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643"/>
        <w:gridCol w:w="5388"/>
      </w:tblGrid>
      <w:tr w:rsidR="00863496" w:rsidRPr="00BB670A" w:rsidTr="00B559AF">
        <w:tc>
          <w:tcPr>
            <w:tcW w:w="4643" w:type="dxa"/>
            <w:shd w:val="clear" w:color="auto" w:fill="auto"/>
          </w:tcPr>
          <w:p w:rsidR="00863496" w:rsidRPr="00BB670A" w:rsidRDefault="00863496" w:rsidP="00B559AF">
            <w:pPr>
              <w:pStyle w:val="11"/>
              <w:jc w:val="center"/>
              <w:rPr>
                <w:rFonts w:ascii="Times New Roman" w:hAnsi="Times New Roman" w:cs="Times New Roman"/>
                <w:sz w:val="28"/>
                <w:szCs w:val="28"/>
                <w:lang w:val="ru-RU"/>
              </w:rPr>
            </w:pPr>
          </w:p>
        </w:tc>
        <w:tc>
          <w:tcPr>
            <w:tcW w:w="5388" w:type="dxa"/>
            <w:shd w:val="clear" w:color="auto" w:fill="auto"/>
          </w:tcPr>
          <w:p w:rsidR="00863496" w:rsidRPr="000F4123" w:rsidRDefault="00863496" w:rsidP="00B559AF">
            <w:pPr>
              <w:pStyle w:val="11"/>
              <w:jc w:val="center"/>
              <w:rPr>
                <w:rFonts w:ascii="Times New Roman" w:hAnsi="Times New Roman" w:cs="Times New Roman"/>
                <w:sz w:val="26"/>
                <w:szCs w:val="26"/>
                <w:lang w:val="ru-RU"/>
              </w:rPr>
            </w:pPr>
            <w:r w:rsidRPr="000F4123">
              <w:rPr>
                <w:rFonts w:ascii="Times New Roman" w:hAnsi="Times New Roman" w:cs="Times New Roman"/>
                <w:sz w:val="26"/>
                <w:szCs w:val="26"/>
                <w:lang w:val="ru-RU"/>
              </w:rPr>
              <w:t>УТВЕРЖДЕНЫ</w:t>
            </w:r>
          </w:p>
          <w:p w:rsidR="0054619F" w:rsidRPr="000F4123" w:rsidRDefault="00863496" w:rsidP="00B559AF">
            <w:pPr>
              <w:spacing w:after="0" w:line="240" w:lineRule="auto"/>
              <w:jc w:val="center"/>
              <w:rPr>
                <w:rFonts w:ascii="Times New Roman" w:hAnsi="Times New Roman"/>
                <w:sz w:val="26"/>
                <w:szCs w:val="26"/>
                <w:lang w:eastAsia="en-US"/>
              </w:rPr>
            </w:pPr>
            <w:r w:rsidRPr="000F4123">
              <w:rPr>
                <w:rFonts w:ascii="Times New Roman" w:hAnsi="Times New Roman"/>
                <w:sz w:val="26"/>
                <w:szCs w:val="26"/>
                <w:lang w:eastAsia="en-US"/>
              </w:rPr>
              <w:t>приказом Мин</w:t>
            </w:r>
            <w:r w:rsidR="0054619F" w:rsidRPr="000F4123">
              <w:rPr>
                <w:rFonts w:ascii="Times New Roman" w:hAnsi="Times New Roman"/>
                <w:sz w:val="26"/>
                <w:szCs w:val="26"/>
                <w:lang w:eastAsia="en-US"/>
              </w:rPr>
              <w:t xml:space="preserve">истерства </w:t>
            </w:r>
            <w:r w:rsidRPr="000F4123">
              <w:rPr>
                <w:rFonts w:ascii="Times New Roman" w:hAnsi="Times New Roman"/>
                <w:sz w:val="26"/>
                <w:szCs w:val="26"/>
                <w:lang w:eastAsia="en-US"/>
              </w:rPr>
              <w:t>спорта</w:t>
            </w:r>
          </w:p>
          <w:p w:rsidR="00863496" w:rsidRPr="000F4123" w:rsidRDefault="0054619F" w:rsidP="00B559AF">
            <w:pPr>
              <w:spacing w:after="0" w:line="240" w:lineRule="auto"/>
              <w:jc w:val="center"/>
              <w:rPr>
                <w:rFonts w:ascii="Times New Roman" w:hAnsi="Times New Roman"/>
                <w:sz w:val="26"/>
                <w:szCs w:val="26"/>
                <w:lang w:eastAsia="en-US"/>
              </w:rPr>
            </w:pPr>
            <w:r w:rsidRPr="000F4123">
              <w:rPr>
                <w:rFonts w:ascii="Times New Roman" w:hAnsi="Times New Roman"/>
                <w:sz w:val="26"/>
                <w:szCs w:val="26"/>
                <w:lang w:eastAsia="en-US"/>
              </w:rPr>
              <w:t>Российской Федерации</w:t>
            </w:r>
          </w:p>
          <w:p w:rsidR="00863496" w:rsidRPr="000F4123" w:rsidRDefault="0054619F" w:rsidP="00B559AF">
            <w:pPr>
              <w:spacing w:after="0" w:line="240" w:lineRule="auto"/>
              <w:jc w:val="center"/>
              <w:rPr>
                <w:rFonts w:ascii="Times New Roman" w:hAnsi="Times New Roman"/>
                <w:sz w:val="26"/>
                <w:szCs w:val="26"/>
                <w:lang w:eastAsia="en-US"/>
              </w:rPr>
            </w:pPr>
            <w:r w:rsidRPr="000F4123">
              <w:rPr>
                <w:rFonts w:ascii="Times New Roman" w:hAnsi="Times New Roman"/>
                <w:sz w:val="26"/>
                <w:szCs w:val="26"/>
                <w:lang w:eastAsia="en-US"/>
              </w:rPr>
              <w:t xml:space="preserve">от </w:t>
            </w:r>
            <w:r w:rsidR="00490B7D" w:rsidRPr="000F4123">
              <w:rPr>
                <w:rFonts w:ascii="Times New Roman" w:hAnsi="Times New Roman"/>
                <w:sz w:val="26"/>
                <w:szCs w:val="26"/>
                <w:lang w:eastAsia="en-US"/>
              </w:rPr>
              <w:t>16</w:t>
            </w:r>
            <w:r w:rsidR="00C575FC" w:rsidRPr="000F4123">
              <w:rPr>
                <w:rFonts w:ascii="Times New Roman" w:hAnsi="Times New Roman"/>
                <w:sz w:val="26"/>
                <w:szCs w:val="26"/>
                <w:lang w:eastAsia="en-US"/>
              </w:rPr>
              <w:t>.03.</w:t>
            </w:r>
            <w:r w:rsidR="006F58B5" w:rsidRPr="000F4123">
              <w:rPr>
                <w:rFonts w:ascii="Times New Roman" w:hAnsi="Times New Roman"/>
                <w:sz w:val="26"/>
                <w:szCs w:val="26"/>
                <w:lang w:eastAsia="en-US"/>
              </w:rPr>
              <w:t>2017</w:t>
            </w:r>
            <w:r w:rsidR="00863496" w:rsidRPr="000F4123">
              <w:rPr>
                <w:rFonts w:ascii="Times New Roman" w:hAnsi="Times New Roman"/>
                <w:sz w:val="26"/>
                <w:szCs w:val="26"/>
                <w:lang w:eastAsia="en-US"/>
              </w:rPr>
              <w:t xml:space="preserve"> № </w:t>
            </w:r>
            <w:r w:rsidR="00490B7D" w:rsidRPr="000F4123">
              <w:rPr>
                <w:rFonts w:ascii="Times New Roman" w:hAnsi="Times New Roman"/>
                <w:sz w:val="26"/>
                <w:szCs w:val="26"/>
                <w:lang w:eastAsia="en-US"/>
              </w:rPr>
              <w:t>182</w:t>
            </w:r>
            <w:r w:rsidRPr="000F4123">
              <w:rPr>
                <w:rFonts w:ascii="Times New Roman" w:hAnsi="Times New Roman"/>
                <w:sz w:val="26"/>
                <w:szCs w:val="26"/>
                <w:lang w:eastAsia="en-US"/>
              </w:rPr>
              <w:t>,</w:t>
            </w:r>
          </w:p>
          <w:p w:rsidR="000F4123" w:rsidRPr="000F4123" w:rsidRDefault="0054619F" w:rsidP="00B559AF">
            <w:pPr>
              <w:spacing w:after="0" w:line="240" w:lineRule="auto"/>
              <w:jc w:val="center"/>
              <w:rPr>
                <w:rFonts w:ascii="Times New Roman" w:hAnsi="Times New Roman"/>
                <w:sz w:val="26"/>
                <w:szCs w:val="26"/>
                <w:lang w:eastAsia="en-US"/>
              </w:rPr>
            </w:pPr>
            <w:r w:rsidRPr="000F4123">
              <w:rPr>
                <w:rFonts w:ascii="Times New Roman" w:hAnsi="Times New Roman"/>
                <w:sz w:val="26"/>
                <w:szCs w:val="26"/>
                <w:lang w:eastAsia="en-US"/>
              </w:rPr>
              <w:t xml:space="preserve">с изменениями, внесенными </w:t>
            </w:r>
            <w:r w:rsidR="00E172A7" w:rsidRPr="000F4123">
              <w:rPr>
                <w:rFonts w:ascii="Times New Roman" w:hAnsi="Times New Roman"/>
                <w:sz w:val="26"/>
                <w:szCs w:val="26"/>
                <w:lang w:eastAsia="en-US"/>
              </w:rPr>
              <w:t>приказа</w:t>
            </w:r>
            <w:r w:rsidRPr="000F4123">
              <w:rPr>
                <w:rFonts w:ascii="Times New Roman" w:hAnsi="Times New Roman"/>
                <w:sz w:val="26"/>
                <w:szCs w:val="26"/>
                <w:lang w:eastAsia="en-US"/>
              </w:rPr>
              <w:t>ми</w:t>
            </w:r>
            <w:r w:rsidR="00E172A7" w:rsidRPr="000F4123">
              <w:rPr>
                <w:rFonts w:ascii="Times New Roman" w:hAnsi="Times New Roman"/>
                <w:sz w:val="26"/>
                <w:szCs w:val="26"/>
                <w:lang w:eastAsia="en-US"/>
              </w:rPr>
              <w:t xml:space="preserve"> Мин</w:t>
            </w:r>
            <w:r w:rsidR="000F4123" w:rsidRPr="000F4123">
              <w:rPr>
                <w:rFonts w:ascii="Times New Roman" w:hAnsi="Times New Roman"/>
                <w:sz w:val="26"/>
                <w:szCs w:val="26"/>
                <w:lang w:eastAsia="en-US"/>
              </w:rPr>
              <w:t xml:space="preserve">истерства </w:t>
            </w:r>
            <w:r w:rsidR="00E172A7" w:rsidRPr="000F4123">
              <w:rPr>
                <w:rFonts w:ascii="Times New Roman" w:hAnsi="Times New Roman"/>
                <w:sz w:val="26"/>
                <w:szCs w:val="26"/>
                <w:lang w:eastAsia="en-US"/>
              </w:rPr>
              <w:t>спорта</w:t>
            </w:r>
          </w:p>
          <w:p w:rsidR="00E172A7" w:rsidRPr="000F4123" w:rsidRDefault="00E172A7" w:rsidP="00B559AF">
            <w:pPr>
              <w:spacing w:after="0" w:line="240" w:lineRule="auto"/>
              <w:jc w:val="center"/>
              <w:rPr>
                <w:rFonts w:ascii="Times New Roman" w:hAnsi="Times New Roman"/>
                <w:sz w:val="26"/>
                <w:szCs w:val="26"/>
                <w:lang w:eastAsia="en-US"/>
              </w:rPr>
            </w:pPr>
            <w:r w:rsidRPr="000F4123">
              <w:rPr>
                <w:rFonts w:ascii="Times New Roman" w:hAnsi="Times New Roman"/>
                <w:sz w:val="26"/>
                <w:szCs w:val="26"/>
                <w:lang w:eastAsia="en-US"/>
              </w:rPr>
              <w:t>Росси</w:t>
            </w:r>
            <w:r w:rsidR="000F4123" w:rsidRPr="000F4123">
              <w:rPr>
                <w:rFonts w:ascii="Times New Roman" w:hAnsi="Times New Roman"/>
                <w:sz w:val="26"/>
                <w:szCs w:val="26"/>
                <w:lang w:eastAsia="en-US"/>
              </w:rPr>
              <w:t>йской Федерации</w:t>
            </w:r>
          </w:p>
          <w:p w:rsidR="00A9089D" w:rsidRDefault="0054619F" w:rsidP="0054619F">
            <w:pPr>
              <w:spacing w:after="0" w:line="240" w:lineRule="auto"/>
              <w:jc w:val="center"/>
              <w:rPr>
                <w:rFonts w:ascii="Times New Roman" w:hAnsi="Times New Roman"/>
                <w:sz w:val="26"/>
                <w:szCs w:val="26"/>
                <w:lang w:eastAsia="en-US"/>
              </w:rPr>
            </w:pPr>
            <w:r w:rsidRPr="000F4123">
              <w:rPr>
                <w:rFonts w:ascii="Times New Roman" w:hAnsi="Times New Roman"/>
                <w:sz w:val="26"/>
                <w:szCs w:val="26"/>
                <w:lang w:eastAsia="en-US"/>
              </w:rPr>
              <w:t>от 0</w:t>
            </w:r>
            <w:r w:rsidR="00E172A7" w:rsidRPr="000F4123">
              <w:rPr>
                <w:rFonts w:ascii="Times New Roman" w:hAnsi="Times New Roman"/>
                <w:sz w:val="26"/>
                <w:szCs w:val="26"/>
                <w:lang w:eastAsia="en-US"/>
              </w:rPr>
              <w:t>4</w:t>
            </w:r>
            <w:r w:rsidRPr="000F4123">
              <w:rPr>
                <w:rFonts w:ascii="Times New Roman" w:hAnsi="Times New Roman"/>
                <w:sz w:val="26"/>
                <w:szCs w:val="26"/>
                <w:lang w:eastAsia="en-US"/>
              </w:rPr>
              <w:t>.05.</w:t>
            </w:r>
            <w:r w:rsidR="00E172A7" w:rsidRPr="000F4123">
              <w:rPr>
                <w:rFonts w:ascii="Times New Roman" w:hAnsi="Times New Roman"/>
                <w:sz w:val="26"/>
                <w:szCs w:val="26"/>
                <w:lang w:eastAsia="en-US"/>
              </w:rPr>
              <w:t>2017 № 411</w:t>
            </w:r>
            <w:r w:rsidRPr="000F4123">
              <w:rPr>
                <w:rFonts w:ascii="Times New Roman" w:hAnsi="Times New Roman"/>
                <w:sz w:val="26"/>
                <w:szCs w:val="26"/>
                <w:lang w:eastAsia="en-US"/>
              </w:rPr>
              <w:t>, от 31.05.2019 № 435</w:t>
            </w:r>
            <w:r w:rsidR="00BB670A" w:rsidRPr="000F4123">
              <w:rPr>
                <w:rFonts w:ascii="Times New Roman" w:hAnsi="Times New Roman"/>
                <w:sz w:val="26"/>
                <w:szCs w:val="26"/>
                <w:lang w:eastAsia="en-US"/>
              </w:rPr>
              <w:t>,</w:t>
            </w:r>
          </w:p>
          <w:p w:rsidR="00E172A7" w:rsidRDefault="004D3B84" w:rsidP="0054619F">
            <w:pPr>
              <w:spacing w:after="0" w:line="240" w:lineRule="auto"/>
              <w:jc w:val="center"/>
              <w:rPr>
                <w:rFonts w:ascii="Times New Roman" w:hAnsi="Times New Roman"/>
                <w:sz w:val="26"/>
                <w:szCs w:val="26"/>
                <w:lang w:eastAsia="en-US"/>
              </w:rPr>
            </w:pPr>
            <w:r>
              <w:rPr>
                <w:rFonts w:ascii="Times New Roman" w:hAnsi="Times New Roman"/>
                <w:sz w:val="26"/>
                <w:szCs w:val="26"/>
                <w:lang w:eastAsia="en-US"/>
              </w:rPr>
              <w:t>от 26.08.</w:t>
            </w:r>
            <w:r w:rsidR="00BB670A" w:rsidRPr="000F4123">
              <w:rPr>
                <w:rFonts w:ascii="Times New Roman" w:hAnsi="Times New Roman"/>
                <w:sz w:val="26"/>
                <w:szCs w:val="26"/>
                <w:lang w:eastAsia="en-US"/>
              </w:rPr>
              <w:t>2020 № 643</w:t>
            </w:r>
            <w:r>
              <w:rPr>
                <w:rFonts w:ascii="Times New Roman" w:hAnsi="Times New Roman"/>
                <w:sz w:val="26"/>
                <w:szCs w:val="26"/>
                <w:lang w:eastAsia="en-US"/>
              </w:rPr>
              <w:t>,</w:t>
            </w:r>
            <w:r w:rsidR="00495B40">
              <w:rPr>
                <w:rFonts w:ascii="Times New Roman" w:hAnsi="Times New Roman"/>
                <w:sz w:val="26"/>
                <w:szCs w:val="26"/>
                <w:lang w:eastAsia="en-US"/>
              </w:rPr>
              <w:t xml:space="preserve"> от 09.02.2022 № 79</w:t>
            </w:r>
            <w:r w:rsidR="00776A13">
              <w:rPr>
                <w:rFonts w:ascii="Times New Roman" w:hAnsi="Times New Roman"/>
                <w:sz w:val="26"/>
                <w:szCs w:val="26"/>
                <w:lang w:eastAsia="en-US"/>
              </w:rPr>
              <w:t xml:space="preserve">, </w:t>
            </w:r>
          </w:p>
          <w:p w:rsidR="00776A13" w:rsidRDefault="00776A13" w:rsidP="0054619F">
            <w:pPr>
              <w:spacing w:after="0" w:line="240" w:lineRule="auto"/>
              <w:jc w:val="center"/>
              <w:rPr>
                <w:rFonts w:ascii="Times New Roman" w:hAnsi="Times New Roman"/>
                <w:sz w:val="26"/>
                <w:szCs w:val="26"/>
                <w:lang w:eastAsia="en-US"/>
              </w:rPr>
            </w:pPr>
            <w:r>
              <w:rPr>
                <w:rFonts w:ascii="Times New Roman" w:hAnsi="Times New Roman"/>
                <w:sz w:val="26"/>
                <w:szCs w:val="26"/>
                <w:lang w:eastAsia="en-US"/>
              </w:rPr>
              <w:t>от 18.04.2024 № 445</w:t>
            </w:r>
          </w:p>
          <w:p w:rsidR="004D3B84" w:rsidRPr="00BB670A" w:rsidRDefault="004D3B84" w:rsidP="0054619F">
            <w:pPr>
              <w:spacing w:after="0" w:line="240" w:lineRule="auto"/>
              <w:jc w:val="center"/>
              <w:rPr>
                <w:rFonts w:ascii="Times New Roman" w:hAnsi="Times New Roman"/>
                <w:lang w:eastAsia="en-US"/>
              </w:rPr>
            </w:pPr>
          </w:p>
        </w:tc>
      </w:tr>
    </w:tbl>
    <w:p w:rsidR="003666C7" w:rsidRPr="00BB670A" w:rsidRDefault="003666C7" w:rsidP="003666C7">
      <w:pPr>
        <w:pStyle w:val="11"/>
        <w:jc w:val="center"/>
        <w:rPr>
          <w:rFonts w:ascii="Times New Roman" w:hAnsi="Times New Roman" w:cs="Times New Roman"/>
          <w:sz w:val="28"/>
          <w:szCs w:val="28"/>
          <w:lang w:val="ru-RU"/>
        </w:rPr>
      </w:pPr>
    </w:p>
    <w:p w:rsidR="003666C7" w:rsidRPr="00BB670A" w:rsidRDefault="003666C7" w:rsidP="003666C7">
      <w:pPr>
        <w:jc w:val="center"/>
        <w:rPr>
          <w:rFonts w:ascii="Times New Roman" w:hAnsi="Times New Roman"/>
          <w:sz w:val="28"/>
          <w:szCs w:val="28"/>
        </w:rPr>
      </w:pPr>
    </w:p>
    <w:p w:rsidR="003666C7" w:rsidRPr="00BB670A" w:rsidRDefault="003666C7" w:rsidP="003666C7">
      <w:pPr>
        <w:jc w:val="center"/>
        <w:rPr>
          <w:rFonts w:ascii="Times New Roman" w:hAnsi="Times New Roman"/>
          <w:b/>
          <w:sz w:val="28"/>
          <w:szCs w:val="28"/>
        </w:rPr>
      </w:pPr>
      <w:r w:rsidRPr="00BB670A">
        <w:rPr>
          <w:rFonts w:ascii="Times New Roman" w:hAnsi="Times New Roman"/>
          <w:b/>
          <w:sz w:val="28"/>
          <w:szCs w:val="28"/>
        </w:rPr>
        <w:t>ПРАВИЛА ВИДА СПОРТА «БАСКЕТБОЛ»</w:t>
      </w:r>
    </w:p>
    <w:p w:rsidR="00346675" w:rsidRPr="00BB670A" w:rsidRDefault="00346675" w:rsidP="003666C7">
      <w:pPr>
        <w:jc w:val="center"/>
        <w:rPr>
          <w:rFonts w:ascii="Times New Roman" w:hAnsi="Times New Roman"/>
          <w:b/>
          <w:sz w:val="28"/>
          <w:szCs w:val="28"/>
        </w:rPr>
      </w:pPr>
      <w:r w:rsidRPr="00BB670A">
        <w:rPr>
          <w:rFonts w:ascii="Times New Roman" w:hAnsi="Times New Roman"/>
          <w:b/>
          <w:sz w:val="28"/>
          <w:szCs w:val="28"/>
        </w:rPr>
        <w:t>ОБЩИЕ ПОЛОЖЕНИЯ</w:t>
      </w:r>
    </w:p>
    <w:p w:rsidR="003B682D" w:rsidRDefault="0054619F" w:rsidP="00065057">
      <w:pPr>
        <w:pStyle w:val="Ruleshead2"/>
        <w:numPr>
          <w:ilvl w:val="0"/>
          <w:numId w:val="40"/>
        </w:numPr>
        <w:ind w:left="709" w:hanging="709"/>
        <w:rPr>
          <w:rFonts w:ascii="Times New Roman" w:hAnsi="Times New Roman"/>
          <w:b w:val="0"/>
          <w:bCs w:val="0"/>
          <w:sz w:val="28"/>
          <w:szCs w:val="28"/>
          <w:lang w:val="ru-RU"/>
        </w:rPr>
      </w:pPr>
      <w:r w:rsidRPr="003B682D">
        <w:rPr>
          <w:rFonts w:ascii="Times New Roman" w:hAnsi="Times New Roman"/>
          <w:b w:val="0"/>
          <w:bCs w:val="0"/>
          <w:sz w:val="28"/>
          <w:szCs w:val="28"/>
          <w:lang w:val="ru-RU"/>
        </w:rPr>
        <w:t>Соревнования по виду спорта «баскетбол» на территории Российской Федерации проводятся в соответствии с настоящими правилами вида спорта «баскетбол» (далее – Правила), разработанными с учетом правил международной федерации баскетбола ФИБА (далее – ФИБА), положениями и регламентами проведения соревнований.</w:t>
      </w:r>
    </w:p>
    <w:p w:rsidR="0054619F" w:rsidRDefault="0054619F" w:rsidP="00065057">
      <w:pPr>
        <w:pStyle w:val="Ruleshead2"/>
        <w:numPr>
          <w:ilvl w:val="0"/>
          <w:numId w:val="40"/>
        </w:numPr>
        <w:ind w:left="709" w:hanging="709"/>
        <w:rPr>
          <w:rFonts w:ascii="Times New Roman" w:hAnsi="Times New Roman"/>
          <w:b w:val="0"/>
          <w:bCs w:val="0"/>
          <w:sz w:val="28"/>
          <w:szCs w:val="28"/>
          <w:lang w:val="ru-RU"/>
        </w:rPr>
      </w:pPr>
      <w:r w:rsidRPr="003B682D">
        <w:rPr>
          <w:rFonts w:ascii="Times New Roman" w:hAnsi="Times New Roman"/>
          <w:b w:val="0"/>
          <w:bCs w:val="0"/>
          <w:sz w:val="28"/>
          <w:szCs w:val="28"/>
          <w:lang w:val="ru-RU"/>
        </w:rPr>
        <w:t>Соревнования проводятся в спортивных дисциплинах, включенных во Всероссийский реестр видов спорта:</w:t>
      </w:r>
    </w:p>
    <w:p w:rsidR="00776A13" w:rsidRPr="00776A13" w:rsidRDefault="00776A13" w:rsidP="00776A13">
      <w:pPr>
        <w:pStyle w:val="Text10"/>
        <w:ind w:left="709"/>
        <w:rPr>
          <w:rFonts w:ascii="Times New Roman" w:hAnsi="Times New Roman"/>
          <w:kern w:val="28"/>
          <w:sz w:val="28"/>
          <w:szCs w:val="28"/>
          <w:lang w:val="ru-RU"/>
        </w:rPr>
      </w:pPr>
      <w:r w:rsidRPr="00776A13">
        <w:rPr>
          <w:rFonts w:ascii="Times New Roman" w:hAnsi="Times New Roman"/>
          <w:kern w:val="28"/>
          <w:sz w:val="28"/>
          <w:szCs w:val="28"/>
          <w:lang w:val="ru-RU"/>
        </w:rPr>
        <w:t>баскетбол,</w:t>
      </w:r>
    </w:p>
    <w:p w:rsidR="00776A13" w:rsidRPr="00776A13" w:rsidRDefault="00776A13" w:rsidP="00776A13">
      <w:pPr>
        <w:pStyle w:val="Text10"/>
        <w:ind w:left="709"/>
        <w:rPr>
          <w:rFonts w:ascii="Times New Roman" w:hAnsi="Times New Roman"/>
          <w:kern w:val="28"/>
          <w:sz w:val="28"/>
          <w:szCs w:val="28"/>
          <w:lang w:val="ru-RU"/>
        </w:rPr>
      </w:pPr>
      <w:r w:rsidRPr="00776A13">
        <w:rPr>
          <w:rFonts w:ascii="Times New Roman" w:hAnsi="Times New Roman"/>
          <w:kern w:val="28"/>
          <w:sz w:val="28"/>
          <w:szCs w:val="28"/>
          <w:lang w:val="ru-RU"/>
        </w:rPr>
        <w:t>баскетбол 3х3,</w:t>
      </w:r>
    </w:p>
    <w:p w:rsidR="00776A13" w:rsidRPr="00776A13" w:rsidRDefault="00776A13" w:rsidP="00776A13">
      <w:pPr>
        <w:pStyle w:val="Text10"/>
        <w:ind w:left="709"/>
        <w:rPr>
          <w:rFonts w:ascii="Times New Roman" w:hAnsi="Times New Roman"/>
          <w:kern w:val="28"/>
          <w:sz w:val="28"/>
          <w:szCs w:val="28"/>
          <w:lang w:val="ru-RU"/>
        </w:rPr>
      </w:pPr>
      <w:r w:rsidRPr="00776A13">
        <w:rPr>
          <w:rFonts w:ascii="Times New Roman" w:hAnsi="Times New Roman"/>
          <w:kern w:val="28"/>
          <w:sz w:val="28"/>
          <w:szCs w:val="28"/>
          <w:lang w:val="ru-RU"/>
        </w:rPr>
        <w:t>баскетбольное двоеборье,</w:t>
      </w:r>
    </w:p>
    <w:p w:rsidR="00776A13" w:rsidRPr="00776A13" w:rsidRDefault="00776A13" w:rsidP="00776A13">
      <w:pPr>
        <w:pStyle w:val="Text10"/>
        <w:ind w:left="709"/>
        <w:rPr>
          <w:rFonts w:ascii="Times New Roman" w:hAnsi="Times New Roman"/>
          <w:kern w:val="28"/>
          <w:sz w:val="28"/>
          <w:szCs w:val="28"/>
          <w:lang w:val="ru-RU"/>
        </w:rPr>
      </w:pPr>
      <w:r w:rsidRPr="00776A13">
        <w:rPr>
          <w:rFonts w:ascii="Times New Roman" w:hAnsi="Times New Roman"/>
          <w:kern w:val="28"/>
          <w:sz w:val="28"/>
          <w:szCs w:val="28"/>
          <w:lang w:val="ru-RU"/>
        </w:rPr>
        <w:t>интерактивный баскетбол,</w:t>
      </w:r>
    </w:p>
    <w:p w:rsidR="00776A13" w:rsidRPr="00776A13" w:rsidRDefault="00776A13" w:rsidP="00776A13">
      <w:pPr>
        <w:pStyle w:val="Text10"/>
        <w:ind w:left="709"/>
        <w:rPr>
          <w:rFonts w:ascii="Times New Roman" w:hAnsi="Times New Roman"/>
          <w:kern w:val="28"/>
          <w:sz w:val="28"/>
          <w:szCs w:val="28"/>
          <w:lang w:val="ru-RU"/>
        </w:rPr>
      </w:pPr>
      <w:r w:rsidRPr="00776A13">
        <w:rPr>
          <w:rFonts w:ascii="Times New Roman" w:hAnsi="Times New Roman"/>
          <w:kern w:val="28"/>
          <w:sz w:val="28"/>
          <w:szCs w:val="28"/>
          <w:lang w:val="ru-RU"/>
        </w:rPr>
        <w:t>мини-баскетбол.</w:t>
      </w:r>
    </w:p>
    <w:p w:rsidR="0054619F" w:rsidRPr="00BB670A" w:rsidRDefault="0054619F" w:rsidP="00065057">
      <w:pPr>
        <w:pStyle w:val="Ruleshead2"/>
        <w:numPr>
          <w:ilvl w:val="0"/>
          <w:numId w:val="40"/>
        </w:numPr>
        <w:ind w:left="709" w:hanging="709"/>
        <w:rPr>
          <w:rFonts w:ascii="Times New Roman" w:hAnsi="Times New Roman"/>
          <w:sz w:val="28"/>
          <w:szCs w:val="28"/>
        </w:rPr>
      </w:pPr>
      <w:r w:rsidRPr="003B682D">
        <w:rPr>
          <w:rFonts w:ascii="Times New Roman" w:hAnsi="Times New Roman"/>
          <w:b w:val="0"/>
          <w:bCs w:val="0"/>
          <w:sz w:val="28"/>
          <w:szCs w:val="28"/>
          <w:lang w:val="ru-RU"/>
        </w:rPr>
        <w:t>Возрастные</w:t>
      </w:r>
      <w:r w:rsidRPr="00BB670A">
        <w:rPr>
          <w:rFonts w:ascii="Times New Roman" w:hAnsi="Times New Roman"/>
          <w:sz w:val="28"/>
          <w:szCs w:val="28"/>
        </w:rPr>
        <w:t xml:space="preserve"> </w:t>
      </w:r>
      <w:r w:rsidRPr="003B682D">
        <w:rPr>
          <w:rFonts w:ascii="Times New Roman" w:hAnsi="Times New Roman"/>
          <w:b w:val="0"/>
          <w:bCs w:val="0"/>
          <w:sz w:val="28"/>
          <w:szCs w:val="28"/>
        </w:rPr>
        <w:t>группы участников соревнований:</w:t>
      </w:r>
    </w:p>
    <w:p w:rsidR="00776A13" w:rsidRPr="00776A13" w:rsidRDefault="00776A13" w:rsidP="00776A13">
      <w:pPr>
        <w:spacing w:after="0" w:line="240" w:lineRule="auto"/>
        <w:jc w:val="both"/>
        <w:rPr>
          <w:rFonts w:ascii="Times New Roman" w:hAnsi="Times New Roman" w:cs="Tahoma"/>
          <w:sz w:val="28"/>
          <w:szCs w:val="28"/>
          <w:lang w:eastAsia="en-US"/>
        </w:rPr>
      </w:pPr>
      <w:r w:rsidRPr="00776A13">
        <w:rPr>
          <w:rFonts w:ascii="Times New Roman" w:hAnsi="Times New Roman" w:cs="Tahoma"/>
          <w:sz w:val="28"/>
          <w:szCs w:val="28"/>
          <w:lang w:eastAsia="en-US"/>
        </w:rPr>
        <w:t>Возрастной лимит установлен для всех игроков команд, принимающих участие в соревнованиях.</w:t>
      </w:r>
    </w:p>
    <w:p w:rsidR="00776A13" w:rsidRPr="00776A13" w:rsidRDefault="00776A13" w:rsidP="00776A13">
      <w:pPr>
        <w:spacing w:after="0" w:line="240" w:lineRule="auto"/>
        <w:jc w:val="both"/>
        <w:rPr>
          <w:rFonts w:ascii="Times New Roman" w:hAnsi="Times New Roman" w:cs="Tahoma"/>
          <w:sz w:val="28"/>
          <w:szCs w:val="28"/>
          <w:lang w:eastAsia="en-US"/>
        </w:rPr>
      </w:pPr>
      <w:r w:rsidRPr="00776A13">
        <w:rPr>
          <w:rFonts w:ascii="Times New Roman" w:hAnsi="Times New Roman" w:cs="Tahoma"/>
          <w:sz w:val="28"/>
          <w:szCs w:val="28"/>
          <w:lang w:eastAsia="en-US"/>
        </w:rPr>
        <w:t>Спортивные соревнования проводятся в следующих возрастных группах (минимальный возраст спортсмена для допуска к спортивным соревнованиям в возрастной группе):</w:t>
      </w:r>
    </w:p>
    <w:p w:rsidR="00776A13" w:rsidRPr="00776A13" w:rsidRDefault="00776A13" w:rsidP="00776A13">
      <w:pPr>
        <w:spacing w:after="0" w:line="240" w:lineRule="auto"/>
        <w:jc w:val="both"/>
        <w:rPr>
          <w:rFonts w:ascii="Times New Roman" w:hAnsi="Times New Roman" w:cs="Tahoma"/>
          <w:sz w:val="28"/>
          <w:szCs w:val="28"/>
          <w:lang w:eastAsia="en-US"/>
        </w:rPr>
      </w:pPr>
      <w:r w:rsidRPr="00776A13">
        <w:rPr>
          <w:rFonts w:ascii="Times New Roman" w:hAnsi="Times New Roman" w:cs="Tahoma"/>
          <w:sz w:val="28"/>
          <w:szCs w:val="28"/>
          <w:lang w:eastAsia="en-US"/>
        </w:rPr>
        <w:t>юноши, девушки до 12 лет – (с 10 лет);</w:t>
      </w:r>
    </w:p>
    <w:p w:rsidR="00776A13" w:rsidRPr="00776A13" w:rsidRDefault="00776A13" w:rsidP="00776A13">
      <w:pPr>
        <w:spacing w:after="0" w:line="240" w:lineRule="auto"/>
        <w:jc w:val="both"/>
        <w:rPr>
          <w:rFonts w:ascii="Times New Roman" w:hAnsi="Times New Roman" w:cs="Tahoma"/>
          <w:sz w:val="28"/>
          <w:szCs w:val="28"/>
          <w:lang w:eastAsia="en-US"/>
        </w:rPr>
      </w:pPr>
      <w:r w:rsidRPr="00776A13">
        <w:rPr>
          <w:rFonts w:ascii="Times New Roman" w:hAnsi="Times New Roman" w:cs="Tahoma"/>
          <w:sz w:val="28"/>
          <w:szCs w:val="28"/>
          <w:lang w:eastAsia="en-US"/>
        </w:rPr>
        <w:t>юноши, девушки до 13 лет – (с 11 лет);</w:t>
      </w:r>
    </w:p>
    <w:p w:rsidR="00776A13" w:rsidRPr="00776A13" w:rsidRDefault="00776A13" w:rsidP="00776A13">
      <w:pPr>
        <w:spacing w:after="0" w:line="240" w:lineRule="auto"/>
        <w:jc w:val="both"/>
        <w:rPr>
          <w:rFonts w:ascii="Times New Roman" w:hAnsi="Times New Roman" w:cs="Tahoma"/>
          <w:sz w:val="28"/>
          <w:szCs w:val="28"/>
          <w:lang w:eastAsia="en-US"/>
        </w:rPr>
      </w:pPr>
      <w:r w:rsidRPr="00776A13">
        <w:rPr>
          <w:rFonts w:ascii="Times New Roman" w:hAnsi="Times New Roman" w:cs="Tahoma"/>
          <w:sz w:val="28"/>
          <w:szCs w:val="28"/>
          <w:lang w:eastAsia="en-US"/>
        </w:rPr>
        <w:t>юноши, девушки до 14 лет – (с 11 лет);</w:t>
      </w:r>
    </w:p>
    <w:p w:rsidR="00776A13" w:rsidRPr="00776A13" w:rsidRDefault="00776A13" w:rsidP="00776A13">
      <w:pPr>
        <w:spacing w:after="0" w:line="240" w:lineRule="auto"/>
        <w:jc w:val="both"/>
        <w:rPr>
          <w:rFonts w:ascii="Times New Roman" w:hAnsi="Times New Roman" w:cs="Tahoma"/>
          <w:sz w:val="28"/>
          <w:szCs w:val="28"/>
          <w:lang w:eastAsia="en-US"/>
        </w:rPr>
      </w:pPr>
      <w:r w:rsidRPr="00776A13">
        <w:rPr>
          <w:rFonts w:ascii="Times New Roman" w:hAnsi="Times New Roman" w:cs="Tahoma"/>
          <w:sz w:val="28"/>
          <w:szCs w:val="28"/>
          <w:lang w:eastAsia="en-US"/>
        </w:rPr>
        <w:t>юноши, девушки до 15 лет – (с 12 лет);</w:t>
      </w:r>
    </w:p>
    <w:p w:rsidR="00776A13" w:rsidRPr="00776A13" w:rsidRDefault="00776A13" w:rsidP="00776A13">
      <w:pPr>
        <w:spacing w:after="0" w:line="240" w:lineRule="auto"/>
        <w:jc w:val="both"/>
        <w:rPr>
          <w:rFonts w:ascii="Times New Roman" w:hAnsi="Times New Roman" w:cs="Tahoma"/>
          <w:sz w:val="28"/>
          <w:szCs w:val="28"/>
          <w:lang w:eastAsia="en-US"/>
        </w:rPr>
      </w:pPr>
      <w:r w:rsidRPr="00776A13">
        <w:rPr>
          <w:rFonts w:ascii="Times New Roman" w:hAnsi="Times New Roman" w:cs="Tahoma"/>
          <w:sz w:val="28"/>
          <w:szCs w:val="28"/>
          <w:lang w:eastAsia="en-US"/>
        </w:rPr>
        <w:t>юноши, девушки до 16 лет – (с 13 лет);</w:t>
      </w:r>
    </w:p>
    <w:p w:rsidR="00776A13" w:rsidRPr="00776A13" w:rsidRDefault="00776A13" w:rsidP="00776A13">
      <w:pPr>
        <w:spacing w:after="0" w:line="240" w:lineRule="auto"/>
        <w:jc w:val="both"/>
        <w:rPr>
          <w:rFonts w:ascii="Times New Roman" w:hAnsi="Times New Roman" w:cs="Tahoma"/>
          <w:sz w:val="28"/>
          <w:szCs w:val="28"/>
          <w:lang w:eastAsia="en-US"/>
        </w:rPr>
      </w:pPr>
      <w:r w:rsidRPr="00776A13">
        <w:rPr>
          <w:rFonts w:ascii="Times New Roman" w:hAnsi="Times New Roman" w:cs="Tahoma"/>
          <w:sz w:val="28"/>
          <w:szCs w:val="28"/>
          <w:lang w:eastAsia="en-US"/>
        </w:rPr>
        <w:t>юниоры, юниорки до 17 лет – (с 14 лет);</w:t>
      </w:r>
    </w:p>
    <w:p w:rsidR="00776A13" w:rsidRPr="00776A13" w:rsidRDefault="00776A13" w:rsidP="00776A13">
      <w:pPr>
        <w:spacing w:after="0" w:line="240" w:lineRule="auto"/>
        <w:jc w:val="both"/>
        <w:rPr>
          <w:rFonts w:ascii="Times New Roman" w:hAnsi="Times New Roman" w:cs="Tahoma"/>
          <w:sz w:val="28"/>
          <w:szCs w:val="28"/>
          <w:lang w:eastAsia="en-US"/>
        </w:rPr>
      </w:pPr>
      <w:r w:rsidRPr="00776A13">
        <w:rPr>
          <w:rFonts w:ascii="Times New Roman" w:hAnsi="Times New Roman" w:cs="Tahoma"/>
          <w:sz w:val="28"/>
          <w:szCs w:val="28"/>
          <w:lang w:eastAsia="en-US"/>
        </w:rPr>
        <w:t>юниоры, юниорки до 18 лет – (с 15 лет);</w:t>
      </w:r>
    </w:p>
    <w:p w:rsidR="00776A13" w:rsidRPr="00776A13" w:rsidRDefault="00776A13" w:rsidP="00776A13">
      <w:pPr>
        <w:spacing w:after="0" w:line="240" w:lineRule="auto"/>
        <w:jc w:val="both"/>
        <w:rPr>
          <w:rFonts w:ascii="Times New Roman" w:hAnsi="Times New Roman" w:cs="Tahoma"/>
          <w:sz w:val="28"/>
          <w:szCs w:val="28"/>
          <w:lang w:eastAsia="en-US"/>
        </w:rPr>
      </w:pPr>
      <w:r w:rsidRPr="00776A13">
        <w:rPr>
          <w:rFonts w:ascii="Times New Roman" w:hAnsi="Times New Roman" w:cs="Tahoma"/>
          <w:sz w:val="28"/>
          <w:szCs w:val="28"/>
          <w:lang w:eastAsia="en-US"/>
        </w:rPr>
        <w:t>юниоры, юниорки до 19 лет – (с 15 лет);</w:t>
      </w:r>
    </w:p>
    <w:p w:rsidR="00776A13" w:rsidRPr="00776A13" w:rsidRDefault="00776A13" w:rsidP="00776A13">
      <w:pPr>
        <w:spacing w:after="0" w:line="240" w:lineRule="auto"/>
        <w:jc w:val="both"/>
        <w:rPr>
          <w:rFonts w:ascii="Times New Roman" w:hAnsi="Times New Roman" w:cs="Tahoma"/>
          <w:sz w:val="28"/>
          <w:szCs w:val="28"/>
          <w:lang w:eastAsia="en-US"/>
        </w:rPr>
      </w:pPr>
      <w:r w:rsidRPr="00776A13">
        <w:rPr>
          <w:rFonts w:ascii="Times New Roman" w:hAnsi="Times New Roman" w:cs="Tahoma"/>
          <w:sz w:val="28"/>
          <w:szCs w:val="28"/>
          <w:lang w:eastAsia="en-US"/>
        </w:rPr>
        <w:lastRenderedPageBreak/>
        <w:t>юниоры, юниорки до 20 лет – (с 15 лет);</w:t>
      </w:r>
    </w:p>
    <w:p w:rsidR="00776A13" w:rsidRPr="00776A13" w:rsidRDefault="00776A13" w:rsidP="00776A13">
      <w:pPr>
        <w:spacing w:after="0" w:line="240" w:lineRule="auto"/>
        <w:jc w:val="both"/>
        <w:rPr>
          <w:rFonts w:ascii="Times New Roman" w:hAnsi="Times New Roman" w:cs="Tahoma"/>
          <w:sz w:val="28"/>
          <w:szCs w:val="28"/>
          <w:lang w:eastAsia="en-US"/>
        </w:rPr>
      </w:pPr>
      <w:r w:rsidRPr="00776A13">
        <w:rPr>
          <w:rFonts w:ascii="Times New Roman" w:hAnsi="Times New Roman" w:cs="Tahoma"/>
          <w:sz w:val="28"/>
          <w:szCs w:val="28"/>
          <w:lang w:eastAsia="en-US"/>
        </w:rPr>
        <w:t>юниоры, юниорки до 21 года – (с 15 лет);</w:t>
      </w:r>
    </w:p>
    <w:p w:rsidR="00776A13" w:rsidRPr="00776A13" w:rsidRDefault="00776A13" w:rsidP="00776A13">
      <w:pPr>
        <w:spacing w:after="0" w:line="240" w:lineRule="auto"/>
        <w:jc w:val="both"/>
        <w:rPr>
          <w:rFonts w:ascii="Times New Roman" w:hAnsi="Times New Roman" w:cs="Tahoma"/>
          <w:sz w:val="28"/>
          <w:szCs w:val="28"/>
          <w:lang w:eastAsia="en-US"/>
        </w:rPr>
      </w:pPr>
      <w:r w:rsidRPr="00776A13">
        <w:rPr>
          <w:rFonts w:ascii="Times New Roman" w:hAnsi="Times New Roman" w:cs="Tahoma"/>
          <w:sz w:val="28"/>
          <w:szCs w:val="28"/>
          <w:lang w:eastAsia="en-US"/>
        </w:rPr>
        <w:t xml:space="preserve">юниоры, юниорки до 25 лет – (с 15 лет); </w:t>
      </w:r>
    </w:p>
    <w:p w:rsidR="00776A13" w:rsidRPr="00776A13" w:rsidRDefault="00776A13" w:rsidP="00776A13">
      <w:pPr>
        <w:spacing w:after="0" w:line="240" w:lineRule="auto"/>
        <w:jc w:val="both"/>
        <w:rPr>
          <w:rFonts w:ascii="Times New Roman" w:hAnsi="Times New Roman" w:cs="Tahoma"/>
          <w:sz w:val="28"/>
          <w:szCs w:val="28"/>
          <w:lang w:eastAsia="en-US"/>
        </w:rPr>
      </w:pPr>
      <w:r w:rsidRPr="00776A13">
        <w:rPr>
          <w:rFonts w:ascii="Times New Roman" w:hAnsi="Times New Roman" w:cs="Tahoma"/>
          <w:sz w:val="28"/>
          <w:szCs w:val="28"/>
          <w:lang w:eastAsia="en-US"/>
        </w:rPr>
        <w:t>юниоры, юниорки (17-25 года) – для соревнований, проводимых среди студентов</w:t>
      </w:r>
    </w:p>
    <w:p w:rsidR="00776A13" w:rsidRPr="00776A13" w:rsidRDefault="00776A13" w:rsidP="00776A13">
      <w:pPr>
        <w:spacing w:after="0" w:line="240" w:lineRule="auto"/>
        <w:jc w:val="both"/>
        <w:rPr>
          <w:rFonts w:ascii="Times New Roman" w:hAnsi="Times New Roman" w:cs="Tahoma"/>
          <w:sz w:val="28"/>
          <w:szCs w:val="28"/>
          <w:lang w:eastAsia="en-US"/>
        </w:rPr>
      </w:pPr>
      <w:r w:rsidRPr="00776A13">
        <w:rPr>
          <w:rFonts w:ascii="Times New Roman" w:hAnsi="Times New Roman" w:cs="Tahoma"/>
          <w:sz w:val="28"/>
          <w:szCs w:val="28"/>
          <w:lang w:eastAsia="en-US"/>
        </w:rPr>
        <w:t>мужчины, женщины – (с15 лет).</w:t>
      </w:r>
    </w:p>
    <w:p w:rsidR="00776A13" w:rsidRPr="00776A13" w:rsidRDefault="00776A13" w:rsidP="00776A13">
      <w:pPr>
        <w:spacing w:after="0" w:line="240" w:lineRule="auto"/>
        <w:jc w:val="both"/>
        <w:rPr>
          <w:rFonts w:ascii="Times New Roman" w:hAnsi="Times New Roman" w:cs="Tahoma"/>
          <w:sz w:val="28"/>
          <w:szCs w:val="28"/>
          <w:lang w:eastAsia="en-US"/>
        </w:rPr>
      </w:pPr>
      <w:r w:rsidRPr="00776A13">
        <w:rPr>
          <w:rFonts w:ascii="Times New Roman" w:hAnsi="Times New Roman" w:cs="Tahoma"/>
          <w:sz w:val="28"/>
          <w:szCs w:val="28"/>
          <w:lang w:eastAsia="en-US"/>
        </w:rPr>
        <w:t>Спортивные соревнования в спортивных дисциплинах «баскетбольное двоеборье» и «интерактивный баскетбол» проводятся в возрастной группе «мужчины».</w:t>
      </w:r>
    </w:p>
    <w:p w:rsidR="00CB7731" w:rsidRDefault="00776A13" w:rsidP="00776A13">
      <w:pPr>
        <w:spacing w:after="0" w:line="240" w:lineRule="auto"/>
        <w:jc w:val="both"/>
        <w:rPr>
          <w:rFonts w:ascii="Times New Roman" w:hAnsi="Times New Roman" w:cs="Tahoma"/>
          <w:sz w:val="28"/>
          <w:szCs w:val="28"/>
          <w:lang w:eastAsia="en-US"/>
        </w:rPr>
      </w:pPr>
      <w:r w:rsidRPr="00776A13">
        <w:rPr>
          <w:rFonts w:ascii="Times New Roman" w:hAnsi="Times New Roman" w:cs="Tahoma"/>
          <w:sz w:val="28"/>
          <w:szCs w:val="28"/>
          <w:lang w:eastAsia="en-US"/>
        </w:rPr>
        <w:t>Для участия в спортивных соревнованиях спортсмен должен достичь установленного возраста в календарный год проведения спортивных соревнований.</w:t>
      </w:r>
    </w:p>
    <w:p w:rsidR="00776A13" w:rsidRPr="00BB670A" w:rsidRDefault="00776A13" w:rsidP="00776A13">
      <w:pPr>
        <w:spacing w:after="0" w:line="240" w:lineRule="auto"/>
        <w:jc w:val="both"/>
        <w:rPr>
          <w:rFonts w:ascii="Times New Roman" w:hAnsi="Times New Roman"/>
          <w:sz w:val="28"/>
          <w:szCs w:val="28"/>
        </w:rPr>
      </w:pPr>
    </w:p>
    <w:p w:rsidR="00CB7731" w:rsidRPr="00BB670A" w:rsidRDefault="00CB7731" w:rsidP="00CB7731">
      <w:pPr>
        <w:spacing w:after="0" w:line="240" w:lineRule="auto"/>
        <w:jc w:val="center"/>
        <w:rPr>
          <w:rFonts w:ascii="Times New Roman" w:hAnsi="Times New Roman"/>
          <w:b/>
          <w:sz w:val="28"/>
          <w:szCs w:val="28"/>
        </w:rPr>
      </w:pPr>
      <w:r w:rsidRPr="00BB670A">
        <w:rPr>
          <w:rFonts w:ascii="Times New Roman" w:hAnsi="Times New Roman"/>
          <w:b/>
          <w:sz w:val="28"/>
          <w:szCs w:val="28"/>
        </w:rPr>
        <w:t>БАСКЕТБОЛ</w:t>
      </w:r>
    </w:p>
    <w:p w:rsidR="00CB7731" w:rsidRPr="00BB670A" w:rsidRDefault="00CB7731" w:rsidP="003666C7">
      <w:pPr>
        <w:jc w:val="center"/>
        <w:rPr>
          <w:rFonts w:ascii="Times New Roman" w:hAnsi="Times New Roman"/>
          <w:b/>
          <w:sz w:val="28"/>
          <w:szCs w:val="28"/>
        </w:rPr>
      </w:pPr>
    </w:p>
    <w:p w:rsidR="003666C7" w:rsidRPr="00BB670A" w:rsidRDefault="003666C7" w:rsidP="003666C7">
      <w:pPr>
        <w:pStyle w:val="af0"/>
        <w:tabs>
          <w:tab w:val="clear" w:pos="1418"/>
        </w:tabs>
        <w:ind w:left="0" w:right="-1" w:firstLine="0"/>
        <w:jc w:val="both"/>
        <w:rPr>
          <w:rFonts w:ascii="Times New Roman" w:hAnsi="Times New Roman" w:cs="Times New Roman"/>
          <w:sz w:val="28"/>
          <w:szCs w:val="28"/>
          <w:lang w:val="ru-RU"/>
        </w:rPr>
      </w:pPr>
      <w:r w:rsidRPr="00BB670A">
        <w:rPr>
          <w:rFonts w:ascii="Times New Roman" w:hAnsi="Times New Roman" w:cs="Times New Roman"/>
          <w:sz w:val="28"/>
          <w:szCs w:val="28"/>
          <w:lang w:val="ru-RU"/>
        </w:rPr>
        <w:t>В тексте «Официальных Правил баскетбола» все формулировки, приведенные в мужском роде (игрок, тренер, судья и т.д.), действительны и для лиц женского пола. Следует понимать, что это сделано исключительно для удобства изложения.</w:t>
      </w:r>
    </w:p>
    <w:p w:rsidR="003666C7" w:rsidRPr="00BB670A" w:rsidRDefault="003666C7" w:rsidP="003666C7">
      <w:pPr>
        <w:pStyle w:val="Ruleshead1"/>
        <w:tabs>
          <w:tab w:val="clear" w:pos="360"/>
        </w:tabs>
        <w:rPr>
          <w:rFonts w:ascii="Times New Roman" w:hAnsi="Times New Roman" w:cs="Times New Roman"/>
          <w:caps/>
          <w:sz w:val="28"/>
          <w:szCs w:val="28"/>
          <w:lang w:val="ru-RU"/>
        </w:rPr>
      </w:pPr>
      <w:bookmarkStart w:id="0" w:name="_Ref387037190"/>
      <w:bookmarkStart w:id="1" w:name="_Ref387037191"/>
      <w:bookmarkStart w:id="2" w:name="_Toc475350790"/>
      <w:bookmarkStart w:id="3" w:name="_Toc390529111"/>
      <w:r w:rsidRPr="00BB670A">
        <w:rPr>
          <w:rFonts w:ascii="Times New Roman" w:hAnsi="Times New Roman" w:cs="Times New Roman"/>
          <w:caps/>
          <w:sz w:val="28"/>
          <w:szCs w:val="28"/>
          <w:lang w:val="ru-RU"/>
        </w:rPr>
        <w:t>ПРАВИЛО ПЕРВОЕ – ИГРА</w:t>
      </w:r>
      <w:bookmarkEnd w:id="0"/>
      <w:bookmarkEnd w:id="1"/>
      <w:bookmarkEnd w:id="2"/>
      <w:bookmarkEnd w:id="3"/>
    </w:p>
    <w:p w:rsidR="003666C7" w:rsidRPr="00BB670A" w:rsidRDefault="003666C7" w:rsidP="0071156F">
      <w:pPr>
        <w:pStyle w:val="Ruleshead2"/>
        <w:numPr>
          <w:ilvl w:val="1"/>
          <w:numId w:val="9"/>
        </w:numPr>
        <w:rPr>
          <w:rFonts w:ascii="Times New Roman" w:hAnsi="Times New Roman" w:cs="Times New Roman"/>
          <w:sz w:val="28"/>
          <w:szCs w:val="28"/>
        </w:rPr>
      </w:pPr>
      <w:bookmarkStart w:id="4" w:name="_Ref241982316"/>
      <w:bookmarkStart w:id="5" w:name="_Toc390529112"/>
      <w:r w:rsidRPr="00BB670A">
        <w:rPr>
          <w:rFonts w:ascii="Times New Roman" w:hAnsi="Times New Roman" w:cs="Times New Roman"/>
          <w:sz w:val="28"/>
          <w:szCs w:val="28"/>
          <w:lang w:val="ru-RU"/>
        </w:rPr>
        <w:t>Определения</w:t>
      </w:r>
      <w:bookmarkEnd w:id="4"/>
      <w:bookmarkEnd w:id="5"/>
    </w:p>
    <w:p w:rsidR="003666C7" w:rsidRPr="00BB670A" w:rsidRDefault="003666C7" w:rsidP="0071156F">
      <w:pPr>
        <w:pStyle w:val="Ruleshead3"/>
        <w:numPr>
          <w:ilvl w:val="2"/>
          <w:numId w:val="9"/>
        </w:numPr>
        <w:spacing w:before="240"/>
        <w:ind w:left="993" w:hanging="993"/>
        <w:rPr>
          <w:rFonts w:ascii="Times New Roman" w:hAnsi="Times New Roman" w:cs="Times New Roman"/>
          <w:b/>
          <w:bCs/>
          <w:sz w:val="28"/>
          <w:szCs w:val="28"/>
        </w:rPr>
      </w:pPr>
      <w:bookmarkStart w:id="6" w:name="_Ref409867383"/>
      <w:r w:rsidRPr="00BB670A">
        <w:rPr>
          <w:rFonts w:ascii="Times New Roman" w:hAnsi="Times New Roman" w:cs="Times New Roman"/>
          <w:b/>
          <w:bCs/>
          <w:sz w:val="28"/>
          <w:szCs w:val="28"/>
          <w:lang w:val="ru-RU"/>
        </w:rPr>
        <w:t>Игра в баскетбол</w:t>
      </w:r>
    </w:p>
    <w:bookmarkEnd w:id="6"/>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В баскетбол играют 2 команды, в каждой из которых по 5 игроков. Цель каждой команды – забросить мяч в корзину соперников и помешать другой команде забросить его в корзину.</w:t>
      </w:r>
    </w:p>
    <w:p w:rsidR="003666C7" w:rsidRPr="00BB670A" w:rsidRDefault="003666C7" w:rsidP="003666C7">
      <w:pPr>
        <w:pStyle w:val="text175"/>
        <w:outlineLvl w:val="0"/>
        <w:rPr>
          <w:rFonts w:ascii="Times New Roman" w:hAnsi="Times New Roman" w:cs="Times New Roman"/>
          <w:sz w:val="28"/>
          <w:szCs w:val="28"/>
          <w:lang w:val="ru-RU"/>
        </w:rPr>
      </w:pPr>
      <w:r w:rsidRPr="00BB670A">
        <w:rPr>
          <w:rFonts w:ascii="Times New Roman" w:hAnsi="Times New Roman" w:cs="Times New Roman"/>
          <w:sz w:val="28"/>
          <w:szCs w:val="28"/>
          <w:lang w:val="ru-RU"/>
        </w:rPr>
        <w:t>Игрой управляют судьи, судьи-секретари и комиссар (если присутствует).</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"Определение игры"</w:instrText>
      </w:r>
      <w:r w:rsidR="005553C6" w:rsidRPr="00BB670A">
        <w:rPr>
          <w:rFonts w:ascii="Times New Roman" w:hAnsi="Times New Roman" w:cs="Times New Roman"/>
          <w:sz w:val="28"/>
          <w:szCs w:val="28"/>
        </w:rPr>
        <w:fldChar w:fldCharType="end"/>
      </w:r>
    </w:p>
    <w:p w:rsidR="003666C7" w:rsidRPr="00BB670A" w:rsidRDefault="003666C7" w:rsidP="0071156F">
      <w:pPr>
        <w:pStyle w:val="Ruleshead3"/>
        <w:numPr>
          <w:ilvl w:val="2"/>
          <w:numId w:val="9"/>
        </w:numPr>
        <w:spacing w:before="240"/>
        <w:ind w:left="993" w:hanging="993"/>
        <w:rPr>
          <w:rFonts w:ascii="Times New Roman" w:hAnsi="Times New Roman" w:cs="Times New Roman"/>
          <w:b/>
          <w:bCs/>
          <w:sz w:val="28"/>
          <w:szCs w:val="28"/>
        </w:rPr>
      </w:pPr>
      <w:r w:rsidRPr="00BB670A">
        <w:rPr>
          <w:rFonts w:ascii="Times New Roman" w:hAnsi="Times New Roman" w:cs="Times New Roman"/>
          <w:b/>
          <w:bCs/>
          <w:sz w:val="28"/>
          <w:szCs w:val="28"/>
          <w:lang w:val="ru-RU"/>
        </w:rPr>
        <w:t>Корзина</w:t>
      </w:r>
      <w:r w:rsidRPr="00BB670A">
        <w:rPr>
          <w:rFonts w:ascii="Times New Roman" w:hAnsi="Times New Roman" w:cs="Times New Roman"/>
          <w:b/>
          <w:bCs/>
          <w:sz w:val="28"/>
          <w:szCs w:val="28"/>
        </w:rPr>
        <w:t xml:space="preserve">: </w:t>
      </w:r>
      <w:r w:rsidRPr="00BB670A">
        <w:rPr>
          <w:rFonts w:ascii="Times New Roman" w:hAnsi="Times New Roman" w:cs="Times New Roman"/>
          <w:b/>
          <w:bCs/>
          <w:sz w:val="28"/>
          <w:szCs w:val="28"/>
          <w:lang w:val="ru-RU"/>
        </w:rPr>
        <w:t>соперников</w:t>
      </w:r>
      <w:r w:rsidRPr="00BB670A">
        <w:rPr>
          <w:rFonts w:ascii="Times New Roman" w:hAnsi="Times New Roman" w:cs="Times New Roman"/>
          <w:b/>
          <w:bCs/>
          <w:sz w:val="28"/>
          <w:szCs w:val="28"/>
        </w:rPr>
        <w:t>/</w:t>
      </w:r>
      <w:r w:rsidRPr="00BB670A">
        <w:rPr>
          <w:rFonts w:ascii="Times New Roman" w:hAnsi="Times New Roman" w:cs="Times New Roman"/>
          <w:b/>
          <w:bCs/>
          <w:sz w:val="28"/>
          <w:szCs w:val="28"/>
          <w:lang w:val="ru-RU"/>
        </w:rPr>
        <w:t>собственная</w:t>
      </w:r>
    </w:p>
    <w:p w:rsidR="003666C7" w:rsidRPr="00BB670A" w:rsidRDefault="003666C7" w:rsidP="003666C7">
      <w:pPr>
        <w:pStyle w:val="text175"/>
        <w:outlineLvl w:val="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Корзина, которую команда атакует, называется корзиной соперников, а корзина, которую команда защищает, называется ее собственной корзиной.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"Корзина:соперников"</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"Корзина:собственная"</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"Корзина соперников"</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"Собственная корзина"</w:instrText>
      </w:r>
      <w:r w:rsidR="005553C6" w:rsidRPr="00BB670A">
        <w:rPr>
          <w:rFonts w:ascii="Times New Roman" w:hAnsi="Times New Roman" w:cs="Times New Roman"/>
          <w:sz w:val="28"/>
          <w:szCs w:val="28"/>
        </w:rPr>
        <w:fldChar w:fldCharType="end"/>
      </w:r>
    </w:p>
    <w:p w:rsidR="003666C7" w:rsidRPr="00BB670A" w:rsidRDefault="003666C7" w:rsidP="0071156F">
      <w:pPr>
        <w:pStyle w:val="Ruleshead3"/>
        <w:numPr>
          <w:ilvl w:val="2"/>
          <w:numId w:val="9"/>
        </w:numPr>
        <w:spacing w:before="240"/>
        <w:ind w:left="993" w:hanging="993"/>
        <w:rPr>
          <w:rFonts w:ascii="Times New Roman" w:hAnsi="Times New Roman" w:cs="Times New Roman"/>
          <w:b/>
          <w:bCs/>
          <w:sz w:val="28"/>
          <w:szCs w:val="28"/>
        </w:rPr>
      </w:pPr>
      <w:r w:rsidRPr="00BB670A">
        <w:rPr>
          <w:rFonts w:ascii="Times New Roman" w:hAnsi="Times New Roman" w:cs="Times New Roman"/>
          <w:b/>
          <w:bCs/>
          <w:sz w:val="28"/>
          <w:szCs w:val="28"/>
          <w:lang w:val="ru-RU"/>
        </w:rPr>
        <w:t>Победитель игры</w:t>
      </w:r>
    </w:p>
    <w:p w:rsidR="00C53511" w:rsidRDefault="003666C7" w:rsidP="003666C7">
      <w:pPr>
        <w:pStyle w:val="text175"/>
        <w:outlineLvl w:val="0"/>
        <w:rPr>
          <w:rFonts w:ascii="Times New Roman" w:hAnsi="Times New Roman" w:cs="Times New Roman"/>
          <w:sz w:val="28"/>
          <w:szCs w:val="28"/>
          <w:lang w:val="ru-RU"/>
        </w:rPr>
      </w:pPr>
      <w:r w:rsidRPr="00BB670A">
        <w:rPr>
          <w:rFonts w:ascii="Times New Roman" w:hAnsi="Times New Roman" w:cs="Times New Roman"/>
          <w:sz w:val="28"/>
          <w:szCs w:val="28"/>
          <w:lang w:val="ru-RU"/>
        </w:rPr>
        <w:t>Команда, которая набрала большее количество очков по окончании игрового времени, считается победителем.</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"Игра:победитель"</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"Победитель игры"</w:instrText>
      </w:r>
      <w:r w:rsidR="005553C6" w:rsidRPr="00BB670A">
        <w:rPr>
          <w:rFonts w:ascii="Times New Roman" w:hAnsi="Times New Roman" w:cs="Times New Roman"/>
          <w:sz w:val="28"/>
          <w:szCs w:val="28"/>
          <w:lang w:val="ru-RU"/>
        </w:rPr>
        <w:fldChar w:fldCharType="end"/>
      </w:r>
    </w:p>
    <w:p w:rsidR="003666C7" w:rsidRPr="00BB670A" w:rsidRDefault="00C53511" w:rsidP="00C53511">
      <w:r>
        <w:br w:type="page"/>
      </w:r>
    </w:p>
    <w:p w:rsidR="003666C7" w:rsidRPr="00BB670A" w:rsidRDefault="003666C7" w:rsidP="003666C7">
      <w:pPr>
        <w:pStyle w:val="Ruleshead1"/>
        <w:tabs>
          <w:tab w:val="clear" w:pos="360"/>
        </w:tabs>
        <w:rPr>
          <w:rFonts w:ascii="Times New Roman" w:hAnsi="Times New Roman" w:cs="Times New Roman"/>
          <w:caps/>
          <w:sz w:val="28"/>
          <w:szCs w:val="28"/>
          <w:lang w:val="ru-RU"/>
        </w:rPr>
      </w:pPr>
      <w:bookmarkStart w:id="7" w:name="_Toc390529113"/>
      <w:r w:rsidRPr="00BB670A">
        <w:rPr>
          <w:rFonts w:ascii="Times New Roman" w:hAnsi="Times New Roman" w:cs="Times New Roman"/>
          <w:caps/>
          <w:sz w:val="28"/>
          <w:szCs w:val="28"/>
          <w:lang w:val="ru-RU"/>
        </w:rPr>
        <w:lastRenderedPageBreak/>
        <w:t>ПРАВИЛО ВТОРОЕ – ПЛОЩАДКА И ОБОРУДОВАНИЕ</w:t>
      </w:r>
      <w:bookmarkEnd w:id="7"/>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rPr>
      </w:pPr>
      <w:bookmarkStart w:id="8" w:name="_Ref386859632"/>
      <w:bookmarkStart w:id="9" w:name="_Toc390529114"/>
      <w:r w:rsidRPr="00BB670A">
        <w:rPr>
          <w:rFonts w:ascii="Times New Roman" w:hAnsi="Times New Roman" w:cs="Times New Roman"/>
          <w:sz w:val="28"/>
          <w:szCs w:val="28"/>
          <w:lang w:val="ru-RU"/>
        </w:rPr>
        <w:t>Площадка</w:t>
      </w:r>
      <w:bookmarkEnd w:id="8"/>
      <w:bookmarkEnd w:id="9"/>
    </w:p>
    <w:p w:rsidR="003666C7" w:rsidRPr="00BB670A" w:rsidRDefault="003666C7" w:rsidP="0071156F">
      <w:pPr>
        <w:pStyle w:val="Ruleshead3"/>
        <w:numPr>
          <w:ilvl w:val="2"/>
          <w:numId w:val="9"/>
        </w:numPr>
        <w:tabs>
          <w:tab w:val="clear" w:pos="992"/>
          <w:tab w:val="left" w:pos="993"/>
        </w:tabs>
        <w:spacing w:before="240"/>
        <w:ind w:left="993" w:hanging="993"/>
        <w:rPr>
          <w:rFonts w:ascii="Times New Roman" w:hAnsi="Times New Roman" w:cs="Times New Roman"/>
          <w:b/>
          <w:bCs/>
          <w:sz w:val="28"/>
          <w:szCs w:val="28"/>
        </w:rPr>
      </w:pPr>
      <w:r w:rsidRPr="00BB670A">
        <w:rPr>
          <w:rFonts w:ascii="Times New Roman" w:hAnsi="Times New Roman" w:cs="Times New Roman"/>
          <w:b/>
          <w:bCs/>
          <w:sz w:val="28"/>
          <w:szCs w:val="28"/>
          <w:lang w:val="ru-RU"/>
        </w:rPr>
        <w:t>Игровая площадка</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Игровая площадка должна представлять собой плоскую твердую поверхность без каких-либо препятствий (</w:t>
      </w:r>
      <w:r w:rsidR="00ED5305" w:rsidRPr="00BB670A">
        <w:rPr>
          <w:rFonts w:ascii="Times New Roman" w:hAnsi="Times New Roman" w:cs="Times New Roman"/>
        </w:rPr>
        <w:fldChar w:fldCharType="begin"/>
      </w:r>
      <w:r w:rsidR="00ED5305" w:rsidRPr="00BB670A">
        <w:rPr>
          <w:rFonts w:ascii="Times New Roman" w:hAnsi="Times New Roman" w:cs="Times New Roman"/>
          <w:lang w:val="ru-RU"/>
        </w:rPr>
        <w:instrText xml:space="preserve"> </w:instrText>
      </w:r>
      <w:r w:rsidR="00ED5305" w:rsidRPr="00BB670A">
        <w:rPr>
          <w:rFonts w:ascii="Times New Roman" w:hAnsi="Times New Roman" w:cs="Times New Roman"/>
        </w:rPr>
        <w:instrText>REF</w:instrText>
      </w:r>
      <w:r w:rsidR="00ED5305" w:rsidRPr="00BB670A">
        <w:rPr>
          <w:rFonts w:ascii="Times New Roman" w:hAnsi="Times New Roman" w:cs="Times New Roman"/>
          <w:lang w:val="ru-RU"/>
        </w:rPr>
        <w:instrText xml:space="preserve">  _</w:instrText>
      </w:r>
      <w:r w:rsidR="00ED5305" w:rsidRPr="00BB670A">
        <w:rPr>
          <w:rFonts w:ascii="Times New Roman" w:hAnsi="Times New Roman" w:cs="Times New Roman"/>
        </w:rPr>
        <w:instrText>Ref</w:instrText>
      </w:r>
      <w:r w:rsidR="00ED5305" w:rsidRPr="00BB670A">
        <w:rPr>
          <w:rFonts w:ascii="Times New Roman" w:hAnsi="Times New Roman" w:cs="Times New Roman"/>
          <w:lang w:val="ru-RU"/>
        </w:rPr>
        <w:instrText>453402251 \</w:instrText>
      </w:r>
      <w:r w:rsidR="00ED5305" w:rsidRPr="00BB670A">
        <w:rPr>
          <w:rFonts w:ascii="Times New Roman" w:hAnsi="Times New Roman" w:cs="Times New Roman"/>
        </w:rPr>
        <w:instrText>h</w:instrText>
      </w:r>
      <w:r w:rsidR="00ED5305" w:rsidRPr="00BB670A">
        <w:rPr>
          <w:rFonts w:ascii="Times New Roman" w:hAnsi="Times New Roman" w:cs="Times New Roman"/>
          <w:lang w:val="ru-RU"/>
        </w:rPr>
        <w:instrText xml:space="preserve">  \* </w:instrText>
      </w:r>
      <w:r w:rsidR="00ED5305" w:rsidRPr="00BB670A">
        <w:rPr>
          <w:rFonts w:ascii="Times New Roman" w:hAnsi="Times New Roman" w:cs="Times New Roman"/>
        </w:rPr>
        <w:instrText>MERGEFORMAT</w:instrText>
      </w:r>
      <w:r w:rsidR="00ED5305" w:rsidRPr="00BB670A">
        <w:rPr>
          <w:rFonts w:ascii="Times New Roman" w:hAnsi="Times New Roman" w:cs="Times New Roman"/>
          <w:lang w:val="ru-RU"/>
        </w:rPr>
        <w:instrText xml:space="preserve"> </w:instrText>
      </w:r>
      <w:r w:rsidR="00ED5305" w:rsidRPr="00BB670A">
        <w:rPr>
          <w:rFonts w:ascii="Times New Roman" w:hAnsi="Times New Roman" w:cs="Times New Roman"/>
        </w:rPr>
      </w:r>
      <w:r w:rsidR="00ED5305" w:rsidRPr="00BB670A">
        <w:rPr>
          <w:rFonts w:ascii="Times New Roman" w:hAnsi="Times New Roman" w:cs="Times New Roman"/>
        </w:rPr>
        <w:fldChar w:fldCharType="separate"/>
      </w:r>
      <w:r w:rsidR="008038C6" w:rsidRPr="00BB670A">
        <w:rPr>
          <w:rFonts w:ascii="Times New Roman" w:hAnsi="Times New Roman" w:cs="Times New Roman"/>
          <w:lang w:val="ru-RU"/>
        </w:rPr>
        <w:t>Рис</w:t>
      </w:r>
      <w:r w:rsidR="008038C6" w:rsidRPr="008038C6">
        <w:rPr>
          <w:rFonts w:ascii="Times New Roman" w:hAnsi="Times New Roman" w:cs="Times New Roman"/>
          <w:lang w:val="ru-RU"/>
        </w:rPr>
        <w:t>.</w:t>
      </w:r>
      <w:r w:rsidR="008038C6" w:rsidRPr="008038C6">
        <w:rPr>
          <w:rFonts w:ascii="Times New Roman" w:hAnsi="Times New Roman" w:cs="Times New Roman"/>
          <w:noProof/>
          <w:lang w:val="ru-RU"/>
        </w:rPr>
        <w:t>1</w:t>
      </w:r>
      <w:r w:rsidR="00ED5305" w:rsidRPr="00BB670A">
        <w:rPr>
          <w:rFonts w:ascii="Times New Roman" w:hAnsi="Times New Roman" w:cs="Times New Roman"/>
        </w:rPr>
        <w:fldChar w:fldCharType="end"/>
      </w:r>
      <w:r w:rsidRPr="00BB670A">
        <w:rPr>
          <w:rFonts w:ascii="Times New Roman" w:hAnsi="Times New Roman" w:cs="Times New Roman"/>
          <w:sz w:val="28"/>
          <w:szCs w:val="28"/>
          <w:lang w:val="ru-RU"/>
        </w:rPr>
        <w:t xml:space="preserve">) с размерами 28 метров в длину и 15 метров в ширину, измеренными от внутренних краев ограничивающей линии. </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"Игровая площадка:размеры"</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"Площадка:размеры"</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3"/>
        <w:keepNext/>
        <w:numPr>
          <w:ilvl w:val="2"/>
          <w:numId w:val="9"/>
        </w:numPr>
        <w:spacing w:before="240"/>
        <w:ind w:left="993" w:hanging="993"/>
        <w:rPr>
          <w:rFonts w:ascii="Times New Roman" w:hAnsi="Times New Roman" w:cs="Times New Roman"/>
          <w:b/>
          <w:sz w:val="28"/>
          <w:szCs w:val="28"/>
        </w:rPr>
      </w:pPr>
      <w:r w:rsidRPr="00BB670A">
        <w:rPr>
          <w:rFonts w:ascii="Times New Roman" w:hAnsi="Times New Roman" w:cs="Times New Roman"/>
          <w:b/>
          <w:sz w:val="28"/>
          <w:szCs w:val="28"/>
          <w:lang w:val="ru-RU"/>
        </w:rPr>
        <w:t>Тыловая зона</w:t>
      </w:r>
    </w:p>
    <w:p w:rsidR="003666C7" w:rsidRPr="00BB670A" w:rsidRDefault="003666C7" w:rsidP="003666C7">
      <w:pPr>
        <w:pStyle w:val="Ruleshead4in65"/>
        <w:numPr>
          <w:ilvl w:val="0"/>
          <w:numId w:val="0"/>
        </w:numPr>
        <w:spacing w:before="120" w:after="0"/>
        <w:ind w:left="993"/>
        <w:rPr>
          <w:rFonts w:ascii="Times New Roman" w:hAnsi="Times New Roman" w:cs="Times New Roman"/>
          <w:sz w:val="28"/>
          <w:szCs w:val="28"/>
          <w:lang w:val="ru-RU"/>
        </w:rPr>
      </w:pPr>
      <w:r w:rsidRPr="00BB670A">
        <w:rPr>
          <w:rFonts w:ascii="Times New Roman" w:hAnsi="Times New Roman" w:cs="Times New Roman"/>
          <w:b/>
          <w:sz w:val="28"/>
          <w:szCs w:val="28"/>
          <w:lang w:val="ru-RU"/>
        </w:rPr>
        <w:t>Тыловая зона</w:t>
      </w:r>
      <w:r w:rsidRPr="00BB670A">
        <w:rPr>
          <w:rFonts w:ascii="Times New Roman" w:hAnsi="Times New Roman" w:cs="Times New Roman"/>
          <w:sz w:val="28"/>
          <w:szCs w:val="28"/>
          <w:lang w:val="ru-RU"/>
        </w:rPr>
        <w:t xml:space="preserve"> команды включает в себя собственную корзину этой команды, лицевую часть щита и ту часть игровой площадки, которая ограничена лицевой линией за ее собственной корзиной, боковыми линиями и центральной линией.</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"Тыловая зона:определение"</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3"/>
        <w:keepNext/>
        <w:numPr>
          <w:ilvl w:val="2"/>
          <w:numId w:val="9"/>
        </w:numPr>
        <w:spacing w:before="240"/>
        <w:ind w:left="993" w:hanging="993"/>
        <w:rPr>
          <w:rFonts w:ascii="Times New Roman" w:hAnsi="Times New Roman" w:cs="Times New Roman"/>
          <w:b/>
          <w:sz w:val="28"/>
          <w:szCs w:val="28"/>
        </w:rPr>
      </w:pPr>
      <w:r w:rsidRPr="00BB670A">
        <w:rPr>
          <w:rFonts w:ascii="Times New Roman" w:hAnsi="Times New Roman" w:cs="Times New Roman"/>
          <w:b/>
          <w:sz w:val="28"/>
          <w:szCs w:val="28"/>
          <w:lang w:val="ru-RU"/>
        </w:rPr>
        <w:t>Передовая зона</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b/>
          <w:sz w:val="28"/>
          <w:szCs w:val="28"/>
          <w:lang w:val="ru-RU"/>
        </w:rPr>
        <w:t>Передовая зона</w:t>
      </w:r>
      <w:r w:rsidRPr="00BB670A">
        <w:rPr>
          <w:rFonts w:ascii="Times New Roman" w:hAnsi="Times New Roman" w:cs="Times New Roman"/>
          <w:sz w:val="28"/>
          <w:szCs w:val="28"/>
          <w:lang w:val="ru-RU"/>
        </w:rPr>
        <w:t xml:space="preserve"> команды включает в себя корзину соперников, лицевую часть щита и ту часть игровой площадки, которая ограничена лицевой линией за корзиной соперников, боковыми линиями и внутренним краем центральной линии, ближайшим к корзине соперников.</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"Передовая зона:определение"</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3"/>
        <w:keepNext/>
        <w:numPr>
          <w:ilvl w:val="2"/>
          <w:numId w:val="9"/>
        </w:numPr>
        <w:spacing w:before="240"/>
        <w:ind w:left="993" w:hanging="993"/>
        <w:rPr>
          <w:rFonts w:ascii="Times New Roman" w:hAnsi="Times New Roman" w:cs="Times New Roman"/>
          <w:b/>
          <w:bCs/>
          <w:sz w:val="28"/>
          <w:szCs w:val="28"/>
        </w:rPr>
      </w:pPr>
      <w:r w:rsidRPr="003B682D">
        <w:rPr>
          <w:rFonts w:ascii="Times New Roman" w:hAnsi="Times New Roman" w:cs="Times New Roman"/>
          <w:b/>
          <w:sz w:val="28"/>
          <w:szCs w:val="28"/>
          <w:lang w:val="ru-RU"/>
        </w:rPr>
        <w:t>Линии</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Все линии должны быть нанесены краской белого цвета или иного контрастного цвета, иметь ширину 5 см и быть отчетливо видимыми.</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"Площадка:линии"</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"Игровая площадка:линии"</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4"/>
        <w:keepNext/>
        <w:numPr>
          <w:ilvl w:val="3"/>
          <w:numId w:val="9"/>
        </w:numPr>
        <w:rPr>
          <w:rFonts w:ascii="Times New Roman" w:hAnsi="Times New Roman" w:cs="Times New Roman"/>
          <w:b/>
          <w:bCs/>
          <w:sz w:val="28"/>
          <w:szCs w:val="28"/>
        </w:rPr>
      </w:pPr>
      <w:bookmarkStart w:id="10" w:name="_Ref384808823"/>
      <w:r w:rsidRPr="00BB670A">
        <w:rPr>
          <w:rFonts w:ascii="Times New Roman" w:hAnsi="Times New Roman" w:cs="Times New Roman"/>
          <w:b/>
          <w:bCs/>
          <w:sz w:val="28"/>
          <w:szCs w:val="28"/>
          <w:lang w:val="ru-RU"/>
        </w:rPr>
        <w:t>Ограничивающая линия</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Игровая площадка должна быть выделена ограничивающей линией, состоящей из лицевых и боковых линий. Эти линии не являются частями игровой площадки.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"Ограничивающая линия"</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"Лицевые линии"</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"Боковые линии"</w:instrText>
      </w:r>
      <w:r w:rsidR="005553C6" w:rsidRPr="00BB670A">
        <w:rPr>
          <w:rFonts w:ascii="Times New Roman" w:hAnsi="Times New Roman" w:cs="Times New Roman"/>
          <w:sz w:val="28"/>
          <w:szCs w:val="28"/>
        </w:rPr>
        <w:fldChar w:fldCharType="end"/>
      </w:r>
    </w:p>
    <w:bookmarkEnd w:id="10"/>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Любые препятствия, включая лиц, сидящих на скамейке команды, должны находиться на расстоянии не менее 2 метров от игровой площадки.</w:t>
      </w:r>
    </w:p>
    <w:p w:rsidR="003666C7" w:rsidRPr="00BB670A" w:rsidRDefault="003666C7" w:rsidP="0071156F">
      <w:pPr>
        <w:pStyle w:val="Ruleshead4"/>
        <w:numPr>
          <w:ilvl w:val="3"/>
          <w:numId w:val="9"/>
        </w:numPr>
        <w:rPr>
          <w:rFonts w:ascii="Times New Roman" w:hAnsi="Times New Roman" w:cs="Times New Roman"/>
          <w:b/>
          <w:bCs/>
          <w:sz w:val="28"/>
          <w:szCs w:val="28"/>
          <w:lang w:val="ru-RU"/>
        </w:rPr>
      </w:pPr>
      <w:r w:rsidRPr="00BB670A">
        <w:rPr>
          <w:rFonts w:ascii="Times New Roman" w:hAnsi="Times New Roman" w:cs="Times New Roman"/>
          <w:b/>
          <w:bCs/>
          <w:sz w:val="28"/>
          <w:szCs w:val="28"/>
          <w:lang w:val="ru-RU"/>
        </w:rPr>
        <w:t>Центральная линия, центральный круг и полукруги штрафного броска</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lastRenderedPageBreak/>
        <w:t>Центральная линия наносится параллельно лицевым линиям от середин боковых линий. Она должна выступать на 0,15 м за каждую боковую линию. Центральная линия является частью тыловой зоны.</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Центральный круг размечается в центре игровой площадки и имеет радиус 1,80</w:t>
      </w:r>
      <w:r w:rsidRPr="00BB670A">
        <w:rPr>
          <w:rFonts w:ascii="Times New Roman" w:hAnsi="Times New Roman" w:cs="Times New Roman"/>
          <w:sz w:val="28"/>
          <w:szCs w:val="28"/>
        </w:rPr>
        <w:t> </w:t>
      </w:r>
      <w:r w:rsidRPr="00BB670A">
        <w:rPr>
          <w:rFonts w:ascii="Times New Roman" w:hAnsi="Times New Roman" w:cs="Times New Roman"/>
          <w:sz w:val="28"/>
          <w:szCs w:val="28"/>
          <w:lang w:val="ru-RU"/>
        </w:rPr>
        <w:t>м, измеренный до внешнего края окружности. Если центральный круг окрашен, то он должен быть того же цвета, что и ограниченные зоны.</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Полукруги штрафного броска наносятся на игровую площадку радиусами 1,80 м, измеренными до внешнего края окружности, центры которых расположены на серединах линий штрафного броска (</w:t>
      </w:r>
      <w:r w:rsidR="00ED5305" w:rsidRPr="00BB670A">
        <w:rPr>
          <w:rFonts w:ascii="Times New Roman" w:hAnsi="Times New Roman" w:cs="Times New Roman"/>
        </w:rPr>
        <w:fldChar w:fldCharType="begin"/>
      </w:r>
      <w:r w:rsidR="00ED5305" w:rsidRPr="00BB670A">
        <w:rPr>
          <w:rFonts w:ascii="Times New Roman" w:hAnsi="Times New Roman" w:cs="Times New Roman"/>
          <w:lang w:val="ru-RU"/>
        </w:rPr>
        <w:instrText xml:space="preserve"> </w:instrText>
      </w:r>
      <w:r w:rsidR="00ED5305" w:rsidRPr="00BB670A">
        <w:rPr>
          <w:rFonts w:ascii="Times New Roman" w:hAnsi="Times New Roman" w:cs="Times New Roman"/>
        </w:rPr>
        <w:instrText>REF</w:instrText>
      </w:r>
      <w:r w:rsidR="00ED5305" w:rsidRPr="00BB670A">
        <w:rPr>
          <w:rFonts w:ascii="Times New Roman" w:hAnsi="Times New Roman" w:cs="Times New Roman"/>
          <w:lang w:val="ru-RU"/>
        </w:rPr>
        <w:instrText xml:space="preserve">  _</w:instrText>
      </w:r>
      <w:r w:rsidR="00ED5305" w:rsidRPr="00BB670A">
        <w:rPr>
          <w:rFonts w:ascii="Times New Roman" w:hAnsi="Times New Roman" w:cs="Times New Roman"/>
        </w:rPr>
        <w:instrText>Ref</w:instrText>
      </w:r>
      <w:r w:rsidR="00ED5305" w:rsidRPr="00BB670A">
        <w:rPr>
          <w:rFonts w:ascii="Times New Roman" w:hAnsi="Times New Roman" w:cs="Times New Roman"/>
          <w:lang w:val="ru-RU"/>
        </w:rPr>
        <w:instrText>388169383 \</w:instrText>
      </w:r>
      <w:r w:rsidR="00ED5305" w:rsidRPr="00BB670A">
        <w:rPr>
          <w:rFonts w:ascii="Times New Roman" w:hAnsi="Times New Roman" w:cs="Times New Roman"/>
        </w:rPr>
        <w:instrText>h</w:instrText>
      </w:r>
      <w:r w:rsidR="00ED5305" w:rsidRPr="00BB670A">
        <w:rPr>
          <w:rFonts w:ascii="Times New Roman" w:hAnsi="Times New Roman" w:cs="Times New Roman"/>
          <w:lang w:val="ru-RU"/>
        </w:rPr>
        <w:instrText xml:space="preserve">  \* </w:instrText>
      </w:r>
      <w:r w:rsidR="00ED5305" w:rsidRPr="00BB670A">
        <w:rPr>
          <w:rFonts w:ascii="Times New Roman" w:hAnsi="Times New Roman" w:cs="Times New Roman"/>
        </w:rPr>
        <w:instrText>MERGEFORMAT</w:instrText>
      </w:r>
      <w:r w:rsidR="00ED5305" w:rsidRPr="00BB670A">
        <w:rPr>
          <w:rFonts w:ascii="Times New Roman" w:hAnsi="Times New Roman" w:cs="Times New Roman"/>
          <w:lang w:val="ru-RU"/>
        </w:rPr>
        <w:instrText xml:space="preserve"> </w:instrText>
      </w:r>
      <w:r w:rsidR="00ED5305" w:rsidRPr="00BB670A">
        <w:rPr>
          <w:rFonts w:ascii="Times New Roman" w:hAnsi="Times New Roman" w:cs="Times New Roman"/>
        </w:rPr>
      </w:r>
      <w:r w:rsidR="00ED5305" w:rsidRPr="00BB670A">
        <w:rPr>
          <w:rFonts w:ascii="Times New Roman" w:hAnsi="Times New Roman" w:cs="Times New Roman"/>
        </w:rPr>
        <w:fldChar w:fldCharType="separate"/>
      </w:r>
      <w:r w:rsidR="008038C6" w:rsidRPr="00BB670A">
        <w:rPr>
          <w:rFonts w:ascii="Times New Roman" w:hAnsi="Times New Roman" w:cs="Times New Roman"/>
          <w:lang w:val="ru-RU"/>
        </w:rPr>
        <w:t>Рис</w:t>
      </w:r>
      <w:r w:rsidR="008038C6" w:rsidRPr="008038C6">
        <w:rPr>
          <w:rFonts w:ascii="Times New Roman" w:hAnsi="Times New Roman" w:cs="Times New Roman"/>
          <w:lang w:val="ru-RU"/>
        </w:rPr>
        <w:t>.</w:t>
      </w:r>
      <w:r w:rsidR="008038C6" w:rsidRPr="008038C6">
        <w:rPr>
          <w:rFonts w:ascii="Times New Roman" w:hAnsi="Times New Roman" w:cs="Times New Roman"/>
          <w:noProof/>
          <w:lang w:val="ru-RU"/>
        </w:rPr>
        <w:t>2</w:t>
      </w:r>
      <w:r w:rsidR="00ED5305" w:rsidRPr="00BB670A">
        <w:rPr>
          <w:rFonts w:ascii="Times New Roman" w:hAnsi="Times New Roman" w:cs="Times New Roman"/>
        </w:rPr>
        <w:fldChar w:fldCharType="end"/>
      </w:r>
      <w:r w:rsidRPr="00BB670A">
        <w:rPr>
          <w:rFonts w:ascii="Times New Roman" w:hAnsi="Times New Roman" w:cs="Times New Roman"/>
          <w:sz w:val="28"/>
          <w:szCs w:val="28"/>
          <w:lang w:val="ru-RU"/>
        </w:rPr>
        <w:t xml:space="preserve">).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"Центральная линия"</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"Центральный круг"</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"Полукруги"</w:instrText>
      </w:r>
      <w:r w:rsidR="005553C6" w:rsidRPr="00BB670A">
        <w:rPr>
          <w:rFonts w:ascii="Times New Roman" w:hAnsi="Times New Roman" w:cs="Times New Roman"/>
          <w:sz w:val="28"/>
          <w:szCs w:val="28"/>
        </w:rPr>
        <w:fldChar w:fldCharType="end"/>
      </w:r>
    </w:p>
    <w:p w:rsidR="003666C7" w:rsidRPr="00BB670A" w:rsidRDefault="003666C7" w:rsidP="0071156F">
      <w:pPr>
        <w:pStyle w:val="Ruleshead4"/>
        <w:numPr>
          <w:ilvl w:val="3"/>
          <w:numId w:val="9"/>
        </w:numPr>
        <w:rPr>
          <w:rFonts w:ascii="Times New Roman" w:hAnsi="Times New Roman" w:cs="Times New Roman"/>
          <w:b/>
          <w:bCs/>
          <w:sz w:val="28"/>
          <w:szCs w:val="28"/>
          <w:lang w:val="ru-RU"/>
        </w:rPr>
      </w:pPr>
      <w:r w:rsidRPr="00BB670A">
        <w:rPr>
          <w:rFonts w:ascii="Times New Roman" w:hAnsi="Times New Roman" w:cs="Times New Roman"/>
          <w:b/>
          <w:bCs/>
          <w:sz w:val="28"/>
          <w:szCs w:val="28"/>
          <w:lang w:val="ru-RU"/>
        </w:rPr>
        <w:t>Линии штрафного броска, ограниченные зоны и места для борьбы за подбор при штрафном броске</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Линия штрафного броска наносится параллельно каждой лицевой линии. Ее дальний край находится на расстоянии 5,80</w:t>
      </w:r>
      <w:r w:rsidRPr="00BB670A">
        <w:rPr>
          <w:rFonts w:ascii="Times New Roman" w:hAnsi="Times New Roman" w:cs="Times New Roman"/>
          <w:sz w:val="28"/>
          <w:szCs w:val="28"/>
        </w:rPr>
        <w:t> </w:t>
      </w:r>
      <w:r w:rsidRPr="00BB670A">
        <w:rPr>
          <w:rFonts w:ascii="Times New Roman" w:hAnsi="Times New Roman" w:cs="Times New Roman"/>
          <w:sz w:val="28"/>
          <w:szCs w:val="28"/>
          <w:lang w:val="ru-RU"/>
        </w:rPr>
        <w:t>м от внутреннего края лицевой линии, а длина ее должна быть 3,60</w:t>
      </w:r>
      <w:r w:rsidRPr="00BB670A">
        <w:rPr>
          <w:rFonts w:ascii="Times New Roman" w:hAnsi="Times New Roman" w:cs="Times New Roman"/>
          <w:sz w:val="28"/>
          <w:szCs w:val="28"/>
        </w:rPr>
        <w:t> </w:t>
      </w:r>
      <w:r w:rsidRPr="00BB670A">
        <w:rPr>
          <w:rFonts w:ascii="Times New Roman" w:hAnsi="Times New Roman" w:cs="Times New Roman"/>
          <w:sz w:val="28"/>
          <w:szCs w:val="28"/>
          <w:lang w:val="ru-RU"/>
        </w:rPr>
        <w:t>м. Ее середина должна находиться на воображаемой линии, соединяющей середины двух лицевых линий.</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"Линии штрафного броска"</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"Ограниченная зона"</w:instrText>
      </w:r>
      <w:r w:rsidR="005553C6" w:rsidRPr="00BB670A">
        <w:rPr>
          <w:rFonts w:ascii="Times New Roman" w:hAnsi="Times New Roman" w:cs="Times New Roman"/>
          <w:sz w:val="28"/>
          <w:szCs w:val="28"/>
          <w:lang w:val="en-US"/>
        </w:rPr>
        <w:fldChar w:fldCharType="end"/>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Ограниченными зонами являются выделенные на игровой площадке прямоугольные области, ограниченные лицевыми линиями, продолжениями линий штрафного броска и линиями, которые начинаются от лицевых линий. Их внешние края находятся на расстоянии 2,45</w:t>
      </w:r>
      <w:r w:rsidRPr="00BB670A">
        <w:rPr>
          <w:rFonts w:ascii="Times New Roman" w:hAnsi="Times New Roman" w:cs="Times New Roman"/>
          <w:sz w:val="28"/>
          <w:szCs w:val="28"/>
        </w:rPr>
        <w:t> </w:t>
      </w:r>
      <w:r w:rsidRPr="00BB670A">
        <w:rPr>
          <w:rFonts w:ascii="Times New Roman" w:hAnsi="Times New Roman" w:cs="Times New Roman"/>
          <w:sz w:val="28"/>
          <w:szCs w:val="28"/>
          <w:lang w:val="ru-RU"/>
        </w:rPr>
        <w:t>м от середины лицевых линий и заканчиваются на внешнем крае продолжений линий штрафного броска. Эти линии, за исключением лицевых линий, являются частями ограниченной зоны. Ограниченные зоны должны быть окрашены в единый цвет.</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Места для борьбы за подбор </w:t>
      </w:r>
      <w:r w:rsidRPr="00BB670A">
        <w:rPr>
          <w:rFonts w:ascii="Times New Roman" w:hAnsi="Times New Roman" w:cs="Times New Roman"/>
          <w:bCs/>
          <w:sz w:val="28"/>
          <w:szCs w:val="28"/>
          <w:lang w:val="ru-RU"/>
        </w:rPr>
        <w:t>при штрафном броске</w:t>
      </w:r>
      <w:r w:rsidRPr="00BB670A">
        <w:rPr>
          <w:rFonts w:ascii="Times New Roman" w:hAnsi="Times New Roman" w:cs="Times New Roman"/>
          <w:sz w:val="28"/>
          <w:szCs w:val="28"/>
          <w:lang w:val="ru-RU"/>
        </w:rPr>
        <w:t xml:space="preserve"> вдоль ограниченных зон, предназначенные для игроков во время штрафных бросков, размечаются, как показано на</w:t>
      </w:r>
      <w:r w:rsidR="00ED5305" w:rsidRPr="00BB670A">
        <w:rPr>
          <w:rFonts w:ascii="Times New Roman" w:hAnsi="Times New Roman" w:cs="Times New Roman"/>
          <w:sz w:val="28"/>
          <w:szCs w:val="28"/>
          <w:lang w:val="ru-RU"/>
        </w:rPr>
        <w:t xml:space="preserve"> </w:t>
      </w:r>
      <w:r w:rsidR="00ED5305" w:rsidRPr="00A9089D">
        <w:rPr>
          <w:rFonts w:ascii="Times New Roman" w:hAnsi="Times New Roman" w:cs="Times New Roman"/>
          <w:sz w:val="28"/>
          <w:szCs w:val="28"/>
        </w:rPr>
        <w:fldChar w:fldCharType="begin"/>
      </w:r>
      <w:r w:rsidR="00ED5305" w:rsidRPr="00A9089D">
        <w:rPr>
          <w:rFonts w:ascii="Times New Roman" w:hAnsi="Times New Roman" w:cs="Times New Roman"/>
          <w:sz w:val="28"/>
          <w:szCs w:val="28"/>
          <w:lang w:val="ru-RU"/>
        </w:rPr>
        <w:instrText xml:space="preserve"> </w:instrText>
      </w:r>
      <w:r w:rsidR="00ED5305" w:rsidRPr="00A9089D">
        <w:rPr>
          <w:rFonts w:ascii="Times New Roman" w:hAnsi="Times New Roman" w:cs="Times New Roman"/>
          <w:sz w:val="28"/>
          <w:szCs w:val="28"/>
        </w:rPr>
        <w:instrText>REF</w:instrText>
      </w:r>
      <w:r w:rsidR="00ED5305" w:rsidRPr="00A9089D">
        <w:rPr>
          <w:rFonts w:ascii="Times New Roman" w:hAnsi="Times New Roman" w:cs="Times New Roman"/>
          <w:sz w:val="28"/>
          <w:szCs w:val="28"/>
          <w:lang w:val="ru-RU"/>
        </w:rPr>
        <w:instrText xml:space="preserve">  _</w:instrText>
      </w:r>
      <w:r w:rsidR="00ED5305" w:rsidRPr="00A9089D">
        <w:rPr>
          <w:rFonts w:ascii="Times New Roman" w:hAnsi="Times New Roman" w:cs="Times New Roman"/>
          <w:sz w:val="28"/>
          <w:szCs w:val="28"/>
        </w:rPr>
        <w:instrText>Ref</w:instrText>
      </w:r>
      <w:r w:rsidR="00ED5305" w:rsidRPr="00A9089D">
        <w:rPr>
          <w:rFonts w:ascii="Times New Roman" w:hAnsi="Times New Roman" w:cs="Times New Roman"/>
          <w:sz w:val="28"/>
          <w:szCs w:val="28"/>
          <w:lang w:val="ru-RU"/>
        </w:rPr>
        <w:instrText>388169383 \</w:instrText>
      </w:r>
      <w:r w:rsidR="00ED5305" w:rsidRPr="00A9089D">
        <w:rPr>
          <w:rFonts w:ascii="Times New Roman" w:hAnsi="Times New Roman" w:cs="Times New Roman"/>
          <w:sz w:val="28"/>
          <w:szCs w:val="28"/>
        </w:rPr>
        <w:instrText>h</w:instrText>
      </w:r>
      <w:r w:rsidR="00ED5305" w:rsidRPr="00A9089D">
        <w:rPr>
          <w:rFonts w:ascii="Times New Roman" w:hAnsi="Times New Roman" w:cs="Times New Roman"/>
          <w:sz w:val="28"/>
          <w:szCs w:val="28"/>
          <w:lang w:val="ru-RU"/>
        </w:rPr>
        <w:instrText xml:space="preserve">  \* </w:instrText>
      </w:r>
      <w:r w:rsidR="00ED5305" w:rsidRPr="00A9089D">
        <w:rPr>
          <w:rFonts w:ascii="Times New Roman" w:hAnsi="Times New Roman" w:cs="Times New Roman"/>
          <w:sz w:val="28"/>
          <w:szCs w:val="28"/>
        </w:rPr>
        <w:instrText>MERGEFORMAT</w:instrText>
      </w:r>
      <w:r w:rsidR="00ED5305" w:rsidRPr="00A9089D">
        <w:rPr>
          <w:rFonts w:ascii="Times New Roman" w:hAnsi="Times New Roman" w:cs="Times New Roman"/>
          <w:sz w:val="28"/>
          <w:szCs w:val="28"/>
          <w:lang w:val="ru-RU"/>
        </w:rPr>
        <w:instrText xml:space="preserve"> </w:instrText>
      </w:r>
      <w:r w:rsidR="00ED5305" w:rsidRPr="00A9089D">
        <w:rPr>
          <w:rFonts w:ascii="Times New Roman" w:hAnsi="Times New Roman" w:cs="Times New Roman"/>
          <w:sz w:val="28"/>
          <w:szCs w:val="28"/>
        </w:rPr>
      </w:r>
      <w:r w:rsidR="00ED5305" w:rsidRPr="00A9089D">
        <w:rPr>
          <w:rFonts w:ascii="Times New Roman" w:hAnsi="Times New Roman" w:cs="Times New Roman"/>
          <w:sz w:val="28"/>
          <w:szCs w:val="28"/>
        </w:rPr>
        <w:fldChar w:fldCharType="separate"/>
      </w:r>
      <w:r w:rsidR="008038C6" w:rsidRPr="008038C6">
        <w:rPr>
          <w:rFonts w:ascii="Times New Roman" w:hAnsi="Times New Roman" w:cs="Times New Roman"/>
          <w:sz w:val="28"/>
          <w:szCs w:val="28"/>
          <w:lang w:val="ru-RU"/>
        </w:rPr>
        <w:t>Рис.</w:t>
      </w:r>
      <w:r w:rsidR="008038C6" w:rsidRPr="008038C6">
        <w:rPr>
          <w:rFonts w:ascii="Times New Roman" w:hAnsi="Times New Roman" w:cs="Times New Roman"/>
          <w:noProof/>
          <w:sz w:val="28"/>
          <w:szCs w:val="28"/>
          <w:lang w:val="ru-RU"/>
        </w:rPr>
        <w:t>2</w:t>
      </w:r>
      <w:r w:rsidR="00ED5305" w:rsidRPr="00A9089D">
        <w:rPr>
          <w:rFonts w:ascii="Times New Roman" w:hAnsi="Times New Roman" w:cs="Times New Roman"/>
          <w:sz w:val="28"/>
          <w:szCs w:val="28"/>
        </w:rPr>
        <w:fldChar w:fldCharType="end"/>
      </w:r>
      <w:r w:rsidRPr="00A9089D">
        <w:rPr>
          <w:rFonts w:ascii="Times New Roman" w:hAnsi="Times New Roman" w:cs="Times New Roman"/>
          <w:sz w:val="28"/>
          <w:szCs w:val="28"/>
          <w:lang w:val="ru-RU"/>
        </w:rPr>
        <w:t xml:space="preserve">.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"Места для борьбы за подбор при штрафном броске"</w:instrText>
      </w:r>
      <w:r w:rsidR="005553C6" w:rsidRPr="00BB670A">
        <w:rPr>
          <w:rFonts w:ascii="Times New Roman" w:hAnsi="Times New Roman" w:cs="Times New Roman"/>
          <w:sz w:val="28"/>
          <w:szCs w:val="28"/>
        </w:rPr>
        <w:fldChar w:fldCharType="end"/>
      </w:r>
    </w:p>
    <w:p w:rsidR="003666C7" w:rsidRPr="00BB670A" w:rsidRDefault="003666C7" w:rsidP="0071156F">
      <w:pPr>
        <w:pStyle w:val="Ruleshead4"/>
        <w:numPr>
          <w:ilvl w:val="3"/>
          <w:numId w:val="9"/>
        </w:numPr>
        <w:rPr>
          <w:rFonts w:ascii="Times New Roman" w:hAnsi="Times New Roman" w:cs="Times New Roman"/>
          <w:b/>
          <w:bCs/>
          <w:sz w:val="28"/>
          <w:szCs w:val="28"/>
          <w:lang w:val="ru-RU"/>
        </w:rPr>
      </w:pPr>
      <w:bookmarkStart w:id="11" w:name="_Ref384788233"/>
      <w:r w:rsidRPr="00BB670A">
        <w:rPr>
          <w:rFonts w:ascii="Times New Roman" w:hAnsi="Times New Roman" w:cs="Times New Roman"/>
          <w:b/>
          <w:bCs/>
          <w:sz w:val="28"/>
          <w:szCs w:val="28"/>
          <w:lang w:val="ru-RU"/>
        </w:rPr>
        <w:t>Зона 3-хочковых бросков с игры</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Зоной 3-хочковых бросков с игры для команды </w:t>
      </w:r>
      <w:r w:rsidRPr="00BB670A">
        <w:rPr>
          <w:rFonts w:ascii="Times New Roman" w:hAnsi="Times New Roman" w:cs="Times New Roman"/>
          <w:bCs/>
          <w:sz w:val="28"/>
          <w:szCs w:val="28"/>
          <w:lang w:val="ru-RU"/>
        </w:rPr>
        <w:t>(</w:t>
      </w:r>
      <w:r w:rsidR="00ED5305" w:rsidRPr="00BB670A">
        <w:rPr>
          <w:rFonts w:ascii="Times New Roman" w:hAnsi="Times New Roman" w:cs="Times New Roman"/>
        </w:rPr>
        <w:fldChar w:fldCharType="begin"/>
      </w:r>
      <w:r w:rsidR="00ED5305" w:rsidRPr="00BB670A">
        <w:rPr>
          <w:rFonts w:ascii="Times New Roman" w:hAnsi="Times New Roman" w:cs="Times New Roman"/>
          <w:lang w:val="ru-RU"/>
        </w:rPr>
        <w:instrText xml:space="preserve"> </w:instrText>
      </w:r>
      <w:r w:rsidR="00ED5305" w:rsidRPr="00BB670A">
        <w:rPr>
          <w:rFonts w:ascii="Times New Roman" w:hAnsi="Times New Roman" w:cs="Times New Roman"/>
        </w:rPr>
        <w:instrText>REF</w:instrText>
      </w:r>
      <w:r w:rsidR="00ED5305" w:rsidRPr="00BB670A">
        <w:rPr>
          <w:rFonts w:ascii="Times New Roman" w:hAnsi="Times New Roman" w:cs="Times New Roman"/>
          <w:lang w:val="ru-RU"/>
        </w:rPr>
        <w:instrText xml:space="preserve">  _</w:instrText>
      </w:r>
      <w:r w:rsidR="00ED5305" w:rsidRPr="00BB670A">
        <w:rPr>
          <w:rFonts w:ascii="Times New Roman" w:hAnsi="Times New Roman" w:cs="Times New Roman"/>
        </w:rPr>
        <w:instrText>Ref</w:instrText>
      </w:r>
      <w:r w:rsidR="00ED5305" w:rsidRPr="00BB670A">
        <w:rPr>
          <w:rFonts w:ascii="Times New Roman" w:hAnsi="Times New Roman" w:cs="Times New Roman"/>
          <w:lang w:val="ru-RU"/>
        </w:rPr>
        <w:instrText>453402251 \</w:instrText>
      </w:r>
      <w:r w:rsidR="00ED5305" w:rsidRPr="00BB670A">
        <w:rPr>
          <w:rFonts w:ascii="Times New Roman" w:hAnsi="Times New Roman" w:cs="Times New Roman"/>
        </w:rPr>
        <w:instrText>h</w:instrText>
      </w:r>
      <w:r w:rsidR="00ED5305" w:rsidRPr="00BB670A">
        <w:rPr>
          <w:rFonts w:ascii="Times New Roman" w:hAnsi="Times New Roman" w:cs="Times New Roman"/>
          <w:lang w:val="ru-RU"/>
        </w:rPr>
        <w:instrText xml:space="preserve">  \* </w:instrText>
      </w:r>
      <w:r w:rsidR="00ED5305" w:rsidRPr="00BB670A">
        <w:rPr>
          <w:rFonts w:ascii="Times New Roman" w:hAnsi="Times New Roman" w:cs="Times New Roman"/>
        </w:rPr>
        <w:instrText>MERGEFORMAT</w:instrText>
      </w:r>
      <w:r w:rsidR="00ED5305" w:rsidRPr="00BB670A">
        <w:rPr>
          <w:rFonts w:ascii="Times New Roman" w:hAnsi="Times New Roman" w:cs="Times New Roman"/>
          <w:lang w:val="ru-RU"/>
        </w:rPr>
        <w:instrText xml:space="preserve"> </w:instrText>
      </w:r>
      <w:r w:rsidR="00ED5305" w:rsidRPr="00BB670A">
        <w:rPr>
          <w:rFonts w:ascii="Times New Roman" w:hAnsi="Times New Roman" w:cs="Times New Roman"/>
        </w:rPr>
      </w:r>
      <w:r w:rsidR="00ED5305" w:rsidRPr="00BB670A">
        <w:rPr>
          <w:rFonts w:ascii="Times New Roman" w:hAnsi="Times New Roman" w:cs="Times New Roman"/>
        </w:rPr>
        <w:fldChar w:fldCharType="separate"/>
      </w:r>
      <w:r w:rsidR="008038C6" w:rsidRPr="00BB670A">
        <w:rPr>
          <w:rFonts w:ascii="Times New Roman" w:hAnsi="Times New Roman" w:cs="Times New Roman"/>
          <w:lang w:val="ru-RU"/>
        </w:rPr>
        <w:t>Рис</w:t>
      </w:r>
      <w:r w:rsidR="008038C6" w:rsidRPr="008038C6">
        <w:rPr>
          <w:rFonts w:ascii="Times New Roman" w:hAnsi="Times New Roman" w:cs="Times New Roman"/>
          <w:lang w:val="ru-RU"/>
        </w:rPr>
        <w:t>.</w:t>
      </w:r>
      <w:r w:rsidR="008038C6" w:rsidRPr="008038C6">
        <w:rPr>
          <w:rFonts w:ascii="Times New Roman" w:hAnsi="Times New Roman" w:cs="Times New Roman"/>
          <w:noProof/>
          <w:lang w:val="ru-RU"/>
        </w:rPr>
        <w:t>1</w:t>
      </w:r>
      <w:r w:rsidR="00ED5305" w:rsidRPr="00BB670A">
        <w:rPr>
          <w:rFonts w:ascii="Times New Roman" w:hAnsi="Times New Roman" w:cs="Times New Roman"/>
        </w:rPr>
        <w:fldChar w:fldCharType="end"/>
      </w:r>
      <w:r w:rsidR="00ED5305" w:rsidRPr="00BB670A">
        <w:rPr>
          <w:rFonts w:ascii="Times New Roman" w:hAnsi="Times New Roman" w:cs="Times New Roman"/>
          <w:lang w:val="ru-RU"/>
        </w:rPr>
        <w:t xml:space="preserve"> </w:t>
      </w:r>
      <w:r w:rsidRPr="00BB670A">
        <w:rPr>
          <w:rFonts w:ascii="Times New Roman" w:hAnsi="Times New Roman" w:cs="Times New Roman"/>
          <w:bCs/>
          <w:sz w:val="28"/>
          <w:szCs w:val="28"/>
          <w:lang w:val="ru-RU"/>
        </w:rPr>
        <w:t>и</w:t>
      </w:r>
      <w:r w:rsidR="00ED5305" w:rsidRPr="00BB670A">
        <w:rPr>
          <w:rFonts w:ascii="Times New Roman" w:hAnsi="Times New Roman" w:cs="Times New Roman"/>
          <w:bCs/>
          <w:sz w:val="28"/>
          <w:szCs w:val="28"/>
          <w:lang w:val="ru-RU"/>
        </w:rPr>
        <w:t xml:space="preserve"> </w:t>
      </w:r>
      <w:r w:rsidR="00ED5305" w:rsidRPr="00BB670A">
        <w:rPr>
          <w:rFonts w:ascii="Times New Roman" w:hAnsi="Times New Roman" w:cs="Times New Roman"/>
        </w:rPr>
        <w:fldChar w:fldCharType="begin"/>
      </w:r>
      <w:r w:rsidR="00ED5305" w:rsidRPr="00BB670A">
        <w:rPr>
          <w:rFonts w:ascii="Times New Roman" w:hAnsi="Times New Roman" w:cs="Times New Roman"/>
          <w:lang w:val="ru-RU"/>
        </w:rPr>
        <w:instrText xml:space="preserve"> </w:instrText>
      </w:r>
      <w:r w:rsidR="00ED5305" w:rsidRPr="00BB670A">
        <w:rPr>
          <w:rFonts w:ascii="Times New Roman" w:hAnsi="Times New Roman" w:cs="Times New Roman"/>
        </w:rPr>
        <w:instrText>REF</w:instrText>
      </w:r>
      <w:r w:rsidR="00ED5305" w:rsidRPr="00BB670A">
        <w:rPr>
          <w:rFonts w:ascii="Times New Roman" w:hAnsi="Times New Roman" w:cs="Times New Roman"/>
          <w:lang w:val="ru-RU"/>
        </w:rPr>
        <w:instrText xml:space="preserve">  _</w:instrText>
      </w:r>
      <w:r w:rsidR="00ED5305" w:rsidRPr="00BB670A">
        <w:rPr>
          <w:rFonts w:ascii="Times New Roman" w:hAnsi="Times New Roman" w:cs="Times New Roman"/>
        </w:rPr>
        <w:instrText>Ref</w:instrText>
      </w:r>
      <w:r w:rsidR="00ED5305" w:rsidRPr="00BB670A">
        <w:rPr>
          <w:rFonts w:ascii="Times New Roman" w:hAnsi="Times New Roman" w:cs="Times New Roman"/>
          <w:lang w:val="ru-RU"/>
        </w:rPr>
        <w:instrText>388169430 \</w:instrText>
      </w:r>
      <w:r w:rsidR="00ED5305" w:rsidRPr="00BB670A">
        <w:rPr>
          <w:rFonts w:ascii="Times New Roman" w:hAnsi="Times New Roman" w:cs="Times New Roman"/>
        </w:rPr>
        <w:instrText>h</w:instrText>
      </w:r>
      <w:r w:rsidR="00ED5305" w:rsidRPr="00BB670A">
        <w:rPr>
          <w:rFonts w:ascii="Times New Roman" w:hAnsi="Times New Roman" w:cs="Times New Roman"/>
          <w:lang w:val="ru-RU"/>
        </w:rPr>
        <w:instrText xml:space="preserve">  \* </w:instrText>
      </w:r>
      <w:r w:rsidR="00ED5305" w:rsidRPr="00BB670A">
        <w:rPr>
          <w:rFonts w:ascii="Times New Roman" w:hAnsi="Times New Roman" w:cs="Times New Roman"/>
        </w:rPr>
        <w:instrText>MERGEFORMAT</w:instrText>
      </w:r>
      <w:r w:rsidR="00ED5305" w:rsidRPr="00BB670A">
        <w:rPr>
          <w:rFonts w:ascii="Times New Roman" w:hAnsi="Times New Roman" w:cs="Times New Roman"/>
          <w:lang w:val="ru-RU"/>
        </w:rPr>
        <w:instrText xml:space="preserve"> </w:instrText>
      </w:r>
      <w:r w:rsidR="00ED5305" w:rsidRPr="00BB670A">
        <w:rPr>
          <w:rFonts w:ascii="Times New Roman" w:hAnsi="Times New Roman" w:cs="Times New Roman"/>
        </w:rPr>
      </w:r>
      <w:r w:rsidR="00ED5305" w:rsidRPr="00BB670A">
        <w:rPr>
          <w:rFonts w:ascii="Times New Roman" w:hAnsi="Times New Roman" w:cs="Times New Roman"/>
        </w:rPr>
        <w:fldChar w:fldCharType="separate"/>
      </w:r>
      <w:r w:rsidR="008038C6" w:rsidRPr="00BB670A">
        <w:rPr>
          <w:rFonts w:ascii="Times New Roman" w:hAnsi="Times New Roman" w:cs="Times New Roman"/>
          <w:lang w:val="ru-RU"/>
        </w:rPr>
        <w:t xml:space="preserve">Рис. </w:t>
      </w:r>
      <w:r w:rsidR="008038C6" w:rsidRPr="00BB670A">
        <w:rPr>
          <w:rFonts w:ascii="Times New Roman" w:hAnsi="Times New Roman" w:cs="Times New Roman"/>
          <w:noProof/>
          <w:lang w:val="ru-RU"/>
        </w:rPr>
        <w:t>3</w:t>
      </w:r>
      <w:r w:rsidR="00ED5305" w:rsidRPr="00BB670A">
        <w:rPr>
          <w:rFonts w:ascii="Times New Roman" w:hAnsi="Times New Roman" w:cs="Times New Roman"/>
        </w:rPr>
        <w:fldChar w:fldCharType="end"/>
      </w:r>
      <w:r w:rsidRPr="00BB670A">
        <w:rPr>
          <w:rFonts w:ascii="Times New Roman" w:hAnsi="Times New Roman" w:cs="Times New Roman"/>
          <w:bCs/>
          <w:sz w:val="28"/>
          <w:szCs w:val="28"/>
          <w:lang w:val="ru-RU"/>
        </w:rPr>
        <w:t xml:space="preserve">) </w:t>
      </w:r>
      <w:r w:rsidRPr="00BB670A">
        <w:rPr>
          <w:rFonts w:ascii="Times New Roman" w:hAnsi="Times New Roman" w:cs="Times New Roman"/>
          <w:sz w:val="28"/>
          <w:szCs w:val="28"/>
          <w:lang w:val="ru-RU"/>
        </w:rPr>
        <w:t>является вся игровая площадка, за исключением области около корзины соперников, ограниченной и включающей в себя:</w:t>
      </w:r>
      <w:r w:rsidR="00ED5305" w:rsidRPr="00BB670A">
        <w:rPr>
          <w:rFonts w:ascii="Times New Roman" w:hAnsi="Times New Roman" w:cs="Times New Roman"/>
          <w:sz w:val="28"/>
          <w:szCs w:val="28"/>
          <w:lang w:val="ru-RU"/>
        </w:rPr>
        <w:t xml:space="preserve"> </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"Зона 3-хочковых бросков с игры"</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bullist175"/>
        <w:numPr>
          <w:ilvl w:val="0"/>
          <w:numId w:val="15"/>
        </w:numPr>
        <w:rPr>
          <w:rFonts w:ascii="Times New Roman" w:hAnsi="Times New Roman" w:cs="Times New Roman"/>
          <w:sz w:val="28"/>
          <w:szCs w:val="28"/>
          <w:lang w:val="ru-RU"/>
        </w:rPr>
      </w:pPr>
      <w:bookmarkStart w:id="12" w:name="_Ref418491674"/>
      <w:bookmarkEnd w:id="11"/>
      <w:r w:rsidRPr="00BB670A">
        <w:rPr>
          <w:rFonts w:ascii="Times New Roman" w:hAnsi="Times New Roman" w:cs="Times New Roman"/>
          <w:sz w:val="28"/>
          <w:szCs w:val="28"/>
          <w:lang w:val="ru-RU"/>
        </w:rPr>
        <w:t>2 параллельные линии, проведенные от лицевой линии и перпендикулярно ей, внешние края которых находятся на расстоянии 0,90 м от внутренних краев боковых линий.</w:t>
      </w:r>
    </w:p>
    <w:bookmarkEnd w:id="12"/>
    <w:p w:rsidR="003666C7" w:rsidRPr="003B682D"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lastRenderedPageBreak/>
        <w:t>Полукруг радиусом 6,75</w:t>
      </w:r>
      <w:r w:rsidRPr="00BB670A">
        <w:rPr>
          <w:rFonts w:ascii="Times New Roman" w:hAnsi="Times New Roman" w:cs="Times New Roman"/>
          <w:sz w:val="28"/>
          <w:szCs w:val="28"/>
        </w:rPr>
        <w:t> </w:t>
      </w:r>
      <w:r w:rsidRPr="00BB670A">
        <w:rPr>
          <w:rFonts w:ascii="Times New Roman" w:hAnsi="Times New Roman" w:cs="Times New Roman"/>
          <w:sz w:val="28"/>
          <w:szCs w:val="28"/>
          <w:lang w:val="ru-RU"/>
        </w:rPr>
        <w:t>м, измеренным от точки на полу непосредственно под точным центром корзины соперников до внешнего края полукруга. Расстояние от этой точки на полу до внутреннего края середины лицевой линии составляет 1,575</w:t>
      </w:r>
      <w:r w:rsidRPr="00BB670A">
        <w:rPr>
          <w:rFonts w:ascii="Times New Roman" w:hAnsi="Times New Roman" w:cs="Times New Roman"/>
          <w:sz w:val="28"/>
          <w:szCs w:val="28"/>
        </w:rPr>
        <w:t> </w:t>
      </w:r>
      <w:r w:rsidRPr="00BB670A">
        <w:rPr>
          <w:rFonts w:ascii="Times New Roman" w:hAnsi="Times New Roman" w:cs="Times New Roman"/>
          <w:sz w:val="28"/>
          <w:szCs w:val="28"/>
          <w:lang w:val="ru-RU"/>
        </w:rPr>
        <w:t>м. Полукруг переходит в параллельные линии.</w:t>
      </w:r>
      <w:r w:rsidR="003B682D">
        <w:rPr>
          <w:rFonts w:ascii="Times New Roman" w:hAnsi="Times New Roman" w:cs="Times New Roman"/>
          <w:sz w:val="28"/>
          <w:szCs w:val="28"/>
          <w:lang w:val="ru-RU"/>
        </w:rPr>
        <w:t xml:space="preserve"> </w:t>
      </w:r>
      <w:r w:rsidRPr="003B682D">
        <w:rPr>
          <w:rFonts w:ascii="Times New Roman" w:hAnsi="Times New Roman" w:cs="Times New Roman"/>
          <w:sz w:val="28"/>
          <w:szCs w:val="28"/>
          <w:lang w:val="ru-RU"/>
        </w:rPr>
        <w:t>3-хочковая линия не является частью зоны 3-хочковых бросков с игры.</w:t>
      </w:r>
    </w:p>
    <w:p w:rsidR="003666C7" w:rsidRPr="00BB670A" w:rsidRDefault="003666C7" w:rsidP="00FA7A6B">
      <w:pPr>
        <w:pStyle w:val="bullist175"/>
        <w:tabs>
          <w:tab w:val="clear" w:pos="1418"/>
        </w:tabs>
        <w:rPr>
          <w:rFonts w:ascii="Times New Roman" w:hAnsi="Times New Roman" w:cs="Times New Roman"/>
          <w:lang w:val="ru-RU"/>
        </w:rPr>
      </w:pPr>
    </w:p>
    <w:tbl>
      <w:tblPr>
        <w:tblW w:w="9072" w:type="dxa"/>
        <w:tblInd w:w="8" w:type="dxa"/>
        <w:tblLayout w:type="fixed"/>
        <w:tblCellMar>
          <w:left w:w="0" w:type="dxa"/>
          <w:right w:w="0" w:type="dxa"/>
        </w:tblCellMar>
        <w:tblLook w:val="0000" w:firstRow="0" w:lastRow="0" w:firstColumn="0" w:lastColumn="0" w:noHBand="0" w:noVBand="0"/>
      </w:tblPr>
      <w:tblGrid>
        <w:gridCol w:w="9072"/>
      </w:tblGrid>
      <w:tr w:rsidR="003666C7" w:rsidRPr="00BB670A" w:rsidTr="008E5451">
        <w:tc>
          <w:tcPr>
            <w:tcW w:w="9072" w:type="dxa"/>
          </w:tcPr>
          <w:p w:rsidR="003666C7" w:rsidRPr="00BB670A" w:rsidRDefault="003666C7" w:rsidP="008E5451">
            <w:pPr>
              <w:pStyle w:val="basic"/>
              <w:spacing w:before="480"/>
              <w:rPr>
                <w:rFonts w:ascii="Times New Roman" w:hAnsi="Times New Roman" w:cs="Times New Roman"/>
              </w:rPr>
            </w:pPr>
            <w:r w:rsidRPr="00BB670A">
              <w:rPr>
                <w:rFonts w:ascii="Times New Roman" w:hAnsi="Times New Roman" w:cs="Times New Roman"/>
                <w:lang w:val="ru-RU"/>
              </w:rPr>
              <w:lastRenderedPageBreak/>
              <w:br w:type="page"/>
            </w:r>
            <w:r w:rsidR="0071156F" w:rsidRPr="00BB670A">
              <w:rPr>
                <w:rFonts w:ascii="Times New Roman" w:hAnsi="Times New Roman" w:cs="Times New Roman"/>
                <w:noProof/>
              </w:rPr>
              <w:object w:dxaOrig="8369" w:dyaOrig="121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36.2pt;height:632.95pt;mso-width-percent:0;mso-height-percent:0;mso-width-percent:0;mso-height-percent:0" o:ole="">
                  <v:imagedata r:id="rId9" o:title=""/>
                </v:shape>
                <o:OLEObject Type="Embed" ProgID="CorelDraw.Graphic.14" ShapeID="_x0000_i1025" DrawAspect="Content" ObjectID="_1775044137" r:id="rId10"/>
              </w:object>
            </w:r>
          </w:p>
        </w:tc>
      </w:tr>
    </w:tbl>
    <w:p w:rsidR="003666C7" w:rsidRPr="00BB670A" w:rsidRDefault="003666C7" w:rsidP="003666C7">
      <w:pPr>
        <w:pStyle w:val="af"/>
        <w:tabs>
          <w:tab w:val="left" w:pos="2520"/>
        </w:tabs>
        <w:spacing w:after="0"/>
        <w:rPr>
          <w:rFonts w:ascii="Times New Roman" w:hAnsi="Times New Roman" w:cs="Times New Roman"/>
        </w:rPr>
      </w:pPr>
      <w:bookmarkStart w:id="13" w:name="_Ref453402251"/>
      <w:bookmarkStart w:id="14" w:name="_Ref453412989"/>
      <w:bookmarkStart w:id="15" w:name="_Toc390529177"/>
      <w:r w:rsidRPr="00BB670A">
        <w:rPr>
          <w:rFonts w:ascii="Times New Roman" w:hAnsi="Times New Roman" w:cs="Times New Roman"/>
          <w:lang w:val="ru-RU"/>
        </w:rPr>
        <w:t>Рис</w:t>
      </w:r>
      <w:r w:rsidRPr="00BB670A">
        <w:rPr>
          <w:rFonts w:ascii="Times New Roman" w:hAnsi="Times New Roman" w:cs="Times New Roman"/>
          <w:lang w:val="en-US"/>
        </w:rPr>
        <w:t>.</w:t>
      </w:r>
      <w:r w:rsidR="005553C6" w:rsidRPr="00BB670A">
        <w:rPr>
          <w:rFonts w:ascii="Times New Roman" w:hAnsi="Times New Roman" w:cs="Times New Roman"/>
        </w:rPr>
        <w:fldChar w:fldCharType="begin"/>
      </w:r>
      <w:r w:rsidRPr="00BB670A">
        <w:rPr>
          <w:rFonts w:ascii="Times New Roman" w:hAnsi="Times New Roman" w:cs="Times New Roman"/>
        </w:rPr>
        <w:instrText xml:space="preserve"> SEQ Diagram \* ARABIC </w:instrText>
      </w:r>
      <w:r w:rsidR="005553C6" w:rsidRPr="00BB670A">
        <w:rPr>
          <w:rFonts w:ascii="Times New Roman" w:hAnsi="Times New Roman" w:cs="Times New Roman"/>
        </w:rPr>
        <w:fldChar w:fldCharType="separate"/>
      </w:r>
      <w:r w:rsidR="008038C6">
        <w:rPr>
          <w:rFonts w:ascii="Times New Roman" w:hAnsi="Times New Roman" w:cs="Times New Roman"/>
          <w:noProof/>
        </w:rPr>
        <w:t>1</w:t>
      </w:r>
      <w:r w:rsidR="005553C6" w:rsidRPr="00BB670A">
        <w:rPr>
          <w:rFonts w:ascii="Times New Roman" w:hAnsi="Times New Roman" w:cs="Times New Roman"/>
        </w:rPr>
        <w:fldChar w:fldCharType="end"/>
      </w:r>
      <w:bookmarkEnd w:id="13"/>
      <w:r w:rsidR="00A9089D">
        <w:rPr>
          <w:rFonts w:ascii="Times New Roman" w:hAnsi="Times New Roman" w:cs="Times New Roman"/>
          <w:lang w:val="ru-RU"/>
        </w:rPr>
        <w:t xml:space="preserve"> </w:t>
      </w:r>
      <w:r w:rsidRPr="00BB670A">
        <w:rPr>
          <w:rFonts w:ascii="Times New Roman" w:hAnsi="Times New Roman" w:cs="Times New Roman"/>
          <w:lang w:val="ru-RU"/>
        </w:rPr>
        <w:t>Размеры игровой площадки</w:t>
      </w:r>
      <w:bookmarkEnd w:id="14"/>
      <w:bookmarkEnd w:id="15"/>
    </w:p>
    <w:p w:rsidR="003666C7" w:rsidRPr="00BB670A" w:rsidRDefault="003666C7" w:rsidP="0071156F">
      <w:pPr>
        <w:pStyle w:val="Ruleshead4"/>
        <w:keepNext/>
        <w:numPr>
          <w:ilvl w:val="3"/>
          <w:numId w:val="9"/>
        </w:numPr>
        <w:spacing w:before="0"/>
        <w:rPr>
          <w:rFonts w:ascii="Times New Roman" w:hAnsi="Times New Roman" w:cs="Times New Roman"/>
          <w:b/>
          <w:bCs/>
          <w:sz w:val="28"/>
          <w:szCs w:val="28"/>
        </w:rPr>
      </w:pPr>
      <w:r w:rsidRPr="00BB670A">
        <w:rPr>
          <w:rFonts w:ascii="Times New Roman" w:hAnsi="Times New Roman" w:cs="Times New Roman"/>
        </w:rPr>
        <w:br w:type="page"/>
      </w:r>
      <w:r w:rsidRPr="00BB670A">
        <w:rPr>
          <w:rFonts w:ascii="Times New Roman" w:hAnsi="Times New Roman" w:cs="Times New Roman"/>
          <w:b/>
          <w:bCs/>
          <w:sz w:val="28"/>
          <w:szCs w:val="28"/>
          <w:lang w:val="ru-RU"/>
        </w:rPr>
        <w:lastRenderedPageBreak/>
        <w:t>Зоны скамеек команд</w:t>
      </w:r>
    </w:p>
    <w:p w:rsidR="003666C7" w:rsidRPr="00BB670A" w:rsidRDefault="003666C7" w:rsidP="003666C7">
      <w:pPr>
        <w:pStyle w:val="text175"/>
        <w:keepNext/>
        <w:spacing w:before="60"/>
        <w:rPr>
          <w:rFonts w:ascii="Times New Roman" w:hAnsi="Times New Roman" w:cs="Times New Roman"/>
          <w:sz w:val="28"/>
          <w:szCs w:val="28"/>
          <w:lang w:val="ru-RU"/>
        </w:rPr>
      </w:pPr>
      <w:r w:rsidRPr="00BB670A">
        <w:rPr>
          <w:rFonts w:ascii="Times New Roman" w:hAnsi="Times New Roman" w:cs="Times New Roman"/>
          <w:sz w:val="28"/>
          <w:szCs w:val="28"/>
          <w:lang w:val="ru-RU"/>
        </w:rPr>
        <w:t>Зоны скамеек команд должны быть выделены за пределами игровой площадки двумя линиями, как показано на</w:t>
      </w:r>
      <w:r w:rsidR="00ED5305" w:rsidRPr="00BB670A">
        <w:rPr>
          <w:rFonts w:ascii="Times New Roman" w:hAnsi="Times New Roman" w:cs="Times New Roman"/>
          <w:sz w:val="28"/>
          <w:szCs w:val="28"/>
          <w:lang w:val="ru-RU"/>
        </w:rPr>
        <w:t xml:space="preserve"> </w:t>
      </w:r>
      <w:r w:rsidR="00ED5305" w:rsidRPr="00BB670A">
        <w:rPr>
          <w:rFonts w:ascii="Times New Roman" w:hAnsi="Times New Roman" w:cs="Times New Roman"/>
        </w:rPr>
        <w:fldChar w:fldCharType="begin"/>
      </w:r>
      <w:r w:rsidR="00ED5305" w:rsidRPr="00BB670A">
        <w:rPr>
          <w:rFonts w:ascii="Times New Roman" w:hAnsi="Times New Roman" w:cs="Times New Roman"/>
          <w:lang w:val="ru-RU"/>
        </w:rPr>
        <w:instrText xml:space="preserve"> </w:instrText>
      </w:r>
      <w:r w:rsidR="00ED5305" w:rsidRPr="00BB670A">
        <w:rPr>
          <w:rFonts w:ascii="Times New Roman" w:hAnsi="Times New Roman" w:cs="Times New Roman"/>
        </w:rPr>
        <w:instrText>REF</w:instrText>
      </w:r>
      <w:r w:rsidR="00ED5305" w:rsidRPr="00BB670A">
        <w:rPr>
          <w:rFonts w:ascii="Times New Roman" w:hAnsi="Times New Roman" w:cs="Times New Roman"/>
          <w:lang w:val="ru-RU"/>
        </w:rPr>
        <w:instrText xml:space="preserve">  _</w:instrText>
      </w:r>
      <w:r w:rsidR="00ED5305" w:rsidRPr="00BB670A">
        <w:rPr>
          <w:rFonts w:ascii="Times New Roman" w:hAnsi="Times New Roman" w:cs="Times New Roman"/>
        </w:rPr>
        <w:instrText>Ref</w:instrText>
      </w:r>
      <w:r w:rsidR="00ED5305" w:rsidRPr="00BB670A">
        <w:rPr>
          <w:rFonts w:ascii="Times New Roman" w:hAnsi="Times New Roman" w:cs="Times New Roman"/>
          <w:lang w:val="ru-RU"/>
        </w:rPr>
        <w:instrText>453402251 \</w:instrText>
      </w:r>
      <w:r w:rsidR="00ED5305" w:rsidRPr="00BB670A">
        <w:rPr>
          <w:rFonts w:ascii="Times New Roman" w:hAnsi="Times New Roman" w:cs="Times New Roman"/>
        </w:rPr>
        <w:instrText>h</w:instrText>
      </w:r>
      <w:r w:rsidR="00ED5305" w:rsidRPr="00BB670A">
        <w:rPr>
          <w:rFonts w:ascii="Times New Roman" w:hAnsi="Times New Roman" w:cs="Times New Roman"/>
          <w:lang w:val="ru-RU"/>
        </w:rPr>
        <w:instrText xml:space="preserve">  \* </w:instrText>
      </w:r>
      <w:r w:rsidR="00ED5305" w:rsidRPr="00BB670A">
        <w:rPr>
          <w:rFonts w:ascii="Times New Roman" w:hAnsi="Times New Roman" w:cs="Times New Roman"/>
        </w:rPr>
        <w:instrText>MERGEFORMAT</w:instrText>
      </w:r>
      <w:r w:rsidR="00ED5305" w:rsidRPr="00BB670A">
        <w:rPr>
          <w:rFonts w:ascii="Times New Roman" w:hAnsi="Times New Roman" w:cs="Times New Roman"/>
          <w:lang w:val="ru-RU"/>
        </w:rPr>
        <w:instrText xml:space="preserve"> </w:instrText>
      </w:r>
      <w:r w:rsidR="00ED5305" w:rsidRPr="00BB670A">
        <w:rPr>
          <w:rFonts w:ascii="Times New Roman" w:hAnsi="Times New Roman" w:cs="Times New Roman"/>
        </w:rPr>
      </w:r>
      <w:r w:rsidR="00ED5305" w:rsidRPr="00BB670A">
        <w:rPr>
          <w:rFonts w:ascii="Times New Roman" w:hAnsi="Times New Roman" w:cs="Times New Roman"/>
        </w:rPr>
        <w:fldChar w:fldCharType="separate"/>
      </w:r>
      <w:r w:rsidR="008038C6" w:rsidRPr="00BB670A">
        <w:rPr>
          <w:rFonts w:ascii="Times New Roman" w:hAnsi="Times New Roman" w:cs="Times New Roman"/>
          <w:lang w:val="ru-RU"/>
        </w:rPr>
        <w:t>Рис</w:t>
      </w:r>
      <w:r w:rsidR="008038C6" w:rsidRPr="008038C6">
        <w:rPr>
          <w:rFonts w:ascii="Times New Roman" w:hAnsi="Times New Roman" w:cs="Times New Roman"/>
          <w:lang w:val="ru-RU"/>
        </w:rPr>
        <w:t>.</w:t>
      </w:r>
      <w:r w:rsidR="008038C6" w:rsidRPr="008038C6">
        <w:rPr>
          <w:rFonts w:ascii="Times New Roman" w:hAnsi="Times New Roman" w:cs="Times New Roman"/>
          <w:noProof/>
          <w:lang w:val="ru-RU"/>
        </w:rPr>
        <w:t>1</w:t>
      </w:r>
      <w:r w:rsidR="00ED5305" w:rsidRPr="00BB670A">
        <w:rPr>
          <w:rFonts w:ascii="Times New Roman" w:hAnsi="Times New Roman" w:cs="Times New Roman"/>
        </w:rPr>
        <w:fldChar w:fldCharType="end"/>
      </w:r>
      <w:r w:rsidRPr="00BB670A">
        <w:rPr>
          <w:rFonts w:ascii="Times New Roman" w:hAnsi="Times New Roman" w:cs="Times New Roman"/>
          <w:bCs/>
          <w:sz w:val="28"/>
          <w:szCs w:val="28"/>
          <w:lang w:val="ru-RU"/>
        </w:rPr>
        <w:t>.</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"Зоны скамейки команды:определение"</w:instrText>
      </w:r>
      <w:r w:rsidR="005553C6" w:rsidRPr="00BB670A">
        <w:rPr>
          <w:rFonts w:ascii="Times New Roman" w:hAnsi="Times New Roman" w:cs="Times New Roman"/>
          <w:sz w:val="28"/>
          <w:szCs w:val="28"/>
        </w:rPr>
        <w:fldChar w:fldCharType="end"/>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В зоне скамейки команды должно быть 16 мест для лиц на скамейке команды, к которым относятся тренеры, помощники тренеров, запасные, удаленные игроки и сопровождающие команду. Любые другие лица должны находиться на расстоянии не ближе двух метров за скамейкой команды.</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"Лица на скамейке команды:определение"</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4"/>
        <w:keepNext/>
        <w:numPr>
          <w:ilvl w:val="3"/>
          <w:numId w:val="9"/>
        </w:numPr>
        <w:rPr>
          <w:rFonts w:ascii="Times New Roman" w:hAnsi="Times New Roman" w:cs="Times New Roman"/>
          <w:b/>
          <w:bCs/>
          <w:sz w:val="28"/>
          <w:szCs w:val="28"/>
        </w:rPr>
      </w:pPr>
      <w:r w:rsidRPr="00BB670A">
        <w:rPr>
          <w:rFonts w:ascii="Times New Roman" w:hAnsi="Times New Roman" w:cs="Times New Roman"/>
          <w:b/>
          <w:bCs/>
          <w:sz w:val="28"/>
          <w:szCs w:val="28"/>
          <w:lang w:val="ru-RU"/>
        </w:rPr>
        <w:t>Линии для вбрасывания</w:t>
      </w:r>
    </w:p>
    <w:p w:rsidR="003666C7" w:rsidRPr="00BB670A" w:rsidRDefault="003666C7" w:rsidP="003666C7">
      <w:pPr>
        <w:pStyle w:val="text175"/>
        <w:keepNext/>
        <w:rPr>
          <w:rFonts w:ascii="Times New Roman" w:hAnsi="Times New Roman" w:cs="Times New Roman"/>
          <w:sz w:val="28"/>
          <w:szCs w:val="28"/>
          <w:lang w:val="ru-RU"/>
        </w:rPr>
      </w:pPr>
      <w:r w:rsidRPr="00BB670A">
        <w:rPr>
          <w:rFonts w:ascii="Times New Roman" w:hAnsi="Times New Roman" w:cs="Times New Roman"/>
          <w:sz w:val="28"/>
          <w:szCs w:val="28"/>
          <w:lang w:val="ru-RU"/>
        </w:rPr>
        <w:t>2 линии длиной 0,15 м должны быть нанесены за пределами игровой площадки за боковой линией напротив секретарского стола, при этом внешние края этих линий должны находиться на расстоянии 8,325</w:t>
      </w:r>
      <w:r w:rsidRPr="00BB670A">
        <w:rPr>
          <w:rFonts w:ascii="Times New Roman" w:hAnsi="Times New Roman" w:cs="Times New Roman"/>
          <w:sz w:val="28"/>
          <w:szCs w:val="28"/>
        </w:rPr>
        <w:t> </w:t>
      </w:r>
      <w:r w:rsidRPr="00BB670A">
        <w:rPr>
          <w:rFonts w:ascii="Times New Roman" w:hAnsi="Times New Roman" w:cs="Times New Roman"/>
          <w:sz w:val="28"/>
          <w:szCs w:val="28"/>
          <w:lang w:val="ru-RU"/>
        </w:rPr>
        <w:t>м от внутренних краев ближайших лицевых линий.</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"Линия для вбрасывания:определение"</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4"/>
        <w:keepNext/>
        <w:numPr>
          <w:ilvl w:val="3"/>
          <w:numId w:val="9"/>
        </w:numPr>
        <w:rPr>
          <w:rFonts w:ascii="Times New Roman" w:hAnsi="Times New Roman" w:cs="Times New Roman"/>
          <w:b/>
          <w:bCs/>
          <w:sz w:val="28"/>
          <w:szCs w:val="28"/>
          <w:lang w:val="ru-RU"/>
        </w:rPr>
      </w:pPr>
      <w:r w:rsidRPr="00BB670A">
        <w:rPr>
          <w:rFonts w:ascii="Times New Roman" w:hAnsi="Times New Roman" w:cs="Times New Roman"/>
          <w:b/>
          <w:bCs/>
          <w:sz w:val="28"/>
          <w:szCs w:val="28"/>
          <w:lang w:val="ru-RU"/>
        </w:rPr>
        <w:t>Области полукругов, в которых не фиксируются фолы столкновения</w:t>
      </w:r>
    </w:p>
    <w:p w:rsidR="003666C7" w:rsidRPr="00BB670A" w:rsidRDefault="003666C7" w:rsidP="003666C7">
      <w:pPr>
        <w:pStyle w:val="text175"/>
        <w:keepNext/>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Линии полукругов, в которых не фиксируются фолы столкновения, должны быть нанесены на игровую площадку и ограничены: </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"Полукруг, в котором не фиксируются фолы столкновения:определение"</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Полукругом радиусом 1,25 м, измеренным от точки на полу непосредственно под точным центром корзины до внутреннего края полукруга. Этот полукруг соединяется:</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2 параллельными линиями, перпендикулярными лицевой линии, длиной 0,375 м, внутренние края которых находятся на расстоянии 1,25 м от точки на полу непосредственно под точным центром корзины, и заканчивающимися на расстоянии 1,20 м от внутреннего края лицевой линии.</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В области полукругов, в которых не фиксируются фолы столкновения, входят воображаемые линии, соединяющие края параллельных линий непосредственно под лицевыми сторонами щитов.</w:t>
      </w:r>
    </w:p>
    <w:p w:rsidR="003666C7" w:rsidRPr="00BB670A" w:rsidRDefault="003666C7" w:rsidP="003666C7">
      <w:pPr>
        <w:pStyle w:val="bullist175"/>
        <w:tabs>
          <w:tab w:val="clear" w:pos="1418"/>
        </w:tabs>
        <w:spacing w:before="120"/>
        <w:ind w:left="992"/>
        <w:rPr>
          <w:rFonts w:ascii="Times New Roman" w:hAnsi="Times New Roman" w:cs="Times New Roman"/>
          <w:sz w:val="28"/>
          <w:szCs w:val="28"/>
          <w:lang w:val="ru-RU"/>
        </w:rPr>
      </w:pPr>
      <w:r w:rsidRPr="00BB670A">
        <w:rPr>
          <w:rFonts w:ascii="Times New Roman" w:hAnsi="Times New Roman" w:cs="Times New Roman"/>
          <w:sz w:val="28"/>
          <w:szCs w:val="28"/>
          <w:lang w:val="ru-RU"/>
        </w:rPr>
        <w:t>Линии полукругов являются частями областей полукругов, в которых не фиксируются фолы столкновения.</w:t>
      </w:r>
    </w:p>
    <w:p w:rsidR="003666C7" w:rsidRPr="00BB670A" w:rsidRDefault="003666C7" w:rsidP="003666C7">
      <w:pPr>
        <w:pStyle w:val="bullist175"/>
        <w:keepNext/>
        <w:tabs>
          <w:tab w:val="clear" w:pos="1418"/>
        </w:tabs>
        <w:spacing w:before="60"/>
        <w:ind w:left="992"/>
        <w:rPr>
          <w:rFonts w:ascii="Times New Roman" w:hAnsi="Times New Roman" w:cs="Times New Roman"/>
          <w:lang w:val="ru-RU"/>
        </w:rPr>
      </w:pPr>
    </w:p>
    <w:tbl>
      <w:tblPr>
        <w:tblW w:w="0" w:type="auto"/>
        <w:tblInd w:w="992" w:type="dxa"/>
        <w:tblLayout w:type="fixed"/>
        <w:tblCellMar>
          <w:left w:w="0" w:type="dxa"/>
          <w:right w:w="0" w:type="dxa"/>
        </w:tblCellMar>
        <w:tblLook w:val="0000" w:firstRow="0" w:lastRow="0" w:firstColumn="0" w:lastColumn="0" w:noHBand="0" w:noVBand="0"/>
      </w:tblPr>
      <w:tblGrid>
        <w:gridCol w:w="8080"/>
      </w:tblGrid>
      <w:tr w:rsidR="003666C7" w:rsidRPr="00BB670A" w:rsidTr="008E5451">
        <w:trPr>
          <w:cantSplit/>
        </w:trPr>
        <w:tc>
          <w:tcPr>
            <w:tcW w:w="8080" w:type="dxa"/>
          </w:tcPr>
          <w:p w:rsidR="003666C7" w:rsidRPr="00BB670A" w:rsidRDefault="0071156F" w:rsidP="008E5451">
            <w:pPr>
              <w:pStyle w:val="picturehead"/>
              <w:keepLines w:val="0"/>
              <w:spacing w:before="80"/>
              <w:rPr>
                <w:rFonts w:ascii="Times New Roman" w:hAnsi="Times New Roman" w:cs="Times New Roman"/>
                <w:sz w:val="24"/>
              </w:rPr>
            </w:pPr>
            <w:r w:rsidRPr="00BB670A">
              <w:rPr>
                <w:rFonts w:ascii="Times New Roman" w:hAnsi="Times New Roman" w:cs="Times New Roman"/>
                <w:noProof/>
              </w:rPr>
              <w:object w:dxaOrig="6419" w:dyaOrig="6653">
                <v:shape id="_x0000_i1026" type="#_x0000_t75" alt="" style="width:320.65pt;height:334.05pt;mso-width-percent:0;mso-height-percent:0;mso-width-percent:0;mso-height-percent:0" o:ole="">
                  <v:imagedata r:id="rId11" o:title=""/>
                </v:shape>
                <o:OLEObject Type="Embed" ProgID="CorelDraw.Graphic.14" ShapeID="_x0000_i1026" DrawAspect="Content" ObjectID="_1775044138" r:id="rId12"/>
              </w:object>
            </w:r>
          </w:p>
        </w:tc>
      </w:tr>
    </w:tbl>
    <w:p w:rsidR="003666C7" w:rsidRPr="00BB670A" w:rsidRDefault="003666C7" w:rsidP="003666C7">
      <w:pPr>
        <w:pStyle w:val="af"/>
        <w:tabs>
          <w:tab w:val="left" w:pos="2520"/>
        </w:tabs>
        <w:spacing w:before="100" w:after="0"/>
        <w:rPr>
          <w:rFonts w:ascii="Times New Roman" w:hAnsi="Times New Roman" w:cs="Times New Roman"/>
          <w:lang w:val="ru-RU"/>
        </w:rPr>
      </w:pPr>
      <w:bookmarkStart w:id="16" w:name="_Ref388169383"/>
      <w:bookmarkStart w:id="17" w:name="_Toc390529178"/>
      <w:r w:rsidRPr="00BB670A">
        <w:rPr>
          <w:rFonts w:ascii="Times New Roman" w:hAnsi="Times New Roman" w:cs="Times New Roman"/>
          <w:lang w:val="ru-RU"/>
        </w:rPr>
        <w:t>Рис</w:t>
      </w:r>
      <w:r w:rsidRPr="00BB670A">
        <w:rPr>
          <w:rFonts w:ascii="Times New Roman" w:hAnsi="Times New Roman" w:cs="Times New Roman"/>
          <w:lang w:val="en-US"/>
        </w:rPr>
        <w:t>.</w:t>
      </w:r>
      <w:r w:rsidR="005553C6" w:rsidRPr="00BB670A">
        <w:rPr>
          <w:rFonts w:ascii="Times New Roman" w:hAnsi="Times New Roman" w:cs="Times New Roman"/>
        </w:rPr>
        <w:fldChar w:fldCharType="begin"/>
      </w:r>
      <w:r w:rsidRPr="00BB670A">
        <w:rPr>
          <w:rFonts w:ascii="Times New Roman" w:hAnsi="Times New Roman" w:cs="Times New Roman"/>
        </w:rPr>
        <w:instrText xml:space="preserve"> SEQ Diagram \* ARABIC </w:instrText>
      </w:r>
      <w:r w:rsidR="005553C6" w:rsidRPr="00BB670A">
        <w:rPr>
          <w:rFonts w:ascii="Times New Roman" w:hAnsi="Times New Roman" w:cs="Times New Roman"/>
        </w:rPr>
        <w:fldChar w:fldCharType="separate"/>
      </w:r>
      <w:r w:rsidR="008038C6">
        <w:rPr>
          <w:rFonts w:ascii="Times New Roman" w:hAnsi="Times New Roman" w:cs="Times New Roman"/>
          <w:noProof/>
        </w:rPr>
        <w:t>2</w:t>
      </w:r>
      <w:r w:rsidR="005553C6" w:rsidRPr="00BB670A">
        <w:rPr>
          <w:rFonts w:ascii="Times New Roman" w:hAnsi="Times New Roman" w:cs="Times New Roman"/>
        </w:rPr>
        <w:fldChar w:fldCharType="end"/>
      </w:r>
      <w:bookmarkEnd w:id="16"/>
      <w:r w:rsidRPr="00BB670A">
        <w:rPr>
          <w:rFonts w:ascii="Times New Roman" w:hAnsi="Times New Roman" w:cs="Times New Roman"/>
        </w:rPr>
        <w:tab/>
      </w:r>
      <w:r w:rsidRPr="00BB670A">
        <w:rPr>
          <w:rFonts w:ascii="Times New Roman" w:hAnsi="Times New Roman" w:cs="Times New Roman"/>
          <w:lang w:val="ru-RU"/>
        </w:rPr>
        <w:t>Ограниченная зона</w:t>
      </w:r>
      <w:bookmarkEnd w:id="17"/>
    </w:p>
    <w:tbl>
      <w:tblPr>
        <w:tblW w:w="8080" w:type="dxa"/>
        <w:tblInd w:w="992" w:type="dxa"/>
        <w:tblLayout w:type="fixed"/>
        <w:tblCellMar>
          <w:left w:w="0" w:type="dxa"/>
          <w:right w:w="0" w:type="dxa"/>
        </w:tblCellMar>
        <w:tblLook w:val="0000" w:firstRow="0" w:lastRow="0" w:firstColumn="0" w:lastColumn="0" w:noHBand="0" w:noVBand="0"/>
      </w:tblPr>
      <w:tblGrid>
        <w:gridCol w:w="8080"/>
      </w:tblGrid>
      <w:tr w:rsidR="003666C7" w:rsidRPr="00BB670A" w:rsidTr="008E5451">
        <w:trPr>
          <w:cantSplit/>
          <w:trHeight w:val="4738"/>
        </w:trPr>
        <w:tc>
          <w:tcPr>
            <w:tcW w:w="8080" w:type="dxa"/>
          </w:tcPr>
          <w:p w:rsidR="003666C7" w:rsidRPr="00BB670A" w:rsidRDefault="0071156F" w:rsidP="008E5451">
            <w:pPr>
              <w:pStyle w:val="basic"/>
              <w:rPr>
                <w:rFonts w:ascii="Times New Roman" w:hAnsi="Times New Roman" w:cs="Times New Roman"/>
                <w:lang w:val="ru-RU"/>
              </w:rPr>
            </w:pPr>
            <w:r w:rsidRPr="0071156F">
              <w:rPr>
                <w:rFonts w:ascii="Times New Roman" w:hAnsi="Times New Roman" w:cs="Times New Roman"/>
                <w:noProof/>
                <w:lang w:val="ru-RU"/>
              </w:rPr>
              <w:object w:dxaOrig="16029" w:dyaOrig="8862">
                <v:shape id="_x0000_i1027" type="#_x0000_t75" alt="" style="width:416.95pt;height:230.25pt;mso-width-percent:0;mso-height-percent:0;mso-width-percent:0;mso-height-percent:0" o:ole="">
                  <v:imagedata r:id="rId13" o:title=""/>
                </v:shape>
                <o:OLEObject Type="Embed" ProgID="CorelDraw.Graphic.14" ShapeID="_x0000_i1027" DrawAspect="Content" ObjectID="_1775044139" r:id="rId14"/>
              </w:object>
            </w:r>
          </w:p>
        </w:tc>
      </w:tr>
    </w:tbl>
    <w:p w:rsidR="003666C7" w:rsidRPr="00BB670A" w:rsidRDefault="003666C7" w:rsidP="003666C7">
      <w:pPr>
        <w:pStyle w:val="af"/>
        <w:tabs>
          <w:tab w:val="left" w:pos="2520"/>
        </w:tabs>
        <w:spacing w:after="0"/>
        <w:rPr>
          <w:rFonts w:ascii="Times New Roman" w:hAnsi="Times New Roman" w:cs="Times New Roman"/>
          <w:lang w:val="ru-RU"/>
        </w:rPr>
      </w:pPr>
      <w:bookmarkStart w:id="18" w:name="_Ref388169430"/>
      <w:bookmarkStart w:id="19" w:name="_Toc390529179"/>
      <w:r w:rsidRPr="00BB670A">
        <w:rPr>
          <w:rFonts w:ascii="Times New Roman" w:hAnsi="Times New Roman" w:cs="Times New Roman"/>
          <w:lang w:val="ru-RU"/>
        </w:rPr>
        <w:t xml:space="preserve">Рис. </w:t>
      </w:r>
      <w:r w:rsidR="005553C6" w:rsidRPr="00BB670A">
        <w:rPr>
          <w:rFonts w:ascii="Times New Roman" w:hAnsi="Times New Roman" w:cs="Times New Roman"/>
          <w:lang w:val="ru-RU"/>
        </w:rPr>
        <w:fldChar w:fldCharType="begin"/>
      </w:r>
      <w:r w:rsidRPr="00BB670A">
        <w:rPr>
          <w:rFonts w:ascii="Times New Roman" w:hAnsi="Times New Roman" w:cs="Times New Roman"/>
        </w:rPr>
        <w:instrText>SEQDiagram</w:instrText>
      </w:r>
      <w:r w:rsidRPr="00BB670A">
        <w:rPr>
          <w:rFonts w:ascii="Times New Roman" w:hAnsi="Times New Roman" w:cs="Times New Roman"/>
          <w:lang w:val="ru-RU"/>
        </w:rPr>
        <w:instrText xml:space="preserve"> \* </w:instrText>
      </w:r>
      <w:r w:rsidRPr="00BB670A">
        <w:rPr>
          <w:rFonts w:ascii="Times New Roman" w:hAnsi="Times New Roman" w:cs="Times New Roman"/>
        </w:rPr>
        <w:instrText>ARABIC</w:instrText>
      </w:r>
      <w:r w:rsidR="005553C6" w:rsidRPr="00BB670A">
        <w:rPr>
          <w:rFonts w:ascii="Times New Roman" w:hAnsi="Times New Roman" w:cs="Times New Roman"/>
          <w:lang w:val="ru-RU"/>
        </w:rPr>
        <w:fldChar w:fldCharType="separate"/>
      </w:r>
      <w:r w:rsidRPr="00BB670A">
        <w:rPr>
          <w:rFonts w:ascii="Times New Roman" w:hAnsi="Times New Roman" w:cs="Times New Roman"/>
          <w:noProof/>
          <w:lang w:val="ru-RU"/>
        </w:rPr>
        <w:t>3</w:t>
      </w:r>
      <w:r w:rsidR="005553C6" w:rsidRPr="00BB670A">
        <w:rPr>
          <w:rFonts w:ascii="Times New Roman" w:hAnsi="Times New Roman" w:cs="Times New Roman"/>
          <w:lang w:val="ru-RU"/>
        </w:rPr>
        <w:fldChar w:fldCharType="end"/>
      </w:r>
      <w:bookmarkEnd w:id="18"/>
      <w:r w:rsidRPr="00BB670A">
        <w:rPr>
          <w:rFonts w:ascii="Times New Roman" w:hAnsi="Times New Roman" w:cs="Times New Roman"/>
          <w:lang w:val="ru-RU"/>
        </w:rPr>
        <w:t xml:space="preserve"> Зона 2-хочковых/3-хочковых бросков с игры</w:t>
      </w:r>
      <w:bookmarkEnd w:id="19"/>
    </w:p>
    <w:p w:rsidR="003666C7" w:rsidRPr="00BB670A" w:rsidRDefault="003666C7" w:rsidP="0071156F">
      <w:pPr>
        <w:pStyle w:val="Ruleshead3"/>
        <w:keepNext/>
        <w:numPr>
          <w:ilvl w:val="2"/>
          <w:numId w:val="9"/>
        </w:numPr>
        <w:spacing w:before="240" w:after="240"/>
        <w:ind w:left="993" w:hanging="993"/>
        <w:rPr>
          <w:rFonts w:ascii="Times New Roman" w:hAnsi="Times New Roman" w:cs="Times New Roman"/>
          <w:b/>
          <w:lang w:val="ru-RU"/>
        </w:rPr>
      </w:pPr>
      <w:r w:rsidRPr="00BB670A">
        <w:rPr>
          <w:rFonts w:ascii="Times New Roman" w:hAnsi="Times New Roman" w:cs="Times New Roman"/>
          <w:b/>
          <w:lang w:val="ru-RU"/>
        </w:rPr>
        <w:lastRenderedPageBreak/>
        <w:t>Положения секретарского стола и стульев для замены</w:t>
      </w:r>
      <w:r w:rsidRPr="00BB670A">
        <w:rPr>
          <w:rFonts w:ascii="Times New Roman" w:hAnsi="Times New Roman" w:cs="Times New Roman"/>
          <w:lang w:val="ru-RU"/>
        </w:rPr>
        <w:t xml:space="preserve"> (</w:t>
      </w:r>
      <w:r w:rsidR="00ED5305" w:rsidRPr="00BB670A">
        <w:rPr>
          <w:rFonts w:ascii="Times New Roman" w:hAnsi="Times New Roman" w:cs="Times New Roman"/>
        </w:rPr>
        <w:fldChar w:fldCharType="begin"/>
      </w:r>
      <w:r w:rsidR="00ED5305" w:rsidRPr="00BB670A">
        <w:rPr>
          <w:rFonts w:ascii="Times New Roman" w:hAnsi="Times New Roman" w:cs="Times New Roman"/>
          <w:lang w:val="ru-RU"/>
        </w:rPr>
        <w:instrText xml:space="preserve"> </w:instrText>
      </w:r>
      <w:r w:rsidR="00ED5305" w:rsidRPr="00BB670A">
        <w:rPr>
          <w:rFonts w:ascii="Times New Roman" w:hAnsi="Times New Roman" w:cs="Times New Roman"/>
        </w:rPr>
        <w:instrText>REF</w:instrText>
      </w:r>
      <w:r w:rsidR="00ED5305" w:rsidRPr="00BB670A">
        <w:rPr>
          <w:rFonts w:ascii="Times New Roman" w:hAnsi="Times New Roman" w:cs="Times New Roman"/>
          <w:lang w:val="ru-RU"/>
        </w:rPr>
        <w:instrText xml:space="preserve">  _</w:instrText>
      </w:r>
      <w:r w:rsidR="00ED5305" w:rsidRPr="00BB670A">
        <w:rPr>
          <w:rFonts w:ascii="Times New Roman" w:hAnsi="Times New Roman" w:cs="Times New Roman"/>
        </w:rPr>
        <w:instrText>Ref</w:instrText>
      </w:r>
      <w:r w:rsidR="00ED5305" w:rsidRPr="00BB670A">
        <w:rPr>
          <w:rFonts w:ascii="Times New Roman" w:hAnsi="Times New Roman" w:cs="Times New Roman"/>
          <w:lang w:val="ru-RU"/>
        </w:rPr>
        <w:instrText>454176094 \</w:instrText>
      </w:r>
      <w:r w:rsidR="00ED5305" w:rsidRPr="00BB670A">
        <w:rPr>
          <w:rFonts w:ascii="Times New Roman" w:hAnsi="Times New Roman" w:cs="Times New Roman"/>
        </w:rPr>
        <w:instrText>h</w:instrText>
      </w:r>
      <w:r w:rsidR="00ED5305" w:rsidRPr="00BB670A">
        <w:rPr>
          <w:rFonts w:ascii="Times New Roman" w:hAnsi="Times New Roman" w:cs="Times New Roman"/>
          <w:lang w:val="ru-RU"/>
        </w:rPr>
        <w:instrText xml:space="preserve">  \* </w:instrText>
      </w:r>
      <w:r w:rsidR="00ED5305" w:rsidRPr="00BB670A">
        <w:rPr>
          <w:rFonts w:ascii="Times New Roman" w:hAnsi="Times New Roman" w:cs="Times New Roman"/>
        </w:rPr>
        <w:instrText>MERGEFORMAT</w:instrText>
      </w:r>
      <w:r w:rsidR="00ED5305" w:rsidRPr="00BB670A">
        <w:rPr>
          <w:rFonts w:ascii="Times New Roman" w:hAnsi="Times New Roman" w:cs="Times New Roman"/>
          <w:lang w:val="ru-RU"/>
        </w:rPr>
        <w:instrText xml:space="preserve"> </w:instrText>
      </w:r>
      <w:r w:rsidR="00ED5305" w:rsidRPr="00BB670A">
        <w:rPr>
          <w:rFonts w:ascii="Times New Roman" w:hAnsi="Times New Roman" w:cs="Times New Roman"/>
        </w:rPr>
      </w:r>
      <w:r w:rsidR="00ED5305" w:rsidRPr="00BB670A">
        <w:rPr>
          <w:rFonts w:ascii="Times New Roman" w:hAnsi="Times New Roman" w:cs="Times New Roman"/>
        </w:rPr>
        <w:fldChar w:fldCharType="separate"/>
      </w:r>
      <w:r w:rsidR="008038C6" w:rsidRPr="00BB670A">
        <w:rPr>
          <w:rFonts w:ascii="Times New Roman" w:hAnsi="Times New Roman" w:cs="Times New Roman"/>
          <w:lang w:val="ru-RU"/>
        </w:rPr>
        <w:t xml:space="preserve">Рис. </w:t>
      </w:r>
      <w:r w:rsidR="008038C6" w:rsidRPr="00BB670A">
        <w:rPr>
          <w:rFonts w:ascii="Times New Roman" w:hAnsi="Times New Roman" w:cs="Times New Roman"/>
          <w:noProof/>
          <w:lang w:val="ru-RU"/>
        </w:rPr>
        <w:t>4</w:t>
      </w:r>
      <w:r w:rsidR="00ED5305" w:rsidRPr="00BB670A">
        <w:rPr>
          <w:rFonts w:ascii="Times New Roman" w:hAnsi="Times New Roman" w:cs="Times New Roman"/>
        </w:rPr>
        <w:fldChar w:fldCharType="end"/>
      </w:r>
      <w:r w:rsidRPr="00BB670A">
        <w:rPr>
          <w:rFonts w:ascii="Times New Roman" w:hAnsi="Times New Roman" w:cs="Times New Roman"/>
          <w:lang w:val="ru-RU"/>
        </w:rPr>
        <w:t>)</w:t>
      </w:r>
    </w:p>
    <w:tbl>
      <w:tblPr>
        <w:tblW w:w="0" w:type="auto"/>
        <w:tblInd w:w="1029" w:type="dxa"/>
        <w:tblLayout w:type="fixed"/>
        <w:tblCellMar>
          <w:left w:w="0" w:type="dxa"/>
          <w:right w:w="0" w:type="dxa"/>
        </w:tblCellMar>
        <w:tblLook w:val="0000" w:firstRow="0" w:lastRow="0" w:firstColumn="0" w:lastColumn="0" w:noHBand="0" w:noVBand="0"/>
      </w:tblPr>
      <w:tblGrid>
        <w:gridCol w:w="284"/>
        <w:gridCol w:w="1344"/>
        <w:gridCol w:w="142"/>
        <w:gridCol w:w="312"/>
        <w:gridCol w:w="312"/>
        <w:gridCol w:w="510"/>
        <w:gridCol w:w="510"/>
        <w:gridCol w:w="255"/>
        <w:gridCol w:w="255"/>
        <w:gridCol w:w="510"/>
        <w:gridCol w:w="510"/>
        <w:gridCol w:w="312"/>
        <w:gridCol w:w="312"/>
        <w:gridCol w:w="150"/>
        <w:gridCol w:w="1336"/>
        <w:gridCol w:w="8"/>
        <w:gridCol w:w="276"/>
        <w:gridCol w:w="8"/>
      </w:tblGrid>
      <w:tr w:rsidR="003666C7" w:rsidRPr="00BB670A" w:rsidTr="008E5451">
        <w:trPr>
          <w:gridAfter w:val="1"/>
          <w:wAfter w:w="8" w:type="dxa"/>
          <w:cantSplit/>
          <w:trHeight w:hRule="exact" w:val="142"/>
        </w:trPr>
        <w:tc>
          <w:tcPr>
            <w:tcW w:w="284" w:type="dxa"/>
            <w:tcBorders>
              <w:top w:val="single" w:sz="6" w:space="0" w:color="auto"/>
              <w:left w:val="single" w:sz="6" w:space="0" w:color="auto"/>
            </w:tcBorders>
          </w:tcPr>
          <w:p w:rsidR="003666C7" w:rsidRPr="00BB670A" w:rsidRDefault="003666C7" w:rsidP="008E5451">
            <w:pPr>
              <w:keepNext/>
              <w:keepLines/>
              <w:ind w:left="1559" w:right="113" w:hanging="567"/>
              <w:rPr>
                <w:rFonts w:ascii="Times New Roman" w:hAnsi="Times New Roman"/>
                <w:sz w:val="24"/>
              </w:rPr>
            </w:pPr>
          </w:p>
        </w:tc>
        <w:tc>
          <w:tcPr>
            <w:tcW w:w="3385" w:type="dxa"/>
            <w:gridSpan w:val="7"/>
            <w:tcBorders>
              <w:top w:val="single" w:sz="6" w:space="0" w:color="auto"/>
            </w:tcBorders>
          </w:tcPr>
          <w:p w:rsidR="003666C7" w:rsidRPr="00BB670A" w:rsidRDefault="003666C7" w:rsidP="008E5451">
            <w:pPr>
              <w:keepNext/>
              <w:keepLines/>
              <w:ind w:left="1559" w:right="113" w:hanging="567"/>
              <w:rPr>
                <w:rFonts w:ascii="Times New Roman" w:hAnsi="Times New Roman"/>
                <w:sz w:val="24"/>
              </w:rPr>
            </w:pPr>
          </w:p>
        </w:tc>
        <w:tc>
          <w:tcPr>
            <w:tcW w:w="3385" w:type="dxa"/>
            <w:gridSpan w:val="7"/>
            <w:tcBorders>
              <w:top w:val="single" w:sz="6" w:space="0" w:color="auto"/>
            </w:tcBorders>
          </w:tcPr>
          <w:p w:rsidR="003666C7" w:rsidRPr="00BB670A" w:rsidRDefault="003666C7" w:rsidP="008E5451">
            <w:pPr>
              <w:keepNext/>
              <w:keepLines/>
              <w:tabs>
                <w:tab w:val="left" w:pos="680"/>
              </w:tabs>
              <w:ind w:left="142" w:right="113"/>
              <w:rPr>
                <w:rFonts w:ascii="Times New Roman" w:hAnsi="Times New Roman"/>
                <w:sz w:val="24"/>
              </w:rPr>
            </w:pPr>
          </w:p>
        </w:tc>
        <w:tc>
          <w:tcPr>
            <w:tcW w:w="284" w:type="dxa"/>
            <w:gridSpan w:val="2"/>
            <w:tcBorders>
              <w:top w:val="single" w:sz="6" w:space="0" w:color="auto"/>
              <w:right w:val="single" w:sz="6" w:space="0" w:color="auto"/>
            </w:tcBorders>
          </w:tcPr>
          <w:p w:rsidR="003666C7" w:rsidRPr="00BB670A" w:rsidRDefault="003666C7" w:rsidP="008E5451">
            <w:pPr>
              <w:keepNext/>
              <w:keepLines/>
              <w:tabs>
                <w:tab w:val="left" w:pos="680"/>
              </w:tabs>
              <w:ind w:left="142" w:right="113"/>
              <w:rPr>
                <w:rFonts w:ascii="Times New Roman" w:hAnsi="Times New Roman"/>
                <w:sz w:val="24"/>
              </w:rPr>
            </w:pPr>
          </w:p>
        </w:tc>
      </w:tr>
      <w:tr w:rsidR="003666C7" w:rsidRPr="00BB670A" w:rsidTr="008E5451">
        <w:trPr>
          <w:gridAfter w:val="1"/>
          <w:wAfter w:w="8" w:type="dxa"/>
          <w:cantSplit/>
        </w:trPr>
        <w:tc>
          <w:tcPr>
            <w:tcW w:w="284" w:type="dxa"/>
            <w:tcBorders>
              <w:left w:val="single" w:sz="6" w:space="0" w:color="auto"/>
            </w:tcBorders>
          </w:tcPr>
          <w:p w:rsidR="003666C7" w:rsidRPr="00BB670A" w:rsidRDefault="003666C7" w:rsidP="008E5451">
            <w:pPr>
              <w:keepNext/>
              <w:keepLines/>
              <w:ind w:left="1559" w:right="113" w:hanging="567"/>
              <w:rPr>
                <w:rFonts w:ascii="Times New Roman" w:hAnsi="Times New Roman"/>
                <w:sz w:val="24"/>
              </w:rPr>
            </w:pPr>
          </w:p>
        </w:tc>
        <w:tc>
          <w:tcPr>
            <w:tcW w:w="3385" w:type="dxa"/>
            <w:gridSpan w:val="7"/>
          </w:tcPr>
          <w:p w:rsidR="003666C7" w:rsidRPr="00BB670A" w:rsidRDefault="003666C7" w:rsidP="008E5451">
            <w:pPr>
              <w:keepNext/>
              <w:keepLines/>
              <w:tabs>
                <w:tab w:val="left" w:pos="822"/>
              </w:tabs>
              <w:ind w:left="822" w:right="113" w:hanging="567"/>
              <w:rPr>
                <w:rFonts w:ascii="Times New Roman" w:hAnsi="Times New Roman"/>
                <w:sz w:val="24"/>
              </w:rPr>
            </w:pPr>
            <w:r w:rsidRPr="00BB670A">
              <w:rPr>
                <w:rFonts w:ascii="Times New Roman" w:hAnsi="Times New Roman"/>
                <w:sz w:val="24"/>
              </w:rPr>
              <w:t>1 =</w:t>
            </w:r>
            <w:r w:rsidRPr="00BB670A">
              <w:rPr>
                <w:rFonts w:ascii="Times New Roman" w:hAnsi="Times New Roman"/>
                <w:sz w:val="24"/>
              </w:rPr>
              <w:tab/>
              <w:t>Оператор времени для броска</w:t>
            </w:r>
          </w:p>
          <w:p w:rsidR="003666C7" w:rsidRPr="00BB670A" w:rsidRDefault="003666C7" w:rsidP="008E5451">
            <w:pPr>
              <w:keepNext/>
              <w:keepLines/>
              <w:tabs>
                <w:tab w:val="left" w:pos="822"/>
              </w:tabs>
              <w:ind w:left="255" w:right="113"/>
              <w:rPr>
                <w:rFonts w:ascii="Times New Roman" w:hAnsi="Times New Roman"/>
                <w:sz w:val="24"/>
              </w:rPr>
            </w:pPr>
            <w:r w:rsidRPr="00BB670A">
              <w:rPr>
                <w:rFonts w:ascii="Times New Roman" w:hAnsi="Times New Roman"/>
                <w:sz w:val="24"/>
              </w:rPr>
              <w:t>2 =</w:t>
            </w:r>
            <w:r w:rsidRPr="00BB670A">
              <w:rPr>
                <w:rFonts w:ascii="Times New Roman" w:hAnsi="Times New Roman"/>
                <w:sz w:val="24"/>
              </w:rPr>
              <w:tab/>
              <w:t>Секундометрист</w:t>
            </w:r>
          </w:p>
        </w:tc>
        <w:tc>
          <w:tcPr>
            <w:tcW w:w="3385" w:type="dxa"/>
            <w:gridSpan w:val="7"/>
          </w:tcPr>
          <w:p w:rsidR="003666C7" w:rsidRPr="00BB670A" w:rsidRDefault="003666C7" w:rsidP="008E5451">
            <w:pPr>
              <w:tabs>
                <w:tab w:val="left" w:pos="555"/>
              </w:tabs>
              <w:rPr>
                <w:rFonts w:ascii="Times New Roman" w:hAnsi="Times New Roman"/>
                <w:sz w:val="24"/>
              </w:rPr>
            </w:pPr>
            <w:r w:rsidRPr="00BB670A">
              <w:rPr>
                <w:rFonts w:ascii="Times New Roman" w:hAnsi="Times New Roman"/>
                <w:sz w:val="24"/>
              </w:rPr>
              <w:t>3 =</w:t>
            </w:r>
            <w:r w:rsidRPr="00BB670A">
              <w:rPr>
                <w:rFonts w:ascii="Times New Roman" w:hAnsi="Times New Roman"/>
                <w:sz w:val="24"/>
              </w:rPr>
              <w:tab/>
              <w:t>Комиссар (если присутствует)</w:t>
            </w:r>
          </w:p>
          <w:p w:rsidR="003666C7" w:rsidRPr="00BB670A" w:rsidRDefault="003666C7" w:rsidP="008E5451">
            <w:pPr>
              <w:tabs>
                <w:tab w:val="left" w:pos="555"/>
              </w:tabs>
              <w:rPr>
                <w:rFonts w:ascii="Times New Roman" w:hAnsi="Times New Roman"/>
                <w:sz w:val="24"/>
              </w:rPr>
            </w:pPr>
            <w:r w:rsidRPr="00BB670A">
              <w:rPr>
                <w:rFonts w:ascii="Times New Roman" w:hAnsi="Times New Roman"/>
                <w:sz w:val="24"/>
              </w:rPr>
              <w:t xml:space="preserve">4 = </w:t>
            </w:r>
            <w:r w:rsidRPr="00BB670A">
              <w:rPr>
                <w:rFonts w:ascii="Times New Roman" w:hAnsi="Times New Roman"/>
                <w:sz w:val="24"/>
              </w:rPr>
              <w:tab/>
              <w:t>Секретарь</w:t>
            </w:r>
          </w:p>
          <w:p w:rsidR="003666C7" w:rsidRPr="00BB670A" w:rsidRDefault="003666C7" w:rsidP="008E5451">
            <w:pPr>
              <w:keepNext/>
              <w:keepLines/>
              <w:tabs>
                <w:tab w:val="left" w:pos="555"/>
              </w:tabs>
              <w:rPr>
                <w:rFonts w:ascii="Times New Roman" w:hAnsi="Times New Roman"/>
                <w:sz w:val="24"/>
              </w:rPr>
            </w:pPr>
            <w:r w:rsidRPr="00BB670A">
              <w:rPr>
                <w:rFonts w:ascii="Times New Roman" w:hAnsi="Times New Roman"/>
                <w:sz w:val="24"/>
              </w:rPr>
              <w:t>5 =</w:t>
            </w:r>
            <w:r w:rsidRPr="00BB670A">
              <w:rPr>
                <w:rFonts w:ascii="Times New Roman" w:hAnsi="Times New Roman"/>
                <w:sz w:val="24"/>
              </w:rPr>
              <w:tab/>
              <w:t>Помощник секретаря</w:t>
            </w:r>
          </w:p>
        </w:tc>
        <w:tc>
          <w:tcPr>
            <w:tcW w:w="284" w:type="dxa"/>
            <w:gridSpan w:val="2"/>
            <w:tcBorders>
              <w:right w:val="single" w:sz="6" w:space="0" w:color="auto"/>
            </w:tcBorders>
          </w:tcPr>
          <w:p w:rsidR="003666C7" w:rsidRPr="00BB670A" w:rsidRDefault="003666C7" w:rsidP="008E5451">
            <w:pPr>
              <w:keepNext/>
              <w:keepLines/>
              <w:ind w:left="709" w:right="113" w:hanging="567"/>
              <w:rPr>
                <w:rFonts w:ascii="Times New Roman" w:hAnsi="Times New Roman"/>
                <w:sz w:val="24"/>
              </w:rPr>
            </w:pPr>
          </w:p>
        </w:tc>
      </w:tr>
      <w:tr w:rsidR="003666C7" w:rsidRPr="00BB670A" w:rsidTr="008E5451">
        <w:trPr>
          <w:cantSplit/>
        </w:trPr>
        <w:tc>
          <w:tcPr>
            <w:tcW w:w="284" w:type="dxa"/>
            <w:tcBorders>
              <w:left w:val="single" w:sz="6" w:space="0" w:color="auto"/>
            </w:tcBorders>
          </w:tcPr>
          <w:p w:rsidR="003666C7" w:rsidRPr="00BB670A" w:rsidRDefault="003666C7" w:rsidP="008E5451">
            <w:pPr>
              <w:keepNext/>
              <w:keepLines/>
              <w:jc w:val="center"/>
              <w:rPr>
                <w:rFonts w:ascii="Times New Roman" w:hAnsi="Times New Roman"/>
                <w:b/>
                <w:sz w:val="24"/>
              </w:rPr>
            </w:pPr>
          </w:p>
        </w:tc>
        <w:tc>
          <w:tcPr>
            <w:tcW w:w="6778" w:type="dxa"/>
            <w:gridSpan w:val="15"/>
          </w:tcPr>
          <w:p w:rsidR="003666C7" w:rsidRPr="00BB670A" w:rsidRDefault="003666C7" w:rsidP="008E5451">
            <w:pPr>
              <w:keepNext/>
              <w:keepLines/>
              <w:spacing w:before="120"/>
              <w:jc w:val="center"/>
              <w:rPr>
                <w:rFonts w:ascii="Times New Roman" w:hAnsi="Times New Roman"/>
                <w:b/>
                <w:sz w:val="24"/>
              </w:rPr>
            </w:pPr>
            <w:r w:rsidRPr="00BB670A">
              <w:rPr>
                <w:rFonts w:ascii="Times New Roman" w:hAnsi="Times New Roman"/>
                <w:b/>
                <w:sz w:val="24"/>
              </w:rPr>
              <w:t>Игровая площадка</w:t>
            </w:r>
          </w:p>
        </w:tc>
        <w:tc>
          <w:tcPr>
            <w:tcW w:w="284" w:type="dxa"/>
            <w:gridSpan w:val="2"/>
            <w:tcBorders>
              <w:right w:val="single" w:sz="6" w:space="0" w:color="auto"/>
            </w:tcBorders>
          </w:tcPr>
          <w:p w:rsidR="003666C7" w:rsidRPr="00BB670A" w:rsidRDefault="003666C7" w:rsidP="008E5451">
            <w:pPr>
              <w:keepNext/>
              <w:keepLines/>
              <w:jc w:val="center"/>
              <w:rPr>
                <w:rFonts w:ascii="Times New Roman" w:hAnsi="Times New Roman"/>
                <w:b/>
                <w:sz w:val="24"/>
              </w:rPr>
            </w:pPr>
          </w:p>
        </w:tc>
      </w:tr>
      <w:tr w:rsidR="003666C7" w:rsidRPr="00BB670A" w:rsidTr="008E5451">
        <w:trPr>
          <w:cantSplit/>
        </w:trPr>
        <w:tc>
          <w:tcPr>
            <w:tcW w:w="284" w:type="dxa"/>
            <w:tcBorders>
              <w:left w:val="single" w:sz="6" w:space="0" w:color="auto"/>
            </w:tcBorders>
          </w:tcPr>
          <w:p w:rsidR="003666C7" w:rsidRPr="00BB670A" w:rsidRDefault="003666C7" w:rsidP="008E5451">
            <w:pPr>
              <w:keepNext/>
              <w:keepLines/>
              <w:jc w:val="center"/>
              <w:rPr>
                <w:rFonts w:ascii="Times New Roman" w:hAnsi="Times New Roman"/>
                <w:sz w:val="24"/>
              </w:rPr>
            </w:pPr>
          </w:p>
        </w:tc>
        <w:tc>
          <w:tcPr>
            <w:tcW w:w="3385" w:type="dxa"/>
            <w:gridSpan w:val="7"/>
            <w:tcBorders>
              <w:right w:val="single" w:sz="12" w:space="0" w:color="auto"/>
            </w:tcBorders>
          </w:tcPr>
          <w:p w:rsidR="003666C7" w:rsidRPr="00BB670A" w:rsidRDefault="003666C7" w:rsidP="008E5451">
            <w:pPr>
              <w:keepNext/>
              <w:keepLines/>
              <w:jc w:val="center"/>
              <w:rPr>
                <w:rFonts w:ascii="Times New Roman" w:hAnsi="Times New Roman"/>
                <w:sz w:val="24"/>
              </w:rPr>
            </w:pPr>
          </w:p>
        </w:tc>
        <w:tc>
          <w:tcPr>
            <w:tcW w:w="3393" w:type="dxa"/>
            <w:gridSpan w:val="8"/>
            <w:tcBorders>
              <w:left w:val="single" w:sz="12" w:space="0" w:color="auto"/>
            </w:tcBorders>
          </w:tcPr>
          <w:p w:rsidR="003666C7" w:rsidRPr="00BB670A" w:rsidRDefault="003666C7" w:rsidP="008E5451">
            <w:pPr>
              <w:keepNext/>
              <w:keepLines/>
              <w:jc w:val="center"/>
              <w:rPr>
                <w:rFonts w:ascii="Times New Roman" w:hAnsi="Times New Roman"/>
                <w:sz w:val="24"/>
              </w:rPr>
            </w:pPr>
          </w:p>
        </w:tc>
        <w:tc>
          <w:tcPr>
            <w:tcW w:w="284" w:type="dxa"/>
            <w:gridSpan w:val="2"/>
            <w:tcBorders>
              <w:right w:val="single" w:sz="6" w:space="0" w:color="auto"/>
            </w:tcBorders>
          </w:tcPr>
          <w:p w:rsidR="003666C7" w:rsidRPr="00BB670A" w:rsidRDefault="003666C7" w:rsidP="008E5451">
            <w:pPr>
              <w:keepNext/>
              <w:keepLines/>
              <w:jc w:val="center"/>
              <w:rPr>
                <w:rFonts w:ascii="Times New Roman" w:hAnsi="Times New Roman"/>
                <w:sz w:val="24"/>
              </w:rPr>
            </w:pPr>
          </w:p>
        </w:tc>
      </w:tr>
      <w:tr w:rsidR="003666C7" w:rsidRPr="00BB670A" w:rsidTr="008E5451">
        <w:trPr>
          <w:cantSplit/>
        </w:trPr>
        <w:tc>
          <w:tcPr>
            <w:tcW w:w="284" w:type="dxa"/>
            <w:tcBorders>
              <w:left w:val="single" w:sz="6" w:space="0" w:color="auto"/>
            </w:tcBorders>
          </w:tcPr>
          <w:p w:rsidR="003666C7" w:rsidRPr="00BB670A" w:rsidRDefault="003666C7" w:rsidP="008E5451">
            <w:pPr>
              <w:keepNext/>
              <w:keepLines/>
              <w:spacing w:line="120" w:lineRule="exact"/>
              <w:jc w:val="center"/>
              <w:rPr>
                <w:rFonts w:ascii="Times New Roman" w:hAnsi="Times New Roman"/>
                <w:sz w:val="24"/>
              </w:rPr>
            </w:pPr>
          </w:p>
        </w:tc>
        <w:tc>
          <w:tcPr>
            <w:tcW w:w="1344" w:type="dxa"/>
            <w:tcBorders>
              <w:top w:val="single" w:sz="12" w:space="0" w:color="auto"/>
              <w:right w:val="single" w:sz="12" w:space="0" w:color="auto"/>
            </w:tcBorders>
            <w:shd w:val="pct20" w:color="auto" w:fill="FFFFFF"/>
          </w:tcPr>
          <w:p w:rsidR="003666C7" w:rsidRPr="00BB670A" w:rsidRDefault="003666C7" w:rsidP="008E5451">
            <w:pPr>
              <w:keepNext/>
              <w:keepLines/>
              <w:spacing w:line="120" w:lineRule="exact"/>
              <w:jc w:val="center"/>
              <w:rPr>
                <w:rFonts w:ascii="Times New Roman" w:hAnsi="Times New Roman"/>
                <w:sz w:val="24"/>
              </w:rPr>
            </w:pPr>
          </w:p>
        </w:tc>
        <w:tc>
          <w:tcPr>
            <w:tcW w:w="2041" w:type="dxa"/>
            <w:gridSpan w:val="6"/>
            <w:tcBorders>
              <w:top w:val="single" w:sz="12" w:space="0" w:color="auto"/>
              <w:left w:val="single" w:sz="12" w:space="0" w:color="auto"/>
              <w:right w:val="single" w:sz="12" w:space="0" w:color="auto"/>
            </w:tcBorders>
          </w:tcPr>
          <w:p w:rsidR="003666C7" w:rsidRPr="00BB670A" w:rsidRDefault="003666C7" w:rsidP="008E5451">
            <w:pPr>
              <w:keepNext/>
              <w:keepLines/>
              <w:spacing w:line="120" w:lineRule="exact"/>
              <w:jc w:val="center"/>
              <w:rPr>
                <w:rFonts w:ascii="Times New Roman" w:hAnsi="Times New Roman"/>
                <w:sz w:val="24"/>
              </w:rPr>
            </w:pPr>
          </w:p>
        </w:tc>
        <w:tc>
          <w:tcPr>
            <w:tcW w:w="2049" w:type="dxa"/>
            <w:gridSpan w:val="6"/>
            <w:tcBorders>
              <w:top w:val="single" w:sz="12" w:space="0" w:color="auto"/>
              <w:left w:val="single" w:sz="12" w:space="0" w:color="auto"/>
              <w:right w:val="single" w:sz="12" w:space="0" w:color="auto"/>
            </w:tcBorders>
          </w:tcPr>
          <w:p w:rsidR="003666C7" w:rsidRPr="00BB670A" w:rsidRDefault="003666C7" w:rsidP="008E5451">
            <w:pPr>
              <w:pStyle w:val="picturehead"/>
              <w:spacing w:line="120" w:lineRule="exact"/>
              <w:rPr>
                <w:rFonts w:ascii="Times New Roman" w:hAnsi="Times New Roman" w:cs="Times New Roman"/>
                <w:sz w:val="24"/>
              </w:rPr>
            </w:pPr>
          </w:p>
        </w:tc>
        <w:tc>
          <w:tcPr>
            <w:tcW w:w="1344" w:type="dxa"/>
            <w:gridSpan w:val="2"/>
            <w:tcBorders>
              <w:top w:val="single" w:sz="12" w:space="0" w:color="auto"/>
            </w:tcBorders>
            <w:shd w:val="pct20" w:color="auto" w:fill="FFFFFF"/>
          </w:tcPr>
          <w:p w:rsidR="003666C7" w:rsidRPr="00BB670A" w:rsidRDefault="003666C7" w:rsidP="008E5451">
            <w:pPr>
              <w:keepNext/>
              <w:keepLines/>
              <w:spacing w:line="120" w:lineRule="exact"/>
              <w:jc w:val="center"/>
              <w:rPr>
                <w:rFonts w:ascii="Times New Roman" w:hAnsi="Times New Roman"/>
                <w:sz w:val="24"/>
              </w:rPr>
            </w:pPr>
          </w:p>
        </w:tc>
        <w:tc>
          <w:tcPr>
            <w:tcW w:w="284" w:type="dxa"/>
            <w:gridSpan w:val="2"/>
            <w:tcBorders>
              <w:right w:val="single" w:sz="6" w:space="0" w:color="auto"/>
            </w:tcBorders>
          </w:tcPr>
          <w:p w:rsidR="003666C7" w:rsidRPr="00BB670A" w:rsidRDefault="003666C7" w:rsidP="008E5451">
            <w:pPr>
              <w:keepNext/>
              <w:keepLines/>
              <w:spacing w:line="120" w:lineRule="exact"/>
              <w:jc w:val="center"/>
              <w:rPr>
                <w:rFonts w:ascii="Times New Roman" w:hAnsi="Times New Roman"/>
                <w:sz w:val="24"/>
              </w:rPr>
            </w:pPr>
          </w:p>
        </w:tc>
      </w:tr>
      <w:tr w:rsidR="003666C7" w:rsidRPr="00BB670A" w:rsidTr="008E5451">
        <w:trPr>
          <w:cantSplit/>
        </w:trPr>
        <w:tc>
          <w:tcPr>
            <w:tcW w:w="284" w:type="dxa"/>
            <w:tcBorders>
              <w:left w:val="single" w:sz="6" w:space="0" w:color="auto"/>
            </w:tcBorders>
          </w:tcPr>
          <w:p w:rsidR="003666C7" w:rsidRPr="00BB670A" w:rsidRDefault="003666C7" w:rsidP="008E5451">
            <w:pPr>
              <w:keepNext/>
              <w:keepLines/>
              <w:spacing w:before="120"/>
              <w:jc w:val="center"/>
              <w:rPr>
                <w:rFonts w:ascii="Times New Roman" w:hAnsi="Times New Roman"/>
                <w:sz w:val="24"/>
              </w:rPr>
            </w:pPr>
          </w:p>
        </w:tc>
        <w:tc>
          <w:tcPr>
            <w:tcW w:w="1344" w:type="dxa"/>
            <w:tcBorders>
              <w:right w:val="single" w:sz="12" w:space="0" w:color="auto"/>
            </w:tcBorders>
            <w:shd w:val="pct20" w:color="auto" w:fill="FFFFFF"/>
          </w:tcPr>
          <w:p w:rsidR="003666C7" w:rsidRPr="00BB670A" w:rsidRDefault="003666C7" w:rsidP="008E5451">
            <w:pPr>
              <w:pStyle w:val="basic"/>
              <w:keepNext/>
              <w:keepLines/>
              <w:spacing w:before="120" w:after="120"/>
              <w:rPr>
                <w:rFonts w:ascii="Times New Roman" w:hAnsi="Times New Roman" w:cs="Times New Roman"/>
                <w:szCs w:val="20"/>
                <w:lang w:val="ru-RU"/>
              </w:rPr>
            </w:pPr>
            <w:r w:rsidRPr="00BB670A">
              <w:rPr>
                <w:rFonts w:ascii="Times New Roman" w:hAnsi="Times New Roman" w:cs="Times New Roman"/>
                <w:szCs w:val="20"/>
                <w:lang w:val="ru-RU"/>
              </w:rPr>
              <w:t>Зона скамейки команды</w:t>
            </w:r>
          </w:p>
        </w:tc>
        <w:tc>
          <w:tcPr>
            <w:tcW w:w="2041" w:type="dxa"/>
            <w:gridSpan w:val="6"/>
            <w:tcBorders>
              <w:left w:val="single" w:sz="12" w:space="0" w:color="auto"/>
            </w:tcBorders>
          </w:tcPr>
          <w:p w:rsidR="003666C7" w:rsidRPr="00BB670A" w:rsidRDefault="003666C7" w:rsidP="008E5451">
            <w:pPr>
              <w:keepNext/>
              <w:keepLines/>
              <w:spacing w:before="120" w:after="120"/>
              <w:jc w:val="center"/>
              <w:rPr>
                <w:rFonts w:ascii="Times New Roman" w:hAnsi="Times New Roman"/>
                <w:sz w:val="24"/>
              </w:rPr>
            </w:pPr>
            <w:r w:rsidRPr="00BB670A">
              <w:rPr>
                <w:rFonts w:ascii="Times New Roman" w:hAnsi="Times New Roman"/>
                <w:sz w:val="24"/>
              </w:rPr>
              <w:t>Стулья для замены</w:t>
            </w:r>
          </w:p>
        </w:tc>
        <w:tc>
          <w:tcPr>
            <w:tcW w:w="2049" w:type="dxa"/>
            <w:gridSpan w:val="6"/>
            <w:tcBorders>
              <w:right w:val="single" w:sz="12" w:space="0" w:color="auto"/>
            </w:tcBorders>
          </w:tcPr>
          <w:p w:rsidR="003666C7" w:rsidRPr="00BB670A" w:rsidRDefault="003666C7" w:rsidP="008E5451">
            <w:pPr>
              <w:keepNext/>
              <w:keepLines/>
              <w:spacing w:before="120" w:after="120"/>
              <w:jc w:val="center"/>
              <w:rPr>
                <w:rFonts w:ascii="Times New Roman" w:hAnsi="Times New Roman"/>
                <w:sz w:val="24"/>
              </w:rPr>
            </w:pPr>
            <w:r w:rsidRPr="00BB670A">
              <w:rPr>
                <w:rFonts w:ascii="Times New Roman" w:hAnsi="Times New Roman"/>
                <w:sz w:val="24"/>
              </w:rPr>
              <w:t>Стулья для замены</w:t>
            </w:r>
          </w:p>
        </w:tc>
        <w:tc>
          <w:tcPr>
            <w:tcW w:w="1344" w:type="dxa"/>
            <w:gridSpan w:val="2"/>
            <w:shd w:val="pct20" w:color="auto" w:fill="FFFFFF"/>
          </w:tcPr>
          <w:p w:rsidR="003666C7" w:rsidRPr="00BB670A" w:rsidRDefault="003666C7" w:rsidP="008E5451">
            <w:pPr>
              <w:keepNext/>
              <w:keepLines/>
              <w:spacing w:before="120" w:after="120"/>
              <w:jc w:val="center"/>
              <w:rPr>
                <w:rFonts w:ascii="Times New Roman" w:hAnsi="Times New Roman"/>
                <w:sz w:val="24"/>
              </w:rPr>
            </w:pPr>
            <w:r w:rsidRPr="00BB670A">
              <w:rPr>
                <w:rFonts w:ascii="Times New Roman" w:hAnsi="Times New Roman"/>
                <w:sz w:val="24"/>
              </w:rPr>
              <w:t>Зона скамейки команды</w:t>
            </w:r>
          </w:p>
        </w:tc>
        <w:tc>
          <w:tcPr>
            <w:tcW w:w="284" w:type="dxa"/>
            <w:gridSpan w:val="2"/>
            <w:tcBorders>
              <w:right w:val="single" w:sz="6" w:space="0" w:color="auto"/>
            </w:tcBorders>
          </w:tcPr>
          <w:p w:rsidR="003666C7" w:rsidRPr="00BB670A" w:rsidRDefault="003666C7" w:rsidP="008E5451">
            <w:pPr>
              <w:keepNext/>
              <w:keepLines/>
              <w:spacing w:before="120"/>
              <w:jc w:val="center"/>
              <w:rPr>
                <w:rFonts w:ascii="Times New Roman" w:hAnsi="Times New Roman"/>
                <w:sz w:val="24"/>
              </w:rPr>
            </w:pPr>
          </w:p>
        </w:tc>
      </w:tr>
      <w:tr w:rsidR="003666C7" w:rsidRPr="00BB670A" w:rsidTr="008E5451">
        <w:trPr>
          <w:cantSplit/>
        </w:trPr>
        <w:tc>
          <w:tcPr>
            <w:tcW w:w="284" w:type="dxa"/>
            <w:tcBorders>
              <w:left w:val="single" w:sz="6" w:space="0" w:color="auto"/>
            </w:tcBorders>
          </w:tcPr>
          <w:p w:rsidR="003666C7" w:rsidRPr="00BB670A" w:rsidRDefault="003666C7" w:rsidP="008E5451">
            <w:pPr>
              <w:keepNext/>
              <w:keepLines/>
              <w:spacing w:line="80" w:lineRule="exact"/>
              <w:ind w:left="170"/>
              <w:rPr>
                <w:rFonts w:ascii="Times New Roman" w:hAnsi="Times New Roman"/>
                <w:sz w:val="24"/>
              </w:rPr>
            </w:pPr>
          </w:p>
        </w:tc>
        <w:tc>
          <w:tcPr>
            <w:tcW w:w="1344" w:type="dxa"/>
            <w:shd w:val="pct20" w:color="auto" w:fill="FFFFFF"/>
          </w:tcPr>
          <w:p w:rsidR="003666C7" w:rsidRPr="00BB670A" w:rsidRDefault="003666C7" w:rsidP="008E5451">
            <w:pPr>
              <w:keepNext/>
              <w:keepLines/>
              <w:spacing w:line="80" w:lineRule="exact"/>
              <w:ind w:left="170"/>
              <w:rPr>
                <w:rFonts w:ascii="Times New Roman" w:hAnsi="Times New Roman"/>
                <w:sz w:val="24"/>
              </w:rPr>
            </w:pPr>
          </w:p>
        </w:tc>
        <w:tc>
          <w:tcPr>
            <w:tcW w:w="2041" w:type="dxa"/>
            <w:gridSpan w:val="6"/>
          </w:tcPr>
          <w:p w:rsidR="003666C7" w:rsidRPr="00BB670A" w:rsidRDefault="003666C7" w:rsidP="008E5451">
            <w:pPr>
              <w:keepNext/>
              <w:keepLines/>
              <w:spacing w:line="80" w:lineRule="exact"/>
              <w:jc w:val="center"/>
              <w:rPr>
                <w:rFonts w:ascii="Times New Roman" w:hAnsi="Times New Roman"/>
                <w:sz w:val="24"/>
              </w:rPr>
            </w:pPr>
          </w:p>
        </w:tc>
        <w:tc>
          <w:tcPr>
            <w:tcW w:w="2049" w:type="dxa"/>
            <w:gridSpan w:val="6"/>
          </w:tcPr>
          <w:p w:rsidR="003666C7" w:rsidRPr="00BB670A" w:rsidRDefault="003666C7" w:rsidP="008E5451">
            <w:pPr>
              <w:keepNext/>
              <w:keepLines/>
              <w:spacing w:line="80" w:lineRule="exact"/>
              <w:jc w:val="center"/>
              <w:rPr>
                <w:rFonts w:ascii="Times New Roman" w:hAnsi="Times New Roman"/>
                <w:sz w:val="24"/>
              </w:rPr>
            </w:pPr>
          </w:p>
        </w:tc>
        <w:tc>
          <w:tcPr>
            <w:tcW w:w="1344" w:type="dxa"/>
            <w:gridSpan w:val="2"/>
            <w:shd w:val="pct20" w:color="auto" w:fill="FFFFFF"/>
          </w:tcPr>
          <w:p w:rsidR="003666C7" w:rsidRPr="00BB670A" w:rsidRDefault="003666C7" w:rsidP="008E5451">
            <w:pPr>
              <w:keepNext/>
              <w:keepLines/>
              <w:spacing w:line="80" w:lineRule="exact"/>
              <w:ind w:right="170"/>
              <w:jc w:val="right"/>
              <w:rPr>
                <w:rFonts w:ascii="Times New Roman" w:hAnsi="Times New Roman"/>
                <w:sz w:val="24"/>
              </w:rPr>
            </w:pPr>
          </w:p>
        </w:tc>
        <w:tc>
          <w:tcPr>
            <w:tcW w:w="284" w:type="dxa"/>
            <w:gridSpan w:val="2"/>
            <w:tcBorders>
              <w:right w:val="single" w:sz="6" w:space="0" w:color="auto"/>
            </w:tcBorders>
          </w:tcPr>
          <w:p w:rsidR="003666C7" w:rsidRPr="00BB670A" w:rsidRDefault="003666C7" w:rsidP="008E5451">
            <w:pPr>
              <w:keepNext/>
              <w:keepLines/>
              <w:spacing w:line="80" w:lineRule="exact"/>
              <w:ind w:right="170"/>
              <w:jc w:val="right"/>
              <w:rPr>
                <w:rFonts w:ascii="Times New Roman" w:hAnsi="Times New Roman"/>
                <w:sz w:val="24"/>
              </w:rPr>
            </w:pPr>
          </w:p>
        </w:tc>
      </w:tr>
      <w:tr w:rsidR="003666C7" w:rsidRPr="00BB670A" w:rsidTr="008E5451">
        <w:trPr>
          <w:cantSplit/>
        </w:trPr>
        <w:tc>
          <w:tcPr>
            <w:tcW w:w="284" w:type="dxa"/>
            <w:tcBorders>
              <w:left w:val="single" w:sz="6" w:space="0" w:color="auto"/>
            </w:tcBorders>
          </w:tcPr>
          <w:p w:rsidR="003666C7" w:rsidRPr="00BB670A" w:rsidRDefault="003666C7" w:rsidP="008E5451">
            <w:pPr>
              <w:keepNext/>
              <w:keepLines/>
              <w:jc w:val="center"/>
              <w:rPr>
                <w:rFonts w:ascii="Times New Roman" w:hAnsi="Times New Roman"/>
                <w:bCs/>
                <w:sz w:val="24"/>
              </w:rPr>
            </w:pPr>
          </w:p>
        </w:tc>
        <w:tc>
          <w:tcPr>
            <w:tcW w:w="1344" w:type="dxa"/>
            <w:shd w:val="pct20" w:color="auto" w:fill="FFFFFF"/>
          </w:tcPr>
          <w:p w:rsidR="003666C7" w:rsidRPr="00BB670A" w:rsidRDefault="003666C7" w:rsidP="008E5451">
            <w:pPr>
              <w:keepNext/>
              <w:keepLines/>
              <w:jc w:val="center"/>
              <w:rPr>
                <w:rFonts w:ascii="Times New Roman" w:hAnsi="Times New Roman"/>
                <w:bCs/>
                <w:sz w:val="24"/>
              </w:rPr>
            </w:pPr>
          </w:p>
        </w:tc>
        <w:tc>
          <w:tcPr>
            <w:tcW w:w="142" w:type="dxa"/>
          </w:tcPr>
          <w:p w:rsidR="003666C7" w:rsidRPr="00BB670A" w:rsidRDefault="003666C7" w:rsidP="008E5451">
            <w:pPr>
              <w:keepNext/>
              <w:keepLines/>
              <w:jc w:val="center"/>
              <w:rPr>
                <w:rFonts w:ascii="Times New Roman" w:hAnsi="Times New Roman"/>
                <w:b/>
                <w:sz w:val="24"/>
              </w:rPr>
            </w:pPr>
          </w:p>
        </w:tc>
        <w:tc>
          <w:tcPr>
            <w:tcW w:w="312" w:type="dxa"/>
            <w:tcBorders>
              <w:top w:val="single" w:sz="12" w:space="0" w:color="auto"/>
              <w:left w:val="single" w:sz="12" w:space="0" w:color="auto"/>
              <w:right w:val="single" w:sz="12" w:space="0" w:color="auto"/>
            </w:tcBorders>
          </w:tcPr>
          <w:p w:rsidR="003666C7" w:rsidRPr="00BB670A" w:rsidRDefault="003666C7" w:rsidP="008E5451">
            <w:pPr>
              <w:keepNext/>
              <w:keepLines/>
              <w:jc w:val="center"/>
              <w:rPr>
                <w:rFonts w:ascii="Times New Roman" w:hAnsi="Times New Roman"/>
                <w:b/>
                <w:sz w:val="24"/>
              </w:rPr>
            </w:pPr>
            <w:r w:rsidRPr="00BB670A">
              <w:rPr>
                <w:rFonts w:ascii="Times New Roman" w:hAnsi="Times New Roman"/>
                <w:b/>
                <w:sz w:val="24"/>
                <w:szCs w:val="24"/>
              </w:rPr>
              <w:sym w:font="Symbol" w:char="F043"/>
            </w:r>
          </w:p>
        </w:tc>
        <w:tc>
          <w:tcPr>
            <w:tcW w:w="312" w:type="dxa"/>
            <w:tcBorders>
              <w:top w:val="single" w:sz="12" w:space="0" w:color="auto"/>
              <w:left w:val="single" w:sz="12" w:space="0" w:color="auto"/>
              <w:right w:val="single" w:sz="12" w:space="0" w:color="auto"/>
            </w:tcBorders>
          </w:tcPr>
          <w:p w:rsidR="003666C7" w:rsidRPr="00BB670A" w:rsidRDefault="003666C7" w:rsidP="008E5451">
            <w:pPr>
              <w:keepNext/>
              <w:keepLines/>
              <w:jc w:val="center"/>
              <w:rPr>
                <w:rFonts w:ascii="Times New Roman" w:hAnsi="Times New Roman"/>
                <w:b/>
                <w:sz w:val="24"/>
              </w:rPr>
            </w:pPr>
            <w:r w:rsidRPr="00BB670A">
              <w:rPr>
                <w:rFonts w:ascii="Times New Roman" w:hAnsi="Times New Roman"/>
                <w:b/>
                <w:sz w:val="24"/>
                <w:szCs w:val="24"/>
              </w:rPr>
              <w:sym w:font="Symbol" w:char="F043"/>
            </w:r>
          </w:p>
        </w:tc>
        <w:tc>
          <w:tcPr>
            <w:tcW w:w="510" w:type="dxa"/>
            <w:tcBorders>
              <w:top w:val="single" w:sz="12" w:space="0" w:color="auto"/>
              <w:left w:val="single" w:sz="12" w:space="0" w:color="auto"/>
              <w:right w:val="single" w:sz="12" w:space="0" w:color="auto"/>
            </w:tcBorders>
          </w:tcPr>
          <w:p w:rsidR="003666C7" w:rsidRPr="00BB670A" w:rsidRDefault="003666C7" w:rsidP="008E5451">
            <w:pPr>
              <w:keepNext/>
              <w:keepLines/>
              <w:spacing w:before="160"/>
              <w:jc w:val="center"/>
              <w:rPr>
                <w:rFonts w:ascii="Times New Roman" w:hAnsi="Times New Roman"/>
                <w:b/>
                <w:sz w:val="24"/>
              </w:rPr>
            </w:pPr>
            <w:r w:rsidRPr="00BB670A">
              <w:rPr>
                <w:rFonts w:ascii="Times New Roman" w:hAnsi="Times New Roman"/>
                <w:b/>
                <w:sz w:val="24"/>
              </w:rPr>
              <w:t>1</w:t>
            </w:r>
          </w:p>
        </w:tc>
        <w:tc>
          <w:tcPr>
            <w:tcW w:w="510" w:type="dxa"/>
            <w:tcBorders>
              <w:top w:val="single" w:sz="12" w:space="0" w:color="auto"/>
              <w:left w:val="single" w:sz="12" w:space="0" w:color="auto"/>
              <w:right w:val="single" w:sz="12" w:space="0" w:color="auto"/>
            </w:tcBorders>
          </w:tcPr>
          <w:p w:rsidR="003666C7" w:rsidRPr="00BB670A" w:rsidRDefault="003666C7" w:rsidP="008E5451">
            <w:pPr>
              <w:keepNext/>
              <w:keepLines/>
              <w:spacing w:before="160"/>
              <w:jc w:val="center"/>
              <w:rPr>
                <w:rFonts w:ascii="Times New Roman" w:hAnsi="Times New Roman"/>
                <w:b/>
                <w:sz w:val="24"/>
              </w:rPr>
            </w:pPr>
            <w:r w:rsidRPr="00BB670A">
              <w:rPr>
                <w:rFonts w:ascii="Times New Roman" w:hAnsi="Times New Roman"/>
                <w:b/>
                <w:sz w:val="24"/>
              </w:rPr>
              <w:t>2</w:t>
            </w:r>
          </w:p>
        </w:tc>
        <w:tc>
          <w:tcPr>
            <w:tcW w:w="510" w:type="dxa"/>
            <w:gridSpan w:val="2"/>
            <w:tcBorders>
              <w:top w:val="single" w:sz="12" w:space="0" w:color="auto"/>
              <w:left w:val="single" w:sz="12" w:space="0" w:color="auto"/>
              <w:right w:val="single" w:sz="12" w:space="0" w:color="auto"/>
            </w:tcBorders>
          </w:tcPr>
          <w:p w:rsidR="003666C7" w:rsidRPr="00BB670A" w:rsidRDefault="003666C7" w:rsidP="008E5451">
            <w:pPr>
              <w:keepNext/>
              <w:keepLines/>
              <w:spacing w:before="160"/>
              <w:jc w:val="center"/>
              <w:rPr>
                <w:rFonts w:ascii="Times New Roman" w:hAnsi="Times New Roman"/>
                <w:b/>
                <w:sz w:val="24"/>
              </w:rPr>
            </w:pPr>
            <w:r w:rsidRPr="00BB670A">
              <w:rPr>
                <w:rFonts w:ascii="Times New Roman" w:hAnsi="Times New Roman"/>
                <w:b/>
                <w:sz w:val="24"/>
              </w:rPr>
              <w:t>3</w:t>
            </w:r>
          </w:p>
        </w:tc>
        <w:tc>
          <w:tcPr>
            <w:tcW w:w="510" w:type="dxa"/>
            <w:tcBorders>
              <w:top w:val="single" w:sz="12" w:space="0" w:color="auto"/>
              <w:left w:val="single" w:sz="12" w:space="0" w:color="auto"/>
              <w:right w:val="single" w:sz="12" w:space="0" w:color="auto"/>
            </w:tcBorders>
          </w:tcPr>
          <w:p w:rsidR="003666C7" w:rsidRPr="00BB670A" w:rsidRDefault="003666C7" w:rsidP="008E5451">
            <w:pPr>
              <w:keepNext/>
              <w:keepLines/>
              <w:spacing w:before="160"/>
              <w:jc w:val="center"/>
              <w:rPr>
                <w:rFonts w:ascii="Times New Roman" w:hAnsi="Times New Roman"/>
                <w:b/>
                <w:sz w:val="24"/>
              </w:rPr>
            </w:pPr>
            <w:r w:rsidRPr="00BB670A">
              <w:rPr>
                <w:rFonts w:ascii="Times New Roman" w:hAnsi="Times New Roman"/>
                <w:b/>
                <w:sz w:val="24"/>
              </w:rPr>
              <w:t>4</w:t>
            </w:r>
          </w:p>
        </w:tc>
        <w:tc>
          <w:tcPr>
            <w:tcW w:w="510" w:type="dxa"/>
            <w:tcBorders>
              <w:top w:val="single" w:sz="12" w:space="0" w:color="auto"/>
              <w:left w:val="single" w:sz="12" w:space="0" w:color="auto"/>
              <w:right w:val="single" w:sz="12" w:space="0" w:color="auto"/>
            </w:tcBorders>
          </w:tcPr>
          <w:p w:rsidR="003666C7" w:rsidRPr="00BB670A" w:rsidRDefault="003666C7" w:rsidP="008E5451">
            <w:pPr>
              <w:keepNext/>
              <w:keepLines/>
              <w:spacing w:before="160"/>
              <w:jc w:val="center"/>
              <w:rPr>
                <w:rFonts w:ascii="Times New Roman" w:hAnsi="Times New Roman"/>
                <w:b/>
                <w:sz w:val="24"/>
              </w:rPr>
            </w:pPr>
            <w:r w:rsidRPr="00BB670A">
              <w:rPr>
                <w:rFonts w:ascii="Times New Roman" w:hAnsi="Times New Roman"/>
                <w:b/>
                <w:sz w:val="24"/>
              </w:rPr>
              <w:t>5</w:t>
            </w:r>
          </w:p>
        </w:tc>
        <w:tc>
          <w:tcPr>
            <w:tcW w:w="312" w:type="dxa"/>
            <w:tcBorders>
              <w:top w:val="single" w:sz="12" w:space="0" w:color="auto"/>
              <w:left w:val="single" w:sz="12" w:space="0" w:color="auto"/>
              <w:right w:val="single" w:sz="12" w:space="0" w:color="auto"/>
            </w:tcBorders>
          </w:tcPr>
          <w:p w:rsidR="003666C7" w:rsidRPr="00BB670A" w:rsidRDefault="003666C7" w:rsidP="008E5451">
            <w:pPr>
              <w:keepNext/>
              <w:keepLines/>
              <w:jc w:val="center"/>
              <w:rPr>
                <w:rFonts w:ascii="Times New Roman" w:hAnsi="Times New Roman"/>
                <w:b/>
                <w:sz w:val="24"/>
              </w:rPr>
            </w:pPr>
            <w:r w:rsidRPr="00BB670A">
              <w:rPr>
                <w:rFonts w:ascii="Times New Roman" w:hAnsi="Times New Roman"/>
                <w:b/>
                <w:sz w:val="24"/>
                <w:szCs w:val="24"/>
              </w:rPr>
              <w:sym w:font="Symbol" w:char="F043"/>
            </w:r>
          </w:p>
        </w:tc>
        <w:tc>
          <w:tcPr>
            <w:tcW w:w="312" w:type="dxa"/>
            <w:tcBorders>
              <w:top w:val="single" w:sz="12" w:space="0" w:color="auto"/>
              <w:left w:val="single" w:sz="12" w:space="0" w:color="auto"/>
              <w:right w:val="single" w:sz="12" w:space="0" w:color="auto"/>
            </w:tcBorders>
          </w:tcPr>
          <w:p w:rsidR="003666C7" w:rsidRPr="00BB670A" w:rsidRDefault="003666C7" w:rsidP="008E5451">
            <w:pPr>
              <w:keepNext/>
              <w:keepLines/>
              <w:jc w:val="center"/>
              <w:rPr>
                <w:rFonts w:ascii="Times New Roman" w:hAnsi="Times New Roman"/>
                <w:b/>
                <w:sz w:val="24"/>
              </w:rPr>
            </w:pPr>
            <w:r w:rsidRPr="00BB670A">
              <w:rPr>
                <w:rFonts w:ascii="Times New Roman" w:hAnsi="Times New Roman"/>
                <w:b/>
                <w:sz w:val="24"/>
                <w:szCs w:val="24"/>
              </w:rPr>
              <w:sym w:font="Symbol" w:char="F043"/>
            </w:r>
          </w:p>
        </w:tc>
        <w:tc>
          <w:tcPr>
            <w:tcW w:w="150" w:type="dxa"/>
          </w:tcPr>
          <w:p w:rsidR="003666C7" w:rsidRPr="00BB670A" w:rsidRDefault="003666C7" w:rsidP="008E5451">
            <w:pPr>
              <w:keepNext/>
              <w:keepLines/>
              <w:jc w:val="center"/>
              <w:rPr>
                <w:rFonts w:ascii="Times New Roman" w:hAnsi="Times New Roman"/>
                <w:b/>
                <w:sz w:val="24"/>
              </w:rPr>
            </w:pPr>
          </w:p>
        </w:tc>
        <w:tc>
          <w:tcPr>
            <w:tcW w:w="1344" w:type="dxa"/>
            <w:gridSpan w:val="2"/>
            <w:shd w:val="pct20" w:color="auto" w:fill="FFFFFF"/>
          </w:tcPr>
          <w:p w:rsidR="003666C7" w:rsidRPr="00BB670A" w:rsidRDefault="003666C7" w:rsidP="008E5451">
            <w:pPr>
              <w:keepNext/>
              <w:keepLines/>
              <w:jc w:val="center"/>
              <w:rPr>
                <w:rFonts w:ascii="Times New Roman" w:hAnsi="Times New Roman"/>
                <w:bCs/>
                <w:sz w:val="24"/>
              </w:rPr>
            </w:pPr>
          </w:p>
        </w:tc>
        <w:tc>
          <w:tcPr>
            <w:tcW w:w="284" w:type="dxa"/>
            <w:gridSpan w:val="2"/>
            <w:tcBorders>
              <w:right w:val="single" w:sz="6" w:space="0" w:color="auto"/>
            </w:tcBorders>
          </w:tcPr>
          <w:p w:rsidR="003666C7" w:rsidRPr="00BB670A" w:rsidRDefault="003666C7" w:rsidP="008E5451">
            <w:pPr>
              <w:keepNext/>
              <w:keepLines/>
              <w:jc w:val="center"/>
              <w:rPr>
                <w:rFonts w:ascii="Times New Roman" w:hAnsi="Times New Roman"/>
                <w:bCs/>
                <w:sz w:val="24"/>
              </w:rPr>
            </w:pPr>
          </w:p>
        </w:tc>
      </w:tr>
      <w:tr w:rsidR="003666C7" w:rsidRPr="00BB670A" w:rsidTr="008E5451">
        <w:trPr>
          <w:cantSplit/>
          <w:trHeight w:val="240"/>
        </w:trPr>
        <w:tc>
          <w:tcPr>
            <w:tcW w:w="284" w:type="dxa"/>
            <w:tcBorders>
              <w:left w:val="single" w:sz="6" w:space="0" w:color="auto"/>
            </w:tcBorders>
          </w:tcPr>
          <w:p w:rsidR="003666C7" w:rsidRPr="00BB670A" w:rsidRDefault="003666C7" w:rsidP="008E5451">
            <w:pPr>
              <w:keepNext/>
              <w:keepLines/>
              <w:jc w:val="center"/>
              <w:rPr>
                <w:rFonts w:ascii="Times New Roman" w:hAnsi="Times New Roman"/>
                <w:sz w:val="24"/>
              </w:rPr>
            </w:pPr>
          </w:p>
        </w:tc>
        <w:tc>
          <w:tcPr>
            <w:tcW w:w="1344" w:type="dxa"/>
            <w:shd w:val="pct20" w:color="auto" w:fill="FFFFFF"/>
          </w:tcPr>
          <w:p w:rsidR="003666C7" w:rsidRPr="00BB670A" w:rsidRDefault="003666C7" w:rsidP="008E5451">
            <w:pPr>
              <w:keepNext/>
              <w:keepLines/>
              <w:jc w:val="center"/>
              <w:rPr>
                <w:rFonts w:ascii="Times New Roman" w:hAnsi="Times New Roman"/>
                <w:sz w:val="24"/>
              </w:rPr>
            </w:pPr>
          </w:p>
        </w:tc>
        <w:tc>
          <w:tcPr>
            <w:tcW w:w="142" w:type="dxa"/>
          </w:tcPr>
          <w:p w:rsidR="003666C7" w:rsidRPr="00BB670A" w:rsidRDefault="003666C7" w:rsidP="008E5451">
            <w:pPr>
              <w:keepNext/>
              <w:keepLines/>
              <w:jc w:val="center"/>
              <w:rPr>
                <w:rFonts w:ascii="Times New Roman" w:hAnsi="Times New Roman"/>
                <w:sz w:val="24"/>
              </w:rPr>
            </w:pPr>
          </w:p>
        </w:tc>
        <w:tc>
          <w:tcPr>
            <w:tcW w:w="312" w:type="dxa"/>
            <w:tcBorders>
              <w:top w:val="single" w:sz="12" w:space="0" w:color="auto"/>
            </w:tcBorders>
          </w:tcPr>
          <w:p w:rsidR="003666C7" w:rsidRPr="00BB670A" w:rsidRDefault="003666C7" w:rsidP="008E5451">
            <w:pPr>
              <w:keepNext/>
              <w:keepLines/>
              <w:jc w:val="center"/>
              <w:rPr>
                <w:rFonts w:ascii="Times New Roman" w:hAnsi="Times New Roman"/>
                <w:sz w:val="24"/>
              </w:rPr>
            </w:pPr>
          </w:p>
        </w:tc>
        <w:tc>
          <w:tcPr>
            <w:tcW w:w="312" w:type="dxa"/>
            <w:tcBorders>
              <w:top w:val="single" w:sz="12" w:space="0" w:color="auto"/>
              <w:right w:val="single" w:sz="12" w:space="0" w:color="auto"/>
            </w:tcBorders>
          </w:tcPr>
          <w:p w:rsidR="003666C7" w:rsidRPr="00BB670A" w:rsidRDefault="003666C7" w:rsidP="008E5451">
            <w:pPr>
              <w:keepNext/>
              <w:keepLines/>
              <w:jc w:val="center"/>
              <w:rPr>
                <w:rFonts w:ascii="Times New Roman" w:hAnsi="Times New Roman"/>
                <w:sz w:val="24"/>
              </w:rPr>
            </w:pPr>
          </w:p>
        </w:tc>
        <w:tc>
          <w:tcPr>
            <w:tcW w:w="510" w:type="dxa"/>
            <w:tcBorders>
              <w:left w:val="single" w:sz="12" w:space="0" w:color="auto"/>
              <w:bottom w:val="single" w:sz="12" w:space="0" w:color="auto"/>
              <w:right w:val="single" w:sz="12" w:space="0" w:color="auto"/>
            </w:tcBorders>
          </w:tcPr>
          <w:p w:rsidR="003666C7" w:rsidRPr="00BB670A" w:rsidRDefault="003666C7" w:rsidP="008E5451">
            <w:pPr>
              <w:pStyle w:val="picturehead"/>
              <w:rPr>
                <w:rFonts w:ascii="Times New Roman" w:hAnsi="Times New Roman" w:cs="Times New Roman"/>
                <w:sz w:val="24"/>
              </w:rPr>
            </w:pPr>
          </w:p>
        </w:tc>
        <w:tc>
          <w:tcPr>
            <w:tcW w:w="510" w:type="dxa"/>
            <w:tcBorders>
              <w:left w:val="single" w:sz="12" w:space="0" w:color="auto"/>
              <w:bottom w:val="single" w:sz="12" w:space="0" w:color="auto"/>
              <w:right w:val="single" w:sz="12" w:space="0" w:color="auto"/>
            </w:tcBorders>
          </w:tcPr>
          <w:p w:rsidR="003666C7" w:rsidRPr="00BB670A" w:rsidRDefault="003666C7" w:rsidP="008E5451">
            <w:pPr>
              <w:keepNext/>
              <w:keepLines/>
              <w:jc w:val="center"/>
              <w:rPr>
                <w:rFonts w:ascii="Times New Roman" w:hAnsi="Times New Roman"/>
                <w:sz w:val="24"/>
              </w:rPr>
            </w:pPr>
          </w:p>
        </w:tc>
        <w:tc>
          <w:tcPr>
            <w:tcW w:w="510" w:type="dxa"/>
            <w:gridSpan w:val="2"/>
            <w:tcBorders>
              <w:left w:val="single" w:sz="12" w:space="0" w:color="auto"/>
              <w:bottom w:val="single" w:sz="12" w:space="0" w:color="auto"/>
              <w:right w:val="single" w:sz="12" w:space="0" w:color="auto"/>
            </w:tcBorders>
          </w:tcPr>
          <w:p w:rsidR="003666C7" w:rsidRPr="00BB670A" w:rsidRDefault="003666C7" w:rsidP="008E5451">
            <w:pPr>
              <w:keepNext/>
              <w:keepLines/>
              <w:jc w:val="center"/>
              <w:rPr>
                <w:rFonts w:ascii="Times New Roman" w:hAnsi="Times New Roman"/>
                <w:sz w:val="24"/>
              </w:rPr>
            </w:pPr>
          </w:p>
        </w:tc>
        <w:tc>
          <w:tcPr>
            <w:tcW w:w="510" w:type="dxa"/>
            <w:tcBorders>
              <w:left w:val="single" w:sz="12" w:space="0" w:color="auto"/>
              <w:bottom w:val="single" w:sz="12" w:space="0" w:color="auto"/>
              <w:right w:val="single" w:sz="12" w:space="0" w:color="auto"/>
            </w:tcBorders>
          </w:tcPr>
          <w:p w:rsidR="003666C7" w:rsidRPr="00BB670A" w:rsidRDefault="003666C7" w:rsidP="008E5451">
            <w:pPr>
              <w:keepNext/>
              <w:keepLines/>
              <w:jc w:val="center"/>
              <w:rPr>
                <w:rFonts w:ascii="Times New Roman" w:hAnsi="Times New Roman"/>
                <w:sz w:val="24"/>
              </w:rPr>
            </w:pPr>
          </w:p>
        </w:tc>
        <w:tc>
          <w:tcPr>
            <w:tcW w:w="510" w:type="dxa"/>
            <w:tcBorders>
              <w:left w:val="single" w:sz="12" w:space="0" w:color="auto"/>
              <w:bottom w:val="single" w:sz="12" w:space="0" w:color="auto"/>
              <w:right w:val="single" w:sz="12" w:space="0" w:color="auto"/>
            </w:tcBorders>
          </w:tcPr>
          <w:p w:rsidR="003666C7" w:rsidRPr="00BB670A" w:rsidRDefault="003666C7" w:rsidP="008E5451">
            <w:pPr>
              <w:keepNext/>
              <w:keepLines/>
              <w:jc w:val="center"/>
              <w:rPr>
                <w:rFonts w:ascii="Times New Roman" w:hAnsi="Times New Roman"/>
                <w:sz w:val="24"/>
              </w:rPr>
            </w:pPr>
          </w:p>
        </w:tc>
        <w:tc>
          <w:tcPr>
            <w:tcW w:w="312" w:type="dxa"/>
            <w:tcBorders>
              <w:top w:val="single" w:sz="12" w:space="0" w:color="auto"/>
              <w:left w:val="single" w:sz="12" w:space="0" w:color="auto"/>
            </w:tcBorders>
          </w:tcPr>
          <w:p w:rsidR="003666C7" w:rsidRPr="00BB670A" w:rsidRDefault="003666C7" w:rsidP="008E5451">
            <w:pPr>
              <w:keepNext/>
              <w:keepLines/>
              <w:jc w:val="center"/>
              <w:rPr>
                <w:rFonts w:ascii="Times New Roman" w:hAnsi="Times New Roman"/>
                <w:sz w:val="24"/>
              </w:rPr>
            </w:pPr>
          </w:p>
        </w:tc>
        <w:tc>
          <w:tcPr>
            <w:tcW w:w="312" w:type="dxa"/>
            <w:tcBorders>
              <w:top w:val="single" w:sz="12" w:space="0" w:color="auto"/>
            </w:tcBorders>
          </w:tcPr>
          <w:p w:rsidR="003666C7" w:rsidRPr="00BB670A" w:rsidRDefault="003666C7" w:rsidP="008E5451">
            <w:pPr>
              <w:keepNext/>
              <w:keepLines/>
              <w:jc w:val="center"/>
              <w:rPr>
                <w:rFonts w:ascii="Times New Roman" w:hAnsi="Times New Roman"/>
                <w:sz w:val="24"/>
              </w:rPr>
            </w:pPr>
          </w:p>
        </w:tc>
        <w:tc>
          <w:tcPr>
            <w:tcW w:w="150" w:type="dxa"/>
          </w:tcPr>
          <w:p w:rsidR="003666C7" w:rsidRPr="00BB670A" w:rsidRDefault="003666C7" w:rsidP="008E5451">
            <w:pPr>
              <w:pStyle w:val="picturehead"/>
              <w:rPr>
                <w:rFonts w:ascii="Times New Roman" w:hAnsi="Times New Roman" w:cs="Times New Roman"/>
                <w:sz w:val="24"/>
              </w:rPr>
            </w:pPr>
          </w:p>
        </w:tc>
        <w:tc>
          <w:tcPr>
            <w:tcW w:w="1344" w:type="dxa"/>
            <w:gridSpan w:val="2"/>
            <w:shd w:val="pct20" w:color="auto" w:fill="FFFFFF"/>
          </w:tcPr>
          <w:p w:rsidR="003666C7" w:rsidRPr="00BB670A" w:rsidRDefault="003666C7" w:rsidP="008E5451">
            <w:pPr>
              <w:pStyle w:val="picturehead"/>
              <w:rPr>
                <w:rFonts w:ascii="Times New Roman" w:hAnsi="Times New Roman" w:cs="Times New Roman"/>
                <w:sz w:val="24"/>
              </w:rPr>
            </w:pPr>
          </w:p>
        </w:tc>
        <w:tc>
          <w:tcPr>
            <w:tcW w:w="284" w:type="dxa"/>
            <w:gridSpan w:val="2"/>
            <w:tcBorders>
              <w:right w:val="single" w:sz="6" w:space="0" w:color="auto"/>
            </w:tcBorders>
          </w:tcPr>
          <w:p w:rsidR="003666C7" w:rsidRPr="00BB670A" w:rsidRDefault="003666C7" w:rsidP="008E5451">
            <w:pPr>
              <w:pStyle w:val="picturehead"/>
              <w:rPr>
                <w:rFonts w:ascii="Times New Roman" w:hAnsi="Times New Roman" w:cs="Times New Roman"/>
                <w:sz w:val="24"/>
              </w:rPr>
            </w:pPr>
          </w:p>
        </w:tc>
      </w:tr>
      <w:tr w:rsidR="003666C7" w:rsidRPr="00BB670A" w:rsidTr="008E5451">
        <w:trPr>
          <w:cantSplit/>
        </w:trPr>
        <w:tc>
          <w:tcPr>
            <w:tcW w:w="284" w:type="dxa"/>
            <w:tcBorders>
              <w:left w:val="single" w:sz="6" w:space="0" w:color="auto"/>
            </w:tcBorders>
          </w:tcPr>
          <w:p w:rsidR="003666C7" w:rsidRPr="00BB670A" w:rsidRDefault="003666C7" w:rsidP="008E5451">
            <w:pPr>
              <w:keepNext/>
              <w:keepLines/>
              <w:spacing w:before="120" w:after="60"/>
              <w:jc w:val="center"/>
              <w:rPr>
                <w:rFonts w:ascii="Times New Roman" w:hAnsi="Times New Roman"/>
                <w:b/>
                <w:sz w:val="24"/>
              </w:rPr>
            </w:pPr>
          </w:p>
        </w:tc>
        <w:tc>
          <w:tcPr>
            <w:tcW w:w="6778" w:type="dxa"/>
            <w:gridSpan w:val="15"/>
          </w:tcPr>
          <w:p w:rsidR="003666C7" w:rsidRPr="00BB670A" w:rsidRDefault="003666C7" w:rsidP="008E5451">
            <w:pPr>
              <w:keepNext/>
              <w:keepLines/>
              <w:spacing w:before="120" w:after="60"/>
              <w:jc w:val="center"/>
              <w:rPr>
                <w:rFonts w:ascii="Times New Roman" w:hAnsi="Times New Roman"/>
                <w:sz w:val="24"/>
              </w:rPr>
            </w:pPr>
            <w:r w:rsidRPr="00BB670A">
              <w:rPr>
                <w:rFonts w:ascii="Times New Roman" w:hAnsi="Times New Roman"/>
                <w:b/>
                <w:sz w:val="24"/>
              </w:rPr>
              <w:t>Секретарский стол</w:t>
            </w:r>
          </w:p>
        </w:tc>
        <w:tc>
          <w:tcPr>
            <w:tcW w:w="284" w:type="dxa"/>
            <w:gridSpan w:val="2"/>
            <w:tcBorders>
              <w:right w:val="single" w:sz="6" w:space="0" w:color="auto"/>
            </w:tcBorders>
          </w:tcPr>
          <w:p w:rsidR="003666C7" w:rsidRPr="00BB670A" w:rsidRDefault="003666C7" w:rsidP="008E5451">
            <w:pPr>
              <w:keepNext/>
              <w:keepLines/>
              <w:spacing w:before="120" w:after="60"/>
              <w:jc w:val="center"/>
              <w:rPr>
                <w:rFonts w:ascii="Times New Roman" w:hAnsi="Times New Roman"/>
                <w:b/>
                <w:sz w:val="24"/>
              </w:rPr>
            </w:pPr>
          </w:p>
        </w:tc>
      </w:tr>
      <w:tr w:rsidR="003666C7" w:rsidRPr="00BB670A" w:rsidTr="008E5451">
        <w:trPr>
          <w:cantSplit/>
        </w:trPr>
        <w:tc>
          <w:tcPr>
            <w:tcW w:w="284" w:type="dxa"/>
            <w:tcBorders>
              <w:left w:val="single" w:sz="6" w:space="0" w:color="auto"/>
            </w:tcBorders>
          </w:tcPr>
          <w:p w:rsidR="003666C7" w:rsidRPr="00BB670A" w:rsidRDefault="003666C7" w:rsidP="008E5451">
            <w:pPr>
              <w:keepNext/>
              <w:keepLines/>
              <w:jc w:val="center"/>
              <w:rPr>
                <w:rFonts w:ascii="Times New Roman" w:hAnsi="Times New Roman"/>
                <w:b/>
                <w:sz w:val="24"/>
              </w:rPr>
            </w:pPr>
          </w:p>
        </w:tc>
        <w:tc>
          <w:tcPr>
            <w:tcW w:w="6778" w:type="dxa"/>
            <w:gridSpan w:val="15"/>
          </w:tcPr>
          <w:p w:rsidR="003666C7" w:rsidRPr="00BB670A" w:rsidRDefault="003666C7" w:rsidP="008E5451">
            <w:pPr>
              <w:pStyle w:val="text"/>
              <w:spacing w:after="0"/>
              <w:rPr>
                <w:rFonts w:ascii="Times New Roman" w:hAnsi="Times New Roman" w:cs="Times New Roman"/>
                <w:lang w:val="ru-RU"/>
              </w:rPr>
            </w:pPr>
            <w:r w:rsidRPr="00BB670A">
              <w:rPr>
                <w:rFonts w:ascii="Times New Roman" w:hAnsi="Times New Roman" w:cs="Times New Roman"/>
                <w:lang w:val="ru-RU"/>
              </w:rPr>
              <w:t xml:space="preserve">Секретарский стол и его стулья должны располагаться на возвышении. Диктор и/или статистики (если присутствуют) могут сидеть в стороне и/или позади секретарского стола. </w:t>
            </w:r>
            <w:r w:rsidR="005553C6" w:rsidRPr="00BB670A">
              <w:rPr>
                <w:rFonts w:ascii="Times New Roman" w:hAnsi="Times New Roman" w:cs="Times New Roman"/>
                <w:lang w:val="ru-RU"/>
              </w:rPr>
              <w:fldChar w:fldCharType="begin"/>
            </w:r>
            <w:r w:rsidRPr="00BB670A">
              <w:rPr>
                <w:rFonts w:ascii="Times New Roman" w:hAnsi="Times New Roman" w:cs="Times New Roman"/>
                <w:lang w:val="ru-RU"/>
              </w:rPr>
              <w:instrText>xe "Секретарский стол"</w:instrText>
            </w:r>
            <w:r w:rsidR="005553C6" w:rsidRPr="00BB670A">
              <w:rPr>
                <w:rFonts w:ascii="Times New Roman" w:hAnsi="Times New Roman" w:cs="Times New Roman"/>
                <w:lang w:val="ru-RU"/>
              </w:rPr>
              <w:fldChar w:fldCharType="end"/>
            </w:r>
            <w:r w:rsidR="005553C6" w:rsidRPr="00BB670A">
              <w:rPr>
                <w:rFonts w:ascii="Times New Roman" w:hAnsi="Times New Roman" w:cs="Times New Roman"/>
                <w:lang w:val="ru-RU"/>
              </w:rPr>
              <w:fldChar w:fldCharType="begin"/>
            </w:r>
            <w:r w:rsidRPr="00BB670A">
              <w:rPr>
                <w:rFonts w:ascii="Times New Roman" w:hAnsi="Times New Roman" w:cs="Times New Roman"/>
                <w:lang w:val="ru-RU"/>
              </w:rPr>
              <w:instrText>xe "Стулья для замены"</w:instrText>
            </w:r>
            <w:r w:rsidR="005553C6" w:rsidRPr="00BB670A">
              <w:rPr>
                <w:rFonts w:ascii="Times New Roman" w:hAnsi="Times New Roman" w:cs="Times New Roman"/>
                <w:lang w:val="ru-RU"/>
              </w:rPr>
              <w:fldChar w:fldCharType="end"/>
            </w:r>
          </w:p>
        </w:tc>
        <w:tc>
          <w:tcPr>
            <w:tcW w:w="284" w:type="dxa"/>
            <w:gridSpan w:val="2"/>
            <w:tcBorders>
              <w:right w:val="single" w:sz="6" w:space="0" w:color="auto"/>
            </w:tcBorders>
          </w:tcPr>
          <w:p w:rsidR="003666C7" w:rsidRPr="00BB670A" w:rsidRDefault="003666C7" w:rsidP="008E5451">
            <w:pPr>
              <w:keepNext/>
              <w:keepLines/>
              <w:jc w:val="center"/>
              <w:rPr>
                <w:rFonts w:ascii="Times New Roman" w:hAnsi="Times New Roman"/>
                <w:b/>
                <w:sz w:val="24"/>
              </w:rPr>
            </w:pPr>
          </w:p>
        </w:tc>
      </w:tr>
      <w:tr w:rsidR="003666C7" w:rsidRPr="00BB670A" w:rsidTr="008E5451">
        <w:trPr>
          <w:cantSplit/>
          <w:trHeight w:hRule="exact" w:val="279"/>
        </w:trPr>
        <w:tc>
          <w:tcPr>
            <w:tcW w:w="284" w:type="dxa"/>
            <w:tcBorders>
              <w:left w:val="single" w:sz="6" w:space="0" w:color="auto"/>
              <w:bottom w:val="single" w:sz="6" w:space="0" w:color="auto"/>
            </w:tcBorders>
          </w:tcPr>
          <w:p w:rsidR="003666C7" w:rsidRPr="00BB670A" w:rsidRDefault="003666C7" w:rsidP="008E5451">
            <w:pPr>
              <w:keepNext/>
              <w:keepLines/>
              <w:ind w:left="1559" w:right="113" w:hanging="567"/>
              <w:rPr>
                <w:rFonts w:ascii="Times New Roman" w:hAnsi="Times New Roman"/>
                <w:sz w:val="24"/>
              </w:rPr>
            </w:pPr>
          </w:p>
        </w:tc>
        <w:tc>
          <w:tcPr>
            <w:tcW w:w="6778" w:type="dxa"/>
            <w:gridSpan w:val="15"/>
            <w:tcBorders>
              <w:bottom w:val="single" w:sz="6" w:space="0" w:color="auto"/>
            </w:tcBorders>
          </w:tcPr>
          <w:p w:rsidR="003666C7" w:rsidRPr="00BB670A" w:rsidRDefault="003666C7" w:rsidP="008E5451">
            <w:pPr>
              <w:keepNext/>
              <w:keepLines/>
              <w:tabs>
                <w:tab w:val="left" w:pos="680"/>
              </w:tabs>
              <w:ind w:left="142" w:right="113"/>
              <w:rPr>
                <w:rFonts w:ascii="Times New Roman" w:hAnsi="Times New Roman"/>
                <w:sz w:val="24"/>
              </w:rPr>
            </w:pPr>
          </w:p>
        </w:tc>
        <w:tc>
          <w:tcPr>
            <w:tcW w:w="284" w:type="dxa"/>
            <w:gridSpan w:val="2"/>
            <w:tcBorders>
              <w:bottom w:val="single" w:sz="6" w:space="0" w:color="auto"/>
              <w:right w:val="single" w:sz="6" w:space="0" w:color="auto"/>
            </w:tcBorders>
          </w:tcPr>
          <w:p w:rsidR="003666C7" w:rsidRPr="00BB670A" w:rsidRDefault="003666C7" w:rsidP="008E5451">
            <w:pPr>
              <w:keepNext/>
              <w:keepLines/>
              <w:tabs>
                <w:tab w:val="left" w:pos="680"/>
              </w:tabs>
              <w:ind w:left="142" w:right="113"/>
              <w:rPr>
                <w:rFonts w:ascii="Times New Roman" w:hAnsi="Times New Roman"/>
                <w:sz w:val="24"/>
              </w:rPr>
            </w:pPr>
          </w:p>
        </w:tc>
      </w:tr>
    </w:tbl>
    <w:p w:rsidR="003666C7" w:rsidRPr="00BB670A" w:rsidRDefault="003666C7" w:rsidP="003666C7">
      <w:pPr>
        <w:pStyle w:val="af"/>
        <w:tabs>
          <w:tab w:val="left" w:pos="2520"/>
        </w:tabs>
        <w:rPr>
          <w:rFonts w:ascii="Times New Roman" w:hAnsi="Times New Roman" w:cs="Times New Roman"/>
          <w:lang w:val="ru-RU"/>
        </w:rPr>
      </w:pPr>
      <w:bookmarkStart w:id="20" w:name="_Ref454176094"/>
      <w:bookmarkStart w:id="21" w:name="_Toc390529180"/>
      <w:r w:rsidRPr="00BB670A">
        <w:rPr>
          <w:rFonts w:ascii="Times New Roman" w:hAnsi="Times New Roman" w:cs="Times New Roman"/>
          <w:lang w:val="ru-RU"/>
        </w:rPr>
        <w:t xml:space="preserve">Рис. </w:t>
      </w:r>
      <w:r w:rsidR="005553C6" w:rsidRPr="00BB670A">
        <w:rPr>
          <w:rFonts w:ascii="Times New Roman" w:hAnsi="Times New Roman" w:cs="Times New Roman"/>
          <w:lang w:val="ru-RU"/>
        </w:rPr>
        <w:fldChar w:fldCharType="begin"/>
      </w:r>
      <w:r w:rsidRPr="00BB670A">
        <w:rPr>
          <w:rFonts w:ascii="Times New Roman" w:hAnsi="Times New Roman" w:cs="Times New Roman"/>
        </w:rPr>
        <w:instrText>SEQDiagram</w:instrText>
      </w:r>
      <w:r w:rsidRPr="00BB670A">
        <w:rPr>
          <w:rFonts w:ascii="Times New Roman" w:hAnsi="Times New Roman" w:cs="Times New Roman"/>
          <w:lang w:val="ru-RU"/>
        </w:rPr>
        <w:instrText xml:space="preserve"> \* </w:instrText>
      </w:r>
      <w:r w:rsidRPr="00BB670A">
        <w:rPr>
          <w:rFonts w:ascii="Times New Roman" w:hAnsi="Times New Roman" w:cs="Times New Roman"/>
        </w:rPr>
        <w:instrText>ARABIC</w:instrText>
      </w:r>
      <w:r w:rsidR="005553C6" w:rsidRPr="00BB670A">
        <w:rPr>
          <w:rFonts w:ascii="Times New Roman" w:hAnsi="Times New Roman" w:cs="Times New Roman"/>
          <w:lang w:val="ru-RU"/>
        </w:rPr>
        <w:fldChar w:fldCharType="separate"/>
      </w:r>
      <w:r w:rsidRPr="00BB670A">
        <w:rPr>
          <w:rFonts w:ascii="Times New Roman" w:hAnsi="Times New Roman" w:cs="Times New Roman"/>
          <w:noProof/>
          <w:lang w:val="ru-RU"/>
        </w:rPr>
        <w:t>4</w:t>
      </w:r>
      <w:r w:rsidR="005553C6" w:rsidRPr="00BB670A">
        <w:rPr>
          <w:rFonts w:ascii="Times New Roman" w:hAnsi="Times New Roman" w:cs="Times New Roman"/>
          <w:lang w:val="ru-RU"/>
        </w:rPr>
        <w:fldChar w:fldCharType="end"/>
      </w:r>
      <w:bookmarkEnd w:id="20"/>
      <w:r w:rsidRPr="00BB670A">
        <w:rPr>
          <w:rFonts w:ascii="Times New Roman" w:hAnsi="Times New Roman" w:cs="Times New Roman"/>
          <w:lang w:val="ru-RU"/>
        </w:rPr>
        <w:t xml:space="preserve"> Секретарский стол и стулья для замены</w:t>
      </w:r>
      <w:bookmarkEnd w:id="21"/>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rPr>
      </w:pPr>
      <w:r w:rsidRPr="00BB670A">
        <w:rPr>
          <w:rFonts w:ascii="Times New Roman" w:hAnsi="Times New Roman" w:cs="Times New Roman"/>
          <w:lang w:val="ru-RU"/>
        </w:rPr>
        <w:br w:type="page"/>
      </w:r>
      <w:bookmarkStart w:id="22" w:name="_Toc390529115"/>
      <w:r w:rsidRPr="00BB670A">
        <w:rPr>
          <w:rFonts w:ascii="Times New Roman" w:hAnsi="Times New Roman" w:cs="Times New Roman"/>
          <w:sz w:val="28"/>
          <w:szCs w:val="28"/>
          <w:lang w:val="ru-RU"/>
        </w:rPr>
        <w:lastRenderedPageBreak/>
        <w:t>Оборудование</w:t>
      </w:r>
      <w:bookmarkEnd w:id="22"/>
    </w:p>
    <w:p w:rsidR="003666C7" w:rsidRPr="00BB670A" w:rsidRDefault="003666C7" w:rsidP="003666C7">
      <w:pPr>
        <w:pStyle w:val="text175"/>
        <w:rPr>
          <w:rFonts w:ascii="Times New Roman" w:hAnsi="Times New Roman" w:cs="Times New Roman"/>
          <w:sz w:val="28"/>
          <w:szCs w:val="28"/>
        </w:rPr>
      </w:pPr>
      <w:r w:rsidRPr="00BB670A">
        <w:rPr>
          <w:rFonts w:ascii="Times New Roman" w:hAnsi="Times New Roman" w:cs="Times New Roman"/>
          <w:sz w:val="28"/>
          <w:szCs w:val="28"/>
          <w:lang w:val="ru-RU"/>
        </w:rPr>
        <w:t>Требуется</w:t>
      </w:r>
      <w:r w:rsidR="00B8754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следующее</w:t>
      </w:r>
      <w:r w:rsidR="00B8754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оборудование</w:t>
      </w:r>
      <w:r w:rsidRPr="00BB670A">
        <w:rPr>
          <w:rFonts w:ascii="Times New Roman" w:hAnsi="Times New Roman" w:cs="Times New Roman"/>
          <w:sz w:val="28"/>
          <w:szCs w:val="28"/>
        </w:rPr>
        <w:t>:</w:t>
      </w:r>
    </w:p>
    <w:p w:rsidR="003666C7" w:rsidRPr="00BB670A" w:rsidRDefault="003666C7" w:rsidP="0071156F">
      <w:pPr>
        <w:pStyle w:val="bullist175"/>
        <w:numPr>
          <w:ilvl w:val="0"/>
          <w:numId w:val="15"/>
        </w:numPr>
        <w:rPr>
          <w:rFonts w:ascii="Times New Roman" w:hAnsi="Times New Roman" w:cs="Times New Roman"/>
          <w:sz w:val="28"/>
          <w:szCs w:val="28"/>
        </w:rPr>
      </w:pPr>
      <w:r w:rsidRPr="00BB670A">
        <w:rPr>
          <w:rFonts w:ascii="Times New Roman" w:hAnsi="Times New Roman" w:cs="Times New Roman"/>
          <w:sz w:val="28"/>
          <w:szCs w:val="28"/>
          <w:lang w:val="ru-RU"/>
        </w:rPr>
        <w:t>Конструкции щитов, состоящие из</w:t>
      </w:r>
      <w:r w:rsidRPr="00BB670A">
        <w:rPr>
          <w:rFonts w:ascii="Times New Roman" w:hAnsi="Times New Roman" w:cs="Times New Roman"/>
          <w:sz w:val="28"/>
          <w:szCs w:val="28"/>
        </w:rPr>
        <w:t>:</w:t>
      </w:r>
    </w:p>
    <w:p w:rsidR="003666C7" w:rsidRPr="00BB670A" w:rsidRDefault="003666C7" w:rsidP="00065057">
      <w:pPr>
        <w:pStyle w:val="bullist250"/>
        <w:numPr>
          <w:ilvl w:val="2"/>
          <w:numId w:val="41"/>
        </w:numPr>
        <w:tabs>
          <w:tab w:val="clear" w:pos="1843"/>
          <w:tab w:val="clear" w:pos="2461"/>
          <w:tab w:val="clear" w:pos="3181"/>
        </w:tabs>
        <w:ind w:left="1843" w:hanging="425"/>
        <w:rPr>
          <w:rFonts w:ascii="Times New Roman" w:hAnsi="Times New Roman" w:cs="Times New Roman"/>
          <w:sz w:val="28"/>
          <w:szCs w:val="28"/>
        </w:rPr>
      </w:pPr>
      <w:r w:rsidRPr="00BB670A">
        <w:rPr>
          <w:rFonts w:ascii="Times New Roman" w:hAnsi="Times New Roman" w:cs="Times New Roman"/>
          <w:sz w:val="28"/>
          <w:szCs w:val="28"/>
          <w:lang w:val="ru-RU"/>
        </w:rPr>
        <w:t>Щитов</w:t>
      </w:r>
    </w:p>
    <w:p w:rsidR="003666C7" w:rsidRPr="00BB670A" w:rsidRDefault="003666C7" w:rsidP="00065057">
      <w:pPr>
        <w:pStyle w:val="bullist250"/>
        <w:numPr>
          <w:ilvl w:val="2"/>
          <w:numId w:val="41"/>
        </w:numPr>
        <w:tabs>
          <w:tab w:val="clear" w:pos="1843"/>
          <w:tab w:val="clear" w:pos="2461"/>
          <w:tab w:val="clear" w:pos="318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Корзин, включающих в себя кольца (с амортизаторами) и сетки</w:t>
      </w:r>
    </w:p>
    <w:p w:rsidR="003666C7" w:rsidRPr="00BB670A" w:rsidRDefault="003666C7" w:rsidP="00065057">
      <w:pPr>
        <w:pStyle w:val="bullist250"/>
        <w:numPr>
          <w:ilvl w:val="2"/>
          <w:numId w:val="41"/>
        </w:numPr>
        <w:tabs>
          <w:tab w:val="clear" w:pos="1843"/>
          <w:tab w:val="clear" w:pos="2461"/>
          <w:tab w:val="clear" w:pos="318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Опор, поддерживающих</w:t>
      </w:r>
      <w:r w:rsidR="00B8754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щиты, включая</w:t>
      </w:r>
      <w:r w:rsidR="00B8754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обивку</w:t>
      </w:r>
    </w:p>
    <w:p w:rsidR="003666C7" w:rsidRPr="00BB670A" w:rsidRDefault="003666C7" w:rsidP="0071156F">
      <w:pPr>
        <w:pStyle w:val="bullist175"/>
        <w:numPr>
          <w:ilvl w:val="0"/>
          <w:numId w:val="15"/>
        </w:numPr>
        <w:rPr>
          <w:rFonts w:ascii="Times New Roman" w:hAnsi="Times New Roman" w:cs="Times New Roman"/>
          <w:sz w:val="28"/>
          <w:szCs w:val="28"/>
        </w:rPr>
      </w:pPr>
      <w:r w:rsidRPr="00BB670A">
        <w:rPr>
          <w:rFonts w:ascii="Times New Roman" w:hAnsi="Times New Roman" w:cs="Times New Roman"/>
          <w:sz w:val="28"/>
          <w:szCs w:val="28"/>
          <w:lang w:val="ru-RU"/>
        </w:rPr>
        <w:t>Баскетбольные мячи</w:t>
      </w:r>
    </w:p>
    <w:p w:rsidR="003666C7" w:rsidRPr="00BB670A" w:rsidRDefault="003666C7" w:rsidP="0071156F">
      <w:pPr>
        <w:pStyle w:val="bullist175"/>
        <w:numPr>
          <w:ilvl w:val="0"/>
          <w:numId w:val="15"/>
        </w:numPr>
        <w:rPr>
          <w:rFonts w:ascii="Times New Roman" w:hAnsi="Times New Roman" w:cs="Times New Roman"/>
          <w:sz w:val="28"/>
          <w:szCs w:val="28"/>
        </w:rPr>
      </w:pPr>
      <w:r w:rsidRPr="00BB670A">
        <w:rPr>
          <w:rFonts w:ascii="Times New Roman" w:hAnsi="Times New Roman" w:cs="Times New Roman"/>
          <w:sz w:val="28"/>
          <w:szCs w:val="28"/>
          <w:lang w:val="ru-RU"/>
        </w:rPr>
        <w:t>Игровые часы</w:t>
      </w:r>
    </w:p>
    <w:p w:rsidR="003666C7" w:rsidRPr="00BB670A" w:rsidRDefault="003666C7" w:rsidP="0071156F">
      <w:pPr>
        <w:pStyle w:val="bullist175"/>
        <w:numPr>
          <w:ilvl w:val="0"/>
          <w:numId w:val="15"/>
        </w:numPr>
        <w:rPr>
          <w:rFonts w:ascii="Times New Roman" w:hAnsi="Times New Roman" w:cs="Times New Roman"/>
          <w:sz w:val="28"/>
          <w:szCs w:val="28"/>
        </w:rPr>
      </w:pPr>
      <w:r w:rsidRPr="00BB670A">
        <w:rPr>
          <w:rFonts w:ascii="Times New Roman" w:hAnsi="Times New Roman" w:cs="Times New Roman"/>
          <w:sz w:val="28"/>
          <w:szCs w:val="28"/>
          <w:lang w:val="ru-RU"/>
        </w:rPr>
        <w:t>Табло счета</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Устройство отсчета времени для броска</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Секундомер или другое подходящее (видимое) устройство (не игровые часы) для отсчета времени тайм-аутов</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2 автономных, отчетливо различающихся и громких сигнала, каждый из которых предназначен для:</w:t>
      </w:r>
    </w:p>
    <w:p w:rsidR="003666C7" w:rsidRPr="00BB670A" w:rsidRDefault="003666C7" w:rsidP="00065057">
      <w:pPr>
        <w:pStyle w:val="bullist250"/>
        <w:numPr>
          <w:ilvl w:val="2"/>
          <w:numId w:val="41"/>
        </w:numPr>
        <w:tabs>
          <w:tab w:val="clear" w:pos="1843"/>
          <w:tab w:val="clear" w:pos="2461"/>
          <w:tab w:val="clear" w:pos="318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оператора времени для броска,</w:t>
      </w:r>
    </w:p>
    <w:p w:rsidR="003666C7" w:rsidRPr="00BB670A" w:rsidRDefault="003666C7" w:rsidP="00065057">
      <w:pPr>
        <w:pStyle w:val="bullist250"/>
        <w:numPr>
          <w:ilvl w:val="2"/>
          <w:numId w:val="41"/>
        </w:numPr>
        <w:tabs>
          <w:tab w:val="clear" w:pos="1843"/>
          <w:tab w:val="clear" w:pos="2461"/>
          <w:tab w:val="clear" w:pos="3181"/>
        </w:tabs>
        <w:ind w:left="1843" w:hanging="425"/>
        <w:rPr>
          <w:rFonts w:ascii="Times New Roman" w:hAnsi="Times New Roman" w:cs="Times New Roman"/>
          <w:sz w:val="28"/>
          <w:szCs w:val="28"/>
        </w:rPr>
      </w:pPr>
      <w:r w:rsidRPr="00BB670A">
        <w:rPr>
          <w:rFonts w:ascii="Times New Roman" w:hAnsi="Times New Roman" w:cs="Times New Roman"/>
          <w:sz w:val="28"/>
          <w:szCs w:val="28"/>
          <w:lang w:val="ru-RU"/>
        </w:rPr>
        <w:t>секретаря</w:t>
      </w:r>
      <w:r w:rsidRPr="00BB670A">
        <w:rPr>
          <w:rFonts w:ascii="Times New Roman" w:hAnsi="Times New Roman" w:cs="Times New Roman"/>
          <w:sz w:val="28"/>
          <w:szCs w:val="28"/>
        </w:rPr>
        <w:t>/</w:t>
      </w:r>
      <w:r w:rsidRPr="00BB670A">
        <w:rPr>
          <w:rFonts w:ascii="Times New Roman" w:hAnsi="Times New Roman" w:cs="Times New Roman"/>
          <w:sz w:val="28"/>
          <w:szCs w:val="28"/>
          <w:lang w:val="ru-RU"/>
        </w:rPr>
        <w:t>секундометриста</w:t>
      </w:r>
      <w:r w:rsidRPr="00BB670A">
        <w:rPr>
          <w:rFonts w:ascii="Times New Roman" w:hAnsi="Times New Roman" w:cs="Times New Roman"/>
          <w:sz w:val="28"/>
          <w:szCs w:val="28"/>
        </w:rPr>
        <w:t>.</w:t>
      </w:r>
    </w:p>
    <w:p w:rsidR="003666C7" w:rsidRPr="00BB670A" w:rsidRDefault="003666C7" w:rsidP="0071156F">
      <w:pPr>
        <w:pStyle w:val="bullist175"/>
        <w:numPr>
          <w:ilvl w:val="0"/>
          <w:numId w:val="15"/>
        </w:numPr>
        <w:rPr>
          <w:rFonts w:ascii="Times New Roman" w:hAnsi="Times New Roman" w:cs="Times New Roman"/>
          <w:sz w:val="28"/>
          <w:szCs w:val="28"/>
        </w:rPr>
      </w:pPr>
      <w:r w:rsidRPr="00BB670A">
        <w:rPr>
          <w:rFonts w:ascii="Times New Roman" w:hAnsi="Times New Roman" w:cs="Times New Roman"/>
          <w:sz w:val="28"/>
          <w:szCs w:val="28"/>
          <w:lang w:val="ru-RU"/>
        </w:rPr>
        <w:t>Протокол</w:t>
      </w:r>
    </w:p>
    <w:p w:rsidR="003666C7" w:rsidRPr="00BB670A" w:rsidRDefault="003666C7" w:rsidP="0071156F">
      <w:pPr>
        <w:pStyle w:val="bullist175"/>
        <w:numPr>
          <w:ilvl w:val="0"/>
          <w:numId w:val="15"/>
        </w:numPr>
        <w:rPr>
          <w:rFonts w:ascii="Times New Roman" w:hAnsi="Times New Roman" w:cs="Times New Roman"/>
          <w:sz w:val="28"/>
          <w:szCs w:val="28"/>
        </w:rPr>
      </w:pPr>
      <w:r w:rsidRPr="00BB670A">
        <w:rPr>
          <w:rFonts w:ascii="Times New Roman" w:hAnsi="Times New Roman" w:cs="Times New Roman"/>
          <w:sz w:val="28"/>
          <w:szCs w:val="28"/>
          <w:lang w:val="ru-RU"/>
        </w:rPr>
        <w:t>Указатели фолов игрока</w:t>
      </w:r>
    </w:p>
    <w:p w:rsidR="003666C7" w:rsidRPr="00BB670A" w:rsidRDefault="003666C7" w:rsidP="0071156F">
      <w:pPr>
        <w:pStyle w:val="bullist175"/>
        <w:numPr>
          <w:ilvl w:val="0"/>
          <w:numId w:val="15"/>
        </w:numPr>
        <w:rPr>
          <w:rFonts w:ascii="Times New Roman" w:hAnsi="Times New Roman" w:cs="Times New Roman"/>
          <w:sz w:val="28"/>
          <w:szCs w:val="28"/>
        </w:rPr>
      </w:pPr>
      <w:r w:rsidRPr="00BB670A">
        <w:rPr>
          <w:rFonts w:ascii="Times New Roman" w:hAnsi="Times New Roman" w:cs="Times New Roman"/>
          <w:sz w:val="28"/>
          <w:szCs w:val="28"/>
          <w:lang w:val="ru-RU"/>
        </w:rPr>
        <w:t>Указатели командных фолов</w:t>
      </w:r>
    </w:p>
    <w:p w:rsidR="003666C7" w:rsidRPr="00BB670A" w:rsidRDefault="003666C7" w:rsidP="0071156F">
      <w:pPr>
        <w:pStyle w:val="bullist175"/>
        <w:numPr>
          <w:ilvl w:val="0"/>
          <w:numId w:val="15"/>
        </w:numPr>
        <w:rPr>
          <w:rFonts w:ascii="Times New Roman" w:hAnsi="Times New Roman" w:cs="Times New Roman"/>
          <w:sz w:val="28"/>
          <w:szCs w:val="28"/>
        </w:rPr>
      </w:pPr>
      <w:r w:rsidRPr="00BB670A">
        <w:rPr>
          <w:rFonts w:ascii="Times New Roman" w:hAnsi="Times New Roman" w:cs="Times New Roman"/>
          <w:sz w:val="28"/>
          <w:szCs w:val="28"/>
          <w:lang w:val="ru-RU"/>
        </w:rPr>
        <w:t>Стрелка поочередного владения</w:t>
      </w:r>
    </w:p>
    <w:p w:rsidR="003666C7" w:rsidRPr="00BB670A" w:rsidRDefault="003666C7" w:rsidP="0071156F">
      <w:pPr>
        <w:pStyle w:val="bullist175"/>
        <w:numPr>
          <w:ilvl w:val="0"/>
          <w:numId w:val="15"/>
        </w:numPr>
        <w:rPr>
          <w:rFonts w:ascii="Times New Roman" w:hAnsi="Times New Roman" w:cs="Times New Roman"/>
          <w:sz w:val="28"/>
          <w:szCs w:val="28"/>
        </w:rPr>
      </w:pPr>
      <w:r w:rsidRPr="00BB670A">
        <w:rPr>
          <w:rFonts w:ascii="Times New Roman" w:hAnsi="Times New Roman" w:cs="Times New Roman"/>
          <w:sz w:val="28"/>
          <w:szCs w:val="28"/>
          <w:lang w:val="ru-RU"/>
        </w:rPr>
        <w:t>Игровое покрытие</w:t>
      </w:r>
    </w:p>
    <w:p w:rsidR="003666C7" w:rsidRPr="00BB670A" w:rsidRDefault="003666C7" w:rsidP="0071156F">
      <w:pPr>
        <w:pStyle w:val="bullist175"/>
        <w:numPr>
          <w:ilvl w:val="0"/>
          <w:numId w:val="15"/>
        </w:numPr>
        <w:rPr>
          <w:rFonts w:ascii="Times New Roman" w:hAnsi="Times New Roman" w:cs="Times New Roman"/>
          <w:sz w:val="28"/>
          <w:szCs w:val="28"/>
        </w:rPr>
      </w:pPr>
      <w:r w:rsidRPr="00BB670A">
        <w:rPr>
          <w:rFonts w:ascii="Times New Roman" w:hAnsi="Times New Roman" w:cs="Times New Roman"/>
          <w:sz w:val="28"/>
          <w:szCs w:val="28"/>
          <w:lang w:val="ru-RU"/>
        </w:rPr>
        <w:t>Игровая площадка</w:t>
      </w:r>
    </w:p>
    <w:p w:rsidR="003666C7" w:rsidRPr="00BB670A" w:rsidRDefault="003666C7" w:rsidP="0071156F">
      <w:pPr>
        <w:pStyle w:val="bullist175"/>
        <w:numPr>
          <w:ilvl w:val="0"/>
          <w:numId w:val="15"/>
        </w:numPr>
        <w:rPr>
          <w:rFonts w:ascii="Times New Roman" w:hAnsi="Times New Roman" w:cs="Times New Roman"/>
          <w:sz w:val="28"/>
          <w:szCs w:val="28"/>
        </w:rPr>
      </w:pPr>
      <w:r w:rsidRPr="00BB670A">
        <w:rPr>
          <w:rFonts w:ascii="Times New Roman" w:hAnsi="Times New Roman" w:cs="Times New Roman"/>
          <w:sz w:val="28"/>
          <w:szCs w:val="28"/>
          <w:lang w:val="ru-RU"/>
        </w:rPr>
        <w:t>Достаточное освещение</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Более подробное описание баскетбольного оборудования см. в Приложении «Баскетбольное Оборудование.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"Оборудование"</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"Баскетбольное оборудование"</w:instrText>
      </w:r>
      <w:r w:rsidR="005553C6" w:rsidRPr="00BB670A">
        <w:rPr>
          <w:rFonts w:ascii="Times New Roman" w:hAnsi="Times New Roman" w:cs="Times New Roman"/>
          <w:sz w:val="28"/>
          <w:szCs w:val="28"/>
        </w:rPr>
        <w:fldChar w:fldCharType="end"/>
      </w:r>
    </w:p>
    <w:p w:rsidR="003666C7" w:rsidRPr="00BB670A" w:rsidRDefault="003666C7" w:rsidP="003666C7">
      <w:pPr>
        <w:pStyle w:val="Ruleshead1"/>
        <w:tabs>
          <w:tab w:val="clear" w:pos="360"/>
          <w:tab w:val="center" w:pos="3969"/>
        </w:tabs>
        <w:rPr>
          <w:rFonts w:ascii="Times New Roman" w:hAnsi="Times New Roman" w:cs="Times New Roman"/>
          <w:caps/>
          <w:sz w:val="28"/>
          <w:szCs w:val="28"/>
          <w:lang w:val="ru-RU"/>
        </w:rPr>
      </w:pPr>
      <w:bookmarkStart w:id="23" w:name="_Toc390529116"/>
      <w:r w:rsidRPr="00BB670A">
        <w:rPr>
          <w:rFonts w:ascii="Times New Roman" w:hAnsi="Times New Roman" w:cs="Times New Roman"/>
          <w:caps/>
          <w:sz w:val="28"/>
          <w:szCs w:val="28"/>
          <w:lang w:val="ru-RU"/>
        </w:rPr>
        <w:t>ПРАВИЛО ТРЕТЬЕ</w:t>
      </w:r>
      <w:r w:rsidRPr="00BB670A">
        <w:rPr>
          <w:rFonts w:ascii="Times New Roman" w:hAnsi="Times New Roman" w:cs="Times New Roman"/>
          <w:caps/>
          <w:sz w:val="28"/>
          <w:szCs w:val="28"/>
        </w:rPr>
        <w:t xml:space="preserve"> – </w:t>
      </w:r>
      <w:r w:rsidRPr="00BB670A">
        <w:rPr>
          <w:rFonts w:ascii="Times New Roman" w:hAnsi="Times New Roman" w:cs="Times New Roman"/>
          <w:caps/>
          <w:sz w:val="28"/>
          <w:szCs w:val="28"/>
          <w:lang w:val="ru-RU"/>
        </w:rPr>
        <w:t>КОМАНДЫ</w:t>
      </w:r>
      <w:bookmarkEnd w:id="23"/>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rPr>
      </w:pPr>
      <w:bookmarkStart w:id="24" w:name="_Toc390529117"/>
      <w:r w:rsidRPr="00BB670A">
        <w:rPr>
          <w:rFonts w:ascii="Times New Roman" w:hAnsi="Times New Roman" w:cs="Times New Roman"/>
          <w:sz w:val="28"/>
          <w:szCs w:val="28"/>
          <w:lang w:val="ru-RU"/>
        </w:rPr>
        <w:t>Команды</w:t>
      </w:r>
      <w:bookmarkEnd w:id="24"/>
    </w:p>
    <w:p w:rsidR="003666C7" w:rsidRPr="00BB670A" w:rsidRDefault="003666C7" w:rsidP="0071156F">
      <w:pPr>
        <w:pStyle w:val="Ruleshead3"/>
        <w:numPr>
          <w:ilvl w:val="2"/>
          <w:numId w:val="9"/>
        </w:numPr>
        <w:spacing w:before="180" w:after="0"/>
        <w:rPr>
          <w:rFonts w:ascii="Times New Roman" w:hAnsi="Times New Roman" w:cs="Times New Roman"/>
          <w:b/>
          <w:sz w:val="28"/>
          <w:szCs w:val="28"/>
        </w:rPr>
      </w:pPr>
      <w:r w:rsidRPr="00BB670A">
        <w:rPr>
          <w:rFonts w:ascii="Times New Roman" w:hAnsi="Times New Roman" w:cs="Times New Roman"/>
          <w:b/>
          <w:sz w:val="28"/>
          <w:szCs w:val="28"/>
          <w:lang w:val="ru-RU"/>
        </w:rPr>
        <w:t>Определение</w:t>
      </w:r>
    </w:p>
    <w:p w:rsidR="003666C7" w:rsidRPr="00BB670A" w:rsidRDefault="003666C7" w:rsidP="0071156F">
      <w:pPr>
        <w:pStyle w:val="Ruleshead4"/>
        <w:numPr>
          <w:ilvl w:val="3"/>
          <w:numId w:val="9"/>
        </w:numPr>
        <w:spacing w:after="0"/>
        <w:rPr>
          <w:rFonts w:ascii="Times New Roman" w:hAnsi="Times New Roman" w:cs="Times New Roman"/>
          <w:sz w:val="28"/>
          <w:szCs w:val="28"/>
          <w:lang w:val="ru-RU"/>
        </w:rPr>
      </w:pPr>
      <w:r w:rsidRPr="00BB670A">
        <w:rPr>
          <w:rFonts w:ascii="Times New Roman" w:hAnsi="Times New Roman" w:cs="Times New Roman"/>
          <w:bCs/>
          <w:sz w:val="28"/>
          <w:szCs w:val="28"/>
          <w:lang w:val="ru-RU"/>
        </w:rPr>
        <w:t>Член команды допущен к игре</w:t>
      </w:r>
      <w:r w:rsidRPr="00BB670A">
        <w:rPr>
          <w:rFonts w:ascii="Times New Roman" w:hAnsi="Times New Roman" w:cs="Times New Roman"/>
          <w:sz w:val="28"/>
          <w:szCs w:val="28"/>
          <w:lang w:val="ru-RU"/>
        </w:rPr>
        <w:t>, когда он получил разрешение играть за команду в соответствии с регламентом организации, проводящей соревнование (включая положения, связанные с ограничением возраста).</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"Допущен к игре"</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"Член команды:определение"</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4"/>
        <w:numPr>
          <w:ilvl w:val="3"/>
          <w:numId w:val="9"/>
        </w:numPr>
        <w:spacing w:after="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Член команды </w:t>
      </w:r>
      <w:r w:rsidRPr="00BB670A">
        <w:rPr>
          <w:rFonts w:ascii="Times New Roman" w:hAnsi="Times New Roman" w:cs="Times New Roman"/>
          <w:bCs/>
          <w:sz w:val="28"/>
          <w:szCs w:val="28"/>
          <w:lang w:val="ru-RU"/>
        </w:rPr>
        <w:t>имеет право играть</w:t>
      </w:r>
      <w:r w:rsidRPr="00BB670A">
        <w:rPr>
          <w:rFonts w:ascii="Times New Roman" w:hAnsi="Times New Roman" w:cs="Times New Roman"/>
          <w:sz w:val="28"/>
          <w:szCs w:val="28"/>
          <w:lang w:val="ru-RU"/>
        </w:rPr>
        <w:t xml:space="preserve">, когда его фамилия была внесена в протокол перед началом игры и до тех пор, пока он не </w:t>
      </w:r>
      <w:r w:rsidRPr="00BB670A">
        <w:rPr>
          <w:rFonts w:ascii="Times New Roman" w:hAnsi="Times New Roman" w:cs="Times New Roman"/>
          <w:sz w:val="28"/>
          <w:szCs w:val="28"/>
          <w:lang w:val="ru-RU"/>
        </w:rPr>
        <w:lastRenderedPageBreak/>
        <w:t>дисквалифицирован или не совершил 5 фолов.</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"Имеет право играть"</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"Игрок:имеет право играть"</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4"/>
        <w:numPr>
          <w:ilvl w:val="3"/>
          <w:numId w:val="9"/>
        </w:numPr>
        <w:spacing w:after="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В течение игрового времени член команды является: </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Игроком, когда он находится на игровой площадке и имеет право играть.</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Запасным, когда он не находится на игровой площадке, но имеет право играть.</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Удаленным игроком, когда он совершил 5 фолов и больше не имеет права играть.</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"Игрок:5 фолов"</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"5 фолов"</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"Фол:5 игрока"</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"Удаленный игрок:определение"</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4"/>
        <w:numPr>
          <w:ilvl w:val="3"/>
          <w:numId w:val="9"/>
        </w:numPr>
        <w:spacing w:after="0"/>
        <w:rPr>
          <w:rFonts w:ascii="Times New Roman" w:hAnsi="Times New Roman" w:cs="Times New Roman"/>
          <w:sz w:val="28"/>
          <w:szCs w:val="28"/>
          <w:lang w:val="ru-RU"/>
        </w:rPr>
      </w:pPr>
      <w:r w:rsidRPr="00BB670A">
        <w:rPr>
          <w:rFonts w:ascii="Times New Roman" w:hAnsi="Times New Roman" w:cs="Times New Roman"/>
          <w:sz w:val="28"/>
          <w:szCs w:val="28"/>
          <w:lang w:val="ru-RU"/>
        </w:rPr>
        <w:t>Во время перерыва в игре все члены команды, имеющие право играть, считаются игроками.</w:t>
      </w:r>
    </w:p>
    <w:p w:rsidR="003666C7" w:rsidRPr="00BB670A" w:rsidRDefault="003666C7" w:rsidP="0071156F">
      <w:pPr>
        <w:pStyle w:val="Ruleshead3"/>
        <w:numPr>
          <w:ilvl w:val="2"/>
          <w:numId w:val="9"/>
        </w:numPr>
        <w:spacing w:before="180" w:after="0"/>
        <w:rPr>
          <w:rFonts w:ascii="Times New Roman" w:hAnsi="Times New Roman" w:cs="Times New Roman"/>
          <w:b/>
          <w:sz w:val="28"/>
          <w:szCs w:val="28"/>
        </w:rPr>
      </w:pPr>
      <w:r w:rsidRPr="00BB670A">
        <w:rPr>
          <w:rFonts w:ascii="Times New Roman" w:hAnsi="Times New Roman" w:cs="Times New Roman"/>
          <w:b/>
          <w:sz w:val="28"/>
          <w:szCs w:val="28"/>
          <w:lang w:val="ru-RU"/>
        </w:rPr>
        <w:t>Правило</w:t>
      </w:r>
    </w:p>
    <w:p w:rsidR="003666C7" w:rsidRPr="00BB670A" w:rsidRDefault="003666C7" w:rsidP="0071156F">
      <w:pPr>
        <w:pStyle w:val="Ruleshead4"/>
        <w:numPr>
          <w:ilvl w:val="3"/>
          <w:numId w:val="9"/>
        </w:numPr>
        <w:spacing w:before="60" w:after="0"/>
        <w:rPr>
          <w:rFonts w:ascii="Times New Roman" w:hAnsi="Times New Roman" w:cs="Times New Roman"/>
          <w:sz w:val="28"/>
          <w:szCs w:val="28"/>
        </w:rPr>
      </w:pPr>
      <w:r w:rsidRPr="00BB670A">
        <w:rPr>
          <w:rFonts w:ascii="Times New Roman" w:hAnsi="Times New Roman" w:cs="Times New Roman"/>
          <w:sz w:val="28"/>
          <w:szCs w:val="28"/>
          <w:lang w:val="ru-RU"/>
        </w:rPr>
        <w:t>Каждая</w:t>
      </w:r>
      <w:r w:rsidR="00B8754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команда</w:t>
      </w:r>
      <w:r w:rsidR="00B8754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состоит</w:t>
      </w:r>
      <w:r w:rsidR="00B8754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из</w:t>
      </w:r>
      <w:r w:rsidRPr="00BB670A">
        <w:rPr>
          <w:rFonts w:ascii="Times New Roman" w:hAnsi="Times New Roman" w:cs="Times New Roman"/>
          <w:sz w:val="28"/>
          <w:szCs w:val="28"/>
        </w:rPr>
        <w:t xml:space="preserve">: </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Не более чем 12 членов команды, имеющих право играть, включая капитана.</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Тренера и, по желанию команды, помощника тренера.</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Не более чем 7 сопровождающих команду, которые могут сидеть на скамейке команды, выполняющих специальные обязанности, такие как менеджер, врач, массажист, статистик, переводчик и др.</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"Команды"</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"Тренер:член команды"</w:instrText>
      </w:r>
      <w:r w:rsidR="005553C6" w:rsidRPr="00BB670A">
        <w:rPr>
          <w:rFonts w:ascii="Times New Roman" w:hAnsi="Times New Roman" w:cs="Times New Roman"/>
          <w:sz w:val="28"/>
          <w:szCs w:val="28"/>
          <w:lang w:val="en-US"/>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"Сопровождающие лица"</w:instrText>
      </w:r>
      <w:r w:rsidR="005553C6" w:rsidRPr="00BB670A">
        <w:rPr>
          <w:rFonts w:ascii="Times New Roman" w:hAnsi="Times New Roman" w:cs="Times New Roman"/>
          <w:sz w:val="28"/>
          <w:szCs w:val="28"/>
          <w:lang w:val="en-US"/>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"Менеджер"</w:instrText>
      </w:r>
      <w:r w:rsidR="005553C6" w:rsidRPr="00BB670A">
        <w:rPr>
          <w:rFonts w:ascii="Times New Roman" w:hAnsi="Times New Roman" w:cs="Times New Roman"/>
          <w:sz w:val="28"/>
          <w:szCs w:val="28"/>
          <w:lang w:val="en-US"/>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"Врач"</w:instrText>
      </w:r>
      <w:r w:rsidR="005553C6" w:rsidRPr="00BB670A">
        <w:rPr>
          <w:rFonts w:ascii="Times New Roman" w:hAnsi="Times New Roman" w:cs="Times New Roman"/>
          <w:sz w:val="28"/>
          <w:szCs w:val="28"/>
          <w:lang w:val="en-US"/>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"Массажист"</w:instrText>
      </w:r>
      <w:r w:rsidR="005553C6" w:rsidRPr="00BB670A">
        <w:rPr>
          <w:rFonts w:ascii="Times New Roman" w:hAnsi="Times New Roman" w:cs="Times New Roman"/>
          <w:sz w:val="28"/>
          <w:szCs w:val="28"/>
          <w:lang w:val="en-US"/>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"Статистик"</w:instrText>
      </w:r>
      <w:r w:rsidR="005553C6" w:rsidRPr="00BB670A">
        <w:rPr>
          <w:rFonts w:ascii="Times New Roman" w:hAnsi="Times New Roman" w:cs="Times New Roman"/>
          <w:sz w:val="28"/>
          <w:szCs w:val="28"/>
          <w:lang w:val="en-US"/>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"Переводчик"</w:instrText>
      </w:r>
      <w:r w:rsidR="005553C6" w:rsidRPr="00BB670A">
        <w:rPr>
          <w:rFonts w:ascii="Times New Roman" w:hAnsi="Times New Roman" w:cs="Times New Roman"/>
          <w:sz w:val="28"/>
          <w:szCs w:val="28"/>
          <w:lang w:val="en-US"/>
        </w:rPr>
        <w:fldChar w:fldCharType="end"/>
      </w:r>
    </w:p>
    <w:p w:rsidR="003666C7" w:rsidRPr="00BB670A" w:rsidRDefault="003666C7" w:rsidP="0071156F">
      <w:pPr>
        <w:pStyle w:val="Ruleshead4"/>
        <w:numPr>
          <w:ilvl w:val="3"/>
          <w:numId w:val="9"/>
        </w:numPr>
        <w:spacing w:after="0"/>
        <w:rPr>
          <w:rFonts w:ascii="Times New Roman" w:hAnsi="Times New Roman" w:cs="Times New Roman"/>
          <w:sz w:val="28"/>
          <w:szCs w:val="28"/>
          <w:lang w:val="ru-RU"/>
        </w:rPr>
      </w:pPr>
      <w:r w:rsidRPr="00BB670A">
        <w:rPr>
          <w:rFonts w:ascii="Times New Roman" w:hAnsi="Times New Roman" w:cs="Times New Roman"/>
          <w:sz w:val="28"/>
          <w:szCs w:val="28"/>
          <w:lang w:val="ru-RU"/>
        </w:rPr>
        <w:t>В течение игрового времени 5 игроков каждой из команд должны находиться на игровой площадке и могут быть заменены.</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"Игрок:количество"</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4"/>
        <w:numPr>
          <w:ilvl w:val="3"/>
          <w:numId w:val="9"/>
        </w:numPr>
        <w:spacing w:before="60" w:after="0"/>
        <w:rPr>
          <w:rFonts w:ascii="Times New Roman" w:hAnsi="Times New Roman" w:cs="Times New Roman"/>
          <w:sz w:val="28"/>
          <w:szCs w:val="28"/>
          <w:lang w:val="ru-RU"/>
        </w:rPr>
      </w:pPr>
      <w:r w:rsidRPr="00BB670A">
        <w:rPr>
          <w:rFonts w:ascii="Times New Roman" w:hAnsi="Times New Roman" w:cs="Times New Roman"/>
          <w:sz w:val="28"/>
          <w:szCs w:val="28"/>
          <w:lang w:val="ru-RU"/>
        </w:rPr>
        <w:t>Запасной становится игроком, а игрок становится запасным, когда:</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Судья жестом приглашает запасного выйти на игровую площадку.</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"Игрок:становится запасным"</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"Запасной:становится игроком"</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Во время тайм-аута или перерыва в игре запасной обращается к секретарю с просьбой о замене.</w:t>
      </w:r>
    </w:p>
    <w:p w:rsidR="003666C7" w:rsidRPr="00BB670A" w:rsidRDefault="003666C7" w:rsidP="0071156F">
      <w:pPr>
        <w:pStyle w:val="Ruleshead3"/>
        <w:numPr>
          <w:ilvl w:val="2"/>
          <w:numId w:val="9"/>
        </w:numPr>
        <w:spacing w:before="120" w:after="0"/>
        <w:rPr>
          <w:rFonts w:ascii="Times New Roman" w:hAnsi="Times New Roman" w:cs="Times New Roman"/>
          <w:b/>
          <w:sz w:val="28"/>
          <w:szCs w:val="28"/>
        </w:rPr>
      </w:pPr>
      <w:r w:rsidRPr="00BB670A">
        <w:rPr>
          <w:rFonts w:ascii="Times New Roman" w:hAnsi="Times New Roman" w:cs="Times New Roman"/>
          <w:b/>
          <w:sz w:val="28"/>
          <w:szCs w:val="28"/>
          <w:lang w:val="ru-RU"/>
        </w:rPr>
        <w:t>Игровая форма</w:t>
      </w:r>
    </w:p>
    <w:p w:rsidR="003666C7" w:rsidRPr="00BB670A" w:rsidRDefault="003666C7" w:rsidP="0071156F">
      <w:pPr>
        <w:pStyle w:val="Ruleshead4"/>
        <w:numPr>
          <w:ilvl w:val="3"/>
          <w:numId w:val="9"/>
        </w:numPr>
        <w:spacing w:before="60" w:after="0"/>
        <w:rPr>
          <w:rFonts w:ascii="Times New Roman" w:hAnsi="Times New Roman" w:cs="Times New Roman"/>
          <w:sz w:val="28"/>
          <w:szCs w:val="28"/>
          <w:lang w:val="ru-RU"/>
        </w:rPr>
      </w:pPr>
      <w:r w:rsidRPr="00BB670A">
        <w:rPr>
          <w:rFonts w:ascii="Times New Roman" w:hAnsi="Times New Roman" w:cs="Times New Roman"/>
          <w:bCs/>
          <w:sz w:val="28"/>
          <w:szCs w:val="28"/>
          <w:lang w:val="ru-RU"/>
        </w:rPr>
        <w:t>Игровая форма членов команды должна состоять из:</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"Форма:игрока"</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"Цвет маек"</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"Майки:цвет"</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bullist175"/>
        <w:numPr>
          <w:ilvl w:val="0"/>
          <w:numId w:val="15"/>
        </w:numPr>
        <w:tabs>
          <w:tab w:val="right" w:pos="1418"/>
        </w:tabs>
        <w:ind w:left="1417" w:hanging="425"/>
        <w:rPr>
          <w:rFonts w:ascii="Times New Roman" w:hAnsi="Times New Roman" w:cs="Times New Roman"/>
          <w:sz w:val="28"/>
          <w:szCs w:val="28"/>
          <w:lang w:val="ru-RU"/>
        </w:rPr>
      </w:pPr>
      <w:r w:rsidRPr="00BB670A">
        <w:rPr>
          <w:rFonts w:ascii="Times New Roman" w:hAnsi="Times New Roman" w:cs="Times New Roman"/>
          <w:bCs/>
          <w:sz w:val="28"/>
          <w:szCs w:val="28"/>
          <w:lang w:val="ru-RU"/>
        </w:rPr>
        <w:t>Маек</w:t>
      </w:r>
      <w:r w:rsidRPr="00BB670A">
        <w:rPr>
          <w:rFonts w:ascii="Times New Roman" w:hAnsi="Times New Roman" w:cs="Times New Roman"/>
          <w:sz w:val="28"/>
          <w:szCs w:val="28"/>
          <w:lang w:val="ru-RU"/>
        </w:rPr>
        <w:t xml:space="preserve"> одного доминирующего цвета как спереди, так и сзади.</w:t>
      </w:r>
    </w:p>
    <w:p w:rsidR="003666C7" w:rsidRPr="00BB670A" w:rsidRDefault="003666C7" w:rsidP="003666C7">
      <w:pPr>
        <w:pStyle w:val="text250"/>
        <w:spacing w:before="60"/>
        <w:rPr>
          <w:rFonts w:ascii="Times New Roman" w:hAnsi="Times New Roman" w:cs="Times New Roman"/>
          <w:sz w:val="28"/>
          <w:szCs w:val="28"/>
          <w:lang w:val="ru-RU"/>
        </w:rPr>
      </w:pPr>
      <w:r w:rsidRPr="00BB670A">
        <w:rPr>
          <w:rFonts w:ascii="Times New Roman" w:hAnsi="Times New Roman" w:cs="Times New Roman"/>
          <w:sz w:val="28"/>
          <w:szCs w:val="28"/>
          <w:lang w:val="ru-RU"/>
        </w:rPr>
        <w:t>Все игроки должны заправлять майки в игровые шорты. Разрешены также обтягивающие стрейч-комбинезоны.</w:t>
      </w:r>
      <w:r w:rsidR="005553C6" w:rsidRPr="00BB670A">
        <w:rPr>
          <w:rFonts w:ascii="Times New Roman" w:hAnsi="Times New Roman" w:cs="Times New Roman"/>
          <w:bCs/>
          <w:sz w:val="28"/>
          <w:szCs w:val="28"/>
          <w:lang w:val="ru-RU"/>
        </w:rPr>
        <w:fldChar w:fldCharType="begin"/>
      </w:r>
      <w:r w:rsidRPr="00BB670A">
        <w:rPr>
          <w:rFonts w:ascii="Times New Roman" w:hAnsi="Times New Roman" w:cs="Times New Roman"/>
          <w:bCs/>
          <w:sz w:val="28"/>
          <w:szCs w:val="28"/>
          <w:lang w:val="ru-RU"/>
        </w:rPr>
        <w:instrText>xe "Обтягивающие стрейч-комбинезоны"</w:instrText>
      </w:r>
      <w:r w:rsidR="005553C6" w:rsidRPr="00BB670A">
        <w:rPr>
          <w:rFonts w:ascii="Times New Roman" w:hAnsi="Times New Roman" w:cs="Times New Roman"/>
          <w:bCs/>
          <w:sz w:val="28"/>
          <w:szCs w:val="28"/>
          <w:lang w:val="ru-RU"/>
        </w:rPr>
        <w:fldChar w:fldCharType="end"/>
      </w:r>
    </w:p>
    <w:p w:rsidR="003666C7" w:rsidRPr="00BB670A" w:rsidRDefault="003666C7" w:rsidP="0071156F">
      <w:pPr>
        <w:pStyle w:val="bullist175"/>
        <w:numPr>
          <w:ilvl w:val="0"/>
          <w:numId w:val="15"/>
        </w:numPr>
        <w:ind w:left="1417" w:hanging="425"/>
        <w:rPr>
          <w:rFonts w:ascii="Times New Roman" w:hAnsi="Times New Roman" w:cs="Times New Roman"/>
          <w:bCs/>
          <w:sz w:val="28"/>
          <w:szCs w:val="28"/>
        </w:rPr>
      </w:pPr>
      <w:r w:rsidRPr="00BB670A">
        <w:rPr>
          <w:rFonts w:ascii="Times New Roman" w:hAnsi="Times New Roman" w:cs="Times New Roman"/>
          <w:bCs/>
          <w:sz w:val="28"/>
          <w:szCs w:val="28"/>
          <w:lang w:val="ru-RU"/>
        </w:rPr>
        <w:lastRenderedPageBreak/>
        <w:t xml:space="preserve">Шорт </w:t>
      </w:r>
      <w:r w:rsidRPr="00BB670A">
        <w:rPr>
          <w:rFonts w:ascii="Times New Roman" w:hAnsi="Times New Roman" w:cs="Times New Roman"/>
          <w:sz w:val="28"/>
          <w:szCs w:val="28"/>
          <w:lang w:val="ru-RU"/>
        </w:rPr>
        <w:t>одного доминирующего цвета как спереди, так и сзади, но необязательно того же цвета, что и майки. Шорты</w:t>
      </w:r>
      <w:r w:rsidR="00B8754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должны</w:t>
      </w:r>
      <w:r w:rsidR="00B8754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быть</w:t>
      </w:r>
      <w:r w:rsidR="00B8754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выше</w:t>
      </w:r>
      <w:r w:rsidR="00B8754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колена</w:t>
      </w:r>
      <w:r w:rsidRPr="00BB670A">
        <w:rPr>
          <w:rFonts w:ascii="Times New Roman" w:hAnsi="Times New Roman" w:cs="Times New Roman"/>
          <w:sz w:val="28"/>
          <w:szCs w:val="28"/>
          <w:lang w:val="en-US"/>
        </w:rPr>
        <w:t>.</w:t>
      </w:r>
      <w:r w:rsidR="005553C6" w:rsidRPr="00BB670A">
        <w:rPr>
          <w:rFonts w:ascii="Times New Roman" w:hAnsi="Times New Roman" w:cs="Times New Roman"/>
          <w:bCs/>
          <w:sz w:val="28"/>
          <w:szCs w:val="28"/>
          <w:lang w:val="en-US"/>
        </w:rPr>
        <w:fldChar w:fldCharType="begin"/>
      </w:r>
      <w:r w:rsidRPr="00BB670A">
        <w:rPr>
          <w:rFonts w:ascii="Times New Roman" w:hAnsi="Times New Roman" w:cs="Times New Roman"/>
          <w:bCs/>
          <w:sz w:val="28"/>
          <w:szCs w:val="28"/>
          <w:lang w:val="en-US"/>
        </w:rPr>
        <w:instrText>xe "</w:instrText>
      </w:r>
      <w:r w:rsidRPr="00BB670A">
        <w:rPr>
          <w:rFonts w:ascii="Times New Roman" w:hAnsi="Times New Roman" w:cs="Times New Roman"/>
          <w:bCs/>
          <w:sz w:val="28"/>
          <w:szCs w:val="28"/>
          <w:lang w:val="ru-RU"/>
        </w:rPr>
        <w:instrText>Шорты</w:instrText>
      </w:r>
      <w:r w:rsidRPr="00BB670A">
        <w:rPr>
          <w:rFonts w:ascii="Times New Roman" w:hAnsi="Times New Roman" w:cs="Times New Roman"/>
          <w:bCs/>
          <w:sz w:val="28"/>
          <w:szCs w:val="28"/>
          <w:lang w:val="en-US"/>
        </w:rPr>
        <w:instrText>"</w:instrText>
      </w:r>
      <w:r w:rsidR="005553C6" w:rsidRPr="00BB670A">
        <w:rPr>
          <w:rFonts w:ascii="Times New Roman" w:hAnsi="Times New Roman" w:cs="Times New Roman"/>
          <w:bCs/>
          <w:sz w:val="28"/>
          <w:szCs w:val="28"/>
          <w:lang w:val="en-US"/>
        </w:rPr>
        <w:fldChar w:fldCharType="end"/>
      </w:r>
    </w:p>
    <w:p w:rsidR="003666C7" w:rsidRPr="00BB670A" w:rsidRDefault="003666C7" w:rsidP="0071156F">
      <w:pPr>
        <w:pStyle w:val="bullist175"/>
        <w:numPr>
          <w:ilvl w:val="0"/>
          <w:numId w:val="15"/>
        </w:numPr>
        <w:ind w:left="1417" w:hanging="425"/>
        <w:rPr>
          <w:rFonts w:ascii="Times New Roman" w:hAnsi="Times New Roman" w:cs="Times New Roman"/>
          <w:bCs/>
          <w:sz w:val="28"/>
          <w:szCs w:val="28"/>
          <w:lang w:val="ru-RU"/>
        </w:rPr>
      </w:pPr>
      <w:r w:rsidRPr="00BB670A">
        <w:rPr>
          <w:rFonts w:ascii="Times New Roman" w:hAnsi="Times New Roman" w:cs="Times New Roman"/>
          <w:bCs/>
          <w:sz w:val="28"/>
          <w:szCs w:val="28"/>
          <w:lang w:val="ru-RU"/>
        </w:rPr>
        <w:t xml:space="preserve">Носков одного доминирующего цвета для всех игроков команды. </w:t>
      </w:r>
      <w:r w:rsidR="005553C6" w:rsidRPr="00BB670A">
        <w:rPr>
          <w:rFonts w:ascii="Times New Roman" w:hAnsi="Times New Roman" w:cs="Times New Roman"/>
          <w:bCs/>
          <w:sz w:val="28"/>
          <w:szCs w:val="28"/>
        </w:rPr>
        <w:fldChar w:fldCharType="begin"/>
      </w:r>
      <w:r w:rsidRPr="00BB670A">
        <w:rPr>
          <w:rFonts w:ascii="Times New Roman" w:hAnsi="Times New Roman" w:cs="Times New Roman"/>
          <w:bCs/>
          <w:sz w:val="28"/>
          <w:szCs w:val="28"/>
        </w:rPr>
        <w:instrText>xe</w:instrText>
      </w:r>
      <w:r w:rsidRPr="00BB670A">
        <w:rPr>
          <w:rFonts w:ascii="Times New Roman" w:hAnsi="Times New Roman" w:cs="Times New Roman"/>
          <w:bCs/>
          <w:sz w:val="28"/>
          <w:szCs w:val="28"/>
          <w:lang w:val="ru-RU"/>
        </w:rPr>
        <w:instrText xml:space="preserve"> "Носки"</w:instrText>
      </w:r>
      <w:r w:rsidR="005553C6" w:rsidRPr="00BB670A">
        <w:rPr>
          <w:rFonts w:ascii="Times New Roman" w:hAnsi="Times New Roman" w:cs="Times New Roman"/>
          <w:bCs/>
          <w:sz w:val="28"/>
          <w:szCs w:val="28"/>
        </w:rPr>
        <w:fldChar w:fldCharType="end"/>
      </w:r>
    </w:p>
    <w:p w:rsidR="003666C7" w:rsidRPr="00BB670A" w:rsidRDefault="003666C7" w:rsidP="0071156F">
      <w:pPr>
        <w:pStyle w:val="Ruleshead4"/>
        <w:numPr>
          <w:ilvl w:val="3"/>
          <w:numId w:val="9"/>
        </w:numPr>
        <w:rPr>
          <w:rFonts w:ascii="Times New Roman" w:hAnsi="Times New Roman" w:cs="Times New Roman"/>
          <w:sz w:val="28"/>
          <w:szCs w:val="28"/>
          <w:lang w:val="ru-RU"/>
        </w:rPr>
      </w:pPr>
      <w:r w:rsidRPr="00BB670A">
        <w:rPr>
          <w:rFonts w:ascii="Times New Roman" w:hAnsi="Times New Roman" w:cs="Times New Roman"/>
          <w:sz w:val="28"/>
          <w:szCs w:val="28"/>
          <w:lang w:val="ru-RU"/>
        </w:rPr>
        <w:t>Каждый член команды должен иметь отчетливо видимый номер на майке спереди и сзади сплошного цвета, контрастирующего с цветом майки.</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"Майки:номера"</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"Номера:на майках"</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"Игрок:номера на майках"</w:instrText>
      </w:r>
      <w:r w:rsidR="005553C6" w:rsidRPr="00BB670A">
        <w:rPr>
          <w:rFonts w:ascii="Times New Roman" w:hAnsi="Times New Roman" w:cs="Times New Roman"/>
          <w:sz w:val="28"/>
          <w:szCs w:val="28"/>
          <w:lang w:val="ru-RU"/>
        </w:rPr>
        <w:fldChar w:fldCharType="end"/>
      </w:r>
    </w:p>
    <w:p w:rsidR="003666C7" w:rsidRPr="00BB670A" w:rsidRDefault="003666C7" w:rsidP="003666C7">
      <w:pPr>
        <w:pStyle w:val="text175"/>
        <w:spacing w:before="0"/>
        <w:rPr>
          <w:rFonts w:ascii="Times New Roman" w:hAnsi="Times New Roman" w:cs="Times New Roman"/>
          <w:sz w:val="28"/>
          <w:szCs w:val="28"/>
          <w:lang w:val="ru-RU"/>
        </w:rPr>
      </w:pPr>
      <w:r w:rsidRPr="00BB670A">
        <w:rPr>
          <w:rFonts w:ascii="Times New Roman" w:hAnsi="Times New Roman" w:cs="Times New Roman"/>
          <w:sz w:val="28"/>
          <w:szCs w:val="28"/>
          <w:lang w:val="ru-RU"/>
        </w:rPr>
        <w:t>Номера должны быть отчетливо видимыми и:</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Номера сзади должны быть высотой не менее 20 см.</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Номера спереди должны быть высотой не менее 10 см.</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Ширина номеров должна быть не менее 2 см.</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Команды должны использовать номера 0 и 00, а также от 1 до 99.</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Игроки одной команды не должны иметь одинаковых номеров.</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Любые рекламные надписи или логотипы должны находиться по крайней мере в 5 см от номеров.</w:t>
      </w:r>
    </w:p>
    <w:p w:rsidR="003666C7" w:rsidRPr="00BB670A" w:rsidRDefault="003666C7" w:rsidP="0071156F">
      <w:pPr>
        <w:pStyle w:val="Ruleshead4"/>
        <w:numPr>
          <w:ilvl w:val="3"/>
          <w:numId w:val="9"/>
        </w:numPr>
        <w:spacing w:before="60" w:after="0"/>
        <w:rPr>
          <w:rFonts w:ascii="Times New Roman" w:hAnsi="Times New Roman" w:cs="Times New Roman"/>
          <w:sz w:val="28"/>
          <w:szCs w:val="28"/>
          <w:lang w:val="ru-RU"/>
        </w:rPr>
      </w:pPr>
      <w:r w:rsidRPr="00BB670A">
        <w:rPr>
          <w:rFonts w:ascii="Times New Roman" w:hAnsi="Times New Roman" w:cs="Times New Roman"/>
          <w:sz w:val="28"/>
          <w:szCs w:val="28"/>
          <w:lang w:val="ru-RU"/>
        </w:rPr>
        <w:t>Команды должны иметь не менее 2 комплектов маек и:</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Команда, указанная в расписании </w:t>
      </w:r>
      <w:r w:rsidRPr="00BB670A">
        <w:rPr>
          <w:rFonts w:ascii="Times New Roman" w:hAnsi="Times New Roman" w:cs="Times New Roman"/>
          <w:bCs/>
          <w:sz w:val="28"/>
          <w:szCs w:val="28"/>
          <w:lang w:val="ru-RU"/>
        </w:rPr>
        <w:t>первой</w:t>
      </w:r>
      <w:r w:rsidRPr="00BB670A">
        <w:rPr>
          <w:rFonts w:ascii="Times New Roman" w:hAnsi="Times New Roman" w:cs="Times New Roman"/>
          <w:sz w:val="28"/>
          <w:szCs w:val="28"/>
          <w:lang w:val="ru-RU"/>
        </w:rPr>
        <w:t xml:space="preserve"> (команда-хозяин), </w:t>
      </w:r>
      <w:r w:rsidRPr="00BB670A">
        <w:rPr>
          <w:rFonts w:ascii="Times New Roman" w:hAnsi="Times New Roman" w:cs="Times New Roman"/>
          <w:bCs/>
          <w:sz w:val="28"/>
          <w:szCs w:val="28"/>
          <w:lang w:val="ru-RU"/>
        </w:rPr>
        <w:t>должна быть одета в светлые (желательно белые) майки.</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"Команда-хозяин"</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Команда, указанная в расписании </w:t>
      </w:r>
      <w:r w:rsidRPr="00BB670A">
        <w:rPr>
          <w:rFonts w:ascii="Times New Roman" w:hAnsi="Times New Roman" w:cs="Times New Roman"/>
          <w:bCs/>
          <w:sz w:val="28"/>
          <w:szCs w:val="28"/>
          <w:lang w:val="ru-RU"/>
        </w:rPr>
        <w:t>второй (команда гостей), должна быть одета в темные майки.</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"Команда гостей"</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Однако если обе команды согласны, они могут поменяться цветами маек.</w:t>
      </w:r>
    </w:p>
    <w:p w:rsidR="003666C7" w:rsidRPr="00BB670A" w:rsidRDefault="003666C7" w:rsidP="0071156F">
      <w:pPr>
        <w:pStyle w:val="Ruleshead3"/>
        <w:numPr>
          <w:ilvl w:val="2"/>
          <w:numId w:val="9"/>
        </w:numPr>
        <w:spacing w:before="80" w:after="0"/>
        <w:rPr>
          <w:rFonts w:ascii="Times New Roman" w:hAnsi="Times New Roman" w:cs="Times New Roman"/>
          <w:b/>
          <w:sz w:val="28"/>
          <w:szCs w:val="28"/>
        </w:rPr>
      </w:pPr>
      <w:r w:rsidRPr="00BB670A">
        <w:rPr>
          <w:rFonts w:ascii="Times New Roman" w:hAnsi="Times New Roman" w:cs="Times New Roman"/>
          <w:b/>
          <w:sz w:val="28"/>
          <w:szCs w:val="28"/>
          <w:lang w:val="ru-RU"/>
        </w:rPr>
        <w:t>Другая экипировка</w:t>
      </w:r>
    </w:p>
    <w:p w:rsidR="003666C7" w:rsidRPr="00BB670A" w:rsidRDefault="003666C7" w:rsidP="0071156F">
      <w:pPr>
        <w:pStyle w:val="Ruleshead4"/>
        <w:numPr>
          <w:ilvl w:val="3"/>
          <w:numId w:val="9"/>
        </w:numPr>
        <w:spacing w:before="60" w:after="0"/>
        <w:rPr>
          <w:rFonts w:ascii="Times New Roman" w:hAnsi="Times New Roman" w:cs="Times New Roman"/>
          <w:sz w:val="28"/>
          <w:szCs w:val="28"/>
          <w:lang w:val="ru-RU"/>
        </w:rPr>
      </w:pPr>
      <w:bookmarkStart w:id="25" w:name="_Ref387039386"/>
      <w:r w:rsidRPr="00BB670A">
        <w:rPr>
          <w:rFonts w:ascii="Times New Roman" w:hAnsi="Times New Roman" w:cs="Times New Roman"/>
          <w:sz w:val="28"/>
          <w:szCs w:val="28"/>
          <w:lang w:val="ru-RU"/>
        </w:rPr>
        <w:t>Вся экипировка, используемая игроками, должна быть предназначена для игры. Любая экипировка, которая предназначена для увеличения роста игрока, для растяжки или любыми другими способами дающая незаслуженное преимущество, не разрешена.</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"Другая экипировка"</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4"/>
        <w:numPr>
          <w:ilvl w:val="3"/>
          <w:numId w:val="9"/>
        </w:numPr>
        <w:spacing w:before="60" w:after="0"/>
        <w:rPr>
          <w:rFonts w:ascii="Times New Roman" w:hAnsi="Times New Roman" w:cs="Times New Roman"/>
          <w:sz w:val="28"/>
          <w:szCs w:val="28"/>
          <w:lang w:val="ru-RU"/>
        </w:rPr>
      </w:pPr>
      <w:r w:rsidRPr="00BB670A">
        <w:rPr>
          <w:rFonts w:ascii="Times New Roman" w:hAnsi="Times New Roman" w:cs="Times New Roman"/>
          <w:sz w:val="28"/>
          <w:szCs w:val="28"/>
          <w:lang w:val="ru-RU"/>
        </w:rPr>
        <w:t>Игроки не должны носить экипировку (предметы), которая может нанести травму другим игрокам.</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"Предметы:носимые игроком"</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"Игрок:носящий предметы"</w:instrText>
      </w:r>
      <w:r w:rsidR="005553C6" w:rsidRPr="00BB670A">
        <w:rPr>
          <w:rFonts w:ascii="Times New Roman" w:hAnsi="Times New Roman" w:cs="Times New Roman"/>
          <w:sz w:val="28"/>
          <w:szCs w:val="28"/>
          <w:lang w:val="en-US"/>
        </w:rPr>
        <w:fldChar w:fldCharType="end"/>
      </w:r>
      <w:bookmarkEnd w:id="25"/>
    </w:p>
    <w:p w:rsidR="003666C7" w:rsidRPr="00BB670A" w:rsidRDefault="003666C7" w:rsidP="0071156F">
      <w:pPr>
        <w:pStyle w:val="bullist175"/>
        <w:numPr>
          <w:ilvl w:val="0"/>
          <w:numId w:val="15"/>
        </w:numPr>
        <w:ind w:left="1417" w:hanging="425"/>
        <w:rPr>
          <w:rFonts w:ascii="Times New Roman" w:hAnsi="Times New Roman" w:cs="Times New Roman"/>
          <w:sz w:val="28"/>
          <w:szCs w:val="28"/>
        </w:rPr>
      </w:pPr>
      <w:r w:rsidRPr="00BB670A">
        <w:rPr>
          <w:rFonts w:ascii="Times New Roman" w:hAnsi="Times New Roman" w:cs="Times New Roman"/>
          <w:b/>
          <w:sz w:val="28"/>
          <w:szCs w:val="28"/>
          <w:lang w:val="ru-RU"/>
        </w:rPr>
        <w:t>Не</w:t>
      </w:r>
      <w:r w:rsidR="00B87541" w:rsidRPr="00BB670A">
        <w:rPr>
          <w:rFonts w:ascii="Times New Roman" w:hAnsi="Times New Roman" w:cs="Times New Roman"/>
          <w:b/>
          <w:sz w:val="28"/>
          <w:szCs w:val="28"/>
          <w:lang w:val="ru-RU"/>
        </w:rPr>
        <w:t xml:space="preserve"> </w:t>
      </w:r>
      <w:r w:rsidRPr="00BB670A">
        <w:rPr>
          <w:rFonts w:ascii="Times New Roman" w:hAnsi="Times New Roman" w:cs="Times New Roman"/>
          <w:b/>
          <w:sz w:val="28"/>
          <w:szCs w:val="28"/>
          <w:lang w:val="ru-RU"/>
        </w:rPr>
        <w:t>разрешается</w:t>
      </w:r>
      <w:r w:rsidR="00B87541" w:rsidRPr="00BB670A">
        <w:rPr>
          <w:rFonts w:ascii="Times New Roman" w:hAnsi="Times New Roman" w:cs="Times New Roman"/>
          <w:b/>
          <w:sz w:val="28"/>
          <w:szCs w:val="28"/>
          <w:lang w:val="ru-RU"/>
        </w:rPr>
        <w:t xml:space="preserve"> </w:t>
      </w:r>
      <w:r w:rsidRPr="00BB670A">
        <w:rPr>
          <w:rFonts w:ascii="Times New Roman" w:hAnsi="Times New Roman" w:cs="Times New Roman"/>
          <w:sz w:val="28"/>
          <w:szCs w:val="28"/>
          <w:lang w:val="ru-RU"/>
        </w:rPr>
        <w:t>следующее</w:t>
      </w:r>
      <w:r w:rsidRPr="00BB670A">
        <w:rPr>
          <w:rFonts w:ascii="Times New Roman" w:hAnsi="Times New Roman" w:cs="Times New Roman"/>
          <w:sz w:val="28"/>
          <w:szCs w:val="28"/>
          <w:lang w:val="en-US"/>
        </w:rPr>
        <w:t xml:space="preserve">: </w:t>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 "</w:instrText>
      </w:r>
      <w:r w:rsidRPr="00BB670A">
        <w:rPr>
          <w:rFonts w:ascii="Times New Roman" w:hAnsi="Times New Roman" w:cs="Times New Roman"/>
          <w:sz w:val="28"/>
          <w:szCs w:val="28"/>
          <w:lang w:val="ru-RU"/>
        </w:rPr>
        <w:instrText>Ногти</w:instrText>
      </w:r>
      <w:r w:rsidRPr="00BB670A">
        <w:rPr>
          <w:rFonts w:ascii="Times New Roman" w:hAnsi="Times New Roman" w:cs="Times New Roman"/>
          <w:sz w:val="28"/>
          <w:szCs w:val="28"/>
          <w:lang w:val="en-US"/>
        </w:rPr>
        <w:instrText>"</w:instrText>
      </w:r>
      <w:r w:rsidR="005553C6" w:rsidRPr="00BB670A">
        <w:rPr>
          <w:rFonts w:ascii="Times New Roman" w:hAnsi="Times New Roman" w:cs="Times New Roman"/>
          <w:sz w:val="28"/>
          <w:szCs w:val="28"/>
          <w:lang w:val="en-US"/>
        </w:rPr>
        <w:fldChar w:fldCharType="end"/>
      </w:r>
    </w:p>
    <w:p w:rsidR="003666C7" w:rsidRPr="00BB670A" w:rsidRDefault="003666C7" w:rsidP="00065057">
      <w:pPr>
        <w:pStyle w:val="bullist250"/>
        <w:numPr>
          <w:ilvl w:val="2"/>
          <w:numId w:val="41"/>
        </w:numPr>
        <w:tabs>
          <w:tab w:val="clear" w:pos="1843"/>
          <w:tab w:val="clear" w:pos="2461"/>
          <w:tab w:val="clear" w:pos="318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Предохранительные покрытия пальцев, кистей, запястий, локтей или предплечий, гипсовые слепки или скобы, сделанные из кожи, пластика, гибкого (мягкого) пластика, металла или любого другого твердого материала, даже покрытого мягкой обивкой.</w:t>
      </w:r>
    </w:p>
    <w:p w:rsidR="003666C7" w:rsidRPr="00BB670A" w:rsidRDefault="003666C7" w:rsidP="00065057">
      <w:pPr>
        <w:pStyle w:val="bullist250"/>
        <w:numPr>
          <w:ilvl w:val="2"/>
          <w:numId w:val="41"/>
        </w:numPr>
        <w:tabs>
          <w:tab w:val="clear" w:pos="1843"/>
          <w:tab w:val="clear" w:pos="2461"/>
          <w:tab w:val="clear" w:pos="318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Предметы, которые могут порезать или поцарапать (ногти должны быть коротко подстрижены).</w:t>
      </w:r>
    </w:p>
    <w:p w:rsidR="003666C7" w:rsidRPr="00BB670A" w:rsidRDefault="003666C7" w:rsidP="00065057">
      <w:pPr>
        <w:pStyle w:val="bullist250"/>
        <w:numPr>
          <w:ilvl w:val="2"/>
          <w:numId w:val="41"/>
        </w:numPr>
        <w:tabs>
          <w:tab w:val="clear" w:pos="1843"/>
          <w:tab w:val="clear" w:pos="2461"/>
          <w:tab w:val="clear" w:pos="318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Головные уборы, предметы для волос и драгоценности.</w:t>
      </w:r>
    </w:p>
    <w:p w:rsidR="003666C7" w:rsidRPr="00BB670A" w:rsidRDefault="003666C7" w:rsidP="0071156F">
      <w:pPr>
        <w:pStyle w:val="bullist175"/>
        <w:numPr>
          <w:ilvl w:val="0"/>
          <w:numId w:val="15"/>
        </w:numPr>
        <w:ind w:hanging="425"/>
        <w:rPr>
          <w:rFonts w:ascii="Times New Roman" w:hAnsi="Times New Roman" w:cs="Times New Roman"/>
          <w:sz w:val="28"/>
          <w:szCs w:val="28"/>
        </w:rPr>
      </w:pPr>
      <w:r w:rsidRPr="00BB670A">
        <w:rPr>
          <w:rFonts w:ascii="Times New Roman" w:hAnsi="Times New Roman" w:cs="Times New Roman"/>
          <w:b/>
          <w:sz w:val="28"/>
          <w:szCs w:val="28"/>
          <w:lang w:val="ru-RU"/>
        </w:rPr>
        <w:lastRenderedPageBreak/>
        <w:t>Разрешается</w:t>
      </w:r>
      <w:r w:rsidR="00B87541" w:rsidRPr="00BB670A">
        <w:rPr>
          <w:rFonts w:ascii="Times New Roman" w:hAnsi="Times New Roman" w:cs="Times New Roman"/>
          <w:b/>
          <w:sz w:val="28"/>
          <w:szCs w:val="28"/>
          <w:lang w:val="ru-RU"/>
        </w:rPr>
        <w:t xml:space="preserve"> </w:t>
      </w:r>
      <w:r w:rsidRPr="00BB670A">
        <w:rPr>
          <w:rFonts w:ascii="Times New Roman" w:hAnsi="Times New Roman" w:cs="Times New Roman"/>
          <w:sz w:val="28"/>
          <w:szCs w:val="28"/>
          <w:lang w:val="ru-RU"/>
        </w:rPr>
        <w:t>следующее</w:t>
      </w:r>
      <w:r w:rsidRPr="00BB670A">
        <w:rPr>
          <w:rFonts w:ascii="Times New Roman" w:hAnsi="Times New Roman" w:cs="Times New Roman"/>
          <w:sz w:val="28"/>
          <w:szCs w:val="28"/>
          <w:lang w:val="en-US"/>
        </w:rPr>
        <w:t>:</w:t>
      </w:r>
    </w:p>
    <w:p w:rsidR="003666C7" w:rsidRPr="00BB670A" w:rsidRDefault="003666C7" w:rsidP="00065057">
      <w:pPr>
        <w:pStyle w:val="bullist250"/>
        <w:numPr>
          <w:ilvl w:val="2"/>
          <w:numId w:val="41"/>
        </w:numPr>
        <w:tabs>
          <w:tab w:val="clear" w:pos="1843"/>
          <w:tab w:val="clear" w:pos="2461"/>
          <w:tab w:val="clear" w:pos="318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Защитная экипировка плеча, предплечья, бедра или части ноги ниже колена, изготовленная из достаточно мягкого материала.</w:t>
      </w:r>
    </w:p>
    <w:p w:rsidR="003666C7" w:rsidRPr="00BB670A" w:rsidRDefault="003666C7" w:rsidP="00065057">
      <w:pPr>
        <w:pStyle w:val="bullist250"/>
        <w:numPr>
          <w:ilvl w:val="2"/>
          <w:numId w:val="41"/>
        </w:numPr>
        <w:tabs>
          <w:tab w:val="clear" w:pos="1843"/>
          <w:tab w:val="clear" w:pos="2461"/>
          <w:tab w:val="clear" w:pos="318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Компрессионные (уплотненные) рукава того же доминирующего цвета, что и майки. </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"Компрессионные рукава"</w:instrText>
      </w:r>
      <w:r w:rsidR="005553C6" w:rsidRPr="00BB670A">
        <w:rPr>
          <w:rFonts w:ascii="Times New Roman" w:hAnsi="Times New Roman" w:cs="Times New Roman"/>
          <w:sz w:val="28"/>
          <w:szCs w:val="28"/>
          <w:lang w:val="ru-RU"/>
        </w:rPr>
        <w:fldChar w:fldCharType="end"/>
      </w:r>
    </w:p>
    <w:p w:rsidR="003666C7" w:rsidRPr="00BB670A" w:rsidRDefault="003666C7" w:rsidP="00065057">
      <w:pPr>
        <w:pStyle w:val="bullist250"/>
        <w:numPr>
          <w:ilvl w:val="2"/>
          <w:numId w:val="41"/>
        </w:numPr>
        <w:tabs>
          <w:tab w:val="clear" w:pos="1843"/>
          <w:tab w:val="clear" w:pos="2461"/>
          <w:tab w:val="clear" w:pos="318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Компрессионные (уплотненные) чулки того же доминирующего цвета, что и шорты. Для верхней части ноги они должны быть выше колена, а для нижней части ноги должны быть ниже колена. </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"Компрессионные чулки"</w:instrText>
      </w:r>
      <w:r w:rsidR="005553C6" w:rsidRPr="00BB670A">
        <w:rPr>
          <w:rFonts w:ascii="Times New Roman" w:hAnsi="Times New Roman" w:cs="Times New Roman"/>
          <w:sz w:val="28"/>
          <w:szCs w:val="28"/>
          <w:lang w:val="ru-RU"/>
        </w:rPr>
        <w:fldChar w:fldCharType="end"/>
      </w:r>
    </w:p>
    <w:p w:rsidR="003666C7" w:rsidRPr="00BB670A" w:rsidRDefault="003666C7" w:rsidP="00065057">
      <w:pPr>
        <w:pStyle w:val="bullist250"/>
        <w:numPr>
          <w:ilvl w:val="2"/>
          <w:numId w:val="41"/>
        </w:numPr>
        <w:tabs>
          <w:tab w:val="clear" w:pos="1843"/>
          <w:tab w:val="clear" w:pos="2461"/>
          <w:tab w:val="clear" w:pos="318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Наколенники, если они надлежащим образом закрыты.</w:t>
      </w:r>
    </w:p>
    <w:p w:rsidR="003666C7" w:rsidRPr="00BB670A" w:rsidRDefault="003666C7" w:rsidP="00065057">
      <w:pPr>
        <w:pStyle w:val="bullist250"/>
        <w:numPr>
          <w:ilvl w:val="2"/>
          <w:numId w:val="41"/>
        </w:numPr>
        <w:tabs>
          <w:tab w:val="clear" w:pos="1843"/>
          <w:tab w:val="clear" w:pos="2461"/>
          <w:tab w:val="clear" w:pos="318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Защитное приспособление для травмированного носа, даже изготовленное из твердого материала.</w:t>
      </w:r>
    </w:p>
    <w:p w:rsidR="003666C7" w:rsidRPr="00BB670A" w:rsidRDefault="003666C7" w:rsidP="00065057">
      <w:pPr>
        <w:pStyle w:val="bullist250"/>
        <w:numPr>
          <w:ilvl w:val="2"/>
          <w:numId w:val="41"/>
        </w:numPr>
        <w:tabs>
          <w:tab w:val="clear" w:pos="1843"/>
          <w:tab w:val="clear" w:pos="2461"/>
          <w:tab w:val="clear" w:pos="318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Бесцветная капа для челюсти. </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"Капа для челюсти"</w:instrText>
      </w:r>
      <w:r w:rsidR="005553C6" w:rsidRPr="00BB670A">
        <w:rPr>
          <w:rFonts w:ascii="Times New Roman" w:hAnsi="Times New Roman" w:cs="Times New Roman"/>
          <w:sz w:val="28"/>
          <w:szCs w:val="28"/>
          <w:lang w:val="ru-RU"/>
        </w:rPr>
        <w:fldChar w:fldCharType="end"/>
      </w:r>
    </w:p>
    <w:p w:rsidR="003666C7" w:rsidRPr="00BB670A" w:rsidRDefault="003666C7" w:rsidP="00065057">
      <w:pPr>
        <w:pStyle w:val="bullist250"/>
        <w:numPr>
          <w:ilvl w:val="2"/>
          <w:numId w:val="41"/>
        </w:numPr>
        <w:tabs>
          <w:tab w:val="clear" w:pos="1843"/>
          <w:tab w:val="clear" w:pos="2461"/>
          <w:tab w:val="clear" w:pos="318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Очки, если они не представляют опасности для других игроков.</w:t>
      </w:r>
    </w:p>
    <w:p w:rsidR="003666C7" w:rsidRPr="00BB670A" w:rsidRDefault="003666C7" w:rsidP="00065057">
      <w:pPr>
        <w:pStyle w:val="bullist250"/>
        <w:numPr>
          <w:ilvl w:val="2"/>
          <w:numId w:val="41"/>
        </w:numPr>
        <w:tabs>
          <w:tab w:val="clear" w:pos="1843"/>
          <w:tab w:val="clear" w:pos="2461"/>
          <w:tab w:val="clear" w:pos="318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Головные повязки шириной не более 5 см, изготовленные из неабразивной однотонной материи, мягкого пластика или резины.</w:t>
      </w:r>
    </w:p>
    <w:p w:rsidR="003666C7" w:rsidRPr="00BB670A" w:rsidRDefault="003666C7" w:rsidP="00065057">
      <w:pPr>
        <w:pStyle w:val="bullist250"/>
        <w:numPr>
          <w:ilvl w:val="2"/>
          <w:numId w:val="41"/>
        </w:numPr>
        <w:tabs>
          <w:tab w:val="clear" w:pos="1843"/>
          <w:tab w:val="clear" w:pos="2461"/>
          <w:tab w:val="clear" w:pos="318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Бесцветные тейпы для рук, плечей, ног и т.п. </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"Тейпы"</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4"/>
        <w:numPr>
          <w:ilvl w:val="3"/>
          <w:numId w:val="9"/>
        </w:numPr>
        <w:spacing w:before="60" w:after="0"/>
        <w:rPr>
          <w:rFonts w:ascii="Times New Roman" w:hAnsi="Times New Roman" w:cs="Times New Roman"/>
          <w:sz w:val="28"/>
          <w:szCs w:val="28"/>
          <w:lang w:val="ru-RU"/>
        </w:rPr>
      </w:pPr>
      <w:r w:rsidRPr="00BB670A">
        <w:rPr>
          <w:rFonts w:ascii="Times New Roman" w:hAnsi="Times New Roman" w:cs="Times New Roman"/>
          <w:sz w:val="28"/>
          <w:szCs w:val="28"/>
          <w:lang w:val="ru-RU"/>
        </w:rPr>
        <w:t>Во время игры игроку не разрешается демонстрировать никаких названий, торговых марок, логотипов и т.п. в коммерческих, рекламных или благотворительных целях, включая (но не ограничиваясь) использование для этого своего тела, волос и др.</w:t>
      </w:r>
    </w:p>
    <w:p w:rsidR="003666C7" w:rsidRPr="00BB670A" w:rsidRDefault="003666C7" w:rsidP="0071156F">
      <w:pPr>
        <w:pStyle w:val="Ruleshead4"/>
        <w:numPr>
          <w:ilvl w:val="3"/>
          <w:numId w:val="9"/>
        </w:numPr>
        <w:spacing w:before="60" w:after="0"/>
        <w:rPr>
          <w:rFonts w:ascii="Times New Roman" w:hAnsi="Times New Roman" w:cs="Times New Roman"/>
          <w:sz w:val="28"/>
          <w:szCs w:val="28"/>
          <w:lang w:val="ru-RU"/>
        </w:rPr>
      </w:pPr>
      <w:r w:rsidRPr="00BB670A">
        <w:rPr>
          <w:rFonts w:ascii="Times New Roman" w:hAnsi="Times New Roman" w:cs="Times New Roman"/>
          <w:sz w:val="28"/>
          <w:szCs w:val="28"/>
          <w:lang w:val="ru-RU"/>
        </w:rPr>
        <w:t>Любая другая экипировка, специально не оговоренная в данной статье, должна быть одобрена Технической Комиссией ФИБА.</w:t>
      </w:r>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rPr>
      </w:pPr>
      <w:bookmarkStart w:id="26" w:name="_Toc390529118"/>
      <w:r w:rsidRPr="00BB670A">
        <w:rPr>
          <w:rFonts w:ascii="Times New Roman" w:hAnsi="Times New Roman" w:cs="Times New Roman"/>
          <w:sz w:val="28"/>
          <w:szCs w:val="28"/>
          <w:lang w:val="ru-RU"/>
        </w:rPr>
        <w:t>Игроки</w:t>
      </w:r>
      <w:r w:rsidRPr="00BB670A">
        <w:rPr>
          <w:rFonts w:ascii="Times New Roman" w:hAnsi="Times New Roman" w:cs="Times New Roman"/>
          <w:sz w:val="28"/>
          <w:szCs w:val="28"/>
        </w:rPr>
        <w:t xml:space="preserve">: </w:t>
      </w:r>
      <w:r w:rsidRPr="00BB670A">
        <w:rPr>
          <w:rFonts w:ascii="Times New Roman" w:hAnsi="Times New Roman" w:cs="Times New Roman"/>
          <w:sz w:val="28"/>
          <w:szCs w:val="28"/>
          <w:lang w:val="ru-RU"/>
        </w:rPr>
        <w:t>Травма</w:t>
      </w:r>
      <w:bookmarkEnd w:id="26"/>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457D16">
        <w:rPr>
          <w:rFonts w:ascii="Times New Roman" w:hAnsi="Times New Roman" w:cs="Times New Roman"/>
          <w:b/>
          <w:bCs/>
          <w:sz w:val="28"/>
          <w:szCs w:val="28"/>
          <w:lang w:val="ru-RU"/>
        </w:rPr>
        <w:t>5.1</w:t>
      </w:r>
      <w:r w:rsidRPr="00BB670A">
        <w:rPr>
          <w:rFonts w:ascii="Times New Roman" w:hAnsi="Times New Roman" w:cs="Times New Roman"/>
          <w:sz w:val="28"/>
          <w:szCs w:val="28"/>
          <w:lang w:val="ru-RU"/>
        </w:rPr>
        <w:tab/>
        <w:t>В случае травмы игрока(-ов) судьи могут остановить игру.</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"Игрок:травма"</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"Травма:игрока"</w:instrText>
      </w:r>
      <w:r w:rsidR="005553C6" w:rsidRPr="00BB670A">
        <w:rPr>
          <w:rFonts w:ascii="Times New Roman" w:hAnsi="Times New Roman" w:cs="Times New Roman"/>
          <w:sz w:val="28"/>
          <w:szCs w:val="28"/>
          <w:lang w:val="en-US"/>
        </w:rPr>
        <w:fldChar w:fldCharType="end"/>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457D16">
        <w:rPr>
          <w:rFonts w:ascii="Times New Roman" w:hAnsi="Times New Roman" w:cs="Times New Roman"/>
          <w:b/>
          <w:bCs/>
          <w:sz w:val="28"/>
          <w:szCs w:val="28"/>
          <w:lang w:val="ru-RU"/>
        </w:rPr>
        <w:t>5.2</w:t>
      </w:r>
      <w:r w:rsidRPr="00BB670A">
        <w:rPr>
          <w:rFonts w:ascii="Times New Roman" w:hAnsi="Times New Roman" w:cs="Times New Roman"/>
          <w:sz w:val="28"/>
          <w:szCs w:val="28"/>
          <w:lang w:val="ru-RU"/>
        </w:rPr>
        <w:tab/>
        <w:t>Если мяч живой в тот момент, когда происходит травма, судья не должен давать свистка до тех пор, пока команда, контролирующая мяч, не выполнит бросок с игры, не потеряет контроль над мячом, не выведет мяч из игры или мяч не станет мертвым. Если необходимо защитить травмированного игрока, судьи могут остановить игру немедленно.</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457D16">
        <w:rPr>
          <w:rFonts w:ascii="Times New Roman" w:hAnsi="Times New Roman" w:cs="Times New Roman"/>
          <w:b/>
          <w:bCs/>
          <w:sz w:val="28"/>
          <w:szCs w:val="28"/>
          <w:lang w:val="ru-RU"/>
        </w:rPr>
        <w:t>5.3</w:t>
      </w:r>
      <w:r w:rsidRPr="00BB670A">
        <w:rPr>
          <w:rFonts w:ascii="Times New Roman" w:hAnsi="Times New Roman" w:cs="Times New Roman"/>
          <w:sz w:val="28"/>
          <w:szCs w:val="28"/>
          <w:lang w:val="ru-RU"/>
        </w:rPr>
        <w:tab/>
        <w:t>Если травмированный игрок не может продолжать игру немедленно (приблизительно в течение 15 секунд) или ему оказана помощь, он должен быть заменен, за исключением ситуации, когда у команды остается менее 5 игроков на игровой площадке.</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457D16">
        <w:rPr>
          <w:rFonts w:ascii="Times New Roman" w:hAnsi="Times New Roman" w:cs="Times New Roman"/>
          <w:b/>
          <w:bCs/>
          <w:sz w:val="28"/>
          <w:szCs w:val="28"/>
          <w:lang w:val="ru-RU"/>
        </w:rPr>
        <w:t>5.4</w:t>
      </w:r>
      <w:r w:rsidRPr="00BB670A">
        <w:rPr>
          <w:rFonts w:ascii="Times New Roman" w:hAnsi="Times New Roman" w:cs="Times New Roman"/>
          <w:sz w:val="28"/>
          <w:szCs w:val="28"/>
          <w:lang w:val="ru-RU"/>
        </w:rPr>
        <w:tab/>
        <w:t>Лица на скамейке команды могут выходить на игровую площадку только с разрешения судьи для оказания помощи травмированному игроку, прежде чем он будет заменен.</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lastRenderedPageBreak/>
        <w:t>5.5</w:t>
      </w:r>
      <w:r w:rsidRPr="00BB670A">
        <w:rPr>
          <w:rFonts w:ascii="Times New Roman" w:hAnsi="Times New Roman" w:cs="Times New Roman"/>
          <w:sz w:val="28"/>
          <w:szCs w:val="28"/>
          <w:lang w:val="ru-RU"/>
        </w:rPr>
        <w:tab/>
        <w:t>Врач может выходить на игровую площадку без разрешения судьи в том случае, если, по мнению врача, травмированному игроку требуется немедленная медицинская помощь.</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t>5.6</w:t>
      </w:r>
      <w:r w:rsidRPr="00BB670A">
        <w:rPr>
          <w:rFonts w:ascii="Times New Roman" w:hAnsi="Times New Roman" w:cs="Times New Roman"/>
          <w:sz w:val="28"/>
          <w:szCs w:val="28"/>
          <w:lang w:val="ru-RU"/>
        </w:rPr>
        <w:tab/>
        <w:t>Во время игры любой игрок, у которого имеется кровотечение или открытая рана, должен быть заменен. Он может вернуться на игровую площадку только после того, как кровотечение остановлено, а область повреждения или открытая рана полностью и надежно закрыта.</w:t>
      </w:r>
    </w:p>
    <w:p w:rsidR="003666C7" w:rsidRPr="00BB670A" w:rsidRDefault="003666C7" w:rsidP="003666C7">
      <w:pPr>
        <w:pStyle w:val="Ruleshead3"/>
        <w:numPr>
          <w:ilvl w:val="0"/>
          <w:numId w:val="0"/>
        </w:numPr>
        <w:spacing w:before="120" w:after="0"/>
        <w:ind w:left="992"/>
        <w:rPr>
          <w:rFonts w:ascii="Times New Roman" w:hAnsi="Times New Roman" w:cs="Times New Roman"/>
          <w:sz w:val="28"/>
          <w:szCs w:val="28"/>
          <w:lang w:val="ru-RU"/>
        </w:rPr>
      </w:pPr>
      <w:r w:rsidRPr="00BB670A">
        <w:rPr>
          <w:rFonts w:ascii="Times New Roman" w:hAnsi="Times New Roman" w:cs="Times New Roman"/>
          <w:sz w:val="28"/>
          <w:szCs w:val="28"/>
          <w:lang w:val="ru-RU"/>
        </w:rPr>
        <w:t>Если травмированный игрок или любой игрок, у которого имеется кровотечение или открытая рана, восстанавливается во время тайм-аута, взятого любой из команд до сигнала секретаря о замене, этот игрок может продолжить игру.</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t>5.7</w:t>
      </w:r>
      <w:r w:rsidRPr="00BB670A">
        <w:rPr>
          <w:rFonts w:ascii="Times New Roman" w:hAnsi="Times New Roman" w:cs="Times New Roman"/>
          <w:sz w:val="28"/>
          <w:szCs w:val="28"/>
          <w:lang w:val="ru-RU"/>
        </w:rPr>
        <w:tab/>
        <w:t>Игроки, которые были определены тренером в стартовый состав или которым оказана помощь между штрафными бросками, могут быть заменены в случае травмы. В данном случае команда соперников также имеет право заменить такое же количество игроков, если пожелает.</w:t>
      </w:r>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lang w:val="ru-RU"/>
        </w:rPr>
      </w:pPr>
      <w:bookmarkStart w:id="27" w:name="_Toc390529119"/>
      <w:r w:rsidRPr="00BB670A">
        <w:rPr>
          <w:rFonts w:ascii="Times New Roman" w:hAnsi="Times New Roman" w:cs="Times New Roman"/>
          <w:sz w:val="28"/>
          <w:szCs w:val="28"/>
          <w:lang w:val="ru-RU"/>
        </w:rPr>
        <w:t>Капитан: Обязанности и права</w:t>
      </w:r>
      <w:bookmarkEnd w:id="27"/>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t>6.1</w:t>
      </w:r>
      <w:r w:rsidRPr="00BB670A">
        <w:rPr>
          <w:rFonts w:ascii="Times New Roman" w:hAnsi="Times New Roman" w:cs="Times New Roman"/>
          <w:sz w:val="28"/>
          <w:szCs w:val="28"/>
          <w:lang w:val="ru-RU"/>
        </w:rPr>
        <w:tab/>
        <w:t>Капитан (КАП.) – это игрок, который назначен тренером в качестве представителя своей команды на игровой площадке. Он может обращаться в вежливой форме к судьям в течение игры для получения информации, однако только в то время, когда мяч мертвый и игровые часы остановлены.</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"Капитан:обязанности и права"</w:instrText>
      </w:r>
      <w:r w:rsidR="005553C6" w:rsidRPr="00BB670A">
        <w:rPr>
          <w:rFonts w:ascii="Times New Roman" w:hAnsi="Times New Roman" w:cs="Times New Roman"/>
          <w:sz w:val="28"/>
          <w:szCs w:val="28"/>
          <w:lang w:val="ru-RU"/>
        </w:rPr>
        <w:fldChar w:fldCharType="end"/>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t>6.2</w:t>
      </w:r>
      <w:r w:rsidRPr="00BB670A">
        <w:rPr>
          <w:rFonts w:ascii="Times New Roman" w:hAnsi="Times New Roman" w:cs="Times New Roman"/>
          <w:sz w:val="28"/>
          <w:szCs w:val="28"/>
          <w:lang w:val="ru-RU"/>
        </w:rPr>
        <w:tab/>
        <w:t xml:space="preserve">Капитан должен немедленно по окончании игры проинформировать старшего судью в том случае, если его команда подает протест на результат игры, и подписать протокол в графе ‘Подпись капитана в случае протеста’. </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"Капитан:протест"</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lang w:val="ru-RU"/>
        </w:rPr>
      </w:pPr>
      <w:bookmarkStart w:id="28" w:name="_Toc390529120"/>
      <w:r w:rsidRPr="00BB670A">
        <w:rPr>
          <w:rFonts w:ascii="Times New Roman" w:hAnsi="Times New Roman" w:cs="Times New Roman"/>
          <w:sz w:val="28"/>
          <w:szCs w:val="28"/>
          <w:lang w:val="ru-RU"/>
        </w:rPr>
        <w:t>Тренеры: Обязанности и права</w:t>
      </w:r>
      <w:bookmarkEnd w:id="28"/>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t>7.1</w:t>
      </w:r>
      <w:r w:rsidRPr="00BB670A">
        <w:rPr>
          <w:rFonts w:ascii="Times New Roman" w:hAnsi="Times New Roman" w:cs="Times New Roman"/>
          <w:sz w:val="28"/>
          <w:szCs w:val="28"/>
          <w:lang w:val="ru-RU"/>
        </w:rPr>
        <w:tab/>
        <w:t>Не позднее чем за 20 минут до запланированного времени начала игры каждый тренер или его представитель должен передать секретарю список с фамилиями и соответствующими номерами членов команды, которые допущены к игре, а также фамилией капитана команды, тренера и помощника тренера. Все члены команды, чьи фамилии внесены в протокол, имеют право играть, даже если они появляются в игровом зале после начала игры.</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"Тренер:список команды"</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"Тренер:обязанности и права"</w:instrText>
      </w:r>
      <w:r w:rsidR="005553C6" w:rsidRPr="00BB670A">
        <w:rPr>
          <w:rFonts w:ascii="Times New Roman" w:hAnsi="Times New Roman" w:cs="Times New Roman"/>
          <w:sz w:val="28"/>
          <w:szCs w:val="28"/>
          <w:lang w:val="en-US"/>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"Помощник тренера:обязанности и права"</w:instrText>
      </w:r>
      <w:r w:rsidR="005553C6" w:rsidRPr="00BB670A">
        <w:rPr>
          <w:rFonts w:ascii="Times New Roman" w:hAnsi="Times New Roman" w:cs="Times New Roman"/>
          <w:sz w:val="28"/>
          <w:szCs w:val="28"/>
          <w:lang w:val="en-US"/>
        </w:rPr>
        <w:fldChar w:fldCharType="end"/>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t>7.2</w:t>
      </w:r>
      <w:r w:rsidRPr="00BB670A">
        <w:rPr>
          <w:rFonts w:ascii="Times New Roman" w:hAnsi="Times New Roman" w:cs="Times New Roman"/>
          <w:sz w:val="28"/>
          <w:szCs w:val="28"/>
          <w:lang w:val="ru-RU"/>
        </w:rPr>
        <w:tab/>
        <w:t xml:space="preserve">Не позднее чем за 10 минут до запланированного времени начала игры оба тренера должны подтвердить свое согласие с фамилиями и соответствующими номерами членов своих команд и фамилиями тренеров, расписавшись в протоколе. В то же время они указывают 5 </w:t>
      </w:r>
      <w:r w:rsidRPr="00BB670A">
        <w:rPr>
          <w:rFonts w:ascii="Times New Roman" w:hAnsi="Times New Roman" w:cs="Times New Roman"/>
          <w:sz w:val="28"/>
          <w:szCs w:val="28"/>
          <w:lang w:val="ru-RU"/>
        </w:rPr>
        <w:lastRenderedPageBreak/>
        <w:t>игроков, которые должны начать игру. Тренер команды ‘А’ первым предоставляет данную информацию.</w:t>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"Стартовая пятерка игроков"</w:instrText>
      </w:r>
      <w:r w:rsidR="005553C6" w:rsidRPr="00BB670A">
        <w:rPr>
          <w:rFonts w:ascii="Times New Roman" w:hAnsi="Times New Roman" w:cs="Times New Roman"/>
          <w:sz w:val="28"/>
          <w:szCs w:val="28"/>
          <w:lang w:val="en-US"/>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"Игрок:стартовая пятерка"</w:instrText>
      </w:r>
      <w:r w:rsidR="005553C6" w:rsidRPr="00BB670A">
        <w:rPr>
          <w:rFonts w:ascii="Times New Roman" w:hAnsi="Times New Roman" w:cs="Times New Roman"/>
          <w:sz w:val="28"/>
          <w:szCs w:val="28"/>
          <w:lang w:val="en-US"/>
        </w:rPr>
        <w:fldChar w:fldCharType="end"/>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t>7.3</w:t>
      </w:r>
      <w:r w:rsidRPr="00BB670A">
        <w:rPr>
          <w:rFonts w:ascii="Times New Roman" w:hAnsi="Times New Roman" w:cs="Times New Roman"/>
          <w:sz w:val="28"/>
          <w:szCs w:val="28"/>
          <w:lang w:val="ru-RU"/>
        </w:rPr>
        <w:tab/>
        <w:t>Лица на скамейке команды являются единственными лицами, которым разрешается сидеть на скамейке команды и оставаться в пределах зоны скамейки своей команды.</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t>7.4</w:t>
      </w:r>
      <w:r w:rsidRPr="00BB670A">
        <w:rPr>
          <w:rFonts w:ascii="Times New Roman" w:hAnsi="Times New Roman" w:cs="Times New Roman"/>
          <w:sz w:val="28"/>
          <w:szCs w:val="28"/>
          <w:lang w:val="ru-RU"/>
        </w:rPr>
        <w:tab/>
        <w:t>Тренер или помощник тренера могут подходить к секретарскому столу в течение игры для получения статистической информации только в то время, когда мяч мертвый и игровые часы остановлены.</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t>7.5</w:t>
      </w:r>
      <w:r w:rsidRPr="00BB670A">
        <w:rPr>
          <w:rFonts w:ascii="Times New Roman" w:hAnsi="Times New Roman" w:cs="Times New Roman"/>
          <w:sz w:val="28"/>
          <w:szCs w:val="28"/>
          <w:lang w:val="ru-RU"/>
        </w:rPr>
        <w:tab/>
        <w:t>Тренеру или помощнику тренера (но только одному из них в любой момент) разрешается стоять во время игры. Они могут устно обращаться к игрокам в течение игры при условии, что остаются в пределах зоны скамейки своей команды. Помощник тренера не должен обращаться к судьям.</w:t>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"Тренер:разрешение стоять"</w:instrText>
      </w:r>
      <w:r w:rsidR="005553C6" w:rsidRPr="00BB670A">
        <w:rPr>
          <w:rFonts w:ascii="Times New Roman" w:hAnsi="Times New Roman" w:cs="Times New Roman"/>
          <w:sz w:val="28"/>
          <w:szCs w:val="28"/>
          <w:lang w:val="en-US"/>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"Помощник тренера:разрешение стоять"</w:instrText>
      </w:r>
      <w:r w:rsidR="005553C6" w:rsidRPr="00BB670A">
        <w:rPr>
          <w:rFonts w:ascii="Times New Roman" w:hAnsi="Times New Roman" w:cs="Times New Roman"/>
          <w:sz w:val="28"/>
          <w:szCs w:val="28"/>
        </w:rPr>
        <w:fldChar w:fldCharType="end"/>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t>7.6</w:t>
      </w:r>
      <w:r w:rsidRPr="00BB670A">
        <w:rPr>
          <w:rFonts w:ascii="Times New Roman" w:hAnsi="Times New Roman" w:cs="Times New Roman"/>
          <w:sz w:val="28"/>
          <w:szCs w:val="28"/>
          <w:lang w:val="ru-RU"/>
        </w:rPr>
        <w:tab/>
        <w:t>Если в команде есть помощник тренера, его фамилия должна быть внесена в протокол до начала игры (его подпись в протоколе не требуется). Он должен исполнять все обязанности и права тренера в том случае, если по какой-либо причине тренер не сможет продолжать исполнять их сам.</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t>7.7</w:t>
      </w:r>
      <w:r w:rsidRPr="00BB670A">
        <w:rPr>
          <w:rFonts w:ascii="Times New Roman" w:hAnsi="Times New Roman" w:cs="Times New Roman"/>
          <w:sz w:val="28"/>
          <w:szCs w:val="28"/>
          <w:lang w:val="ru-RU"/>
        </w:rPr>
        <w:tab/>
        <w:t>Когда капитан покидает игровую площадку, тренер должен сообщить судье номер игрока, который будет исполнять обязанности капитана на игровой площадке.</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"Помощник тренера:протокол"</w:instrText>
      </w:r>
      <w:r w:rsidR="005553C6" w:rsidRPr="00BB670A">
        <w:rPr>
          <w:rFonts w:ascii="Times New Roman" w:hAnsi="Times New Roman" w:cs="Times New Roman"/>
          <w:sz w:val="28"/>
          <w:szCs w:val="28"/>
          <w:lang w:val="ru-RU"/>
        </w:rPr>
        <w:fldChar w:fldCharType="end"/>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bookmarkStart w:id="29" w:name="_Ref387041982"/>
      <w:r w:rsidRPr="006C666B">
        <w:rPr>
          <w:rFonts w:ascii="Times New Roman" w:hAnsi="Times New Roman" w:cs="Times New Roman"/>
          <w:b/>
          <w:bCs/>
          <w:sz w:val="28"/>
          <w:szCs w:val="28"/>
          <w:lang w:val="ru-RU"/>
        </w:rPr>
        <w:t>7.8</w:t>
      </w:r>
      <w:r w:rsidRPr="00BB670A">
        <w:rPr>
          <w:rFonts w:ascii="Times New Roman" w:hAnsi="Times New Roman" w:cs="Times New Roman"/>
          <w:sz w:val="28"/>
          <w:szCs w:val="28"/>
          <w:lang w:val="ru-RU"/>
        </w:rPr>
        <w:tab/>
      </w:r>
      <w:bookmarkEnd w:id="29"/>
      <w:r w:rsidRPr="00BB670A">
        <w:rPr>
          <w:rFonts w:ascii="Times New Roman" w:hAnsi="Times New Roman" w:cs="Times New Roman"/>
          <w:sz w:val="28"/>
          <w:szCs w:val="28"/>
          <w:lang w:val="ru-RU"/>
        </w:rPr>
        <w:t>Капитан должен исполнять обязанности тренера в том случае, если тренер отсутствует или не может продолжать исполнять свои обязанности и нет помощника тренера, внесенного в протокол (либо если и тот не может продолжать исполнять свои обязанности). Если капитан должен покинуть игровую площадку, он может продолжать исполнять обязанности тренера. Если он должен покинуть игровую площадку в результате дисквалифицирующего фола или не может исполнять обязанности тренера из-за травмы, то игрок, заменивший его в качестве капитана, может заменить его и в качестве тренера.</w:t>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"Капитан:тренер"</w:instrText>
      </w:r>
      <w:r w:rsidR="005553C6" w:rsidRPr="00BB670A">
        <w:rPr>
          <w:rFonts w:ascii="Times New Roman" w:hAnsi="Times New Roman" w:cs="Times New Roman"/>
          <w:sz w:val="28"/>
          <w:szCs w:val="28"/>
          <w:lang w:val="en-US"/>
        </w:rPr>
        <w:fldChar w:fldCharType="end"/>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"Играющий тренер"</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"Капитан:исполняющий обязанности тренера"</w:instrText>
      </w:r>
      <w:r w:rsidR="005553C6" w:rsidRPr="00BB670A">
        <w:rPr>
          <w:rFonts w:ascii="Times New Roman" w:hAnsi="Times New Roman" w:cs="Times New Roman"/>
          <w:sz w:val="28"/>
          <w:szCs w:val="28"/>
          <w:lang w:val="ru-RU"/>
        </w:rPr>
        <w:fldChar w:fldCharType="end"/>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t>7.9</w:t>
      </w:r>
      <w:r w:rsidRPr="00BB670A">
        <w:rPr>
          <w:rFonts w:ascii="Times New Roman" w:hAnsi="Times New Roman" w:cs="Times New Roman"/>
          <w:sz w:val="28"/>
          <w:szCs w:val="28"/>
          <w:lang w:val="ru-RU"/>
        </w:rPr>
        <w:tab/>
        <w:t>Тренер должен указать игрока, выполняющего штрафной(-ые) бросок(-ки) своей команды, во всех случаях, когда такой игрок не определен Правилами.</w:t>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"Игрок, выполняющий штрафной(-ые) бросок(-ки):определение"</w:instrText>
      </w:r>
      <w:r w:rsidR="005553C6" w:rsidRPr="00BB670A">
        <w:rPr>
          <w:rFonts w:ascii="Times New Roman" w:hAnsi="Times New Roman" w:cs="Times New Roman"/>
          <w:sz w:val="28"/>
          <w:szCs w:val="28"/>
          <w:lang w:val="en-US"/>
        </w:rPr>
        <w:fldChar w:fldCharType="end"/>
      </w:r>
    </w:p>
    <w:p w:rsidR="003666C7" w:rsidRPr="00BB670A" w:rsidRDefault="003666C7" w:rsidP="003666C7">
      <w:pPr>
        <w:pStyle w:val="Ruleshead1"/>
        <w:tabs>
          <w:tab w:val="clear" w:pos="360"/>
        </w:tabs>
        <w:rPr>
          <w:rFonts w:ascii="Times New Roman" w:hAnsi="Times New Roman" w:cs="Times New Roman"/>
          <w:caps/>
          <w:sz w:val="28"/>
          <w:szCs w:val="28"/>
        </w:rPr>
      </w:pPr>
      <w:bookmarkStart w:id="30" w:name="_Toc390529121"/>
      <w:r w:rsidRPr="00BB670A">
        <w:rPr>
          <w:rFonts w:ascii="Times New Roman" w:hAnsi="Times New Roman" w:cs="Times New Roman"/>
          <w:sz w:val="28"/>
          <w:szCs w:val="28"/>
          <w:lang w:val="ru-RU"/>
        </w:rPr>
        <w:lastRenderedPageBreak/>
        <w:t>ПРАВИЛО</w:t>
      </w:r>
      <w:r w:rsidR="00483994">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ЧЕТВЕРТОЕ</w:t>
      </w:r>
      <w:r w:rsidRPr="00BB670A">
        <w:rPr>
          <w:rFonts w:ascii="Times New Roman" w:hAnsi="Times New Roman" w:cs="Times New Roman"/>
          <w:caps/>
          <w:sz w:val="28"/>
          <w:szCs w:val="28"/>
        </w:rPr>
        <w:t xml:space="preserve"> – </w:t>
      </w:r>
      <w:r w:rsidRPr="00BB670A">
        <w:rPr>
          <w:rFonts w:ascii="Times New Roman" w:hAnsi="Times New Roman" w:cs="Times New Roman"/>
          <w:caps/>
          <w:sz w:val="28"/>
          <w:szCs w:val="28"/>
          <w:lang w:val="ru-RU"/>
        </w:rPr>
        <w:t>ИГРОВЫЕ</w:t>
      </w:r>
      <w:r w:rsidR="00483994">
        <w:rPr>
          <w:rFonts w:ascii="Times New Roman" w:hAnsi="Times New Roman" w:cs="Times New Roman"/>
          <w:caps/>
          <w:sz w:val="28"/>
          <w:szCs w:val="28"/>
          <w:lang w:val="ru-RU"/>
        </w:rPr>
        <w:t xml:space="preserve"> </w:t>
      </w:r>
      <w:r w:rsidRPr="00BB670A">
        <w:rPr>
          <w:rFonts w:ascii="Times New Roman" w:hAnsi="Times New Roman" w:cs="Times New Roman"/>
          <w:caps/>
          <w:sz w:val="28"/>
          <w:szCs w:val="28"/>
          <w:lang w:val="ru-RU"/>
        </w:rPr>
        <w:t>ПОЛОЖЕНИЯ</w:t>
      </w:r>
      <w:bookmarkEnd w:id="30"/>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lang w:val="ru-RU"/>
        </w:rPr>
      </w:pPr>
      <w:bookmarkStart w:id="31" w:name="_Toc390529122"/>
      <w:r w:rsidRPr="00BB670A">
        <w:rPr>
          <w:rFonts w:ascii="Times New Roman" w:hAnsi="Times New Roman" w:cs="Times New Roman"/>
          <w:sz w:val="28"/>
          <w:szCs w:val="28"/>
          <w:lang w:val="ru-RU"/>
        </w:rPr>
        <w:t>Игровое время, ничейный счет и дополнительные периоды</w:t>
      </w:r>
      <w:bookmarkEnd w:id="31"/>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t>8.1</w:t>
      </w:r>
      <w:r w:rsidRPr="00BB670A">
        <w:rPr>
          <w:rFonts w:ascii="Times New Roman" w:hAnsi="Times New Roman" w:cs="Times New Roman"/>
          <w:sz w:val="28"/>
          <w:szCs w:val="28"/>
          <w:lang w:val="ru-RU"/>
        </w:rPr>
        <w:tab/>
        <w:t>Игра состоит из 4 периодов по 10 минут каждый.</w:t>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"Игровое время"</w:instrText>
      </w:r>
      <w:r w:rsidR="005553C6" w:rsidRPr="00BB670A">
        <w:rPr>
          <w:rFonts w:ascii="Times New Roman" w:hAnsi="Times New Roman" w:cs="Times New Roman"/>
          <w:sz w:val="28"/>
          <w:szCs w:val="28"/>
          <w:lang w:val="en-US"/>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"Игра:игровое время"</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"Период:определение"</w:instrText>
      </w:r>
      <w:r w:rsidR="005553C6" w:rsidRPr="00BB670A">
        <w:rPr>
          <w:rFonts w:ascii="Times New Roman" w:hAnsi="Times New Roman" w:cs="Times New Roman"/>
          <w:sz w:val="28"/>
          <w:szCs w:val="28"/>
        </w:rPr>
        <w:fldChar w:fldCharType="end"/>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t>8.2</w:t>
      </w:r>
      <w:r w:rsidRPr="00BB670A">
        <w:rPr>
          <w:rFonts w:ascii="Times New Roman" w:hAnsi="Times New Roman" w:cs="Times New Roman"/>
          <w:sz w:val="28"/>
          <w:szCs w:val="28"/>
          <w:lang w:val="ru-RU"/>
        </w:rPr>
        <w:tab/>
        <w:t>Продолжительность перерыва до запланированного времени начала игры составляет 20 минут.</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t>8.3</w:t>
      </w:r>
      <w:r w:rsidRPr="00BB670A">
        <w:rPr>
          <w:rFonts w:ascii="Times New Roman" w:hAnsi="Times New Roman" w:cs="Times New Roman"/>
          <w:sz w:val="28"/>
          <w:szCs w:val="28"/>
          <w:lang w:val="ru-RU"/>
        </w:rPr>
        <w:tab/>
        <w:t>Продолжительность перерывов в игре между первым и вторым периодами (первая половина), третьим и четвертым периодами (вторая половина) и перед каждым дополнительным периодом составляет две 2 минуты.</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"Ничейный счет"</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"Дополнительный период:перерывы"</w:instrText>
      </w:r>
      <w:r w:rsidR="005553C6" w:rsidRPr="00BB670A">
        <w:rPr>
          <w:rFonts w:ascii="Times New Roman" w:hAnsi="Times New Roman" w:cs="Times New Roman"/>
          <w:sz w:val="28"/>
          <w:szCs w:val="28"/>
          <w:lang w:val="en-US"/>
        </w:rPr>
        <w:fldChar w:fldCharType="end"/>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t>8.4</w:t>
      </w:r>
      <w:r w:rsidRPr="00BB670A">
        <w:rPr>
          <w:rFonts w:ascii="Times New Roman" w:hAnsi="Times New Roman" w:cs="Times New Roman"/>
          <w:sz w:val="28"/>
          <w:szCs w:val="28"/>
          <w:lang w:val="ru-RU"/>
        </w:rPr>
        <w:tab/>
        <w:t>Продолжительность перерыва между половинами игры составляет 15 минут.</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"Перерыв между половинами игры"</w:instrText>
      </w:r>
      <w:r w:rsidR="005553C6" w:rsidRPr="00BB670A">
        <w:rPr>
          <w:rFonts w:ascii="Times New Roman" w:hAnsi="Times New Roman" w:cs="Times New Roman"/>
          <w:sz w:val="28"/>
          <w:szCs w:val="28"/>
          <w:lang w:val="ru-RU"/>
        </w:rPr>
        <w:fldChar w:fldCharType="end"/>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rPr>
      </w:pPr>
      <w:r w:rsidRPr="006C666B">
        <w:rPr>
          <w:rFonts w:ascii="Times New Roman" w:hAnsi="Times New Roman" w:cs="Times New Roman"/>
          <w:b/>
          <w:bCs/>
          <w:sz w:val="28"/>
          <w:szCs w:val="28"/>
        </w:rPr>
        <w:t>8.5</w:t>
      </w:r>
      <w:r w:rsidRPr="00BB670A">
        <w:rPr>
          <w:rFonts w:ascii="Times New Roman" w:hAnsi="Times New Roman" w:cs="Times New Roman"/>
          <w:sz w:val="28"/>
          <w:szCs w:val="28"/>
        </w:rPr>
        <w:tab/>
      </w:r>
      <w:r w:rsidRPr="00BB670A">
        <w:rPr>
          <w:rFonts w:ascii="Times New Roman" w:hAnsi="Times New Roman" w:cs="Times New Roman"/>
          <w:sz w:val="28"/>
          <w:szCs w:val="28"/>
          <w:lang w:val="ru-RU"/>
        </w:rPr>
        <w:t>Перерыв</w:t>
      </w:r>
      <w:r w:rsidR="00B8754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в</w:t>
      </w:r>
      <w:r w:rsidR="00B8754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игре</w:t>
      </w:r>
      <w:r w:rsidR="00B8754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начинается</w:t>
      </w:r>
      <w:r w:rsidRPr="00BB670A">
        <w:rPr>
          <w:rFonts w:ascii="Times New Roman" w:hAnsi="Times New Roman" w:cs="Times New Roman"/>
          <w:sz w:val="28"/>
          <w:szCs w:val="28"/>
          <w:lang w:val="en-US"/>
        </w:rPr>
        <w:t xml:space="preserve">: </w:t>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 "</w:instrText>
      </w:r>
      <w:r w:rsidRPr="00BB670A">
        <w:rPr>
          <w:rFonts w:ascii="Times New Roman" w:hAnsi="Times New Roman" w:cs="Times New Roman"/>
          <w:sz w:val="28"/>
          <w:szCs w:val="28"/>
          <w:lang w:val="ru-RU"/>
        </w:rPr>
        <w:instrText>Перерыввигре</w:instrText>
      </w:r>
      <w:r w:rsidRPr="00BB670A">
        <w:rPr>
          <w:rFonts w:ascii="Times New Roman" w:hAnsi="Times New Roman" w:cs="Times New Roman"/>
          <w:sz w:val="28"/>
          <w:szCs w:val="28"/>
          <w:lang w:val="en-US"/>
        </w:rPr>
        <w:instrText>:</w:instrText>
      </w:r>
      <w:r w:rsidRPr="00BB670A">
        <w:rPr>
          <w:rFonts w:ascii="Times New Roman" w:hAnsi="Times New Roman" w:cs="Times New Roman"/>
          <w:sz w:val="28"/>
          <w:szCs w:val="28"/>
          <w:lang w:val="ru-RU"/>
        </w:rPr>
        <w:instrText>определение</w:instrText>
      </w:r>
      <w:r w:rsidRPr="00BB670A">
        <w:rPr>
          <w:rFonts w:ascii="Times New Roman" w:hAnsi="Times New Roman" w:cs="Times New Roman"/>
          <w:sz w:val="28"/>
          <w:szCs w:val="28"/>
          <w:lang w:val="en-US"/>
        </w:rPr>
        <w:instrText>"</w:instrText>
      </w:r>
      <w:r w:rsidR="005553C6" w:rsidRPr="00BB670A">
        <w:rPr>
          <w:rFonts w:ascii="Times New Roman" w:hAnsi="Times New Roman" w:cs="Times New Roman"/>
          <w:sz w:val="28"/>
          <w:szCs w:val="28"/>
          <w:lang w:val="en-US"/>
        </w:rPr>
        <w:fldChar w:fldCharType="end"/>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За 20 минут до запланированного времени начала игры.</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Когда звучит сигнал игровых часов об окончании периода.</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rPr>
      </w:pPr>
      <w:r w:rsidRPr="006C666B">
        <w:rPr>
          <w:rFonts w:ascii="Times New Roman" w:hAnsi="Times New Roman" w:cs="Times New Roman"/>
          <w:b/>
          <w:bCs/>
          <w:sz w:val="28"/>
          <w:szCs w:val="28"/>
        </w:rPr>
        <w:t>8.6</w:t>
      </w:r>
      <w:r w:rsidRPr="00BB670A">
        <w:rPr>
          <w:rFonts w:ascii="Times New Roman" w:hAnsi="Times New Roman" w:cs="Times New Roman"/>
          <w:sz w:val="28"/>
          <w:szCs w:val="28"/>
        </w:rPr>
        <w:tab/>
      </w:r>
      <w:r w:rsidRPr="00BB670A">
        <w:rPr>
          <w:rFonts w:ascii="Times New Roman" w:hAnsi="Times New Roman" w:cs="Times New Roman"/>
          <w:sz w:val="28"/>
          <w:szCs w:val="28"/>
          <w:lang w:val="ru-RU"/>
        </w:rPr>
        <w:t>Перерыв</w:t>
      </w:r>
      <w:r w:rsidR="00B8754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в</w:t>
      </w:r>
      <w:r w:rsidR="00B8754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игре</w:t>
      </w:r>
      <w:r w:rsidR="00B8754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заканчивается</w:t>
      </w:r>
      <w:r w:rsidRPr="00BB670A">
        <w:rPr>
          <w:rFonts w:ascii="Times New Roman" w:hAnsi="Times New Roman" w:cs="Times New Roman"/>
          <w:sz w:val="28"/>
          <w:szCs w:val="28"/>
        </w:rPr>
        <w:t>:</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В начале первого периода в тот момент, когда мяч покидает руку(-и) старшего судьи при подбрасывании во время розыгрыша спорного броска.</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В начале всех других периодов, когда мяч оказывается в распоряжении игрока, выполняющего вбрасывание.</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bookmarkStart w:id="32" w:name="_Ref387040641"/>
      <w:r w:rsidRPr="006C666B">
        <w:rPr>
          <w:rFonts w:ascii="Times New Roman" w:hAnsi="Times New Roman" w:cs="Times New Roman"/>
          <w:b/>
          <w:bCs/>
          <w:sz w:val="28"/>
          <w:szCs w:val="28"/>
          <w:lang w:val="ru-RU"/>
        </w:rPr>
        <w:t>8.7</w:t>
      </w:r>
      <w:r w:rsidRPr="00BB670A">
        <w:rPr>
          <w:rFonts w:ascii="Times New Roman" w:hAnsi="Times New Roman" w:cs="Times New Roman"/>
          <w:sz w:val="28"/>
          <w:szCs w:val="28"/>
          <w:lang w:val="ru-RU"/>
        </w:rPr>
        <w:tab/>
      </w:r>
      <w:r w:rsidRPr="00BB670A">
        <w:rPr>
          <w:rFonts w:ascii="Times New Roman" w:hAnsi="Times New Roman" w:cs="Times New Roman"/>
          <w:bCs/>
          <w:sz w:val="28"/>
          <w:szCs w:val="28"/>
          <w:lang w:val="ru-RU"/>
        </w:rPr>
        <w:t>Если счет ничейный по окончании игрового времени четвертого периода, игра продлевается на такое количество дополнительных периодов продолжительностью по 5 минут, которое необходимо для того, чтобы нарушить равенство в счете.</w:t>
      </w:r>
      <w:r w:rsidR="005553C6" w:rsidRPr="00BB670A">
        <w:rPr>
          <w:rFonts w:ascii="Times New Roman" w:hAnsi="Times New Roman" w:cs="Times New Roman"/>
          <w:bCs/>
          <w:sz w:val="28"/>
          <w:szCs w:val="28"/>
          <w:lang w:val="ru-RU"/>
        </w:rPr>
        <w:fldChar w:fldCharType="begin"/>
      </w:r>
      <w:r w:rsidRPr="00BB670A">
        <w:rPr>
          <w:rFonts w:ascii="Times New Roman" w:hAnsi="Times New Roman" w:cs="Times New Roman"/>
          <w:bCs/>
          <w:sz w:val="28"/>
          <w:szCs w:val="28"/>
          <w:lang w:val="ru-RU"/>
        </w:rPr>
        <w:instrText>xe "Дополнительный период:определение"</w:instrText>
      </w:r>
      <w:r w:rsidR="005553C6" w:rsidRPr="00BB670A">
        <w:rPr>
          <w:rFonts w:ascii="Times New Roman" w:hAnsi="Times New Roman" w:cs="Times New Roman"/>
          <w:bCs/>
          <w:sz w:val="28"/>
          <w:szCs w:val="28"/>
          <w:lang w:val="ru-RU"/>
        </w:rPr>
        <w:fldChar w:fldCharType="end"/>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t>8.8</w:t>
      </w:r>
      <w:r w:rsidRPr="00BB670A">
        <w:rPr>
          <w:rFonts w:ascii="Times New Roman" w:hAnsi="Times New Roman" w:cs="Times New Roman"/>
          <w:sz w:val="28"/>
          <w:szCs w:val="28"/>
          <w:lang w:val="ru-RU"/>
        </w:rPr>
        <w:tab/>
      </w:r>
      <w:r w:rsidRPr="00BB670A">
        <w:rPr>
          <w:rFonts w:ascii="Times New Roman" w:hAnsi="Times New Roman" w:cs="Times New Roman"/>
          <w:bCs/>
          <w:sz w:val="28"/>
          <w:szCs w:val="28"/>
          <w:lang w:val="ru-RU"/>
        </w:rPr>
        <w:t>Если фол совершен одновременно или непосредственно перед тем, как прозвучал сигнал игровых часов об окончании игрового времени, любой(-ые) возможный(-е) штрафной(-ые) бросок(-ки) должен(-ны) быть проведен(-ы) после окончания игрового времени.</w:t>
      </w:r>
      <w:r w:rsidR="005553C6" w:rsidRPr="00BB670A">
        <w:rPr>
          <w:rFonts w:ascii="Times New Roman" w:hAnsi="Times New Roman" w:cs="Times New Roman"/>
          <w:bCs/>
          <w:sz w:val="28"/>
          <w:szCs w:val="28"/>
          <w:lang w:val="ru-RU"/>
        </w:rPr>
        <w:fldChar w:fldCharType="begin"/>
      </w:r>
      <w:r w:rsidRPr="00BB670A">
        <w:rPr>
          <w:rFonts w:ascii="Times New Roman" w:hAnsi="Times New Roman" w:cs="Times New Roman"/>
          <w:bCs/>
          <w:sz w:val="28"/>
          <w:szCs w:val="28"/>
          <w:lang w:val="ru-RU"/>
        </w:rPr>
        <w:instrText>xe "Фол:по окончании игрового времени"</w:instrText>
      </w:r>
      <w:r w:rsidR="005553C6" w:rsidRPr="00BB670A">
        <w:rPr>
          <w:rFonts w:ascii="Times New Roman" w:hAnsi="Times New Roman" w:cs="Times New Roman"/>
          <w:bCs/>
          <w:sz w:val="28"/>
          <w:szCs w:val="28"/>
          <w:lang w:val="ru-RU"/>
        </w:rPr>
        <w:fldChar w:fldCharType="end"/>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t>8.9</w:t>
      </w:r>
      <w:r w:rsidRPr="00BB670A">
        <w:rPr>
          <w:rFonts w:ascii="Times New Roman" w:hAnsi="Times New Roman" w:cs="Times New Roman"/>
          <w:sz w:val="28"/>
          <w:szCs w:val="28"/>
          <w:lang w:val="ru-RU"/>
        </w:rPr>
        <w:tab/>
        <w:t>Если в результате выполнения этого(-их) штрафного(-ых) броска(-ов) необходимо провести дополнительный период, тогда все фолы, совершенные после окончания игрового времени, должны рассматриваться как произошедшие во время перерыва в игре и штрафные броски должны быть проведены перед началом дополнительного периода.</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"Фол:после окончания игрового времени"</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lang w:val="ru-RU"/>
        </w:rPr>
      </w:pPr>
      <w:bookmarkStart w:id="33" w:name="_Toc390529123"/>
      <w:bookmarkEnd w:id="32"/>
      <w:r w:rsidRPr="00BB670A">
        <w:rPr>
          <w:rFonts w:ascii="Times New Roman" w:hAnsi="Times New Roman" w:cs="Times New Roman"/>
          <w:sz w:val="28"/>
          <w:szCs w:val="28"/>
          <w:lang w:val="ru-RU"/>
        </w:rPr>
        <w:lastRenderedPageBreak/>
        <w:t>Начало и окончание периода или игры</w:t>
      </w:r>
      <w:bookmarkEnd w:id="33"/>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t>9.1</w:t>
      </w:r>
      <w:r w:rsidRPr="00BB670A">
        <w:rPr>
          <w:rFonts w:ascii="Times New Roman" w:hAnsi="Times New Roman" w:cs="Times New Roman"/>
          <w:sz w:val="28"/>
          <w:szCs w:val="28"/>
          <w:lang w:val="ru-RU"/>
        </w:rPr>
        <w:tab/>
      </w:r>
      <w:r w:rsidRPr="00BB670A">
        <w:rPr>
          <w:rFonts w:ascii="Times New Roman" w:hAnsi="Times New Roman" w:cs="Times New Roman"/>
          <w:bCs/>
          <w:sz w:val="28"/>
          <w:szCs w:val="28"/>
          <w:lang w:val="ru-RU"/>
        </w:rPr>
        <w:t>Первый период начинается в тот момент, когда мяч покидает руку(-и) старшего судьи при подбрасывании во время розыгрыша спорного броска.</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"Период:начало"</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"Начало периода"</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"Окончание периода"</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"Дополнительный период:окончание"</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"Период:окончание"</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"Окончание игры:определение"</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"Игра:окончание"</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"Игра:начало"</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"Начало игры"</w:instrText>
      </w:r>
      <w:r w:rsidR="005553C6" w:rsidRPr="00BB670A">
        <w:rPr>
          <w:rFonts w:ascii="Times New Roman" w:hAnsi="Times New Roman" w:cs="Times New Roman"/>
          <w:sz w:val="28"/>
          <w:szCs w:val="28"/>
          <w:lang w:val="ru-RU"/>
        </w:rPr>
        <w:fldChar w:fldCharType="end"/>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t>9.2</w:t>
      </w:r>
      <w:r w:rsidRPr="00BB670A">
        <w:rPr>
          <w:rFonts w:ascii="Times New Roman" w:hAnsi="Times New Roman" w:cs="Times New Roman"/>
          <w:sz w:val="28"/>
          <w:szCs w:val="28"/>
          <w:lang w:val="ru-RU"/>
        </w:rPr>
        <w:tab/>
        <w:t>Все другие периоды начинаются, когда мяч оказывается в распоряжении игрока, выполняющего вбрасывание.</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t>9.3</w:t>
      </w:r>
      <w:r w:rsidRPr="00BB670A">
        <w:rPr>
          <w:rFonts w:ascii="Times New Roman" w:hAnsi="Times New Roman" w:cs="Times New Roman"/>
          <w:sz w:val="28"/>
          <w:szCs w:val="28"/>
          <w:lang w:val="ru-RU"/>
        </w:rPr>
        <w:tab/>
        <w:t>Игра не может начаться, если у одной из команд на игровой площадке нет 5 игроков, готовых играть.</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t>9.4</w:t>
      </w:r>
      <w:r w:rsidRPr="00BB670A">
        <w:rPr>
          <w:rFonts w:ascii="Times New Roman" w:hAnsi="Times New Roman" w:cs="Times New Roman"/>
          <w:sz w:val="28"/>
          <w:szCs w:val="28"/>
          <w:lang w:val="ru-RU"/>
        </w:rPr>
        <w:tab/>
        <w:t>Во всех играх команде, указанной в расписании первой (команде-хозяину), предназначается скамейка и ее собственная корзина слева от секретарского стола, если обратиться лицом к игровой площадке.</w:t>
      </w:r>
    </w:p>
    <w:p w:rsidR="003666C7" w:rsidRPr="00BB670A" w:rsidRDefault="003666C7" w:rsidP="003666C7">
      <w:pPr>
        <w:pStyle w:val="text175"/>
        <w:spacing w:before="60"/>
        <w:rPr>
          <w:rFonts w:ascii="Times New Roman" w:hAnsi="Times New Roman" w:cs="Times New Roman"/>
          <w:sz w:val="28"/>
          <w:szCs w:val="28"/>
          <w:lang w:val="ru-RU"/>
        </w:rPr>
      </w:pPr>
      <w:r w:rsidRPr="00BB670A">
        <w:rPr>
          <w:rFonts w:ascii="Times New Roman" w:hAnsi="Times New Roman" w:cs="Times New Roman"/>
          <w:sz w:val="28"/>
          <w:szCs w:val="28"/>
          <w:lang w:val="ru-RU"/>
        </w:rPr>
        <w:t>Однако если обе команды согласны, они могут поменяться скамейками и/или корзинами.</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t>9.5</w:t>
      </w:r>
      <w:r w:rsidRPr="00BB670A">
        <w:rPr>
          <w:rFonts w:ascii="Times New Roman" w:hAnsi="Times New Roman" w:cs="Times New Roman"/>
          <w:sz w:val="28"/>
          <w:szCs w:val="28"/>
          <w:lang w:val="ru-RU"/>
        </w:rPr>
        <w:tab/>
        <w:t>Перед первым и третьим периодами команды имеют право разминаться на той половине игровой площадки, на которой находится корзина соперников.</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t>9.6</w:t>
      </w:r>
      <w:r w:rsidRPr="00BB670A">
        <w:rPr>
          <w:rFonts w:ascii="Times New Roman" w:hAnsi="Times New Roman" w:cs="Times New Roman"/>
          <w:sz w:val="28"/>
          <w:szCs w:val="28"/>
          <w:lang w:val="ru-RU"/>
        </w:rPr>
        <w:tab/>
        <w:t>Команды должны поменяться корзинами перед второй половиной.</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"Корзина:смена перед второй половиной"</w:instrText>
      </w:r>
      <w:r w:rsidR="005553C6" w:rsidRPr="00BB670A">
        <w:rPr>
          <w:rFonts w:ascii="Times New Roman" w:hAnsi="Times New Roman" w:cs="Times New Roman"/>
          <w:sz w:val="28"/>
          <w:szCs w:val="28"/>
          <w:lang w:val="ru-RU"/>
        </w:rPr>
        <w:fldChar w:fldCharType="end"/>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bookmarkStart w:id="34" w:name="_Ref387043345"/>
      <w:r w:rsidRPr="006C666B">
        <w:rPr>
          <w:rFonts w:ascii="Times New Roman" w:hAnsi="Times New Roman" w:cs="Times New Roman"/>
          <w:b/>
          <w:bCs/>
          <w:sz w:val="28"/>
          <w:szCs w:val="28"/>
          <w:lang w:val="ru-RU"/>
        </w:rPr>
        <w:t>9.7</w:t>
      </w:r>
      <w:r w:rsidRPr="00BB670A">
        <w:rPr>
          <w:rFonts w:ascii="Times New Roman" w:hAnsi="Times New Roman" w:cs="Times New Roman"/>
          <w:sz w:val="28"/>
          <w:szCs w:val="28"/>
          <w:lang w:val="ru-RU"/>
        </w:rPr>
        <w:tab/>
        <w:t>Во всех дополнительных периодах команды продолжают атаковать те же корзины, что и в четвертом периоде.</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t>9.8</w:t>
      </w:r>
      <w:r w:rsidRPr="00BB670A">
        <w:rPr>
          <w:rFonts w:ascii="Times New Roman" w:hAnsi="Times New Roman" w:cs="Times New Roman"/>
          <w:sz w:val="28"/>
          <w:szCs w:val="28"/>
          <w:lang w:val="ru-RU"/>
        </w:rPr>
        <w:tab/>
        <w:t>Период, дополнительный период или игра заканчивается, когда звучит сигнал игровых часов об окончании периода. В случае если щит оборудован световым периметром, то световой сигнал имеет преимущество над звуковым сигналом игровых часов.</w:t>
      </w:r>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rPr>
      </w:pPr>
      <w:bookmarkStart w:id="35" w:name="_Toc390529124"/>
      <w:bookmarkEnd w:id="34"/>
      <w:r w:rsidRPr="00BB670A">
        <w:rPr>
          <w:rFonts w:ascii="Times New Roman" w:hAnsi="Times New Roman" w:cs="Times New Roman"/>
          <w:sz w:val="28"/>
          <w:szCs w:val="28"/>
          <w:lang w:val="ru-RU"/>
        </w:rPr>
        <w:t>Статус мяча</w:t>
      </w:r>
      <w:bookmarkEnd w:id="35"/>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t>10.1</w:t>
      </w:r>
      <w:r w:rsidRPr="00BB670A">
        <w:rPr>
          <w:rFonts w:ascii="Times New Roman" w:hAnsi="Times New Roman" w:cs="Times New Roman"/>
          <w:sz w:val="28"/>
          <w:szCs w:val="28"/>
          <w:lang w:val="ru-RU"/>
        </w:rPr>
        <w:tab/>
      </w:r>
      <w:r w:rsidRPr="00BB670A">
        <w:rPr>
          <w:rFonts w:ascii="Times New Roman" w:hAnsi="Times New Roman" w:cs="Times New Roman"/>
          <w:bCs/>
          <w:sz w:val="28"/>
          <w:szCs w:val="28"/>
          <w:lang w:val="ru-RU"/>
        </w:rPr>
        <w:t>Мяч может быть живым или мертвым.</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t>10.2</w:t>
      </w:r>
      <w:r w:rsidRPr="00BB670A">
        <w:rPr>
          <w:rFonts w:ascii="Times New Roman" w:hAnsi="Times New Roman" w:cs="Times New Roman"/>
          <w:sz w:val="28"/>
          <w:szCs w:val="28"/>
          <w:lang w:val="ru-RU"/>
        </w:rPr>
        <w:tab/>
        <w:t xml:space="preserve">Мяч становится </w:t>
      </w:r>
      <w:r w:rsidRPr="00BB670A">
        <w:rPr>
          <w:rFonts w:ascii="Times New Roman" w:hAnsi="Times New Roman" w:cs="Times New Roman"/>
          <w:b/>
          <w:bCs/>
          <w:sz w:val="28"/>
          <w:szCs w:val="28"/>
          <w:lang w:val="ru-RU"/>
        </w:rPr>
        <w:t>живым</w:t>
      </w:r>
      <w:r w:rsidRPr="00BB670A">
        <w:rPr>
          <w:rFonts w:ascii="Times New Roman" w:hAnsi="Times New Roman" w:cs="Times New Roman"/>
          <w:bCs/>
          <w:sz w:val="28"/>
          <w:szCs w:val="28"/>
          <w:lang w:val="ru-RU"/>
        </w:rPr>
        <w:t xml:space="preserve"> в тот момент</w:t>
      </w:r>
      <w:r w:rsidRPr="00BB670A">
        <w:rPr>
          <w:rFonts w:ascii="Times New Roman" w:hAnsi="Times New Roman" w:cs="Times New Roman"/>
          <w:sz w:val="28"/>
          <w:szCs w:val="28"/>
          <w:lang w:val="ru-RU"/>
        </w:rPr>
        <w:t>, когда:</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"Мяч:живой"</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"Живой мяч"</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"Мяч:статус"</w:instrText>
      </w:r>
      <w:r w:rsidR="005553C6" w:rsidRPr="00BB670A">
        <w:rPr>
          <w:rFonts w:ascii="Times New Roman" w:hAnsi="Times New Roman" w:cs="Times New Roman"/>
          <w:sz w:val="28"/>
          <w:szCs w:val="28"/>
        </w:rPr>
        <w:fldChar w:fldCharType="end"/>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Во время розыгрыша спорного броска мяч покидает руку(-и) старшего судьи при подбрасывании.</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Во время штрафного броска мяч оказывается в распоряжении игрока, выполняющего штрафной бросок.</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Во время вбрасывания мяч оказывается в распоряжении игрока, выполняющего вбрасывание.</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rPr>
      </w:pPr>
      <w:r w:rsidRPr="006C666B">
        <w:rPr>
          <w:rFonts w:ascii="Times New Roman" w:hAnsi="Times New Roman" w:cs="Times New Roman"/>
          <w:b/>
          <w:bCs/>
          <w:sz w:val="28"/>
          <w:szCs w:val="28"/>
        </w:rPr>
        <w:lastRenderedPageBreak/>
        <w:t>10.3</w:t>
      </w:r>
      <w:r w:rsidRPr="00BB670A">
        <w:rPr>
          <w:rFonts w:ascii="Times New Roman" w:hAnsi="Times New Roman" w:cs="Times New Roman"/>
          <w:sz w:val="28"/>
          <w:szCs w:val="28"/>
        </w:rPr>
        <w:tab/>
      </w:r>
      <w:r w:rsidRPr="00BB670A">
        <w:rPr>
          <w:rFonts w:ascii="Times New Roman" w:hAnsi="Times New Roman" w:cs="Times New Roman"/>
          <w:sz w:val="28"/>
          <w:szCs w:val="28"/>
          <w:lang w:val="ru-RU"/>
        </w:rPr>
        <w:t>Мяч</w:t>
      </w:r>
      <w:r w:rsidR="00B8754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становится</w:t>
      </w:r>
      <w:r w:rsidR="00B87541" w:rsidRPr="00BB670A">
        <w:rPr>
          <w:rFonts w:ascii="Times New Roman" w:hAnsi="Times New Roman" w:cs="Times New Roman"/>
          <w:sz w:val="28"/>
          <w:szCs w:val="28"/>
          <w:lang w:val="ru-RU"/>
        </w:rPr>
        <w:t xml:space="preserve"> </w:t>
      </w:r>
      <w:r w:rsidRPr="00BB670A">
        <w:rPr>
          <w:rFonts w:ascii="Times New Roman" w:hAnsi="Times New Roman" w:cs="Times New Roman"/>
          <w:b/>
          <w:bCs/>
          <w:sz w:val="28"/>
          <w:szCs w:val="28"/>
          <w:lang w:val="ru-RU"/>
        </w:rPr>
        <w:t>мертвым</w:t>
      </w:r>
      <w:r w:rsidRPr="00BB670A">
        <w:rPr>
          <w:rFonts w:ascii="Times New Roman" w:hAnsi="Times New Roman" w:cs="Times New Roman"/>
          <w:sz w:val="28"/>
          <w:szCs w:val="28"/>
        </w:rPr>
        <w:t xml:space="preserve">, </w:t>
      </w:r>
      <w:r w:rsidRPr="00BB670A">
        <w:rPr>
          <w:rFonts w:ascii="Times New Roman" w:hAnsi="Times New Roman" w:cs="Times New Roman"/>
          <w:sz w:val="28"/>
          <w:szCs w:val="28"/>
          <w:lang w:val="ru-RU"/>
        </w:rPr>
        <w:t>когда</w:t>
      </w:r>
      <w:r w:rsidRPr="00BB670A">
        <w:rPr>
          <w:rFonts w:ascii="Times New Roman" w:hAnsi="Times New Roman" w:cs="Times New Roman"/>
          <w:sz w:val="28"/>
          <w:szCs w:val="28"/>
        </w:rPr>
        <w:t>:</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 "</w:instrText>
      </w:r>
      <w:r w:rsidRPr="00BB670A">
        <w:rPr>
          <w:rFonts w:ascii="Times New Roman" w:hAnsi="Times New Roman" w:cs="Times New Roman"/>
          <w:sz w:val="28"/>
          <w:szCs w:val="28"/>
          <w:lang w:val="ru-RU"/>
        </w:rPr>
        <w:instrText>Мяч</w:instrText>
      </w:r>
      <w:r w:rsidRPr="00BB670A">
        <w:rPr>
          <w:rFonts w:ascii="Times New Roman" w:hAnsi="Times New Roman" w:cs="Times New Roman"/>
          <w:sz w:val="28"/>
          <w:szCs w:val="28"/>
        </w:rPr>
        <w:instrText>:</w:instrText>
      </w:r>
      <w:r w:rsidRPr="00BB670A">
        <w:rPr>
          <w:rFonts w:ascii="Times New Roman" w:hAnsi="Times New Roman" w:cs="Times New Roman"/>
          <w:sz w:val="28"/>
          <w:szCs w:val="28"/>
          <w:lang w:val="ru-RU"/>
        </w:rPr>
        <w:instrText>мертвый</w:instrText>
      </w:r>
      <w:r w:rsidRPr="00BB670A">
        <w:rPr>
          <w:rFonts w:ascii="Times New Roman" w:hAnsi="Times New Roman" w:cs="Times New Roman"/>
          <w:sz w:val="28"/>
          <w:szCs w:val="28"/>
        </w:rPr>
        <w:instrText>"</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 "</w:instrText>
      </w:r>
      <w:r w:rsidRPr="00BB670A">
        <w:rPr>
          <w:rFonts w:ascii="Times New Roman" w:hAnsi="Times New Roman" w:cs="Times New Roman"/>
          <w:sz w:val="28"/>
          <w:szCs w:val="28"/>
          <w:lang w:val="ru-RU"/>
        </w:rPr>
        <w:instrText>Мертвыймяч</w:instrText>
      </w:r>
      <w:r w:rsidRPr="00BB670A">
        <w:rPr>
          <w:rFonts w:ascii="Times New Roman" w:hAnsi="Times New Roman" w:cs="Times New Roman"/>
          <w:sz w:val="28"/>
          <w:szCs w:val="28"/>
        </w:rPr>
        <w:instrText>"</w:instrText>
      </w:r>
      <w:r w:rsidR="005553C6" w:rsidRPr="00BB670A">
        <w:rPr>
          <w:rFonts w:ascii="Times New Roman" w:hAnsi="Times New Roman" w:cs="Times New Roman"/>
          <w:sz w:val="28"/>
          <w:szCs w:val="28"/>
        </w:rPr>
        <w:fldChar w:fldCharType="end"/>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Заброшен любой мяч с игры или со штрафного броска.</w:t>
      </w:r>
    </w:p>
    <w:p w:rsidR="003666C7" w:rsidRPr="00BB670A" w:rsidRDefault="003666C7" w:rsidP="0071156F">
      <w:pPr>
        <w:pStyle w:val="bullist175"/>
        <w:numPr>
          <w:ilvl w:val="0"/>
          <w:numId w:val="15"/>
        </w:numPr>
        <w:rPr>
          <w:rFonts w:ascii="Times New Roman" w:hAnsi="Times New Roman" w:cs="Times New Roman"/>
          <w:sz w:val="28"/>
          <w:szCs w:val="28"/>
          <w:lang w:val="ru-RU"/>
        </w:rPr>
      </w:pPr>
      <w:bookmarkStart w:id="36" w:name="_Ref387043770"/>
      <w:r w:rsidRPr="00BB670A">
        <w:rPr>
          <w:rFonts w:ascii="Times New Roman" w:hAnsi="Times New Roman" w:cs="Times New Roman"/>
          <w:sz w:val="28"/>
          <w:szCs w:val="28"/>
          <w:lang w:val="ru-RU"/>
        </w:rPr>
        <w:t>Судья дает свисток в тот момент, когда мяч живой.</w:t>
      </w:r>
      <w:bookmarkEnd w:id="36"/>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Очевидно, что мяч не попадет в корзину при штрафном броске, за которым последует(-ют):</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Другой(-ие) штрафной(-ые) бросок(-ки).</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Дальнейшее наказание (штрафной(-ые) бросок(-ки) и/или вбрасывание).</w:t>
      </w:r>
    </w:p>
    <w:p w:rsidR="003666C7" w:rsidRPr="00BB670A" w:rsidRDefault="003666C7" w:rsidP="0071156F">
      <w:pPr>
        <w:pStyle w:val="bullist175"/>
        <w:numPr>
          <w:ilvl w:val="0"/>
          <w:numId w:val="15"/>
        </w:numPr>
        <w:rPr>
          <w:rFonts w:ascii="Times New Roman" w:hAnsi="Times New Roman" w:cs="Times New Roman"/>
          <w:sz w:val="28"/>
          <w:szCs w:val="28"/>
          <w:lang w:val="ru-RU"/>
        </w:rPr>
      </w:pPr>
      <w:bookmarkStart w:id="37" w:name="_Ref449257079"/>
      <w:bookmarkStart w:id="38" w:name="_Ref449257071"/>
      <w:bookmarkStart w:id="39" w:name="_Ref387043778"/>
      <w:r w:rsidRPr="00BB670A">
        <w:rPr>
          <w:rFonts w:ascii="Times New Roman" w:hAnsi="Times New Roman" w:cs="Times New Roman"/>
          <w:sz w:val="28"/>
          <w:szCs w:val="28"/>
          <w:lang w:val="ru-RU"/>
        </w:rPr>
        <w:t>Звучит сигнал игровых часов об окончании периода.</w:t>
      </w:r>
      <w:bookmarkEnd w:id="37"/>
    </w:p>
    <w:p w:rsidR="003666C7" w:rsidRPr="00BB670A" w:rsidRDefault="003666C7" w:rsidP="0071156F">
      <w:pPr>
        <w:pStyle w:val="bullist175"/>
        <w:numPr>
          <w:ilvl w:val="0"/>
          <w:numId w:val="15"/>
        </w:numPr>
        <w:tabs>
          <w:tab w:val="left" w:pos="1418"/>
        </w:tabs>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Звучит сигнал устройства отсчета времени для броска в тот момент, когда команда, совершившая нарушение, контролирует мяч.</w:t>
      </w:r>
      <w:bookmarkEnd w:id="38"/>
    </w:p>
    <w:p w:rsidR="003666C7" w:rsidRPr="00BB670A" w:rsidRDefault="003666C7" w:rsidP="0071156F">
      <w:pPr>
        <w:pStyle w:val="bullist175"/>
        <w:numPr>
          <w:ilvl w:val="0"/>
          <w:numId w:val="15"/>
        </w:numPr>
        <w:tabs>
          <w:tab w:val="left" w:pos="1418"/>
        </w:tabs>
        <w:ind w:hanging="425"/>
        <w:rPr>
          <w:rFonts w:ascii="Times New Roman" w:hAnsi="Times New Roman" w:cs="Times New Roman"/>
          <w:sz w:val="28"/>
          <w:szCs w:val="28"/>
          <w:lang w:val="ru-RU"/>
        </w:rPr>
      </w:pPr>
      <w:bookmarkStart w:id="40" w:name="_Ref463256772"/>
      <w:bookmarkEnd w:id="39"/>
      <w:r w:rsidRPr="00BB670A">
        <w:rPr>
          <w:rFonts w:ascii="Times New Roman" w:hAnsi="Times New Roman" w:cs="Times New Roman"/>
          <w:sz w:val="28"/>
          <w:szCs w:val="28"/>
          <w:lang w:val="ru-RU"/>
        </w:rPr>
        <w:t>Мяча, который находится в полете при броске с игры, касается игрок любой из команд после того, как:</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rPr>
      </w:pPr>
      <w:r w:rsidRPr="00BB670A">
        <w:rPr>
          <w:rFonts w:ascii="Times New Roman" w:hAnsi="Times New Roman" w:cs="Times New Roman"/>
          <w:sz w:val="28"/>
          <w:szCs w:val="28"/>
          <w:lang w:val="ru-RU"/>
        </w:rPr>
        <w:t>Судья</w:t>
      </w:r>
      <w:r w:rsidR="00B8754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дал</w:t>
      </w:r>
      <w:r w:rsidR="00B8754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свисток</w:t>
      </w:r>
      <w:r w:rsidRPr="00BB670A">
        <w:rPr>
          <w:rFonts w:ascii="Times New Roman" w:hAnsi="Times New Roman" w:cs="Times New Roman"/>
          <w:sz w:val="28"/>
          <w:szCs w:val="28"/>
          <w:lang w:val="en-US"/>
        </w:rPr>
        <w:t>.</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Прозвучал сигнал игровых часов об окончании периода.</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Прозвучал сигнал устройства отсчета времени для броска.</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t>10.4</w:t>
      </w:r>
      <w:r w:rsidRPr="00BB670A">
        <w:rPr>
          <w:rFonts w:ascii="Times New Roman" w:hAnsi="Times New Roman" w:cs="Times New Roman"/>
          <w:sz w:val="28"/>
          <w:szCs w:val="28"/>
          <w:lang w:val="ru-RU"/>
        </w:rPr>
        <w:tab/>
        <w:t xml:space="preserve">Мяч </w:t>
      </w:r>
      <w:r w:rsidRPr="00BB670A">
        <w:rPr>
          <w:rFonts w:ascii="Times New Roman" w:hAnsi="Times New Roman" w:cs="Times New Roman"/>
          <w:b/>
          <w:bCs/>
          <w:sz w:val="28"/>
          <w:szCs w:val="28"/>
          <w:lang w:val="ru-RU"/>
        </w:rPr>
        <w:t>не становится мертвым</w:t>
      </w:r>
      <w:r w:rsidRPr="00BB670A">
        <w:rPr>
          <w:rFonts w:ascii="Times New Roman" w:hAnsi="Times New Roman" w:cs="Times New Roman"/>
          <w:sz w:val="28"/>
          <w:szCs w:val="28"/>
          <w:lang w:val="ru-RU"/>
        </w:rPr>
        <w:t xml:space="preserve"> и бросок, если он удачен, засчитывается, когда:</w:t>
      </w:r>
      <w:bookmarkEnd w:id="40"/>
    </w:p>
    <w:p w:rsidR="003666C7" w:rsidRPr="00BB670A" w:rsidRDefault="003666C7" w:rsidP="0071156F">
      <w:pPr>
        <w:pStyle w:val="bullist175"/>
        <w:numPr>
          <w:ilvl w:val="0"/>
          <w:numId w:val="15"/>
        </w:numPr>
        <w:rPr>
          <w:rFonts w:ascii="Times New Roman" w:hAnsi="Times New Roman" w:cs="Times New Roman"/>
          <w:sz w:val="28"/>
          <w:szCs w:val="28"/>
          <w:lang w:val="ru-RU"/>
        </w:rPr>
      </w:pPr>
      <w:bookmarkStart w:id="41" w:name="_Ref463256770"/>
      <w:r w:rsidRPr="00BB670A">
        <w:rPr>
          <w:rFonts w:ascii="Times New Roman" w:hAnsi="Times New Roman" w:cs="Times New Roman"/>
          <w:sz w:val="28"/>
          <w:szCs w:val="28"/>
          <w:lang w:val="ru-RU"/>
        </w:rPr>
        <w:t>Мяч находится в полете при броске с игры и:</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rPr>
      </w:pPr>
      <w:r w:rsidRPr="00BB670A">
        <w:rPr>
          <w:rFonts w:ascii="Times New Roman" w:hAnsi="Times New Roman" w:cs="Times New Roman"/>
          <w:sz w:val="28"/>
          <w:szCs w:val="28"/>
          <w:lang w:val="ru-RU"/>
        </w:rPr>
        <w:t>Судья</w:t>
      </w:r>
      <w:r w:rsidR="00B8754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дает</w:t>
      </w:r>
      <w:r w:rsidR="00B8754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свисток</w:t>
      </w:r>
      <w:r w:rsidRPr="00BB670A">
        <w:rPr>
          <w:rFonts w:ascii="Times New Roman" w:hAnsi="Times New Roman" w:cs="Times New Roman"/>
          <w:sz w:val="28"/>
          <w:szCs w:val="28"/>
          <w:lang w:val="en-US"/>
        </w:rPr>
        <w:t>.</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Звучит сигнал игровых часов об окончании периода.</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Звучит сигнал устройства отсчета времени для броска.</w:t>
      </w:r>
      <w:bookmarkEnd w:id="41"/>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Мяч находится в полете при штрафном броске и судья дает свисток при любом несоблюдении Правил, кроме нарушения игрока, выполняющего штрафной бросок.</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Игрок совершает фол на любом из соперников в тот момент, когда </w:t>
      </w:r>
      <w:r w:rsidRPr="00BB670A">
        <w:rPr>
          <w:rFonts w:ascii="Times New Roman" w:hAnsi="Times New Roman" w:cs="Times New Roman"/>
          <w:bCs/>
          <w:sz w:val="28"/>
          <w:szCs w:val="28"/>
          <w:lang w:val="ru-RU"/>
        </w:rPr>
        <w:t>мяч контролируется соперником</w:t>
      </w:r>
      <w:r w:rsidRPr="00BB670A">
        <w:rPr>
          <w:rFonts w:ascii="Times New Roman" w:hAnsi="Times New Roman" w:cs="Times New Roman"/>
          <w:sz w:val="28"/>
          <w:szCs w:val="28"/>
          <w:lang w:val="ru-RU"/>
        </w:rPr>
        <w:t>, находящемся в процессе броска с игры и заканчивающим свой бросок непрерывным движением, которое началось прежде, чем произошел фол.</w:t>
      </w:r>
    </w:p>
    <w:p w:rsidR="003666C7" w:rsidRPr="00BB670A" w:rsidRDefault="003666C7" w:rsidP="003666C7">
      <w:pPr>
        <w:pStyle w:val="text250"/>
        <w:spacing w:before="80"/>
        <w:rPr>
          <w:rFonts w:ascii="Times New Roman" w:hAnsi="Times New Roman" w:cs="Times New Roman"/>
          <w:sz w:val="28"/>
          <w:szCs w:val="28"/>
          <w:lang w:val="ru-RU"/>
        </w:rPr>
      </w:pPr>
      <w:r w:rsidRPr="00BB670A">
        <w:rPr>
          <w:rFonts w:ascii="Times New Roman" w:hAnsi="Times New Roman" w:cs="Times New Roman"/>
          <w:sz w:val="28"/>
          <w:szCs w:val="28"/>
          <w:lang w:val="ru-RU"/>
        </w:rPr>
        <w:t>Данное положение не применяется и попадание не засчитывается, если:</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после того, как судья дал свисток, начинается совершенно новый процесс броска.</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во время непрерывного движения игрока, находящегося в процессе броска, звучит сигнал игровых часов об окончании периода или сигнал устройства отсчета времени для броска.</w:t>
      </w:r>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lang w:val="ru-RU"/>
        </w:rPr>
      </w:pPr>
      <w:bookmarkStart w:id="42" w:name="_Toc390529125"/>
      <w:r w:rsidRPr="00BB670A">
        <w:rPr>
          <w:rFonts w:ascii="Times New Roman" w:hAnsi="Times New Roman" w:cs="Times New Roman"/>
          <w:sz w:val="28"/>
          <w:szCs w:val="28"/>
          <w:lang w:val="ru-RU"/>
        </w:rPr>
        <w:t>Место</w:t>
      </w:r>
      <w:r w:rsidR="00B8754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нахождение</w:t>
      </w:r>
      <w:r w:rsidR="00B8754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игрока</w:t>
      </w:r>
      <w:r w:rsidR="00B8754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и</w:t>
      </w:r>
      <w:r w:rsidR="00B8754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судьи</w:t>
      </w:r>
      <w:bookmarkEnd w:id="42"/>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t>11.1</w:t>
      </w:r>
      <w:r w:rsidRPr="00BB670A">
        <w:rPr>
          <w:rFonts w:ascii="Times New Roman" w:hAnsi="Times New Roman" w:cs="Times New Roman"/>
          <w:sz w:val="28"/>
          <w:szCs w:val="28"/>
          <w:lang w:val="ru-RU"/>
        </w:rPr>
        <w:tab/>
        <w:t xml:space="preserve">Местонахождение </w:t>
      </w:r>
      <w:r w:rsidRPr="00BB670A">
        <w:rPr>
          <w:rFonts w:ascii="Times New Roman" w:hAnsi="Times New Roman" w:cs="Times New Roman"/>
          <w:b/>
          <w:bCs/>
          <w:sz w:val="28"/>
          <w:szCs w:val="28"/>
          <w:lang w:val="ru-RU"/>
        </w:rPr>
        <w:t>игрока</w:t>
      </w:r>
      <w:r w:rsidRPr="00BB670A">
        <w:rPr>
          <w:rFonts w:ascii="Times New Roman" w:hAnsi="Times New Roman" w:cs="Times New Roman"/>
          <w:sz w:val="28"/>
          <w:szCs w:val="28"/>
          <w:lang w:val="ru-RU"/>
        </w:rPr>
        <w:t xml:space="preserve"> определяется по тому месту, где он касается пола.</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"Игрок:местонахождение"</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"Местонахождение игрока"</w:instrText>
      </w:r>
      <w:r w:rsidR="005553C6" w:rsidRPr="00BB670A">
        <w:rPr>
          <w:rFonts w:ascii="Times New Roman" w:hAnsi="Times New Roman" w:cs="Times New Roman"/>
          <w:sz w:val="28"/>
          <w:szCs w:val="28"/>
          <w:lang w:val="en-US"/>
        </w:rPr>
        <w:fldChar w:fldCharType="end"/>
      </w:r>
    </w:p>
    <w:p w:rsidR="003666C7" w:rsidRPr="00BB670A" w:rsidRDefault="003666C7" w:rsidP="003666C7">
      <w:pPr>
        <w:pStyle w:val="text175"/>
        <w:tabs>
          <w:tab w:val="left" w:pos="993"/>
        </w:tabs>
        <w:rPr>
          <w:rFonts w:ascii="Times New Roman" w:hAnsi="Times New Roman" w:cs="Times New Roman"/>
          <w:sz w:val="28"/>
          <w:szCs w:val="28"/>
          <w:lang w:val="ru-RU"/>
        </w:rPr>
      </w:pPr>
      <w:r w:rsidRPr="00BB670A">
        <w:rPr>
          <w:rFonts w:ascii="Times New Roman" w:hAnsi="Times New Roman" w:cs="Times New Roman"/>
          <w:sz w:val="28"/>
          <w:szCs w:val="28"/>
          <w:lang w:val="ru-RU"/>
        </w:rPr>
        <w:lastRenderedPageBreak/>
        <w:t>Когда игрок находится в воздухе, он сохраняет тот же статус, как и в том месте, где он в последний раз коснулся пола, включая ограничивающую линию, центральную линию, 3-хочковую линию, линию штрафного броска, линии ограниченной зоны и линии, ограничивающие области полукругов, в которых не фиксируются фолы столкновения.</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6C666B">
        <w:rPr>
          <w:rFonts w:ascii="Times New Roman" w:hAnsi="Times New Roman" w:cs="Times New Roman"/>
          <w:b/>
          <w:bCs/>
          <w:sz w:val="28"/>
          <w:szCs w:val="28"/>
          <w:lang w:val="ru-RU"/>
        </w:rPr>
        <w:t>11.2</w:t>
      </w:r>
      <w:r w:rsidRPr="00BB670A">
        <w:rPr>
          <w:rFonts w:ascii="Times New Roman" w:hAnsi="Times New Roman" w:cs="Times New Roman"/>
          <w:sz w:val="28"/>
          <w:szCs w:val="28"/>
          <w:lang w:val="ru-RU"/>
        </w:rPr>
        <w:tab/>
      </w:r>
      <w:r w:rsidRPr="00BB670A">
        <w:rPr>
          <w:rFonts w:ascii="Times New Roman" w:hAnsi="Times New Roman" w:cs="Times New Roman"/>
          <w:bCs/>
          <w:sz w:val="28"/>
          <w:szCs w:val="28"/>
          <w:lang w:val="ru-RU"/>
        </w:rPr>
        <w:t xml:space="preserve">Местонахождение </w:t>
      </w:r>
      <w:r w:rsidRPr="00BB670A">
        <w:rPr>
          <w:rFonts w:ascii="Times New Roman" w:hAnsi="Times New Roman" w:cs="Times New Roman"/>
          <w:b/>
          <w:sz w:val="28"/>
          <w:szCs w:val="28"/>
          <w:lang w:val="ru-RU"/>
        </w:rPr>
        <w:t>судьи</w:t>
      </w:r>
      <w:r w:rsidRPr="00BB670A">
        <w:rPr>
          <w:rFonts w:ascii="Times New Roman" w:hAnsi="Times New Roman" w:cs="Times New Roman"/>
          <w:bCs/>
          <w:sz w:val="28"/>
          <w:szCs w:val="28"/>
          <w:lang w:val="ru-RU"/>
        </w:rPr>
        <w:t xml:space="preserve"> определяется таким же образом, что и местонахождение игрока. Когда мяч касается судьи, это означает то же, что и касание пола в том месте, где находится судья.</w:t>
      </w:r>
      <w:r w:rsidR="005553C6" w:rsidRPr="00BB670A">
        <w:rPr>
          <w:rFonts w:ascii="Times New Roman" w:hAnsi="Times New Roman" w:cs="Times New Roman"/>
          <w:bCs/>
          <w:sz w:val="28"/>
          <w:szCs w:val="28"/>
          <w:lang w:val="ru-RU"/>
        </w:rPr>
        <w:fldChar w:fldCharType="begin"/>
      </w:r>
      <w:r w:rsidRPr="00BB670A">
        <w:rPr>
          <w:rFonts w:ascii="Times New Roman" w:hAnsi="Times New Roman" w:cs="Times New Roman"/>
          <w:bCs/>
          <w:sz w:val="28"/>
          <w:szCs w:val="28"/>
          <w:lang w:val="ru-RU"/>
        </w:rPr>
        <w:instrText>xe "Судья:местонахождение"</w:instrText>
      </w:r>
      <w:r w:rsidR="005553C6" w:rsidRPr="00BB670A">
        <w:rPr>
          <w:rFonts w:ascii="Times New Roman" w:hAnsi="Times New Roman" w:cs="Times New Roman"/>
          <w:bCs/>
          <w:sz w:val="28"/>
          <w:szCs w:val="28"/>
          <w:lang w:val="ru-RU"/>
        </w:rPr>
        <w:fldChar w:fldCharType="end"/>
      </w:r>
      <w:r w:rsidR="005553C6" w:rsidRPr="00BB670A">
        <w:rPr>
          <w:rFonts w:ascii="Times New Roman" w:hAnsi="Times New Roman" w:cs="Times New Roman"/>
          <w:bCs/>
          <w:sz w:val="28"/>
          <w:szCs w:val="28"/>
          <w:lang w:val="en-US"/>
        </w:rPr>
        <w:fldChar w:fldCharType="begin"/>
      </w:r>
      <w:r w:rsidRPr="00BB670A">
        <w:rPr>
          <w:rFonts w:ascii="Times New Roman" w:hAnsi="Times New Roman" w:cs="Times New Roman"/>
          <w:bCs/>
          <w:sz w:val="28"/>
          <w:szCs w:val="28"/>
          <w:lang w:val="en-US"/>
        </w:rPr>
        <w:instrText>xe</w:instrText>
      </w:r>
      <w:r w:rsidRPr="00BB670A">
        <w:rPr>
          <w:rFonts w:ascii="Times New Roman" w:hAnsi="Times New Roman" w:cs="Times New Roman"/>
          <w:bCs/>
          <w:sz w:val="28"/>
          <w:szCs w:val="28"/>
          <w:lang w:val="ru-RU"/>
        </w:rPr>
        <w:instrText xml:space="preserve"> "Местонахождение судьи"</w:instrText>
      </w:r>
      <w:r w:rsidR="005553C6" w:rsidRPr="00BB670A">
        <w:rPr>
          <w:rFonts w:ascii="Times New Roman" w:hAnsi="Times New Roman" w:cs="Times New Roman"/>
          <w:bCs/>
          <w:sz w:val="28"/>
          <w:szCs w:val="28"/>
          <w:lang w:val="en-US"/>
        </w:rPr>
        <w:fldChar w:fldCharType="end"/>
      </w:r>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lang w:val="ru-RU"/>
        </w:rPr>
      </w:pPr>
      <w:bookmarkStart w:id="43" w:name="_Toc390529126"/>
      <w:r w:rsidRPr="00BB670A">
        <w:rPr>
          <w:rFonts w:ascii="Times New Roman" w:hAnsi="Times New Roman" w:cs="Times New Roman"/>
          <w:sz w:val="28"/>
          <w:szCs w:val="28"/>
          <w:lang w:val="ru-RU"/>
        </w:rPr>
        <w:t>Спорный бросок и поочередное владение</w:t>
      </w:r>
      <w:bookmarkEnd w:id="43"/>
    </w:p>
    <w:p w:rsidR="003666C7" w:rsidRPr="00BB670A" w:rsidRDefault="003666C7" w:rsidP="0071156F">
      <w:pPr>
        <w:pStyle w:val="Ruleshead3"/>
        <w:numPr>
          <w:ilvl w:val="2"/>
          <w:numId w:val="9"/>
        </w:numPr>
        <w:rPr>
          <w:rFonts w:ascii="Times New Roman" w:hAnsi="Times New Roman" w:cs="Times New Roman"/>
          <w:b/>
          <w:sz w:val="28"/>
          <w:szCs w:val="28"/>
          <w:lang w:val="ru-RU"/>
        </w:rPr>
      </w:pPr>
      <w:r w:rsidRPr="00BB670A">
        <w:rPr>
          <w:rFonts w:ascii="Times New Roman" w:hAnsi="Times New Roman" w:cs="Times New Roman"/>
          <w:b/>
          <w:sz w:val="28"/>
          <w:szCs w:val="28"/>
          <w:lang w:val="ru-RU"/>
        </w:rPr>
        <w:t>Определение спорного броска</w:t>
      </w:r>
    </w:p>
    <w:p w:rsidR="003666C7" w:rsidRPr="00BB670A" w:rsidRDefault="003666C7" w:rsidP="0071156F">
      <w:pPr>
        <w:pStyle w:val="Ruleshead4"/>
        <w:numPr>
          <w:ilvl w:val="3"/>
          <w:numId w:val="9"/>
        </w:numPr>
        <w:spacing w:before="80" w:after="0"/>
        <w:rPr>
          <w:rFonts w:ascii="Times New Roman" w:hAnsi="Times New Roman" w:cs="Times New Roman"/>
          <w:sz w:val="28"/>
          <w:szCs w:val="28"/>
          <w:lang w:val="ru-RU"/>
        </w:rPr>
      </w:pPr>
      <w:r w:rsidRPr="00BB670A">
        <w:rPr>
          <w:rFonts w:ascii="Times New Roman" w:hAnsi="Times New Roman" w:cs="Times New Roman"/>
          <w:b/>
          <w:sz w:val="28"/>
          <w:szCs w:val="28"/>
          <w:lang w:val="ru-RU"/>
        </w:rPr>
        <w:t>Спорный бросок</w:t>
      </w:r>
      <w:r w:rsidRPr="00BB670A">
        <w:rPr>
          <w:rFonts w:ascii="Times New Roman" w:hAnsi="Times New Roman" w:cs="Times New Roman"/>
          <w:sz w:val="28"/>
          <w:szCs w:val="28"/>
          <w:lang w:val="ru-RU"/>
        </w:rPr>
        <w:t xml:space="preserve"> происходит, когда судья подбрасывает мяч в центральном круге между любыми 2 соперниками в начале первого периода.</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"Спорный бросок"</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"Поочередное владение"</w:instrText>
      </w:r>
      <w:r w:rsidR="005553C6" w:rsidRPr="00BB670A">
        <w:rPr>
          <w:rFonts w:ascii="Times New Roman" w:hAnsi="Times New Roman" w:cs="Times New Roman"/>
          <w:sz w:val="28"/>
          <w:szCs w:val="28"/>
          <w:lang w:val="en-US"/>
        </w:rPr>
        <w:fldChar w:fldCharType="end"/>
      </w:r>
    </w:p>
    <w:p w:rsidR="003666C7" w:rsidRPr="00BB670A" w:rsidRDefault="003666C7" w:rsidP="0071156F">
      <w:pPr>
        <w:pStyle w:val="Ruleshead4"/>
        <w:numPr>
          <w:ilvl w:val="3"/>
          <w:numId w:val="9"/>
        </w:numPr>
        <w:spacing w:before="80" w:after="0"/>
        <w:rPr>
          <w:rFonts w:ascii="Times New Roman" w:hAnsi="Times New Roman" w:cs="Times New Roman"/>
          <w:sz w:val="28"/>
          <w:szCs w:val="28"/>
          <w:lang w:val="ru-RU"/>
        </w:rPr>
      </w:pPr>
      <w:r w:rsidRPr="00BB670A">
        <w:rPr>
          <w:rFonts w:ascii="Times New Roman" w:hAnsi="Times New Roman" w:cs="Times New Roman"/>
          <w:b/>
          <w:sz w:val="28"/>
          <w:szCs w:val="28"/>
          <w:lang w:val="ru-RU"/>
        </w:rPr>
        <w:t>Спорный мяч</w:t>
      </w:r>
      <w:r w:rsidRPr="00BB670A">
        <w:rPr>
          <w:rFonts w:ascii="Times New Roman" w:hAnsi="Times New Roman" w:cs="Times New Roman"/>
          <w:sz w:val="28"/>
          <w:szCs w:val="28"/>
          <w:lang w:val="ru-RU"/>
        </w:rPr>
        <w:t xml:space="preserve"> происходит, когда один или более игроков соперничающих команд держат мяч одной или обеими руками так крепко, что ни один из игроков не может установить контроль над ним без чрезмерно грубых действий.</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"Спорный мяч"</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3"/>
        <w:numPr>
          <w:ilvl w:val="2"/>
          <w:numId w:val="9"/>
        </w:numPr>
        <w:spacing w:before="240" w:after="0"/>
        <w:rPr>
          <w:rFonts w:ascii="Times New Roman" w:hAnsi="Times New Roman" w:cs="Times New Roman"/>
          <w:b/>
          <w:sz w:val="28"/>
          <w:szCs w:val="28"/>
        </w:rPr>
      </w:pPr>
      <w:r w:rsidRPr="00BB670A">
        <w:rPr>
          <w:rFonts w:ascii="Times New Roman" w:hAnsi="Times New Roman" w:cs="Times New Roman"/>
          <w:b/>
          <w:sz w:val="28"/>
          <w:szCs w:val="28"/>
          <w:lang w:val="ru-RU"/>
        </w:rPr>
        <w:t>Процедура спорного броска</w:t>
      </w:r>
    </w:p>
    <w:p w:rsidR="003666C7" w:rsidRPr="00BB670A" w:rsidRDefault="003666C7" w:rsidP="0071156F">
      <w:pPr>
        <w:pStyle w:val="Ruleshead4"/>
        <w:numPr>
          <w:ilvl w:val="3"/>
          <w:numId w:val="9"/>
        </w:numPr>
        <w:spacing w:before="80" w:after="0"/>
        <w:rPr>
          <w:rFonts w:ascii="Times New Roman" w:hAnsi="Times New Roman" w:cs="Times New Roman"/>
          <w:sz w:val="28"/>
          <w:szCs w:val="28"/>
          <w:lang w:val="ru-RU"/>
        </w:rPr>
      </w:pPr>
      <w:bookmarkStart w:id="44" w:name="_Ref387044256"/>
      <w:r w:rsidRPr="00BB670A">
        <w:rPr>
          <w:rFonts w:ascii="Times New Roman" w:hAnsi="Times New Roman" w:cs="Times New Roman"/>
          <w:sz w:val="28"/>
          <w:szCs w:val="28"/>
          <w:lang w:val="ru-RU"/>
        </w:rPr>
        <w:t>Каждый спорящий игрок должен встать таким образом, чтобы обе стопы располагались внутри той половины центрального круга, которая ближе к его собственной корзине, при этом одна стопа должна находиться рядом с центральной линией.</w:t>
      </w:r>
      <w:bookmarkEnd w:id="44"/>
    </w:p>
    <w:p w:rsidR="003666C7" w:rsidRPr="00BB670A" w:rsidRDefault="003666C7" w:rsidP="0071156F">
      <w:pPr>
        <w:pStyle w:val="Ruleshead4"/>
        <w:numPr>
          <w:ilvl w:val="3"/>
          <w:numId w:val="9"/>
        </w:numPr>
        <w:spacing w:before="80" w:after="0"/>
        <w:rPr>
          <w:rFonts w:ascii="Times New Roman" w:hAnsi="Times New Roman" w:cs="Times New Roman"/>
          <w:sz w:val="28"/>
          <w:szCs w:val="28"/>
          <w:lang w:val="ru-RU"/>
        </w:rPr>
      </w:pPr>
      <w:r w:rsidRPr="00BB670A">
        <w:rPr>
          <w:rFonts w:ascii="Times New Roman" w:hAnsi="Times New Roman" w:cs="Times New Roman"/>
          <w:sz w:val="28"/>
          <w:szCs w:val="28"/>
          <w:lang w:val="ru-RU"/>
        </w:rPr>
        <w:t>Игроки одной команды не могут занимать соседние места вокруг круга в том случае, если соперник желает занять одно из этих мест.</w:t>
      </w:r>
    </w:p>
    <w:p w:rsidR="003666C7" w:rsidRPr="00BB670A" w:rsidRDefault="003666C7" w:rsidP="0071156F">
      <w:pPr>
        <w:pStyle w:val="Ruleshead4"/>
        <w:numPr>
          <w:ilvl w:val="3"/>
          <w:numId w:val="9"/>
        </w:numPr>
        <w:spacing w:before="80" w:after="0"/>
        <w:rPr>
          <w:rFonts w:ascii="Times New Roman" w:hAnsi="Times New Roman" w:cs="Times New Roman"/>
          <w:sz w:val="28"/>
          <w:szCs w:val="28"/>
          <w:lang w:val="ru-RU"/>
        </w:rPr>
      </w:pPr>
      <w:r w:rsidRPr="00BB670A">
        <w:rPr>
          <w:rFonts w:ascii="Times New Roman" w:hAnsi="Times New Roman" w:cs="Times New Roman"/>
          <w:sz w:val="28"/>
          <w:szCs w:val="28"/>
          <w:lang w:val="ru-RU"/>
        </w:rPr>
        <w:t>Затем судья должен подбросить мяч вертикально вверх между 2 соперниками на высоту большую, чем любой из них может достать в прыжке.</w:t>
      </w:r>
    </w:p>
    <w:p w:rsidR="003666C7" w:rsidRPr="00BB670A" w:rsidRDefault="003666C7" w:rsidP="0071156F">
      <w:pPr>
        <w:pStyle w:val="Ruleshead4"/>
        <w:numPr>
          <w:ilvl w:val="3"/>
          <w:numId w:val="9"/>
        </w:numPr>
        <w:spacing w:before="80" w:after="0"/>
        <w:rPr>
          <w:rFonts w:ascii="Times New Roman" w:hAnsi="Times New Roman" w:cs="Times New Roman"/>
          <w:sz w:val="28"/>
          <w:szCs w:val="28"/>
          <w:lang w:val="ru-RU"/>
        </w:rPr>
      </w:pPr>
      <w:bookmarkStart w:id="45" w:name="_Ref387044261"/>
      <w:r w:rsidRPr="00BB670A">
        <w:rPr>
          <w:rFonts w:ascii="Times New Roman" w:hAnsi="Times New Roman" w:cs="Times New Roman"/>
          <w:sz w:val="28"/>
          <w:szCs w:val="28"/>
          <w:lang w:val="ru-RU"/>
        </w:rPr>
        <w:t xml:space="preserve">Мяч должен быть отбит кистью(-ями) по крайней мере одним из спорящих игроков </w:t>
      </w:r>
      <w:r w:rsidRPr="00BB670A">
        <w:rPr>
          <w:rFonts w:ascii="Times New Roman" w:hAnsi="Times New Roman" w:cs="Times New Roman"/>
          <w:b/>
          <w:bCs/>
          <w:sz w:val="28"/>
          <w:szCs w:val="28"/>
          <w:lang w:val="ru-RU"/>
        </w:rPr>
        <w:t>после того, как</w:t>
      </w:r>
      <w:r w:rsidRPr="00BB670A">
        <w:rPr>
          <w:rFonts w:ascii="Times New Roman" w:hAnsi="Times New Roman" w:cs="Times New Roman"/>
          <w:sz w:val="28"/>
          <w:szCs w:val="28"/>
          <w:lang w:val="ru-RU"/>
        </w:rPr>
        <w:t xml:space="preserve"> достигнет своей наивысшей точки.</w:t>
      </w:r>
      <w:bookmarkEnd w:id="45"/>
    </w:p>
    <w:p w:rsidR="003666C7" w:rsidRPr="00BB670A" w:rsidRDefault="003666C7" w:rsidP="0071156F">
      <w:pPr>
        <w:pStyle w:val="Ruleshead4"/>
        <w:numPr>
          <w:ilvl w:val="3"/>
          <w:numId w:val="9"/>
        </w:numPr>
        <w:spacing w:before="80" w:after="0"/>
        <w:rPr>
          <w:rFonts w:ascii="Times New Roman" w:hAnsi="Times New Roman" w:cs="Times New Roman"/>
          <w:sz w:val="28"/>
          <w:szCs w:val="28"/>
          <w:lang w:val="ru-RU"/>
        </w:rPr>
      </w:pPr>
      <w:bookmarkStart w:id="46" w:name="_Ref387044264"/>
      <w:r w:rsidRPr="00BB670A">
        <w:rPr>
          <w:rFonts w:ascii="Times New Roman" w:hAnsi="Times New Roman" w:cs="Times New Roman"/>
          <w:sz w:val="28"/>
          <w:szCs w:val="28"/>
          <w:lang w:val="ru-RU"/>
        </w:rPr>
        <w:t>Ни один из спорящих игроков не должен покидать свою позицию до тех пор, пока мяч не будет правильно отбит.</w:t>
      </w:r>
      <w:bookmarkEnd w:id="46"/>
    </w:p>
    <w:p w:rsidR="003666C7" w:rsidRPr="00BB670A" w:rsidRDefault="003666C7" w:rsidP="0071156F">
      <w:pPr>
        <w:pStyle w:val="Ruleshead4"/>
        <w:numPr>
          <w:ilvl w:val="3"/>
          <w:numId w:val="9"/>
        </w:numPr>
        <w:spacing w:before="80" w:after="0"/>
        <w:rPr>
          <w:rFonts w:ascii="Times New Roman" w:hAnsi="Times New Roman" w:cs="Times New Roman"/>
          <w:sz w:val="28"/>
          <w:szCs w:val="28"/>
          <w:lang w:val="ru-RU"/>
        </w:rPr>
      </w:pPr>
      <w:bookmarkStart w:id="47" w:name="_Ref387044268"/>
      <w:r w:rsidRPr="00BB670A">
        <w:rPr>
          <w:rFonts w:ascii="Times New Roman" w:hAnsi="Times New Roman" w:cs="Times New Roman"/>
          <w:sz w:val="28"/>
          <w:szCs w:val="28"/>
          <w:lang w:val="ru-RU"/>
        </w:rPr>
        <w:t>Ни один из спорящих игроков не может ловить мяч или отбивать его более 2 раз до тех пор, пока тот не коснется одного из не</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прыгавших игроков или пола.</w:t>
      </w:r>
      <w:bookmarkEnd w:id="47"/>
    </w:p>
    <w:p w:rsidR="003666C7" w:rsidRPr="00BB670A" w:rsidRDefault="003666C7" w:rsidP="0071156F">
      <w:pPr>
        <w:pStyle w:val="Ruleshead4"/>
        <w:numPr>
          <w:ilvl w:val="3"/>
          <w:numId w:val="9"/>
        </w:numPr>
        <w:spacing w:before="80" w:after="0"/>
        <w:rPr>
          <w:rFonts w:ascii="Times New Roman" w:hAnsi="Times New Roman" w:cs="Times New Roman"/>
          <w:sz w:val="28"/>
          <w:szCs w:val="28"/>
          <w:lang w:val="ru-RU"/>
        </w:rPr>
      </w:pPr>
      <w:bookmarkStart w:id="48" w:name="_Ref387043986"/>
      <w:r w:rsidRPr="00BB670A">
        <w:rPr>
          <w:rFonts w:ascii="Times New Roman" w:hAnsi="Times New Roman" w:cs="Times New Roman"/>
          <w:sz w:val="28"/>
          <w:szCs w:val="28"/>
          <w:lang w:val="ru-RU"/>
        </w:rPr>
        <w:t>Если мяч не отбит по крайней мере одним из спорящих игроков, то спорный бросок должен быть повторен.</w:t>
      </w:r>
    </w:p>
    <w:p w:rsidR="003666C7" w:rsidRPr="00BB670A" w:rsidRDefault="003666C7" w:rsidP="0071156F">
      <w:pPr>
        <w:pStyle w:val="Ruleshead4"/>
        <w:numPr>
          <w:ilvl w:val="3"/>
          <w:numId w:val="9"/>
        </w:numPr>
        <w:spacing w:before="80" w:after="0"/>
        <w:rPr>
          <w:rFonts w:ascii="Times New Roman" w:hAnsi="Times New Roman" w:cs="Times New Roman"/>
          <w:sz w:val="28"/>
          <w:szCs w:val="28"/>
          <w:lang w:val="ru-RU"/>
        </w:rPr>
      </w:pPr>
      <w:bookmarkStart w:id="49" w:name="_Ref72493683"/>
      <w:r w:rsidRPr="00BB670A">
        <w:rPr>
          <w:rFonts w:ascii="Times New Roman" w:hAnsi="Times New Roman" w:cs="Times New Roman"/>
          <w:sz w:val="28"/>
          <w:szCs w:val="28"/>
          <w:lang w:val="ru-RU"/>
        </w:rPr>
        <w:lastRenderedPageBreak/>
        <w:t>Никакие части тела игроков, не участвующих в розыгрыше спорного броска, не могут находиться на или пересекать линию круга (цилиндра) до тех пор, пока мяч не будет отбит.</w:t>
      </w:r>
      <w:bookmarkEnd w:id="48"/>
      <w:bookmarkEnd w:id="49"/>
    </w:p>
    <w:p w:rsidR="003666C7" w:rsidRPr="00BB670A" w:rsidRDefault="003666C7" w:rsidP="003666C7">
      <w:pPr>
        <w:pStyle w:val="text175"/>
        <w:spacing w:before="60"/>
        <w:rPr>
          <w:rFonts w:ascii="Times New Roman" w:hAnsi="Times New Roman" w:cs="Times New Roman"/>
          <w:b/>
          <w:sz w:val="28"/>
          <w:szCs w:val="28"/>
          <w:lang w:val="ru-RU"/>
        </w:rPr>
      </w:pPr>
      <w:r w:rsidRPr="00483994">
        <w:rPr>
          <w:rFonts w:ascii="Times New Roman" w:hAnsi="Times New Roman" w:cs="Times New Roman"/>
          <w:b/>
          <w:sz w:val="28"/>
          <w:szCs w:val="28"/>
          <w:lang w:val="ru-RU"/>
        </w:rPr>
        <w:t xml:space="preserve">Несоблюдение Ст. </w:t>
      </w:r>
      <w:r w:rsidR="00ED5305" w:rsidRPr="00483994">
        <w:rPr>
          <w:rFonts w:ascii="Times New Roman" w:hAnsi="Times New Roman" w:cs="Times New Roman"/>
          <w:sz w:val="28"/>
          <w:szCs w:val="28"/>
        </w:rPr>
        <w:fldChar w:fldCharType="begin"/>
      </w:r>
      <w:r w:rsidR="00ED5305" w:rsidRPr="00483994">
        <w:rPr>
          <w:rFonts w:ascii="Times New Roman" w:hAnsi="Times New Roman" w:cs="Times New Roman"/>
          <w:sz w:val="28"/>
          <w:szCs w:val="28"/>
          <w:lang w:val="ru-RU"/>
        </w:rPr>
        <w:instrText xml:space="preserve"> </w:instrText>
      </w:r>
      <w:r w:rsidR="00ED5305" w:rsidRPr="00483994">
        <w:rPr>
          <w:rFonts w:ascii="Times New Roman" w:hAnsi="Times New Roman" w:cs="Times New Roman"/>
          <w:sz w:val="28"/>
          <w:szCs w:val="28"/>
        </w:rPr>
        <w:instrText>REF</w:instrText>
      </w:r>
      <w:r w:rsidR="00ED5305" w:rsidRPr="00483994">
        <w:rPr>
          <w:rFonts w:ascii="Times New Roman" w:hAnsi="Times New Roman" w:cs="Times New Roman"/>
          <w:sz w:val="28"/>
          <w:szCs w:val="28"/>
          <w:lang w:val="ru-RU"/>
        </w:rPr>
        <w:instrText xml:space="preserve">  _</w:instrText>
      </w:r>
      <w:r w:rsidR="00ED5305" w:rsidRPr="00483994">
        <w:rPr>
          <w:rFonts w:ascii="Times New Roman" w:hAnsi="Times New Roman" w:cs="Times New Roman"/>
          <w:sz w:val="28"/>
          <w:szCs w:val="28"/>
        </w:rPr>
        <w:instrText>Ref</w:instrText>
      </w:r>
      <w:r w:rsidR="00ED5305" w:rsidRPr="00483994">
        <w:rPr>
          <w:rFonts w:ascii="Times New Roman" w:hAnsi="Times New Roman" w:cs="Times New Roman"/>
          <w:sz w:val="28"/>
          <w:szCs w:val="28"/>
          <w:lang w:val="ru-RU"/>
        </w:rPr>
        <w:instrText>387044256 \</w:instrText>
      </w:r>
      <w:r w:rsidR="00ED5305" w:rsidRPr="00483994">
        <w:rPr>
          <w:rFonts w:ascii="Times New Roman" w:hAnsi="Times New Roman" w:cs="Times New Roman"/>
          <w:sz w:val="28"/>
          <w:szCs w:val="28"/>
        </w:rPr>
        <w:instrText>h</w:instrText>
      </w:r>
      <w:r w:rsidR="00ED5305" w:rsidRPr="00483994">
        <w:rPr>
          <w:rFonts w:ascii="Times New Roman" w:hAnsi="Times New Roman" w:cs="Times New Roman"/>
          <w:sz w:val="28"/>
          <w:szCs w:val="28"/>
          <w:lang w:val="ru-RU"/>
        </w:rPr>
        <w:instrText xml:space="preserve"> \</w:instrText>
      </w:r>
      <w:r w:rsidR="00ED5305" w:rsidRPr="00483994">
        <w:rPr>
          <w:rFonts w:ascii="Times New Roman" w:hAnsi="Times New Roman" w:cs="Times New Roman"/>
          <w:sz w:val="28"/>
          <w:szCs w:val="28"/>
        </w:rPr>
        <w:instrText>r</w:instrText>
      </w:r>
      <w:r w:rsidR="00ED5305" w:rsidRPr="00483994">
        <w:rPr>
          <w:rFonts w:ascii="Times New Roman" w:hAnsi="Times New Roman" w:cs="Times New Roman"/>
          <w:sz w:val="28"/>
          <w:szCs w:val="28"/>
          <w:lang w:val="ru-RU"/>
        </w:rPr>
        <w:instrText xml:space="preserve">  \* </w:instrText>
      </w:r>
      <w:r w:rsidR="00ED5305" w:rsidRPr="00483994">
        <w:rPr>
          <w:rFonts w:ascii="Times New Roman" w:hAnsi="Times New Roman" w:cs="Times New Roman"/>
          <w:sz w:val="28"/>
          <w:szCs w:val="28"/>
        </w:rPr>
        <w:instrText>MERGEFORMAT</w:instrText>
      </w:r>
      <w:r w:rsidR="00ED5305" w:rsidRPr="00483994">
        <w:rPr>
          <w:rFonts w:ascii="Times New Roman" w:hAnsi="Times New Roman" w:cs="Times New Roman"/>
          <w:sz w:val="28"/>
          <w:szCs w:val="28"/>
          <w:lang w:val="ru-RU"/>
        </w:rPr>
        <w:instrText xml:space="preserve"> </w:instrText>
      </w:r>
      <w:r w:rsidR="00ED5305" w:rsidRPr="00483994">
        <w:rPr>
          <w:rFonts w:ascii="Times New Roman" w:hAnsi="Times New Roman" w:cs="Times New Roman"/>
          <w:sz w:val="28"/>
          <w:szCs w:val="28"/>
        </w:rPr>
      </w:r>
      <w:r w:rsidR="00ED5305" w:rsidRPr="00483994">
        <w:rPr>
          <w:rFonts w:ascii="Times New Roman" w:hAnsi="Times New Roman" w:cs="Times New Roman"/>
          <w:sz w:val="28"/>
          <w:szCs w:val="28"/>
        </w:rPr>
        <w:fldChar w:fldCharType="separate"/>
      </w:r>
      <w:r w:rsidR="008038C6" w:rsidRPr="00483994">
        <w:rPr>
          <w:rFonts w:ascii="Times New Roman" w:hAnsi="Times New Roman" w:cs="Times New Roman"/>
          <w:sz w:val="28"/>
          <w:szCs w:val="28"/>
          <w:lang w:val="ru-RU"/>
        </w:rPr>
        <w:t>12.2.1</w:t>
      </w:r>
      <w:r w:rsidR="00ED5305" w:rsidRPr="00483994">
        <w:rPr>
          <w:rFonts w:ascii="Times New Roman" w:hAnsi="Times New Roman" w:cs="Times New Roman"/>
          <w:sz w:val="28"/>
          <w:szCs w:val="28"/>
        </w:rPr>
        <w:fldChar w:fldCharType="end"/>
      </w:r>
      <w:r w:rsidRPr="00483994">
        <w:rPr>
          <w:rFonts w:ascii="Times New Roman" w:hAnsi="Times New Roman" w:cs="Times New Roman"/>
          <w:b/>
          <w:sz w:val="28"/>
          <w:szCs w:val="28"/>
          <w:lang w:val="ru-RU"/>
        </w:rPr>
        <w:t xml:space="preserve">, </w:t>
      </w:r>
      <w:r w:rsidR="00ED5305" w:rsidRPr="00483994">
        <w:rPr>
          <w:rFonts w:ascii="Times New Roman" w:hAnsi="Times New Roman" w:cs="Times New Roman"/>
          <w:sz w:val="28"/>
          <w:szCs w:val="28"/>
        </w:rPr>
        <w:fldChar w:fldCharType="begin"/>
      </w:r>
      <w:r w:rsidR="00ED5305" w:rsidRPr="00483994">
        <w:rPr>
          <w:rFonts w:ascii="Times New Roman" w:hAnsi="Times New Roman" w:cs="Times New Roman"/>
          <w:sz w:val="28"/>
          <w:szCs w:val="28"/>
          <w:lang w:val="ru-RU"/>
        </w:rPr>
        <w:instrText xml:space="preserve"> </w:instrText>
      </w:r>
      <w:r w:rsidR="00ED5305" w:rsidRPr="00483994">
        <w:rPr>
          <w:rFonts w:ascii="Times New Roman" w:hAnsi="Times New Roman" w:cs="Times New Roman"/>
          <w:sz w:val="28"/>
          <w:szCs w:val="28"/>
        </w:rPr>
        <w:instrText>REF</w:instrText>
      </w:r>
      <w:r w:rsidR="00ED5305" w:rsidRPr="00483994">
        <w:rPr>
          <w:rFonts w:ascii="Times New Roman" w:hAnsi="Times New Roman" w:cs="Times New Roman"/>
          <w:sz w:val="28"/>
          <w:szCs w:val="28"/>
          <w:lang w:val="ru-RU"/>
        </w:rPr>
        <w:instrText xml:space="preserve">  _</w:instrText>
      </w:r>
      <w:r w:rsidR="00ED5305" w:rsidRPr="00483994">
        <w:rPr>
          <w:rFonts w:ascii="Times New Roman" w:hAnsi="Times New Roman" w:cs="Times New Roman"/>
          <w:sz w:val="28"/>
          <w:szCs w:val="28"/>
        </w:rPr>
        <w:instrText>Ref</w:instrText>
      </w:r>
      <w:r w:rsidR="00ED5305" w:rsidRPr="00483994">
        <w:rPr>
          <w:rFonts w:ascii="Times New Roman" w:hAnsi="Times New Roman" w:cs="Times New Roman"/>
          <w:sz w:val="28"/>
          <w:szCs w:val="28"/>
          <w:lang w:val="ru-RU"/>
        </w:rPr>
        <w:instrText>387044261 \</w:instrText>
      </w:r>
      <w:r w:rsidR="00ED5305" w:rsidRPr="00483994">
        <w:rPr>
          <w:rFonts w:ascii="Times New Roman" w:hAnsi="Times New Roman" w:cs="Times New Roman"/>
          <w:sz w:val="28"/>
          <w:szCs w:val="28"/>
        </w:rPr>
        <w:instrText>h</w:instrText>
      </w:r>
      <w:r w:rsidR="00ED5305" w:rsidRPr="00483994">
        <w:rPr>
          <w:rFonts w:ascii="Times New Roman" w:hAnsi="Times New Roman" w:cs="Times New Roman"/>
          <w:sz w:val="28"/>
          <w:szCs w:val="28"/>
          <w:lang w:val="ru-RU"/>
        </w:rPr>
        <w:instrText xml:space="preserve"> \</w:instrText>
      </w:r>
      <w:r w:rsidR="00ED5305" w:rsidRPr="00483994">
        <w:rPr>
          <w:rFonts w:ascii="Times New Roman" w:hAnsi="Times New Roman" w:cs="Times New Roman"/>
          <w:sz w:val="28"/>
          <w:szCs w:val="28"/>
        </w:rPr>
        <w:instrText>r</w:instrText>
      </w:r>
      <w:r w:rsidR="00ED5305" w:rsidRPr="00483994">
        <w:rPr>
          <w:rFonts w:ascii="Times New Roman" w:hAnsi="Times New Roman" w:cs="Times New Roman"/>
          <w:sz w:val="28"/>
          <w:szCs w:val="28"/>
          <w:lang w:val="ru-RU"/>
        </w:rPr>
        <w:instrText xml:space="preserve">  \* </w:instrText>
      </w:r>
      <w:r w:rsidR="00ED5305" w:rsidRPr="00483994">
        <w:rPr>
          <w:rFonts w:ascii="Times New Roman" w:hAnsi="Times New Roman" w:cs="Times New Roman"/>
          <w:sz w:val="28"/>
          <w:szCs w:val="28"/>
        </w:rPr>
        <w:instrText>MERGEFORMAT</w:instrText>
      </w:r>
      <w:r w:rsidR="00ED5305" w:rsidRPr="00483994">
        <w:rPr>
          <w:rFonts w:ascii="Times New Roman" w:hAnsi="Times New Roman" w:cs="Times New Roman"/>
          <w:sz w:val="28"/>
          <w:szCs w:val="28"/>
          <w:lang w:val="ru-RU"/>
        </w:rPr>
        <w:instrText xml:space="preserve"> </w:instrText>
      </w:r>
      <w:r w:rsidR="00ED5305" w:rsidRPr="00483994">
        <w:rPr>
          <w:rFonts w:ascii="Times New Roman" w:hAnsi="Times New Roman" w:cs="Times New Roman"/>
          <w:sz w:val="28"/>
          <w:szCs w:val="28"/>
        </w:rPr>
      </w:r>
      <w:r w:rsidR="00ED5305" w:rsidRPr="00483994">
        <w:rPr>
          <w:rFonts w:ascii="Times New Roman" w:hAnsi="Times New Roman" w:cs="Times New Roman"/>
          <w:sz w:val="28"/>
          <w:szCs w:val="28"/>
        </w:rPr>
        <w:fldChar w:fldCharType="separate"/>
      </w:r>
      <w:r w:rsidR="008038C6" w:rsidRPr="00483994">
        <w:rPr>
          <w:rFonts w:ascii="Times New Roman" w:hAnsi="Times New Roman" w:cs="Times New Roman"/>
          <w:sz w:val="28"/>
          <w:szCs w:val="28"/>
          <w:lang w:val="ru-RU"/>
        </w:rPr>
        <w:t>12.2.4</w:t>
      </w:r>
      <w:r w:rsidR="00ED5305" w:rsidRPr="00483994">
        <w:rPr>
          <w:rFonts w:ascii="Times New Roman" w:hAnsi="Times New Roman" w:cs="Times New Roman"/>
          <w:sz w:val="28"/>
          <w:szCs w:val="28"/>
        </w:rPr>
        <w:fldChar w:fldCharType="end"/>
      </w:r>
      <w:r w:rsidRPr="00483994">
        <w:rPr>
          <w:rFonts w:ascii="Times New Roman" w:hAnsi="Times New Roman" w:cs="Times New Roman"/>
          <w:b/>
          <w:sz w:val="28"/>
          <w:szCs w:val="28"/>
          <w:lang w:val="ru-RU"/>
        </w:rPr>
        <w:t xml:space="preserve">, </w:t>
      </w:r>
      <w:r w:rsidR="00ED5305" w:rsidRPr="00483994">
        <w:rPr>
          <w:rFonts w:ascii="Times New Roman" w:hAnsi="Times New Roman" w:cs="Times New Roman"/>
          <w:sz w:val="28"/>
          <w:szCs w:val="28"/>
        </w:rPr>
        <w:fldChar w:fldCharType="begin"/>
      </w:r>
      <w:r w:rsidR="00ED5305" w:rsidRPr="00483994">
        <w:rPr>
          <w:rFonts w:ascii="Times New Roman" w:hAnsi="Times New Roman" w:cs="Times New Roman"/>
          <w:sz w:val="28"/>
          <w:szCs w:val="28"/>
          <w:lang w:val="ru-RU"/>
        </w:rPr>
        <w:instrText xml:space="preserve"> </w:instrText>
      </w:r>
      <w:r w:rsidR="00ED5305" w:rsidRPr="00483994">
        <w:rPr>
          <w:rFonts w:ascii="Times New Roman" w:hAnsi="Times New Roman" w:cs="Times New Roman"/>
          <w:sz w:val="28"/>
          <w:szCs w:val="28"/>
        </w:rPr>
        <w:instrText>REF</w:instrText>
      </w:r>
      <w:r w:rsidR="00ED5305" w:rsidRPr="00483994">
        <w:rPr>
          <w:rFonts w:ascii="Times New Roman" w:hAnsi="Times New Roman" w:cs="Times New Roman"/>
          <w:sz w:val="28"/>
          <w:szCs w:val="28"/>
          <w:lang w:val="ru-RU"/>
        </w:rPr>
        <w:instrText xml:space="preserve">  _</w:instrText>
      </w:r>
      <w:r w:rsidR="00ED5305" w:rsidRPr="00483994">
        <w:rPr>
          <w:rFonts w:ascii="Times New Roman" w:hAnsi="Times New Roman" w:cs="Times New Roman"/>
          <w:sz w:val="28"/>
          <w:szCs w:val="28"/>
        </w:rPr>
        <w:instrText>Ref</w:instrText>
      </w:r>
      <w:r w:rsidR="00ED5305" w:rsidRPr="00483994">
        <w:rPr>
          <w:rFonts w:ascii="Times New Roman" w:hAnsi="Times New Roman" w:cs="Times New Roman"/>
          <w:sz w:val="28"/>
          <w:szCs w:val="28"/>
          <w:lang w:val="ru-RU"/>
        </w:rPr>
        <w:instrText>387044264 \</w:instrText>
      </w:r>
      <w:r w:rsidR="00ED5305" w:rsidRPr="00483994">
        <w:rPr>
          <w:rFonts w:ascii="Times New Roman" w:hAnsi="Times New Roman" w:cs="Times New Roman"/>
          <w:sz w:val="28"/>
          <w:szCs w:val="28"/>
        </w:rPr>
        <w:instrText>h</w:instrText>
      </w:r>
      <w:r w:rsidR="00ED5305" w:rsidRPr="00483994">
        <w:rPr>
          <w:rFonts w:ascii="Times New Roman" w:hAnsi="Times New Roman" w:cs="Times New Roman"/>
          <w:sz w:val="28"/>
          <w:szCs w:val="28"/>
          <w:lang w:val="ru-RU"/>
        </w:rPr>
        <w:instrText xml:space="preserve"> \</w:instrText>
      </w:r>
      <w:r w:rsidR="00ED5305" w:rsidRPr="00483994">
        <w:rPr>
          <w:rFonts w:ascii="Times New Roman" w:hAnsi="Times New Roman" w:cs="Times New Roman"/>
          <w:sz w:val="28"/>
          <w:szCs w:val="28"/>
        </w:rPr>
        <w:instrText>r</w:instrText>
      </w:r>
      <w:r w:rsidR="00ED5305" w:rsidRPr="00483994">
        <w:rPr>
          <w:rFonts w:ascii="Times New Roman" w:hAnsi="Times New Roman" w:cs="Times New Roman"/>
          <w:sz w:val="28"/>
          <w:szCs w:val="28"/>
          <w:lang w:val="ru-RU"/>
        </w:rPr>
        <w:instrText xml:space="preserve">  \* </w:instrText>
      </w:r>
      <w:r w:rsidR="00ED5305" w:rsidRPr="00483994">
        <w:rPr>
          <w:rFonts w:ascii="Times New Roman" w:hAnsi="Times New Roman" w:cs="Times New Roman"/>
          <w:sz w:val="28"/>
          <w:szCs w:val="28"/>
        </w:rPr>
        <w:instrText>MERGEFORMAT</w:instrText>
      </w:r>
      <w:r w:rsidR="00ED5305" w:rsidRPr="00483994">
        <w:rPr>
          <w:rFonts w:ascii="Times New Roman" w:hAnsi="Times New Roman" w:cs="Times New Roman"/>
          <w:sz w:val="28"/>
          <w:szCs w:val="28"/>
          <w:lang w:val="ru-RU"/>
        </w:rPr>
        <w:instrText xml:space="preserve"> </w:instrText>
      </w:r>
      <w:r w:rsidR="00ED5305" w:rsidRPr="00483994">
        <w:rPr>
          <w:rFonts w:ascii="Times New Roman" w:hAnsi="Times New Roman" w:cs="Times New Roman"/>
          <w:sz w:val="28"/>
          <w:szCs w:val="28"/>
        </w:rPr>
      </w:r>
      <w:r w:rsidR="00ED5305" w:rsidRPr="00483994">
        <w:rPr>
          <w:rFonts w:ascii="Times New Roman" w:hAnsi="Times New Roman" w:cs="Times New Roman"/>
          <w:sz w:val="28"/>
          <w:szCs w:val="28"/>
        </w:rPr>
        <w:fldChar w:fldCharType="separate"/>
      </w:r>
      <w:r w:rsidR="008038C6" w:rsidRPr="00483994">
        <w:rPr>
          <w:rFonts w:ascii="Times New Roman" w:hAnsi="Times New Roman" w:cs="Times New Roman"/>
          <w:sz w:val="28"/>
          <w:szCs w:val="28"/>
          <w:lang w:val="ru-RU"/>
        </w:rPr>
        <w:t>12.2.5</w:t>
      </w:r>
      <w:r w:rsidR="00ED5305" w:rsidRPr="00483994">
        <w:rPr>
          <w:rFonts w:ascii="Times New Roman" w:hAnsi="Times New Roman" w:cs="Times New Roman"/>
          <w:sz w:val="28"/>
          <w:szCs w:val="28"/>
        </w:rPr>
        <w:fldChar w:fldCharType="end"/>
      </w:r>
      <w:r w:rsidRPr="00483994">
        <w:rPr>
          <w:rFonts w:ascii="Times New Roman" w:hAnsi="Times New Roman" w:cs="Times New Roman"/>
          <w:b/>
          <w:sz w:val="28"/>
          <w:szCs w:val="28"/>
          <w:lang w:val="ru-RU"/>
        </w:rPr>
        <w:t xml:space="preserve">, </w:t>
      </w:r>
      <w:r w:rsidR="00ED5305" w:rsidRPr="00483994">
        <w:rPr>
          <w:rFonts w:ascii="Times New Roman" w:hAnsi="Times New Roman" w:cs="Times New Roman"/>
          <w:sz w:val="28"/>
          <w:szCs w:val="28"/>
        </w:rPr>
        <w:fldChar w:fldCharType="begin"/>
      </w:r>
      <w:r w:rsidR="00ED5305" w:rsidRPr="00483994">
        <w:rPr>
          <w:rFonts w:ascii="Times New Roman" w:hAnsi="Times New Roman" w:cs="Times New Roman"/>
          <w:sz w:val="28"/>
          <w:szCs w:val="28"/>
          <w:lang w:val="ru-RU"/>
        </w:rPr>
        <w:instrText xml:space="preserve"> </w:instrText>
      </w:r>
      <w:r w:rsidR="00ED5305" w:rsidRPr="00483994">
        <w:rPr>
          <w:rFonts w:ascii="Times New Roman" w:hAnsi="Times New Roman" w:cs="Times New Roman"/>
          <w:sz w:val="28"/>
          <w:szCs w:val="28"/>
        </w:rPr>
        <w:instrText>REF</w:instrText>
      </w:r>
      <w:r w:rsidR="00ED5305" w:rsidRPr="00483994">
        <w:rPr>
          <w:rFonts w:ascii="Times New Roman" w:hAnsi="Times New Roman" w:cs="Times New Roman"/>
          <w:sz w:val="28"/>
          <w:szCs w:val="28"/>
          <w:lang w:val="ru-RU"/>
        </w:rPr>
        <w:instrText xml:space="preserve">  _</w:instrText>
      </w:r>
      <w:r w:rsidR="00ED5305" w:rsidRPr="00483994">
        <w:rPr>
          <w:rFonts w:ascii="Times New Roman" w:hAnsi="Times New Roman" w:cs="Times New Roman"/>
          <w:sz w:val="28"/>
          <w:szCs w:val="28"/>
        </w:rPr>
        <w:instrText>Ref</w:instrText>
      </w:r>
      <w:r w:rsidR="00ED5305" w:rsidRPr="00483994">
        <w:rPr>
          <w:rFonts w:ascii="Times New Roman" w:hAnsi="Times New Roman" w:cs="Times New Roman"/>
          <w:sz w:val="28"/>
          <w:szCs w:val="28"/>
          <w:lang w:val="ru-RU"/>
        </w:rPr>
        <w:instrText>387044268 \</w:instrText>
      </w:r>
      <w:r w:rsidR="00ED5305" w:rsidRPr="00483994">
        <w:rPr>
          <w:rFonts w:ascii="Times New Roman" w:hAnsi="Times New Roman" w:cs="Times New Roman"/>
          <w:sz w:val="28"/>
          <w:szCs w:val="28"/>
        </w:rPr>
        <w:instrText>h</w:instrText>
      </w:r>
      <w:r w:rsidR="00ED5305" w:rsidRPr="00483994">
        <w:rPr>
          <w:rFonts w:ascii="Times New Roman" w:hAnsi="Times New Roman" w:cs="Times New Roman"/>
          <w:sz w:val="28"/>
          <w:szCs w:val="28"/>
          <w:lang w:val="ru-RU"/>
        </w:rPr>
        <w:instrText xml:space="preserve"> \</w:instrText>
      </w:r>
      <w:r w:rsidR="00ED5305" w:rsidRPr="00483994">
        <w:rPr>
          <w:rFonts w:ascii="Times New Roman" w:hAnsi="Times New Roman" w:cs="Times New Roman"/>
          <w:sz w:val="28"/>
          <w:szCs w:val="28"/>
        </w:rPr>
        <w:instrText>r</w:instrText>
      </w:r>
      <w:r w:rsidR="00ED5305" w:rsidRPr="00483994">
        <w:rPr>
          <w:rFonts w:ascii="Times New Roman" w:hAnsi="Times New Roman" w:cs="Times New Roman"/>
          <w:sz w:val="28"/>
          <w:szCs w:val="28"/>
          <w:lang w:val="ru-RU"/>
        </w:rPr>
        <w:instrText xml:space="preserve">  \* </w:instrText>
      </w:r>
      <w:r w:rsidR="00ED5305" w:rsidRPr="00483994">
        <w:rPr>
          <w:rFonts w:ascii="Times New Roman" w:hAnsi="Times New Roman" w:cs="Times New Roman"/>
          <w:sz w:val="28"/>
          <w:szCs w:val="28"/>
        </w:rPr>
        <w:instrText>MERGEFORMAT</w:instrText>
      </w:r>
      <w:r w:rsidR="00ED5305" w:rsidRPr="00483994">
        <w:rPr>
          <w:rFonts w:ascii="Times New Roman" w:hAnsi="Times New Roman" w:cs="Times New Roman"/>
          <w:sz w:val="28"/>
          <w:szCs w:val="28"/>
          <w:lang w:val="ru-RU"/>
        </w:rPr>
        <w:instrText xml:space="preserve"> </w:instrText>
      </w:r>
      <w:r w:rsidR="00ED5305" w:rsidRPr="00483994">
        <w:rPr>
          <w:rFonts w:ascii="Times New Roman" w:hAnsi="Times New Roman" w:cs="Times New Roman"/>
          <w:sz w:val="28"/>
          <w:szCs w:val="28"/>
        </w:rPr>
      </w:r>
      <w:r w:rsidR="00ED5305" w:rsidRPr="00483994">
        <w:rPr>
          <w:rFonts w:ascii="Times New Roman" w:hAnsi="Times New Roman" w:cs="Times New Roman"/>
          <w:sz w:val="28"/>
          <w:szCs w:val="28"/>
        </w:rPr>
        <w:fldChar w:fldCharType="separate"/>
      </w:r>
      <w:r w:rsidR="008038C6" w:rsidRPr="00483994">
        <w:rPr>
          <w:rFonts w:ascii="Times New Roman" w:hAnsi="Times New Roman" w:cs="Times New Roman"/>
          <w:sz w:val="28"/>
          <w:szCs w:val="28"/>
          <w:lang w:val="ru-RU"/>
        </w:rPr>
        <w:t>12.2.6</w:t>
      </w:r>
      <w:r w:rsidR="00ED5305" w:rsidRPr="00483994">
        <w:rPr>
          <w:rFonts w:ascii="Times New Roman" w:hAnsi="Times New Roman" w:cs="Times New Roman"/>
          <w:sz w:val="28"/>
          <w:szCs w:val="28"/>
        </w:rPr>
        <w:fldChar w:fldCharType="end"/>
      </w:r>
      <w:r w:rsidR="00ED5305" w:rsidRPr="00483994">
        <w:rPr>
          <w:rFonts w:ascii="Times New Roman" w:hAnsi="Times New Roman" w:cs="Times New Roman"/>
          <w:sz w:val="28"/>
          <w:szCs w:val="28"/>
          <w:lang w:val="ru-RU"/>
        </w:rPr>
        <w:t xml:space="preserve"> </w:t>
      </w:r>
      <w:r w:rsidRPr="00483994">
        <w:rPr>
          <w:rFonts w:ascii="Times New Roman" w:hAnsi="Times New Roman" w:cs="Times New Roman"/>
          <w:b/>
          <w:sz w:val="28"/>
          <w:szCs w:val="28"/>
          <w:lang w:val="ru-RU"/>
        </w:rPr>
        <w:t>и</w:t>
      </w:r>
      <w:r w:rsidR="00ED5305" w:rsidRPr="00483994">
        <w:rPr>
          <w:rFonts w:ascii="Times New Roman" w:hAnsi="Times New Roman" w:cs="Times New Roman"/>
          <w:b/>
          <w:sz w:val="28"/>
          <w:szCs w:val="28"/>
          <w:lang w:val="ru-RU"/>
        </w:rPr>
        <w:t xml:space="preserve"> </w:t>
      </w:r>
      <w:r w:rsidR="00ED5305" w:rsidRPr="00483994">
        <w:rPr>
          <w:rFonts w:ascii="Times New Roman" w:hAnsi="Times New Roman" w:cs="Times New Roman"/>
          <w:sz w:val="28"/>
          <w:szCs w:val="28"/>
        </w:rPr>
        <w:fldChar w:fldCharType="begin"/>
      </w:r>
      <w:r w:rsidR="00ED5305" w:rsidRPr="00483994">
        <w:rPr>
          <w:rFonts w:ascii="Times New Roman" w:hAnsi="Times New Roman" w:cs="Times New Roman"/>
          <w:sz w:val="28"/>
          <w:szCs w:val="28"/>
          <w:lang w:val="ru-RU"/>
        </w:rPr>
        <w:instrText xml:space="preserve"> </w:instrText>
      </w:r>
      <w:r w:rsidR="00ED5305" w:rsidRPr="00483994">
        <w:rPr>
          <w:rFonts w:ascii="Times New Roman" w:hAnsi="Times New Roman" w:cs="Times New Roman"/>
          <w:sz w:val="28"/>
          <w:szCs w:val="28"/>
        </w:rPr>
        <w:instrText>REF</w:instrText>
      </w:r>
      <w:r w:rsidR="00ED5305" w:rsidRPr="00483994">
        <w:rPr>
          <w:rFonts w:ascii="Times New Roman" w:hAnsi="Times New Roman" w:cs="Times New Roman"/>
          <w:sz w:val="28"/>
          <w:szCs w:val="28"/>
          <w:lang w:val="ru-RU"/>
        </w:rPr>
        <w:instrText xml:space="preserve">  _</w:instrText>
      </w:r>
      <w:r w:rsidR="00ED5305" w:rsidRPr="00483994">
        <w:rPr>
          <w:rFonts w:ascii="Times New Roman" w:hAnsi="Times New Roman" w:cs="Times New Roman"/>
          <w:sz w:val="28"/>
          <w:szCs w:val="28"/>
        </w:rPr>
        <w:instrText>Ref</w:instrText>
      </w:r>
      <w:r w:rsidR="00ED5305" w:rsidRPr="00483994">
        <w:rPr>
          <w:rFonts w:ascii="Times New Roman" w:hAnsi="Times New Roman" w:cs="Times New Roman"/>
          <w:sz w:val="28"/>
          <w:szCs w:val="28"/>
          <w:lang w:val="ru-RU"/>
        </w:rPr>
        <w:instrText>72493683 \</w:instrText>
      </w:r>
      <w:r w:rsidR="00ED5305" w:rsidRPr="00483994">
        <w:rPr>
          <w:rFonts w:ascii="Times New Roman" w:hAnsi="Times New Roman" w:cs="Times New Roman"/>
          <w:sz w:val="28"/>
          <w:szCs w:val="28"/>
        </w:rPr>
        <w:instrText>h</w:instrText>
      </w:r>
      <w:r w:rsidR="00ED5305" w:rsidRPr="00483994">
        <w:rPr>
          <w:rFonts w:ascii="Times New Roman" w:hAnsi="Times New Roman" w:cs="Times New Roman"/>
          <w:sz w:val="28"/>
          <w:szCs w:val="28"/>
          <w:lang w:val="ru-RU"/>
        </w:rPr>
        <w:instrText xml:space="preserve"> \</w:instrText>
      </w:r>
      <w:r w:rsidR="00ED5305" w:rsidRPr="00483994">
        <w:rPr>
          <w:rFonts w:ascii="Times New Roman" w:hAnsi="Times New Roman" w:cs="Times New Roman"/>
          <w:sz w:val="28"/>
          <w:szCs w:val="28"/>
        </w:rPr>
        <w:instrText>r</w:instrText>
      </w:r>
      <w:r w:rsidR="00ED5305" w:rsidRPr="00483994">
        <w:rPr>
          <w:rFonts w:ascii="Times New Roman" w:hAnsi="Times New Roman" w:cs="Times New Roman"/>
          <w:sz w:val="28"/>
          <w:szCs w:val="28"/>
          <w:lang w:val="ru-RU"/>
        </w:rPr>
        <w:instrText xml:space="preserve">  \* </w:instrText>
      </w:r>
      <w:r w:rsidR="00ED5305" w:rsidRPr="00483994">
        <w:rPr>
          <w:rFonts w:ascii="Times New Roman" w:hAnsi="Times New Roman" w:cs="Times New Roman"/>
          <w:sz w:val="28"/>
          <w:szCs w:val="28"/>
        </w:rPr>
        <w:instrText>MERGEFORMAT</w:instrText>
      </w:r>
      <w:r w:rsidR="00ED5305" w:rsidRPr="00483994">
        <w:rPr>
          <w:rFonts w:ascii="Times New Roman" w:hAnsi="Times New Roman" w:cs="Times New Roman"/>
          <w:sz w:val="28"/>
          <w:szCs w:val="28"/>
          <w:lang w:val="ru-RU"/>
        </w:rPr>
        <w:instrText xml:space="preserve"> </w:instrText>
      </w:r>
      <w:r w:rsidR="00ED5305" w:rsidRPr="00483994">
        <w:rPr>
          <w:rFonts w:ascii="Times New Roman" w:hAnsi="Times New Roman" w:cs="Times New Roman"/>
          <w:sz w:val="28"/>
          <w:szCs w:val="28"/>
        </w:rPr>
      </w:r>
      <w:r w:rsidR="00ED5305" w:rsidRPr="00483994">
        <w:rPr>
          <w:rFonts w:ascii="Times New Roman" w:hAnsi="Times New Roman" w:cs="Times New Roman"/>
          <w:sz w:val="28"/>
          <w:szCs w:val="28"/>
        </w:rPr>
        <w:fldChar w:fldCharType="separate"/>
      </w:r>
      <w:r w:rsidR="008038C6" w:rsidRPr="00483994">
        <w:rPr>
          <w:rFonts w:ascii="Times New Roman" w:hAnsi="Times New Roman" w:cs="Times New Roman"/>
          <w:sz w:val="28"/>
          <w:szCs w:val="28"/>
          <w:lang w:val="ru-RU"/>
        </w:rPr>
        <w:t>12.2.8</w:t>
      </w:r>
      <w:r w:rsidR="00ED5305" w:rsidRPr="00483994">
        <w:rPr>
          <w:rFonts w:ascii="Times New Roman" w:hAnsi="Times New Roman" w:cs="Times New Roman"/>
          <w:sz w:val="28"/>
          <w:szCs w:val="28"/>
        </w:rPr>
        <w:fldChar w:fldCharType="end"/>
      </w:r>
      <w:r w:rsidR="00ED5305" w:rsidRPr="00483994">
        <w:rPr>
          <w:rFonts w:ascii="Times New Roman" w:hAnsi="Times New Roman" w:cs="Times New Roman"/>
          <w:sz w:val="28"/>
          <w:szCs w:val="28"/>
          <w:lang w:val="ru-RU"/>
        </w:rPr>
        <w:t xml:space="preserve"> </w:t>
      </w:r>
      <w:r w:rsidRPr="00483994">
        <w:rPr>
          <w:rFonts w:ascii="Times New Roman" w:hAnsi="Times New Roman" w:cs="Times New Roman"/>
          <w:b/>
          <w:sz w:val="28"/>
          <w:szCs w:val="28"/>
          <w:lang w:val="ru-RU"/>
        </w:rPr>
        <w:t>является</w:t>
      </w:r>
      <w:r w:rsidRPr="00BB670A">
        <w:rPr>
          <w:rFonts w:ascii="Times New Roman" w:hAnsi="Times New Roman" w:cs="Times New Roman"/>
          <w:b/>
          <w:sz w:val="28"/>
          <w:szCs w:val="28"/>
          <w:lang w:val="ru-RU"/>
        </w:rPr>
        <w:t xml:space="preserve"> нарушением.</w:t>
      </w:r>
    </w:p>
    <w:p w:rsidR="003666C7" w:rsidRPr="00BB670A" w:rsidRDefault="003666C7" w:rsidP="0071156F">
      <w:pPr>
        <w:pStyle w:val="Ruleshead3"/>
        <w:keepNext/>
        <w:numPr>
          <w:ilvl w:val="2"/>
          <w:numId w:val="9"/>
        </w:numPr>
        <w:spacing w:before="240" w:after="0"/>
        <w:rPr>
          <w:rFonts w:ascii="Times New Roman" w:hAnsi="Times New Roman" w:cs="Times New Roman"/>
          <w:b/>
          <w:sz w:val="28"/>
          <w:szCs w:val="28"/>
        </w:rPr>
      </w:pPr>
      <w:r w:rsidRPr="00BB670A">
        <w:rPr>
          <w:rFonts w:ascii="Times New Roman" w:hAnsi="Times New Roman" w:cs="Times New Roman"/>
          <w:b/>
          <w:sz w:val="28"/>
          <w:szCs w:val="28"/>
          <w:lang w:val="ru-RU"/>
        </w:rPr>
        <w:t>Ситуации спорного броска</w:t>
      </w:r>
    </w:p>
    <w:p w:rsidR="003666C7" w:rsidRPr="00BB670A" w:rsidRDefault="003666C7" w:rsidP="003666C7">
      <w:pPr>
        <w:pStyle w:val="text175"/>
        <w:spacing w:before="8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Ситуация спорного броска происходит, когда: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"Ситуация спорного броска"</w:instrText>
      </w:r>
      <w:r w:rsidR="005553C6" w:rsidRPr="00BB670A">
        <w:rPr>
          <w:rFonts w:ascii="Times New Roman" w:hAnsi="Times New Roman" w:cs="Times New Roman"/>
          <w:sz w:val="28"/>
          <w:szCs w:val="28"/>
        </w:rPr>
        <w:fldChar w:fldCharType="end"/>
      </w:r>
    </w:p>
    <w:p w:rsidR="003666C7" w:rsidRPr="00BB670A" w:rsidRDefault="003666C7" w:rsidP="0071156F">
      <w:pPr>
        <w:pStyle w:val="bullist175"/>
        <w:numPr>
          <w:ilvl w:val="0"/>
          <w:numId w:val="15"/>
        </w:numPr>
        <w:rPr>
          <w:rFonts w:ascii="Times New Roman" w:hAnsi="Times New Roman" w:cs="Times New Roman"/>
          <w:sz w:val="28"/>
          <w:szCs w:val="28"/>
        </w:rPr>
      </w:pPr>
      <w:r w:rsidRPr="00BB670A">
        <w:rPr>
          <w:rFonts w:ascii="Times New Roman" w:hAnsi="Times New Roman" w:cs="Times New Roman"/>
          <w:sz w:val="28"/>
          <w:szCs w:val="28"/>
          <w:lang w:val="ru-RU"/>
        </w:rPr>
        <w:t>Фиксируется</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спорный</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мяч</w:t>
      </w:r>
      <w:r w:rsidRPr="00BB670A">
        <w:rPr>
          <w:rFonts w:ascii="Times New Roman" w:hAnsi="Times New Roman" w:cs="Times New Roman"/>
          <w:sz w:val="28"/>
          <w:szCs w:val="28"/>
        </w:rPr>
        <w:t>.</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Мяч выходит в аут и судьи сомневаются или расходятся во мнении, кто из соперников последним коснулся мяча.</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Происходит обоюдное нарушение при штрафном броске во время неудачного последнего или единственного штрафного броска.</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Живой мяч застревает между кольцом и щитом (но не между штрафными бросками и не после последнего или единственного штрафного броска, за которым последует вбрасывание из-за пределов игровой площадки на продолжении центральной линии напротив секретарского стола).</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"Мяч застревает между кольцом и щитом"</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Мяч становится мертвым в тот момент, когда ни одна из команд не контролирует мяч или не имеет права на владение мячом.</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После компенсации одинаковых наказаний против обеих команд нет никаких других наказаний за фолы, которые осталось провести, и ни одна из команд не контролировала мяч или не имела права на владение мячом перед первым фолом или нарушением.</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Начинаются все периоды, кроме первого.</w:t>
      </w:r>
    </w:p>
    <w:p w:rsidR="003666C7" w:rsidRPr="00BB670A" w:rsidRDefault="003666C7" w:rsidP="0071156F">
      <w:pPr>
        <w:pStyle w:val="Ruleshead3"/>
        <w:numPr>
          <w:ilvl w:val="2"/>
          <w:numId w:val="9"/>
        </w:numPr>
        <w:spacing w:before="240" w:after="0"/>
        <w:rPr>
          <w:rFonts w:ascii="Times New Roman" w:hAnsi="Times New Roman" w:cs="Times New Roman"/>
          <w:b/>
          <w:sz w:val="28"/>
          <w:szCs w:val="28"/>
        </w:rPr>
      </w:pPr>
      <w:r w:rsidRPr="00BB670A">
        <w:rPr>
          <w:rFonts w:ascii="Times New Roman" w:hAnsi="Times New Roman" w:cs="Times New Roman"/>
          <w:b/>
          <w:sz w:val="28"/>
          <w:szCs w:val="28"/>
          <w:lang w:val="ru-RU"/>
        </w:rPr>
        <w:t>Определение поочередного владения</w:t>
      </w:r>
    </w:p>
    <w:p w:rsidR="003666C7" w:rsidRPr="00BB670A" w:rsidRDefault="003666C7" w:rsidP="0071156F">
      <w:pPr>
        <w:pStyle w:val="Ruleshead4in65"/>
        <w:numPr>
          <w:ilvl w:val="3"/>
          <w:numId w:val="9"/>
        </w:numPr>
        <w:ind w:left="993" w:hanging="993"/>
        <w:rPr>
          <w:rFonts w:ascii="Times New Roman" w:hAnsi="Times New Roman" w:cs="Times New Roman"/>
          <w:sz w:val="28"/>
          <w:szCs w:val="28"/>
          <w:lang w:val="ru-RU"/>
        </w:rPr>
      </w:pPr>
      <w:r w:rsidRPr="00BB670A">
        <w:rPr>
          <w:rFonts w:ascii="Times New Roman" w:hAnsi="Times New Roman" w:cs="Times New Roman"/>
          <w:sz w:val="28"/>
          <w:szCs w:val="28"/>
          <w:lang w:val="ru-RU"/>
        </w:rPr>
        <w:t>Поочередное владение – это способ заставить мяч стать живым в результате вбрасывания вместо розыгрыша спорного броска.</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bCs/>
          <w:sz w:val="28"/>
          <w:szCs w:val="28"/>
          <w:lang w:val="ru-RU"/>
        </w:rPr>
        <w:t>Вбрасывание в результате процесса поочередного владения:</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b/>
          <w:bCs/>
          <w:sz w:val="28"/>
          <w:szCs w:val="28"/>
          <w:lang w:val="ru-RU"/>
        </w:rPr>
        <w:t>Начинается</w:t>
      </w:r>
      <w:r w:rsidRPr="00BB670A">
        <w:rPr>
          <w:rFonts w:ascii="Times New Roman" w:hAnsi="Times New Roman" w:cs="Times New Roman"/>
          <w:sz w:val="28"/>
          <w:szCs w:val="28"/>
          <w:lang w:val="ru-RU"/>
        </w:rPr>
        <w:t>, когда мяч оказывается в распоряжении игрока, выполняющего вбрасывание.</w:t>
      </w:r>
    </w:p>
    <w:p w:rsidR="003666C7" w:rsidRPr="00BB670A" w:rsidRDefault="003666C7" w:rsidP="0071156F">
      <w:pPr>
        <w:pStyle w:val="bullist175"/>
        <w:numPr>
          <w:ilvl w:val="0"/>
          <w:numId w:val="15"/>
        </w:numPr>
        <w:rPr>
          <w:rFonts w:ascii="Times New Roman" w:hAnsi="Times New Roman" w:cs="Times New Roman"/>
          <w:sz w:val="28"/>
          <w:szCs w:val="28"/>
        </w:rPr>
      </w:pPr>
      <w:r w:rsidRPr="00BB670A">
        <w:rPr>
          <w:rFonts w:ascii="Times New Roman" w:hAnsi="Times New Roman" w:cs="Times New Roman"/>
          <w:b/>
          <w:bCs/>
          <w:sz w:val="28"/>
          <w:szCs w:val="28"/>
          <w:lang w:val="ru-RU"/>
        </w:rPr>
        <w:t>Заканчивается</w:t>
      </w:r>
      <w:r w:rsidRPr="00BB670A">
        <w:rPr>
          <w:rFonts w:ascii="Times New Roman" w:hAnsi="Times New Roman" w:cs="Times New Roman"/>
          <w:sz w:val="28"/>
          <w:szCs w:val="28"/>
          <w:lang w:val="ru-RU"/>
        </w:rPr>
        <w:t>, когда:</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Мяч касается или мяча правильно касается игрок на игровой площадке.</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Команда, выполняющая вбрасывание, совершает нарушение.</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Живой мяч застревает между кольцом и щитом во время вбрасывания.</w:t>
      </w:r>
    </w:p>
    <w:p w:rsidR="003666C7" w:rsidRPr="00BB670A" w:rsidRDefault="003666C7" w:rsidP="0071156F">
      <w:pPr>
        <w:pStyle w:val="Ruleshead3"/>
        <w:keepNext/>
        <w:numPr>
          <w:ilvl w:val="2"/>
          <w:numId w:val="9"/>
        </w:numPr>
        <w:spacing w:before="240" w:after="0"/>
        <w:rPr>
          <w:rFonts w:ascii="Times New Roman" w:hAnsi="Times New Roman" w:cs="Times New Roman"/>
          <w:b/>
          <w:sz w:val="28"/>
          <w:szCs w:val="28"/>
        </w:rPr>
      </w:pPr>
      <w:r w:rsidRPr="00BB670A">
        <w:rPr>
          <w:rFonts w:ascii="Times New Roman" w:hAnsi="Times New Roman" w:cs="Times New Roman"/>
          <w:b/>
          <w:sz w:val="28"/>
          <w:szCs w:val="28"/>
          <w:lang w:val="ru-RU"/>
        </w:rPr>
        <w:lastRenderedPageBreak/>
        <w:t>Процедура поочередного владения</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Во всех ситуациях спорного броска команды поочередно получают право на владение мячом для вбрасывания из-за пределов игровой площадки с места, ближайшего к тому, где происходит ситуация спорного броска.</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Команда, которая не устанавливает контроля над живым мячом на игровой площадке после розыгрыша спорного броска, будет иметь право на первое поочередное владение.</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Команда, имеющая право на следующее поочередное владение по окончании любого периода, начинает следующий период вбрасыванием из-за пределов игровой площадки на продолжении центральной линии напротив секретарского стола, если только не должно проводиться дальнейшего наказания в виде предоставления штрафных бросков и права на владение мячом.</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Команда, имеющая право на вбрасывание в результате процесса поочередного владения, должна быть обозначена стрелкой поочередного владения, направленной в сторону корзины соперников. Направление стрелки поочередного владения изменяется сразу же, как только заканчивается вбрасывание в результате процесса поочередного владения.</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Нарушение, совершенное командой во время выполнения своего вбрасывания в результате процесса поочередного владения, заставляет эту команду потерять право на вбрасывание в результате процесса поочередного владения. Направление стрелки поочередного владения немедленно изменяется, указывая на то, что соперники команды, совершившей нарушение, будут иметь право на вбрасывание в результате процесса поочередного владения при следующей ситуации спорного броска. Затем игра должна быть возобновлена предоставлением мяча соперникам команды, совершившей нарушение, для вбрасывания из-за пределов игровой площадки с места первоначального вбрасывания.</w:t>
      </w:r>
    </w:p>
    <w:p w:rsidR="003666C7" w:rsidRPr="00BB670A" w:rsidRDefault="003666C7" w:rsidP="0071156F">
      <w:pPr>
        <w:pStyle w:val="Ruleshead4in65"/>
        <w:keepNext/>
        <w:numPr>
          <w:ilvl w:val="3"/>
          <w:numId w:val="9"/>
        </w:numPr>
        <w:spacing w:after="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Фол, совершенный любой из команд: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"Фол:во время процесса поочередного владения"</w:instrText>
      </w:r>
      <w:r w:rsidR="005553C6" w:rsidRPr="00BB670A">
        <w:rPr>
          <w:rFonts w:ascii="Times New Roman" w:hAnsi="Times New Roman" w:cs="Times New Roman"/>
          <w:sz w:val="28"/>
          <w:szCs w:val="28"/>
        </w:rPr>
        <w:fldChar w:fldCharType="end"/>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До начала любого периода, кроме первого, или</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Во время вбрасывания в результате процесса поочередного владения,</w:t>
      </w:r>
    </w:p>
    <w:p w:rsidR="003666C7" w:rsidRPr="00BB670A" w:rsidRDefault="003666C7" w:rsidP="003666C7">
      <w:pPr>
        <w:pStyle w:val="bullist175"/>
        <w:tabs>
          <w:tab w:val="clear" w:pos="1418"/>
        </w:tabs>
        <w:ind w:left="992"/>
        <w:rPr>
          <w:rFonts w:ascii="Times New Roman" w:hAnsi="Times New Roman" w:cs="Times New Roman"/>
          <w:sz w:val="28"/>
          <w:szCs w:val="28"/>
          <w:lang w:val="ru-RU"/>
        </w:rPr>
      </w:pPr>
      <w:r w:rsidRPr="00BB670A">
        <w:rPr>
          <w:rFonts w:ascii="Times New Roman" w:hAnsi="Times New Roman" w:cs="Times New Roman"/>
          <w:sz w:val="28"/>
          <w:szCs w:val="28"/>
          <w:lang w:val="ru-RU"/>
        </w:rPr>
        <w:t>не заставляет команду, имеющую право на вбрасывание, потерять свое право на поочередное владение.</w:t>
      </w:r>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rPr>
      </w:pPr>
      <w:bookmarkStart w:id="50" w:name="_Toc390529127"/>
      <w:r w:rsidRPr="00BB670A">
        <w:rPr>
          <w:rFonts w:ascii="Times New Roman" w:hAnsi="Times New Roman" w:cs="Times New Roman"/>
          <w:sz w:val="28"/>
          <w:szCs w:val="28"/>
          <w:lang w:val="ru-RU"/>
        </w:rPr>
        <w:t>Как</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играют</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мячом</w:t>
      </w:r>
      <w:bookmarkEnd w:id="50"/>
    </w:p>
    <w:p w:rsidR="003666C7" w:rsidRPr="00BB670A" w:rsidRDefault="003666C7" w:rsidP="0071156F">
      <w:pPr>
        <w:pStyle w:val="Ruleshead3"/>
        <w:numPr>
          <w:ilvl w:val="2"/>
          <w:numId w:val="9"/>
        </w:numPr>
        <w:tabs>
          <w:tab w:val="left" w:pos="1080"/>
        </w:tabs>
        <w:spacing w:before="180" w:after="0"/>
        <w:ind w:left="1077" w:hanging="1077"/>
        <w:rPr>
          <w:rFonts w:ascii="Times New Roman" w:hAnsi="Times New Roman" w:cs="Times New Roman"/>
          <w:b/>
          <w:bCs/>
          <w:sz w:val="28"/>
          <w:szCs w:val="28"/>
        </w:rPr>
      </w:pPr>
      <w:r w:rsidRPr="00BB670A">
        <w:rPr>
          <w:rFonts w:ascii="Times New Roman" w:hAnsi="Times New Roman" w:cs="Times New Roman"/>
          <w:b/>
          <w:bCs/>
          <w:sz w:val="28"/>
          <w:szCs w:val="28"/>
          <w:lang w:val="ru-RU"/>
        </w:rPr>
        <w:t>Определение</w:t>
      </w:r>
    </w:p>
    <w:p w:rsidR="003666C7" w:rsidRPr="00BB670A" w:rsidRDefault="003666C7" w:rsidP="003666C7">
      <w:pPr>
        <w:pStyle w:val="bullist175"/>
        <w:tabs>
          <w:tab w:val="clear" w:pos="1418"/>
        </w:tabs>
        <w:spacing w:before="80"/>
        <w:ind w:left="992"/>
        <w:rPr>
          <w:rFonts w:ascii="Times New Roman" w:hAnsi="Times New Roman" w:cs="Times New Roman"/>
          <w:sz w:val="28"/>
          <w:szCs w:val="28"/>
          <w:lang w:val="ru-RU"/>
        </w:rPr>
      </w:pPr>
      <w:r w:rsidRPr="00BB670A">
        <w:rPr>
          <w:rFonts w:ascii="Times New Roman" w:hAnsi="Times New Roman" w:cs="Times New Roman"/>
          <w:sz w:val="28"/>
          <w:szCs w:val="28"/>
          <w:lang w:val="ru-RU"/>
        </w:rPr>
        <w:lastRenderedPageBreak/>
        <w:t>В баскетболе мячом играют только руками, и его можно передавать, бросать, отбивать, катить или вести в любом направлении при условии соблюдения ограничений, изложенных в настоящих Правилах.</w:t>
      </w:r>
    </w:p>
    <w:p w:rsidR="003666C7" w:rsidRPr="00BB670A" w:rsidRDefault="003666C7" w:rsidP="0071156F">
      <w:pPr>
        <w:pStyle w:val="Ruleshead3"/>
        <w:numPr>
          <w:ilvl w:val="2"/>
          <w:numId w:val="9"/>
        </w:numPr>
        <w:tabs>
          <w:tab w:val="left" w:pos="1080"/>
        </w:tabs>
        <w:spacing w:before="180" w:after="0"/>
        <w:ind w:left="1077" w:hanging="1077"/>
        <w:rPr>
          <w:rFonts w:ascii="Times New Roman" w:hAnsi="Times New Roman" w:cs="Times New Roman"/>
          <w:b/>
          <w:bCs/>
          <w:sz w:val="28"/>
          <w:szCs w:val="28"/>
        </w:rPr>
      </w:pPr>
      <w:r w:rsidRPr="00BB670A">
        <w:rPr>
          <w:rFonts w:ascii="Times New Roman" w:hAnsi="Times New Roman" w:cs="Times New Roman"/>
          <w:b/>
          <w:bCs/>
          <w:sz w:val="28"/>
          <w:szCs w:val="28"/>
          <w:lang w:val="ru-RU"/>
        </w:rPr>
        <w:t>Правило</w:t>
      </w:r>
    </w:p>
    <w:p w:rsidR="003666C7" w:rsidRPr="00BB670A" w:rsidRDefault="003666C7" w:rsidP="003666C7">
      <w:pPr>
        <w:pStyle w:val="bullist175"/>
        <w:tabs>
          <w:tab w:val="clear" w:pos="1418"/>
        </w:tabs>
        <w:spacing w:before="80"/>
        <w:ind w:left="992"/>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Игрок не должен бежать с мячом, </w:t>
      </w:r>
      <w:r w:rsidRPr="00BB670A">
        <w:rPr>
          <w:rFonts w:ascii="Times New Roman" w:hAnsi="Times New Roman" w:cs="Times New Roman"/>
          <w:b/>
          <w:bCs/>
          <w:sz w:val="28"/>
          <w:szCs w:val="28"/>
          <w:lang w:val="ru-RU"/>
        </w:rPr>
        <w:t>умышленно</w:t>
      </w:r>
      <w:r w:rsidRPr="00BB670A">
        <w:rPr>
          <w:rFonts w:ascii="Times New Roman" w:hAnsi="Times New Roman" w:cs="Times New Roman"/>
          <w:sz w:val="28"/>
          <w:szCs w:val="28"/>
          <w:lang w:val="ru-RU"/>
        </w:rPr>
        <w:t xml:space="preserve"> бить по нему ногой, блокировать любой частью ноги или ударять по мячу кулаком.</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"Мяч:удар ногой"</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"Мяч:удар кулаком"</w:instrText>
      </w:r>
      <w:r w:rsidR="005553C6" w:rsidRPr="00BB670A">
        <w:rPr>
          <w:rFonts w:ascii="Times New Roman" w:hAnsi="Times New Roman" w:cs="Times New Roman"/>
          <w:sz w:val="28"/>
          <w:szCs w:val="28"/>
          <w:lang w:val="en-US"/>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"Удар по мячу ногой"</w:instrText>
      </w:r>
      <w:r w:rsidR="005553C6" w:rsidRPr="00BB670A">
        <w:rPr>
          <w:rFonts w:ascii="Times New Roman" w:hAnsi="Times New Roman" w:cs="Times New Roman"/>
          <w:sz w:val="28"/>
          <w:szCs w:val="28"/>
          <w:lang w:val="en-US"/>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"Удар по мячу кулаком"</w:instrText>
      </w:r>
      <w:r w:rsidR="005553C6" w:rsidRPr="00BB670A">
        <w:rPr>
          <w:rFonts w:ascii="Times New Roman" w:hAnsi="Times New Roman" w:cs="Times New Roman"/>
          <w:sz w:val="28"/>
          <w:szCs w:val="28"/>
          <w:lang w:val="en-US"/>
        </w:rPr>
        <w:fldChar w:fldCharType="end"/>
      </w:r>
    </w:p>
    <w:p w:rsidR="003666C7" w:rsidRPr="00BB670A" w:rsidRDefault="003666C7" w:rsidP="003666C7">
      <w:pPr>
        <w:pStyle w:val="bullist175"/>
        <w:tabs>
          <w:tab w:val="clear" w:pos="1418"/>
        </w:tabs>
        <w:spacing w:before="80"/>
        <w:ind w:left="992"/>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Однако </w:t>
      </w:r>
      <w:r w:rsidRPr="00BB670A">
        <w:rPr>
          <w:rFonts w:ascii="Times New Roman" w:hAnsi="Times New Roman" w:cs="Times New Roman"/>
          <w:bCs/>
          <w:sz w:val="28"/>
          <w:szCs w:val="28"/>
          <w:lang w:val="ru-RU"/>
        </w:rPr>
        <w:t>случайное</w:t>
      </w:r>
      <w:r w:rsidRPr="00BB670A">
        <w:rPr>
          <w:rFonts w:ascii="Times New Roman" w:hAnsi="Times New Roman" w:cs="Times New Roman"/>
          <w:sz w:val="28"/>
          <w:szCs w:val="28"/>
          <w:lang w:val="ru-RU"/>
        </w:rPr>
        <w:t xml:space="preserve"> соприкосновение или касание мяча любой частью ноги не является нарушением.</w:t>
      </w:r>
    </w:p>
    <w:p w:rsidR="003666C7" w:rsidRPr="00BB670A" w:rsidRDefault="003666C7" w:rsidP="003666C7">
      <w:pPr>
        <w:pStyle w:val="text175"/>
        <w:spacing w:before="240"/>
        <w:rPr>
          <w:rFonts w:ascii="Times New Roman" w:hAnsi="Times New Roman" w:cs="Times New Roman"/>
          <w:b/>
          <w:sz w:val="28"/>
          <w:szCs w:val="28"/>
          <w:lang w:val="ru-RU"/>
        </w:rPr>
      </w:pPr>
      <w:r w:rsidRPr="00BB670A">
        <w:rPr>
          <w:rFonts w:ascii="Times New Roman" w:hAnsi="Times New Roman" w:cs="Times New Roman"/>
          <w:b/>
          <w:sz w:val="28"/>
          <w:szCs w:val="28"/>
          <w:lang w:val="ru-RU"/>
        </w:rPr>
        <w:t>Несоблюдение Ст. 13.</w:t>
      </w:r>
      <w:r w:rsidRPr="00BB670A">
        <w:rPr>
          <w:rFonts w:ascii="Times New Roman" w:hAnsi="Times New Roman" w:cs="Times New Roman"/>
          <w:b/>
          <w:sz w:val="28"/>
          <w:szCs w:val="28"/>
          <w:lang w:val="en-US"/>
        </w:rPr>
        <w:t>2</w:t>
      </w:r>
      <w:r w:rsidRPr="00BB670A">
        <w:rPr>
          <w:rFonts w:ascii="Times New Roman" w:hAnsi="Times New Roman" w:cs="Times New Roman"/>
          <w:b/>
          <w:sz w:val="28"/>
          <w:szCs w:val="28"/>
          <w:lang w:val="ru-RU"/>
        </w:rPr>
        <w:t xml:space="preserve"> является нарушением.</w:t>
      </w:r>
    </w:p>
    <w:p w:rsidR="003666C7" w:rsidRPr="00BB670A" w:rsidRDefault="003666C7" w:rsidP="0071156F">
      <w:pPr>
        <w:pStyle w:val="Ruleshead2"/>
        <w:numPr>
          <w:ilvl w:val="1"/>
          <w:numId w:val="9"/>
        </w:numPr>
        <w:tabs>
          <w:tab w:val="clear" w:pos="1800"/>
        </w:tabs>
        <w:spacing w:after="0"/>
        <w:ind w:left="992"/>
        <w:rPr>
          <w:rFonts w:ascii="Times New Roman" w:hAnsi="Times New Roman" w:cs="Times New Roman"/>
          <w:sz w:val="28"/>
          <w:szCs w:val="28"/>
          <w:lang w:val="ru-RU"/>
        </w:rPr>
      </w:pPr>
      <w:bookmarkStart w:id="51" w:name="_Toc390529128"/>
      <w:r w:rsidRPr="00BB670A">
        <w:rPr>
          <w:rFonts w:ascii="Times New Roman" w:hAnsi="Times New Roman" w:cs="Times New Roman"/>
          <w:sz w:val="28"/>
          <w:szCs w:val="28"/>
          <w:lang w:val="ru-RU"/>
        </w:rPr>
        <w:t>Контроль мяча</w:t>
      </w:r>
      <w:bookmarkEnd w:id="51"/>
    </w:p>
    <w:p w:rsidR="003666C7" w:rsidRPr="00BB670A" w:rsidRDefault="003666C7" w:rsidP="0071156F">
      <w:pPr>
        <w:pStyle w:val="Ruleshead3"/>
        <w:numPr>
          <w:ilvl w:val="2"/>
          <w:numId w:val="9"/>
        </w:numPr>
        <w:spacing w:before="240"/>
        <w:ind w:left="993" w:hanging="993"/>
        <w:rPr>
          <w:rFonts w:ascii="Times New Roman" w:hAnsi="Times New Roman" w:cs="Times New Roman"/>
          <w:b/>
          <w:sz w:val="28"/>
          <w:szCs w:val="28"/>
          <w:lang w:val="ru-RU"/>
        </w:rPr>
      </w:pPr>
      <w:r w:rsidRPr="00BB670A">
        <w:rPr>
          <w:rFonts w:ascii="Times New Roman" w:hAnsi="Times New Roman" w:cs="Times New Roman"/>
          <w:b/>
          <w:sz w:val="28"/>
          <w:szCs w:val="28"/>
          <w:lang w:val="ru-RU"/>
        </w:rPr>
        <w:t>Определение</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Командный контроль </w:t>
      </w:r>
      <w:r w:rsidRPr="00BB670A">
        <w:rPr>
          <w:rFonts w:ascii="Times New Roman" w:hAnsi="Times New Roman" w:cs="Times New Roman"/>
          <w:b/>
          <w:sz w:val="28"/>
          <w:szCs w:val="28"/>
          <w:lang w:val="ru-RU"/>
        </w:rPr>
        <w:t>начинается</w:t>
      </w:r>
      <w:r w:rsidRPr="00BB670A">
        <w:rPr>
          <w:rFonts w:ascii="Times New Roman" w:hAnsi="Times New Roman" w:cs="Times New Roman"/>
          <w:sz w:val="28"/>
          <w:szCs w:val="28"/>
          <w:lang w:val="ru-RU"/>
        </w:rPr>
        <w:t>, когда игрок данной команды контролирует живой мяч, т.е. он держит или ведет его либо живой мяч находится в его распоряжении.</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"Мяч:контроль"</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"Контроль мяча"</w:instrText>
      </w:r>
      <w:r w:rsidR="005553C6" w:rsidRPr="00BB670A">
        <w:rPr>
          <w:rFonts w:ascii="Times New Roman" w:hAnsi="Times New Roman" w:cs="Times New Roman"/>
          <w:sz w:val="28"/>
          <w:szCs w:val="28"/>
          <w:lang w:val="en-US"/>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"Игрок:контроль мяча"</w:instrText>
      </w:r>
      <w:r w:rsidR="005553C6" w:rsidRPr="00BB670A">
        <w:rPr>
          <w:rFonts w:ascii="Times New Roman" w:hAnsi="Times New Roman" w:cs="Times New Roman"/>
          <w:sz w:val="28"/>
          <w:szCs w:val="28"/>
          <w:lang w:val="en-US"/>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"Командный контроль:определение"</w:instrText>
      </w:r>
      <w:r w:rsidR="005553C6" w:rsidRPr="00BB670A">
        <w:rPr>
          <w:rFonts w:ascii="Times New Roman" w:hAnsi="Times New Roman" w:cs="Times New Roman"/>
          <w:sz w:val="28"/>
          <w:szCs w:val="28"/>
          <w:lang w:val="en-US"/>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"Контроль мяча игроком:определение"</w:instrText>
      </w:r>
      <w:r w:rsidR="005553C6" w:rsidRPr="00BB670A">
        <w:rPr>
          <w:rFonts w:ascii="Times New Roman" w:hAnsi="Times New Roman" w:cs="Times New Roman"/>
          <w:sz w:val="28"/>
          <w:szCs w:val="28"/>
          <w:lang w:val="en-US"/>
        </w:rPr>
        <w:fldChar w:fldCharType="end"/>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bCs/>
          <w:sz w:val="28"/>
          <w:szCs w:val="28"/>
          <w:lang w:val="ru-RU"/>
        </w:rPr>
        <w:t xml:space="preserve">Командный контроль </w:t>
      </w:r>
      <w:r w:rsidRPr="00BB670A">
        <w:rPr>
          <w:rFonts w:ascii="Times New Roman" w:hAnsi="Times New Roman" w:cs="Times New Roman"/>
          <w:b/>
          <w:sz w:val="28"/>
          <w:szCs w:val="28"/>
          <w:lang w:val="ru-RU"/>
        </w:rPr>
        <w:t>продолжается</w:t>
      </w:r>
      <w:r w:rsidRPr="00BB670A">
        <w:rPr>
          <w:rFonts w:ascii="Times New Roman" w:hAnsi="Times New Roman" w:cs="Times New Roman"/>
          <w:bCs/>
          <w:sz w:val="28"/>
          <w:szCs w:val="28"/>
          <w:lang w:val="ru-RU"/>
        </w:rPr>
        <w:t>, когда:</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Игрок данной команды контролирует живой мяч.</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Игроки одной команды передают мяч друг другу.</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bookmarkStart w:id="52" w:name="_Ref387042621"/>
      <w:r w:rsidRPr="00BB670A">
        <w:rPr>
          <w:rFonts w:ascii="Times New Roman" w:hAnsi="Times New Roman" w:cs="Times New Roman"/>
          <w:bCs/>
          <w:sz w:val="28"/>
          <w:szCs w:val="28"/>
          <w:lang w:val="ru-RU"/>
        </w:rPr>
        <w:t xml:space="preserve">Командный контроль </w:t>
      </w:r>
      <w:r w:rsidRPr="00BB670A">
        <w:rPr>
          <w:rFonts w:ascii="Times New Roman" w:hAnsi="Times New Roman" w:cs="Times New Roman"/>
          <w:b/>
          <w:bCs/>
          <w:sz w:val="28"/>
          <w:szCs w:val="28"/>
          <w:lang w:val="ru-RU"/>
        </w:rPr>
        <w:t>заканчивается</w:t>
      </w:r>
      <w:r w:rsidRPr="00BB670A">
        <w:rPr>
          <w:rFonts w:ascii="Times New Roman" w:hAnsi="Times New Roman" w:cs="Times New Roman"/>
          <w:bCs/>
          <w:sz w:val="28"/>
          <w:szCs w:val="28"/>
          <w:lang w:val="ru-RU"/>
        </w:rPr>
        <w:t>, когда:</w:t>
      </w:r>
      <w:bookmarkEnd w:id="52"/>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Соперник устанавливает контроль над мячом.</w:t>
      </w:r>
    </w:p>
    <w:p w:rsidR="003666C7" w:rsidRPr="00BB670A" w:rsidRDefault="003666C7" w:rsidP="0071156F">
      <w:pPr>
        <w:pStyle w:val="bullist175"/>
        <w:numPr>
          <w:ilvl w:val="0"/>
          <w:numId w:val="15"/>
        </w:numPr>
        <w:rPr>
          <w:rFonts w:ascii="Times New Roman" w:hAnsi="Times New Roman" w:cs="Times New Roman"/>
          <w:sz w:val="28"/>
          <w:szCs w:val="28"/>
        </w:rPr>
      </w:pPr>
      <w:r w:rsidRPr="00BB670A">
        <w:rPr>
          <w:rFonts w:ascii="Times New Roman" w:hAnsi="Times New Roman" w:cs="Times New Roman"/>
          <w:sz w:val="28"/>
          <w:szCs w:val="28"/>
          <w:lang w:val="ru-RU"/>
        </w:rPr>
        <w:t>Мяч</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становится</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мертвым</w:t>
      </w:r>
      <w:r w:rsidRPr="00BB670A">
        <w:rPr>
          <w:rFonts w:ascii="Times New Roman" w:hAnsi="Times New Roman" w:cs="Times New Roman"/>
          <w:sz w:val="28"/>
          <w:szCs w:val="28"/>
          <w:lang w:val="en-US"/>
        </w:rPr>
        <w:t>.</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Мяч покидает руку(-и) игрока, выполняющего бросок с игры или штрафной бросок.</w:t>
      </w:r>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rPr>
      </w:pPr>
      <w:bookmarkStart w:id="53" w:name="_Ref387043908"/>
      <w:bookmarkStart w:id="54" w:name="_Ref387043940"/>
      <w:bookmarkStart w:id="55" w:name="_Toc390529129"/>
      <w:r w:rsidRPr="00BB670A">
        <w:rPr>
          <w:rFonts w:ascii="Times New Roman" w:hAnsi="Times New Roman" w:cs="Times New Roman"/>
          <w:sz w:val="28"/>
          <w:szCs w:val="28"/>
          <w:lang w:val="ru-RU"/>
        </w:rPr>
        <w:t>Игрок</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в</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процессе</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броска</w:t>
      </w:r>
      <w:bookmarkEnd w:id="53"/>
      <w:bookmarkEnd w:id="54"/>
      <w:bookmarkEnd w:id="55"/>
    </w:p>
    <w:p w:rsidR="003666C7" w:rsidRPr="00BB670A" w:rsidRDefault="003666C7" w:rsidP="0071156F">
      <w:pPr>
        <w:pStyle w:val="Ruleshead3"/>
        <w:numPr>
          <w:ilvl w:val="2"/>
          <w:numId w:val="9"/>
        </w:numPr>
        <w:spacing w:before="240"/>
        <w:ind w:left="993" w:hanging="993"/>
        <w:rPr>
          <w:rFonts w:ascii="Times New Roman" w:hAnsi="Times New Roman" w:cs="Times New Roman"/>
          <w:b/>
          <w:sz w:val="28"/>
          <w:szCs w:val="28"/>
        </w:rPr>
      </w:pPr>
      <w:r w:rsidRPr="00BB670A">
        <w:rPr>
          <w:rFonts w:ascii="Times New Roman" w:hAnsi="Times New Roman" w:cs="Times New Roman"/>
          <w:b/>
          <w:sz w:val="28"/>
          <w:szCs w:val="28"/>
          <w:lang w:val="ru-RU"/>
        </w:rPr>
        <w:t>Определение</w:t>
      </w:r>
    </w:p>
    <w:p w:rsidR="003666C7" w:rsidRPr="00BB670A" w:rsidRDefault="003666C7" w:rsidP="0071156F">
      <w:pPr>
        <w:pStyle w:val="Ruleshead4in65"/>
        <w:numPr>
          <w:ilvl w:val="3"/>
          <w:numId w:val="9"/>
        </w:numPr>
        <w:spacing w:before="120" w:after="0"/>
        <w:rPr>
          <w:rFonts w:ascii="Times New Roman" w:hAnsi="Times New Roman" w:cs="Times New Roman"/>
          <w:kern w:val="0"/>
          <w:sz w:val="28"/>
          <w:szCs w:val="28"/>
          <w:lang w:val="ru-RU"/>
        </w:rPr>
      </w:pPr>
      <w:r w:rsidRPr="00BB670A">
        <w:rPr>
          <w:rFonts w:ascii="Times New Roman" w:hAnsi="Times New Roman" w:cs="Times New Roman"/>
          <w:b/>
          <w:sz w:val="28"/>
          <w:szCs w:val="28"/>
          <w:lang w:val="ru-RU"/>
        </w:rPr>
        <w:t>Бросок с игры</w:t>
      </w:r>
      <w:r w:rsidRPr="00BB670A">
        <w:rPr>
          <w:rFonts w:ascii="Times New Roman" w:hAnsi="Times New Roman" w:cs="Times New Roman"/>
          <w:sz w:val="28"/>
          <w:szCs w:val="28"/>
          <w:lang w:val="ru-RU"/>
        </w:rPr>
        <w:t xml:space="preserve"> или </w:t>
      </w:r>
      <w:r w:rsidRPr="00BB670A">
        <w:rPr>
          <w:rFonts w:ascii="Times New Roman" w:hAnsi="Times New Roman" w:cs="Times New Roman"/>
          <w:b/>
          <w:sz w:val="28"/>
          <w:szCs w:val="28"/>
          <w:lang w:val="ru-RU"/>
        </w:rPr>
        <w:t>штрафной бросок</w:t>
      </w:r>
      <w:r w:rsidRPr="00BB670A">
        <w:rPr>
          <w:rFonts w:ascii="Times New Roman" w:hAnsi="Times New Roman" w:cs="Times New Roman"/>
          <w:bCs/>
          <w:sz w:val="28"/>
          <w:szCs w:val="28"/>
          <w:lang w:val="ru-RU"/>
        </w:rPr>
        <w:t xml:space="preserve"> происходит, когда мяч, который игрок держит в руке(-ах), затем посылается по воздуху в направлении корзины соперников.</w:t>
      </w:r>
    </w:p>
    <w:p w:rsidR="003666C7" w:rsidRPr="00BB670A" w:rsidRDefault="003666C7" w:rsidP="003666C7">
      <w:pPr>
        <w:pStyle w:val="text175"/>
        <w:spacing w:before="60"/>
        <w:rPr>
          <w:rFonts w:ascii="Times New Roman" w:hAnsi="Times New Roman" w:cs="Times New Roman"/>
          <w:sz w:val="28"/>
          <w:szCs w:val="28"/>
          <w:lang w:val="ru-RU"/>
        </w:rPr>
      </w:pPr>
      <w:r w:rsidRPr="00BB670A">
        <w:rPr>
          <w:rFonts w:ascii="Times New Roman" w:hAnsi="Times New Roman" w:cs="Times New Roman"/>
          <w:b/>
          <w:sz w:val="28"/>
          <w:szCs w:val="28"/>
          <w:lang w:val="ru-RU"/>
        </w:rPr>
        <w:t>Добивание</w:t>
      </w:r>
      <w:r w:rsidRPr="00BB670A">
        <w:rPr>
          <w:rFonts w:ascii="Times New Roman" w:hAnsi="Times New Roman" w:cs="Times New Roman"/>
          <w:sz w:val="28"/>
          <w:szCs w:val="28"/>
          <w:lang w:val="ru-RU"/>
        </w:rPr>
        <w:t xml:space="preserve"> происходит, когда мяч рукой(-ами) направляется в сторону корзины соперников.</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"Добивание"</w:instrText>
      </w:r>
      <w:r w:rsidR="005553C6" w:rsidRPr="00BB670A">
        <w:rPr>
          <w:rFonts w:ascii="Times New Roman" w:hAnsi="Times New Roman" w:cs="Times New Roman"/>
          <w:sz w:val="28"/>
          <w:szCs w:val="28"/>
          <w:lang w:val="ru-RU"/>
        </w:rPr>
        <w:fldChar w:fldCharType="end"/>
      </w:r>
    </w:p>
    <w:p w:rsidR="003666C7" w:rsidRPr="00BB670A" w:rsidRDefault="003666C7" w:rsidP="003666C7">
      <w:pPr>
        <w:pStyle w:val="text175"/>
        <w:spacing w:before="60"/>
        <w:rPr>
          <w:rFonts w:ascii="Times New Roman" w:hAnsi="Times New Roman" w:cs="Times New Roman"/>
          <w:sz w:val="28"/>
          <w:szCs w:val="28"/>
          <w:lang w:val="ru-RU"/>
        </w:rPr>
      </w:pPr>
      <w:r w:rsidRPr="00BB670A">
        <w:rPr>
          <w:rFonts w:ascii="Times New Roman" w:hAnsi="Times New Roman" w:cs="Times New Roman"/>
          <w:b/>
          <w:sz w:val="28"/>
          <w:szCs w:val="28"/>
          <w:lang w:val="ru-RU"/>
        </w:rPr>
        <w:t>Бросок сверху</w:t>
      </w:r>
      <w:r w:rsidRPr="00BB670A">
        <w:rPr>
          <w:rFonts w:ascii="Times New Roman" w:hAnsi="Times New Roman" w:cs="Times New Roman"/>
          <w:sz w:val="28"/>
          <w:szCs w:val="28"/>
          <w:lang w:val="ru-RU"/>
        </w:rPr>
        <w:t xml:space="preserve"> происходит, когда мяч одной или обеими руками с силой направляется сверху вниз в корзину соперников.</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"Бросок сверху"</w:instrText>
      </w:r>
      <w:r w:rsidR="005553C6" w:rsidRPr="00BB670A">
        <w:rPr>
          <w:rFonts w:ascii="Times New Roman" w:hAnsi="Times New Roman" w:cs="Times New Roman"/>
          <w:sz w:val="28"/>
          <w:szCs w:val="28"/>
          <w:lang w:val="ru-RU"/>
        </w:rPr>
        <w:fldChar w:fldCharType="end"/>
      </w:r>
    </w:p>
    <w:p w:rsidR="003666C7" w:rsidRPr="00BB670A" w:rsidRDefault="003666C7" w:rsidP="003666C7">
      <w:pPr>
        <w:pStyle w:val="text175"/>
        <w:spacing w:before="60"/>
        <w:rPr>
          <w:rFonts w:ascii="Times New Roman" w:hAnsi="Times New Roman" w:cs="Times New Roman"/>
          <w:sz w:val="28"/>
          <w:szCs w:val="28"/>
          <w:lang w:val="ru-RU"/>
        </w:rPr>
      </w:pPr>
      <w:r w:rsidRPr="00BB670A">
        <w:rPr>
          <w:rFonts w:ascii="Times New Roman" w:hAnsi="Times New Roman" w:cs="Times New Roman"/>
          <w:sz w:val="28"/>
          <w:szCs w:val="28"/>
          <w:lang w:val="ru-RU"/>
        </w:rPr>
        <w:lastRenderedPageBreak/>
        <w:t>Добивание и бросок сверху также считаются бросками с игры.</w:t>
      </w:r>
    </w:p>
    <w:p w:rsidR="003666C7" w:rsidRPr="00BB670A" w:rsidRDefault="003666C7" w:rsidP="0071156F">
      <w:pPr>
        <w:pStyle w:val="Ruleshead4in65"/>
        <w:numPr>
          <w:ilvl w:val="3"/>
          <w:numId w:val="9"/>
        </w:numPr>
        <w:spacing w:before="120" w:after="0"/>
        <w:rPr>
          <w:rFonts w:ascii="Times New Roman" w:hAnsi="Times New Roman" w:cs="Times New Roman"/>
          <w:kern w:val="0"/>
          <w:sz w:val="28"/>
          <w:szCs w:val="28"/>
        </w:rPr>
      </w:pPr>
      <w:r w:rsidRPr="00BB670A">
        <w:rPr>
          <w:rFonts w:ascii="Times New Roman" w:hAnsi="Times New Roman" w:cs="Times New Roman"/>
          <w:b/>
          <w:sz w:val="28"/>
          <w:szCs w:val="28"/>
          <w:lang w:val="ru-RU"/>
        </w:rPr>
        <w:t>Процесс</w:t>
      </w:r>
      <w:r w:rsidR="00F95F9A" w:rsidRPr="00BB670A">
        <w:rPr>
          <w:rFonts w:ascii="Times New Roman" w:hAnsi="Times New Roman" w:cs="Times New Roman"/>
          <w:b/>
          <w:sz w:val="28"/>
          <w:szCs w:val="28"/>
          <w:lang w:val="ru-RU"/>
        </w:rPr>
        <w:t xml:space="preserve"> </w:t>
      </w:r>
      <w:r w:rsidRPr="00BB670A">
        <w:rPr>
          <w:rFonts w:ascii="Times New Roman" w:hAnsi="Times New Roman" w:cs="Times New Roman"/>
          <w:b/>
          <w:sz w:val="28"/>
          <w:szCs w:val="28"/>
          <w:lang w:val="ru-RU"/>
        </w:rPr>
        <w:t>броска</w:t>
      </w:r>
      <w:r w:rsidRPr="00BB670A">
        <w:rPr>
          <w:rFonts w:ascii="Times New Roman" w:hAnsi="Times New Roman" w:cs="Times New Roman"/>
          <w:b/>
          <w:sz w:val="28"/>
          <w:szCs w:val="28"/>
        </w:rPr>
        <w:t>:</w:t>
      </w:r>
      <w:r w:rsidR="005553C6" w:rsidRPr="00BB670A">
        <w:rPr>
          <w:rFonts w:ascii="Times New Roman" w:hAnsi="Times New Roman" w:cs="Times New Roman"/>
          <w:bCs/>
          <w:sz w:val="28"/>
          <w:szCs w:val="28"/>
        </w:rPr>
        <w:fldChar w:fldCharType="begin"/>
      </w:r>
      <w:r w:rsidRPr="00BB670A">
        <w:rPr>
          <w:rFonts w:ascii="Times New Roman" w:hAnsi="Times New Roman" w:cs="Times New Roman"/>
          <w:bCs/>
          <w:sz w:val="28"/>
          <w:szCs w:val="28"/>
        </w:rPr>
        <w:instrText>xe "</w:instrText>
      </w:r>
      <w:r w:rsidRPr="00BB670A">
        <w:rPr>
          <w:rFonts w:ascii="Times New Roman" w:hAnsi="Times New Roman" w:cs="Times New Roman"/>
          <w:bCs/>
          <w:sz w:val="28"/>
          <w:szCs w:val="28"/>
          <w:lang w:val="ru-RU"/>
        </w:rPr>
        <w:instrText>Процесс</w:instrText>
      </w:r>
      <w:r w:rsidR="00483994">
        <w:rPr>
          <w:rFonts w:ascii="Times New Roman" w:hAnsi="Times New Roman" w:cs="Times New Roman"/>
          <w:bCs/>
          <w:sz w:val="28"/>
          <w:szCs w:val="28"/>
          <w:lang w:val="ru-RU"/>
        </w:rPr>
        <w:instrText xml:space="preserve"> </w:instrText>
      </w:r>
      <w:r w:rsidRPr="00BB670A">
        <w:rPr>
          <w:rFonts w:ascii="Times New Roman" w:hAnsi="Times New Roman" w:cs="Times New Roman"/>
          <w:bCs/>
          <w:sz w:val="28"/>
          <w:szCs w:val="28"/>
          <w:lang w:val="ru-RU"/>
        </w:rPr>
        <w:instrText>броска</w:instrText>
      </w:r>
      <w:r w:rsidRPr="00BB670A">
        <w:rPr>
          <w:rFonts w:ascii="Times New Roman" w:hAnsi="Times New Roman" w:cs="Times New Roman"/>
          <w:bCs/>
          <w:sz w:val="28"/>
          <w:szCs w:val="28"/>
        </w:rPr>
        <w:instrText>:</w:instrText>
      </w:r>
      <w:r w:rsidR="00483994">
        <w:rPr>
          <w:rFonts w:ascii="Times New Roman" w:hAnsi="Times New Roman" w:cs="Times New Roman"/>
          <w:bCs/>
          <w:sz w:val="28"/>
          <w:szCs w:val="28"/>
          <w:lang w:val="ru-RU"/>
        </w:rPr>
        <w:instrText xml:space="preserve"> </w:instrText>
      </w:r>
      <w:r w:rsidRPr="00BB670A">
        <w:rPr>
          <w:rFonts w:ascii="Times New Roman" w:hAnsi="Times New Roman" w:cs="Times New Roman"/>
          <w:bCs/>
          <w:sz w:val="28"/>
          <w:szCs w:val="28"/>
          <w:lang w:val="ru-RU"/>
        </w:rPr>
        <w:instrText>определение</w:instrText>
      </w:r>
      <w:r w:rsidRPr="00BB670A">
        <w:rPr>
          <w:rFonts w:ascii="Times New Roman" w:hAnsi="Times New Roman" w:cs="Times New Roman"/>
          <w:bCs/>
          <w:sz w:val="28"/>
          <w:szCs w:val="28"/>
        </w:rPr>
        <w:instrText>"</w:instrText>
      </w:r>
      <w:r w:rsidR="005553C6" w:rsidRPr="00BB670A">
        <w:rPr>
          <w:rFonts w:ascii="Times New Roman" w:hAnsi="Times New Roman" w:cs="Times New Roman"/>
          <w:bCs/>
          <w:sz w:val="28"/>
          <w:szCs w:val="28"/>
        </w:rPr>
        <w:fldChar w:fldCharType="end"/>
      </w:r>
      <w:r w:rsidR="005553C6" w:rsidRPr="00BB670A">
        <w:rPr>
          <w:rFonts w:ascii="Times New Roman" w:hAnsi="Times New Roman" w:cs="Times New Roman"/>
          <w:bCs/>
          <w:sz w:val="28"/>
          <w:szCs w:val="28"/>
        </w:rPr>
        <w:fldChar w:fldCharType="begin"/>
      </w:r>
      <w:r w:rsidRPr="00BB670A">
        <w:rPr>
          <w:rFonts w:ascii="Times New Roman" w:hAnsi="Times New Roman" w:cs="Times New Roman"/>
          <w:bCs/>
          <w:sz w:val="28"/>
          <w:szCs w:val="28"/>
        </w:rPr>
        <w:instrText>xe "</w:instrText>
      </w:r>
      <w:r w:rsidRPr="00BB670A">
        <w:rPr>
          <w:rFonts w:ascii="Times New Roman" w:hAnsi="Times New Roman" w:cs="Times New Roman"/>
          <w:bCs/>
          <w:sz w:val="28"/>
          <w:szCs w:val="28"/>
          <w:lang w:val="ru-RU"/>
        </w:rPr>
        <w:instrText>Игрок</w:instrText>
      </w:r>
      <w:r w:rsidRPr="00BB670A">
        <w:rPr>
          <w:rFonts w:ascii="Times New Roman" w:hAnsi="Times New Roman" w:cs="Times New Roman"/>
          <w:bCs/>
          <w:sz w:val="28"/>
          <w:szCs w:val="28"/>
        </w:rPr>
        <w:instrText>:</w:instrText>
      </w:r>
      <w:r w:rsidRPr="00BB670A">
        <w:rPr>
          <w:rFonts w:ascii="Times New Roman" w:hAnsi="Times New Roman" w:cs="Times New Roman"/>
          <w:bCs/>
          <w:sz w:val="28"/>
          <w:szCs w:val="28"/>
          <w:lang w:val="ru-RU"/>
        </w:rPr>
        <w:instrText>впроцессеброска</w:instrText>
      </w:r>
      <w:r w:rsidRPr="00BB670A">
        <w:rPr>
          <w:rFonts w:ascii="Times New Roman" w:hAnsi="Times New Roman" w:cs="Times New Roman"/>
          <w:bCs/>
          <w:sz w:val="28"/>
          <w:szCs w:val="28"/>
        </w:rPr>
        <w:instrText>"</w:instrText>
      </w:r>
      <w:r w:rsidR="005553C6" w:rsidRPr="00BB670A">
        <w:rPr>
          <w:rFonts w:ascii="Times New Roman" w:hAnsi="Times New Roman" w:cs="Times New Roman"/>
          <w:bCs/>
          <w:sz w:val="28"/>
          <w:szCs w:val="28"/>
        </w:rPr>
        <w:fldChar w:fldCharType="end"/>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b/>
          <w:bCs/>
          <w:sz w:val="28"/>
          <w:szCs w:val="28"/>
          <w:lang w:val="ru-RU"/>
        </w:rPr>
        <w:t>Начинается</w:t>
      </w:r>
      <w:r w:rsidRPr="00BB670A">
        <w:rPr>
          <w:rFonts w:ascii="Times New Roman" w:hAnsi="Times New Roman" w:cs="Times New Roman"/>
          <w:sz w:val="28"/>
          <w:szCs w:val="28"/>
          <w:lang w:val="ru-RU"/>
        </w:rPr>
        <w:t>, когда игрок совершает непрерывное движение, обычно предшествующее выпусканию мяча из рук и, по мнению судьи, он начал попытку забросить мяч в корзину соперников броском, добиванием или броском сверху.</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b/>
          <w:bCs/>
          <w:sz w:val="28"/>
          <w:szCs w:val="28"/>
          <w:lang w:val="ru-RU"/>
        </w:rPr>
        <w:t>Заканчивается</w:t>
      </w:r>
      <w:r w:rsidRPr="00BB670A">
        <w:rPr>
          <w:rFonts w:ascii="Times New Roman" w:hAnsi="Times New Roman" w:cs="Times New Roman"/>
          <w:sz w:val="28"/>
          <w:szCs w:val="28"/>
          <w:lang w:val="ru-RU"/>
        </w:rPr>
        <w:t>, когда мяч покидает руку(-и) игрока и, в случае если игрок, выполняющий бросок, находится в воздухе, когда обе ноги приземляются на пол.</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Иногда соперник держит руку(-и) игрока, выполняющего бросок, таким образом, что тот не может выпустить мяч из рук. Однако даже тогда игрок считается выполнявшим попытку броска. В данном случае неважно, покинул ли мяч руку(-и) игрока.</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Нет никакой взаимосвязи между количеством правильно сделанных шагов и процессом броска.</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b/>
          <w:sz w:val="28"/>
          <w:szCs w:val="28"/>
          <w:lang w:val="ru-RU"/>
        </w:rPr>
        <w:t>Непрерывное движение</w:t>
      </w:r>
      <w:r w:rsidRPr="00BB670A">
        <w:rPr>
          <w:rFonts w:ascii="Times New Roman" w:hAnsi="Times New Roman" w:cs="Times New Roman"/>
          <w:bCs/>
          <w:sz w:val="28"/>
          <w:szCs w:val="28"/>
          <w:lang w:val="ru-RU"/>
        </w:rPr>
        <w:t xml:space="preserve"> в процессе броска:</w:t>
      </w:r>
      <w:r w:rsidR="005553C6" w:rsidRPr="00BB670A">
        <w:rPr>
          <w:rFonts w:ascii="Times New Roman" w:hAnsi="Times New Roman" w:cs="Times New Roman"/>
          <w:bCs/>
          <w:sz w:val="28"/>
          <w:szCs w:val="28"/>
          <w:lang w:val="en-US"/>
        </w:rPr>
        <w:fldChar w:fldCharType="begin"/>
      </w:r>
      <w:r w:rsidRPr="00BB670A">
        <w:rPr>
          <w:rFonts w:ascii="Times New Roman" w:hAnsi="Times New Roman" w:cs="Times New Roman"/>
          <w:bCs/>
          <w:sz w:val="28"/>
          <w:szCs w:val="28"/>
          <w:lang w:val="en-US"/>
        </w:rPr>
        <w:instrText>xe</w:instrText>
      </w:r>
      <w:r w:rsidRPr="00BB670A">
        <w:rPr>
          <w:rFonts w:ascii="Times New Roman" w:hAnsi="Times New Roman" w:cs="Times New Roman"/>
          <w:bCs/>
          <w:sz w:val="28"/>
          <w:szCs w:val="28"/>
          <w:lang w:val="ru-RU"/>
        </w:rPr>
        <w:instrText xml:space="preserve"> "Непрерывное движение"</w:instrText>
      </w:r>
      <w:r w:rsidR="005553C6" w:rsidRPr="00BB670A">
        <w:rPr>
          <w:rFonts w:ascii="Times New Roman" w:hAnsi="Times New Roman" w:cs="Times New Roman"/>
          <w:bCs/>
          <w:sz w:val="28"/>
          <w:szCs w:val="28"/>
          <w:lang w:val="en-US"/>
        </w:rPr>
        <w:fldChar w:fldCharType="end"/>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Начинается, когда мяч находится в руке(-ах) игрока и бросковое движение, обычно направленное вверх, началось.</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Может включать движение рук(-и) и/или тела, используемое игроком при выполнении броска с игры.</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Заканчивается, когда мяч покидает руку(-и) игрока или если начат совершенно новый процесс броска.</w:t>
      </w:r>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lang w:val="ru-RU"/>
        </w:rPr>
      </w:pPr>
      <w:bookmarkStart w:id="56" w:name="_Toc390529130"/>
      <w:r w:rsidRPr="00BB670A">
        <w:rPr>
          <w:rFonts w:ascii="Times New Roman" w:hAnsi="Times New Roman" w:cs="Times New Roman"/>
          <w:sz w:val="28"/>
          <w:szCs w:val="28"/>
          <w:lang w:val="ru-RU"/>
        </w:rPr>
        <w:t>Заброшенный мяч: Когда заброшен и его цена</w:t>
      </w:r>
      <w:bookmarkEnd w:id="56"/>
    </w:p>
    <w:p w:rsidR="003666C7" w:rsidRPr="00BB670A" w:rsidRDefault="003666C7" w:rsidP="0071156F">
      <w:pPr>
        <w:pStyle w:val="Ruleshead3"/>
        <w:numPr>
          <w:ilvl w:val="2"/>
          <w:numId w:val="9"/>
        </w:numPr>
        <w:ind w:left="993" w:hanging="993"/>
        <w:rPr>
          <w:rFonts w:ascii="Times New Roman" w:hAnsi="Times New Roman" w:cs="Times New Roman"/>
          <w:b/>
          <w:bCs/>
          <w:sz w:val="28"/>
          <w:szCs w:val="28"/>
        </w:rPr>
      </w:pPr>
      <w:r w:rsidRPr="00BB670A">
        <w:rPr>
          <w:rFonts w:ascii="Times New Roman" w:hAnsi="Times New Roman" w:cs="Times New Roman"/>
          <w:b/>
          <w:bCs/>
          <w:sz w:val="28"/>
          <w:szCs w:val="28"/>
          <w:lang w:val="ru-RU"/>
        </w:rPr>
        <w:t>Определение</w:t>
      </w:r>
    </w:p>
    <w:p w:rsidR="003666C7" w:rsidRPr="00BB670A" w:rsidRDefault="003666C7" w:rsidP="0071156F">
      <w:pPr>
        <w:pStyle w:val="Ruleshead4"/>
        <w:numPr>
          <w:ilvl w:val="3"/>
          <w:numId w:val="9"/>
        </w:numPr>
        <w:spacing w:after="0"/>
        <w:rPr>
          <w:rFonts w:ascii="Times New Roman" w:hAnsi="Times New Roman" w:cs="Times New Roman"/>
          <w:sz w:val="28"/>
          <w:szCs w:val="28"/>
          <w:lang w:val="ru-RU"/>
        </w:rPr>
      </w:pPr>
      <w:r w:rsidRPr="00BB670A">
        <w:rPr>
          <w:rFonts w:ascii="Times New Roman" w:hAnsi="Times New Roman" w:cs="Times New Roman"/>
          <w:bCs/>
          <w:sz w:val="28"/>
          <w:szCs w:val="28"/>
          <w:lang w:val="ru-RU"/>
        </w:rPr>
        <w:t>Мяч считается заброшенным</w:t>
      </w:r>
      <w:r w:rsidRPr="00BB670A">
        <w:rPr>
          <w:rFonts w:ascii="Times New Roman" w:hAnsi="Times New Roman" w:cs="Times New Roman"/>
          <w:sz w:val="28"/>
          <w:szCs w:val="28"/>
          <w:lang w:val="ru-RU"/>
        </w:rPr>
        <w:t>, когда живой мяч входит в корзину сверху и остается в ней или проходит через нее.</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"Заброшенный мяч:когда заброшен"</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4"/>
        <w:numPr>
          <w:ilvl w:val="3"/>
          <w:numId w:val="9"/>
        </w:numPr>
        <w:spacing w:after="0"/>
        <w:rPr>
          <w:rFonts w:ascii="Times New Roman" w:hAnsi="Times New Roman" w:cs="Times New Roman"/>
          <w:sz w:val="28"/>
          <w:szCs w:val="28"/>
          <w:lang w:val="ru-RU"/>
        </w:rPr>
      </w:pPr>
      <w:r w:rsidRPr="00BB670A">
        <w:rPr>
          <w:rFonts w:ascii="Times New Roman" w:hAnsi="Times New Roman" w:cs="Times New Roman"/>
          <w:sz w:val="28"/>
          <w:szCs w:val="28"/>
          <w:lang w:val="ru-RU"/>
        </w:rPr>
        <w:t>Мяч считается находящимся внутри корзины, когда даже незначительная его часть находится внутри и ниже уровня кольца.</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"Мяч:внутри корзины"</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"Корзина:мяч внутри"</w:instrText>
      </w:r>
      <w:r w:rsidR="005553C6" w:rsidRPr="00BB670A">
        <w:rPr>
          <w:rFonts w:ascii="Times New Roman" w:hAnsi="Times New Roman" w:cs="Times New Roman"/>
          <w:sz w:val="28"/>
          <w:szCs w:val="28"/>
          <w:lang w:val="en-US"/>
        </w:rPr>
        <w:fldChar w:fldCharType="end"/>
      </w:r>
    </w:p>
    <w:p w:rsidR="003666C7" w:rsidRPr="00BB670A" w:rsidRDefault="003666C7" w:rsidP="0071156F">
      <w:pPr>
        <w:pStyle w:val="Ruleshead3"/>
        <w:keepNext/>
        <w:numPr>
          <w:ilvl w:val="2"/>
          <w:numId w:val="9"/>
        </w:numPr>
        <w:spacing w:before="120"/>
        <w:rPr>
          <w:rFonts w:ascii="Times New Roman" w:hAnsi="Times New Roman" w:cs="Times New Roman"/>
          <w:b/>
          <w:sz w:val="28"/>
          <w:szCs w:val="28"/>
        </w:rPr>
      </w:pPr>
      <w:r w:rsidRPr="00BB670A">
        <w:rPr>
          <w:rFonts w:ascii="Times New Roman" w:hAnsi="Times New Roman" w:cs="Times New Roman"/>
          <w:b/>
          <w:sz w:val="28"/>
          <w:szCs w:val="28"/>
          <w:lang w:val="ru-RU"/>
        </w:rPr>
        <w:t>Правило</w:t>
      </w:r>
    </w:p>
    <w:p w:rsidR="003666C7" w:rsidRPr="00BB670A" w:rsidRDefault="003666C7" w:rsidP="0071156F">
      <w:pPr>
        <w:pStyle w:val="Ruleshead4"/>
        <w:numPr>
          <w:ilvl w:val="3"/>
          <w:numId w:val="9"/>
        </w:numPr>
        <w:spacing w:before="100" w:after="0"/>
        <w:rPr>
          <w:rFonts w:ascii="Times New Roman" w:hAnsi="Times New Roman" w:cs="Times New Roman"/>
          <w:sz w:val="28"/>
          <w:szCs w:val="28"/>
          <w:lang w:val="ru-RU"/>
        </w:rPr>
      </w:pPr>
      <w:r w:rsidRPr="00BB670A">
        <w:rPr>
          <w:rFonts w:ascii="Times New Roman" w:hAnsi="Times New Roman" w:cs="Times New Roman"/>
          <w:sz w:val="28"/>
          <w:szCs w:val="28"/>
          <w:lang w:val="ru-RU"/>
        </w:rPr>
        <w:t>Заброшенный мяч засчитывается команде, атакующей корзину соперников, в которую он вошел, следующим образом:</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"Заброшенный мяч:цена"</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За мяч, выпущенный со штрафного броска, засчитывается 1 очко.</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lastRenderedPageBreak/>
        <w:t>За мяч, выпущенный из зоны 2-хочковых бросков с игры, засчитываются 2 очка.</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За мяч, выпущенный из зоны 3-хочковых бросков с игры, засчитываются 3 очка.</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Если после того, как мяч коснулся кольца при последнем или единственном штрафном броске, мяча правильно касается нападающий или защитник перед тем, как тот попадает в корзину, засчитываются 2 очка.</w:t>
      </w:r>
    </w:p>
    <w:p w:rsidR="003666C7" w:rsidRPr="00BB670A" w:rsidRDefault="003666C7" w:rsidP="0071156F">
      <w:pPr>
        <w:pStyle w:val="Ruleshead4"/>
        <w:numPr>
          <w:ilvl w:val="3"/>
          <w:numId w:val="9"/>
        </w:numPr>
        <w:spacing w:before="100" w:after="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Если игрок </w:t>
      </w:r>
      <w:r w:rsidRPr="00BB670A">
        <w:rPr>
          <w:rFonts w:ascii="Times New Roman" w:hAnsi="Times New Roman" w:cs="Times New Roman"/>
          <w:b/>
          <w:sz w:val="28"/>
          <w:szCs w:val="28"/>
          <w:lang w:val="ru-RU"/>
        </w:rPr>
        <w:t>случайно</w:t>
      </w:r>
      <w:r w:rsidRPr="00BB670A">
        <w:rPr>
          <w:rFonts w:ascii="Times New Roman" w:hAnsi="Times New Roman" w:cs="Times New Roman"/>
          <w:sz w:val="28"/>
          <w:szCs w:val="28"/>
          <w:lang w:val="ru-RU"/>
        </w:rPr>
        <w:t xml:space="preserve"> забрасывает мяч с игры в </w:t>
      </w:r>
      <w:r w:rsidRPr="00BB670A">
        <w:rPr>
          <w:rFonts w:ascii="Times New Roman" w:hAnsi="Times New Roman" w:cs="Times New Roman"/>
          <w:b/>
          <w:sz w:val="28"/>
          <w:szCs w:val="28"/>
          <w:lang w:val="ru-RU"/>
        </w:rPr>
        <w:t>корзину своей команды</w:t>
      </w:r>
      <w:r w:rsidRPr="00BB670A">
        <w:rPr>
          <w:rFonts w:ascii="Times New Roman" w:hAnsi="Times New Roman" w:cs="Times New Roman"/>
          <w:sz w:val="28"/>
          <w:szCs w:val="28"/>
          <w:lang w:val="ru-RU"/>
        </w:rPr>
        <w:t>, 2 очка записываются капитану команды соперников на игровой площадке.</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"Заброшенный мяч:в собственную корзину, случайно"</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"Мяч:входит в собственную корзину"</w:instrText>
      </w:r>
      <w:r w:rsidR="005553C6" w:rsidRPr="00BB670A">
        <w:rPr>
          <w:rFonts w:ascii="Times New Roman" w:hAnsi="Times New Roman" w:cs="Times New Roman"/>
          <w:sz w:val="28"/>
          <w:szCs w:val="28"/>
          <w:lang w:val="en-US"/>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"Корзина:мяч входит в собственную"</w:instrText>
      </w:r>
      <w:r w:rsidR="005553C6" w:rsidRPr="00BB670A">
        <w:rPr>
          <w:rFonts w:ascii="Times New Roman" w:hAnsi="Times New Roman" w:cs="Times New Roman"/>
          <w:sz w:val="28"/>
          <w:szCs w:val="28"/>
          <w:lang w:val="en-US"/>
        </w:rPr>
        <w:fldChar w:fldCharType="end"/>
      </w:r>
    </w:p>
    <w:p w:rsidR="003666C7" w:rsidRPr="00BB670A" w:rsidRDefault="003666C7" w:rsidP="0071156F">
      <w:pPr>
        <w:pStyle w:val="Ruleshead4"/>
        <w:numPr>
          <w:ilvl w:val="3"/>
          <w:numId w:val="9"/>
        </w:numPr>
        <w:spacing w:before="100" w:after="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Если игрок </w:t>
      </w:r>
      <w:r w:rsidRPr="00BB670A">
        <w:rPr>
          <w:rFonts w:ascii="Times New Roman" w:hAnsi="Times New Roman" w:cs="Times New Roman"/>
          <w:b/>
          <w:sz w:val="28"/>
          <w:szCs w:val="28"/>
          <w:lang w:val="ru-RU"/>
        </w:rPr>
        <w:t>умышленно</w:t>
      </w:r>
      <w:r w:rsidRPr="00BB670A">
        <w:rPr>
          <w:rFonts w:ascii="Times New Roman" w:hAnsi="Times New Roman" w:cs="Times New Roman"/>
          <w:sz w:val="28"/>
          <w:szCs w:val="28"/>
          <w:lang w:val="ru-RU"/>
        </w:rPr>
        <w:t xml:space="preserve"> забрасывает мяч с игры в </w:t>
      </w:r>
      <w:r w:rsidRPr="00BB670A">
        <w:rPr>
          <w:rFonts w:ascii="Times New Roman" w:hAnsi="Times New Roman" w:cs="Times New Roman"/>
          <w:b/>
          <w:sz w:val="28"/>
          <w:szCs w:val="28"/>
          <w:lang w:val="ru-RU"/>
        </w:rPr>
        <w:t>корзину своей команды</w:t>
      </w:r>
      <w:r w:rsidRPr="00BB670A">
        <w:rPr>
          <w:rFonts w:ascii="Times New Roman" w:hAnsi="Times New Roman" w:cs="Times New Roman"/>
          <w:sz w:val="28"/>
          <w:szCs w:val="28"/>
          <w:lang w:val="ru-RU"/>
        </w:rPr>
        <w:t>, это является нарушением и попадание не засчитывается.</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"Заброшенный мяч:в собственную корзину, умышленно"</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4"/>
        <w:numPr>
          <w:ilvl w:val="3"/>
          <w:numId w:val="9"/>
        </w:numPr>
        <w:spacing w:before="100" w:after="0"/>
        <w:rPr>
          <w:rFonts w:ascii="Times New Roman" w:hAnsi="Times New Roman" w:cs="Times New Roman"/>
          <w:b/>
          <w:sz w:val="28"/>
          <w:szCs w:val="28"/>
          <w:lang w:val="ru-RU"/>
        </w:rPr>
      </w:pPr>
      <w:r w:rsidRPr="00BB670A">
        <w:rPr>
          <w:rFonts w:ascii="Times New Roman" w:hAnsi="Times New Roman" w:cs="Times New Roman"/>
          <w:sz w:val="28"/>
          <w:szCs w:val="28"/>
          <w:lang w:val="ru-RU"/>
        </w:rPr>
        <w:t>Если игрок заставляет мяч полностью пройти через</w:t>
      </w:r>
      <w:r w:rsidRPr="00BB670A">
        <w:rPr>
          <w:rFonts w:ascii="Times New Roman" w:hAnsi="Times New Roman" w:cs="Times New Roman"/>
          <w:bCs/>
          <w:sz w:val="28"/>
          <w:szCs w:val="28"/>
          <w:lang w:val="ru-RU"/>
        </w:rPr>
        <w:t xml:space="preserve"> корзину снизу</w:t>
      </w:r>
      <w:r w:rsidRPr="00BB670A">
        <w:rPr>
          <w:rFonts w:ascii="Times New Roman" w:hAnsi="Times New Roman" w:cs="Times New Roman"/>
          <w:sz w:val="28"/>
          <w:szCs w:val="28"/>
          <w:lang w:val="ru-RU"/>
        </w:rPr>
        <w:t>, это является нарушением.</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"Заброшенный мяч:входит в корзину снизу"</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"Мяч:входит в корзину снизу"</w:instrText>
      </w:r>
      <w:r w:rsidR="005553C6" w:rsidRPr="00BB670A">
        <w:rPr>
          <w:rFonts w:ascii="Times New Roman" w:hAnsi="Times New Roman" w:cs="Times New Roman"/>
          <w:sz w:val="28"/>
          <w:szCs w:val="28"/>
          <w:lang w:val="en-US"/>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"Корзина:мяч входит снизу"</w:instrText>
      </w:r>
      <w:r w:rsidR="005553C6" w:rsidRPr="00BB670A">
        <w:rPr>
          <w:rFonts w:ascii="Times New Roman" w:hAnsi="Times New Roman" w:cs="Times New Roman"/>
          <w:sz w:val="28"/>
          <w:szCs w:val="28"/>
          <w:lang w:val="en-US"/>
        </w:rPr>
        <w:fldChar w:fldCharType="end"/>
      </w:r>
    </w:p>
    <w:p w:rsidR="003666C7" w:rsidRPr="00BB670A" w:rsidRDefault="003666C7" w:rsidP="0071156F">
      <w:pPr>
        <w:pStyle w:val="Ruleshead4"/>
        <w:numPr>
          <w:ilvl w:val="3"/>
          <w:numId w:val="9"/>
        </w:numPr>
        <w:spacing w:before="100" w:after="0"/>
        <w:rPr>
          <w:rFonts w:ascii="Times New Roman" w:hAnsi="Times New Roman" w:cs="Times New Roman"/>
          <w:sz w:val="28"/>
          <w:szCs w:val="28"/>
          <w:lang w:val="ru-RU"/>
        </w:rPr>
      </w:pPr>
      <w:r w:rsidRPr="00BB670A">
        <w:rPr>
          <w:rFonts w:ascii="Times New Roman" w:hAnsi="Times New Roman" w:cs="Times New Roman"/>
          <w:sz w:val="28"/>
          <w:szCs w:val="28"/>
          <w:lang w:val="ru-RU"/>
        </w:rPr>
        <w:t>Когда на игровых часах остается 0:00.3 (3 десятых доли секунды) и более, игрок, установивший контроль над мячом после вбрасывания или при подборе после последнего или единственного штрафного броска, имеет возможность выполнить бросок с игры. В случае если игровые часы показывают 0:00.2 или 0:00.1, то единственным способом забросить мяч с игры является добивание или непосредственно бросок сверху.</w:t>
      </w:r>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rPr>
      </w:pPr>
      <w:bookmarkStart w:id="57" w:name="_Toc390529131"/>
      <w:r w:rsidRPr="00BB670A">
        <w:rPr>
          <w:rFonts w:ascii="Times New Roman" w:hAnsi="Times New Roman" w:cs="Times New Roman"/>
          <w:sz w:val="28"/>
          <w:szCs w:val="28"/>
          <w:lang w:val="ru-RU"/>
        </w:rPr>
        <w:t>Вбрасывание</w:t>
      </w:r>
      <w:bookmarkEnd w:id="57"/>
    </w:p>
    <w:p w:rsidR="003666C7" w:rsidRPr="00BB670A" w:rsidRDefault="003666C7" w:rsidP="0071156F">
      <w:pPr>
        <w:pStyle w:val="Ruleshead3"/>
        <w:keepNext/>
        <w:numPr>
          <w:ilvl w:val="2"/>
          <w:numId w:val="9"/>
        </w:numPr>
        <w:spacing w:before="240"/>
        <w:ind w:left="993" w:hanging="993"/>
        <w:rPr>
          <w:rFonts w:ascii="Times New Roman" w:hAnsi="Times New Roman" w:cs="Times New Roman"/>
          <w:b/>
          <w:sz w:val="28"/>
          <w:szCs w:val="28"/>
        </w:rPr>
      </w:pPr>
      <w:r w:rsidRPr="00BB670A">
        <w:rPr>
          <w:rFonts w:ascii="Times New Roman" w:hAnsi="Times New Roman" w:cs="Times New Roman"/>
          <w:b/>
          <w:sz w:val="28"/>
          <w:szCs w:val="28"/>
          <w:lang w:val="ru-RU"/>
        </w:rPr>
        <w:t>Определение</w:t>
      </w:r>
    </w:p>
    <w:p w:rsidR="003666C7" w:rsidRPr="00BB670A" w:rsidRDefault="003666C7" w:rsidP="0071156F">
      <w:pPr>
        <w:pStyle w:val="Ruleshead4"/>
        <w:numPr>
          <w:ilvl w:val="3"/>
          <w:numId w:val="9"/>
        </w:numPr>
        <w:rPr>
          <w:rFonts w:ascii="Times New Roman" w:hAnsi="Times New Roman" w:cs="Times New Roman"/>
          <w:sz w:val="28"/>
          <w:szCs w:val="28"/>
          <w:lang w:val="ru-RU"/>
        </w:rPr>
      </w:pPr>
      <w:r w:rsidRPr="00BB670A">
        <w:rPr>
          <w:rFonts w:ascii="Times New Roman" w:hAnsi="Times New Roman" w:cs="Times New Roman"/>
          <w:sz w:val="28"/>
          <w:szCs w:val="28"/>
          <w:lang w:val="ru-RU"/>
        </w:rPr>
        <w:t>Вбрасывание происходит, когда игрок, находящийся за пределами игровой площадки и выполняющий вбрасывание, передает мяч на игровую площадку.</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"Вбрасывание:определение"</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3"/>
        <w:keepNext/>
        <w:numPr>
          <w:ilvl w:val="2"/>
          <w:numId w:val="9"/>
        </w:numPr>
        <w:spacing w:before="240"/>
        <w:ind w:left="993" w:hanging="993"/>
        <w:rPr>
          <w:rFonts w:ascii="Times New Roman" w:hAnsi="Times New Roman" w:cs="Times New Roman"/>
          <w:b/>
          <w:sz w:val="28"/>
          <w:szCs w:val="28"/>
        </w:rPr>
      </w:pPr>
      <w:r w:rsidRPr="00BB670A">
        <w:rPr>
          <w:rFonts w:ascii="Times New Roman" w:hAnsi="Times New Roman" w:cs="Times New Roman"/>
          <w:b/>
          <w:sz w:val="28"/>
          <w:szCs w:val="28"/>
          <w:lang w:val="ru-RU"/>
        </w:rPr>
        <w:t>Процедура</w:t>
      </w:r>
    </w:p>
    <w:p w:rsidR="003666C7" w:rsidRPr="00BB670A" w:rsidRDefault="003666C7" w:rsidP="0071156F">
      <w:pPr>
        <w:pStyle w:val="Ruleshead4"/>
        <w:numPr>
          <w:ilvl w:val="3"/>
          <w:numId w:val="9"/>
        </w:numPr>
        <w:rPr>
          <w:rFonts w:ascii="Times New Roman" w:hAnsi="Times New Roman" w:cs="Times New Roman"/>
          <w:bCs/>
          <w:sz w:val="28"/>
          <w:szCs w:val="28"/>
          <w:lang w:val="ru-RU"/>
        </w:rPr>
      </w:pPr>
      <w:bookmarkStart w:id="58" w:name="_Ref387032244"/>
      <w:r w:rsidRPr="00BB670A">
        <w:rPr>
          <w:rFonts w:ascii="Times New Roman" w:hAnsi="Times New Roman" w:cs="Times New Roman"/>
          <w:sz w:val="28"/>
          <w:szCs w:val="28"/>
          <w:lang w:val="ru-RU"/>
        </w:rPr>
        <w:t>Судья должен передать мяч из рук в руки или положить его на то место на полу, где он окажется в распоряжении игрока, выполняющего вбрасывание. Он также может бросить или передать мяч отскоком от пола при условии, что:</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Судья находится на расстоянии не более 4 метров от игрока, выполняющего вбрасывание.</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lastRenderedPageBreak/>
        <w:t>Игрок, выполняющий вбрасывание, находится в том месте, которое указано судьей.</w:t>
      </w:r>
    </w:p>
    <w:p w:rsidR="003666C7" w:rsidRPr="00BB670A" w:rsidRDefault="003666C7" w:rsidP="0071156F">
      <w:pPr>
        <w:pStyle w:val="Ruleshead4"/>
        <w:numPr>
          <w:ilvl w:val="3"/>
          <w:numId w:val="9"/>
        </w:numPr>
        <w:rPr>
          <w:rFonts w:ascii="Times New Roman" w:hAnsi="Times New Roman" w:cs="Times New Roman"/>
          <w:sz w:val="28"/>
          <w:szCs w:val="28"/>
          <w:lang w:val="ru-RU"/>
        </w:rPr>
      </w:pPr>
      <w:r w:rsidRPr="00BB670A">
        <w:rPr>
          <w:rFonts w:ascii="Times New Roman" w:hAnsi="Times New Roman" w:cs="Times New Roman"/>
          <w:sz w:val="28"/>
          <w:szCs w:val="28"/>
          <w:lang w:val="ru-RU"/>
        </w:rPr>
        <w:t>Игрок должен выполнять вбрасывание с места за пределами игровой площадки, ближайшего к тому, где произошло несоблюдение Правил или где игра была остановлена судьей, за исключением места непосредственно за щитом.</w:t>
      </w:r>
    </w:p>
    <w:bookmarkEnd w:id="58"/>
    <w:p w:rsidR="003666C7" w:rsidRPr="00BB670A" w:rsidRDefault="003666C7" w:rsidP="0071156F">
      <w:pPr>
        <w:pStyle w:val="Ruleshead4"/>
        <w:numPr>
          <w:ilvl w:val="3"/>
          <w:numId w:val="9"/>
        </w:numPr>
        <w:rPr>
          <w:rFonts w:ascii="Times New Roman" w:hAnsi="Times New Roman" w:cs="Times New Roman"/>
          <w:sz w:val="28"/>
          <w:szCs w:val="28"/>
          <w:lang w:val="ru-RU"/>
        </w:rPr>
      </w:pPr>
      <w:r w:rsidRPr="00BB670A">
        <w:rPr>
          <w:rFonts w:ascii="Times New Roman" w:hAnsi="Times New Roman" w:cs="Times New Roman"/>
          <w:sz w:val="28"/>
          <w:szCs w:val="28"/>
          <w:lang w:val="ru-RU"/>
        </w:rPr>
        <w:t>В следующих ситуациях последующее вбрасывание должно проводиться из-за пределов игровой площадки на продолжении центральной линии напротив секретарского стола:</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В начале всех периодов, кроме первого.</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После выполнения штрафного(-ых) броска(-ов) в результате технического, неспортивного или дисквалифицирующего фола.</w:t>
      </w:r>
    </w:p>
    <w:p w:rsidR="003666C7" w:rsidRPr="00BB670A" w:rsidRDefault="003666C7" w:rsidP="003666C7">
      <w:pPr>
        <w:pStyle w:val="text175"/>
        <w:rPr>
          <w:rFonts w:ascii="Times New Roman" w:hAnsi="Times New Roman" w:cs="Times New Roman"/>
          <w:sz w:val="28"/>
          <w:szCs w:val="28"/>
          <w:lang w:val="ru-RU"/>
        </w:rPr>
      </w:pPr>
      <w:bookmarkStart w:id="59" w:name="_Ref387036752"/>
      <w:r w:rsidRPr="00BB670A">
        <w:rPr>
          <w:rFonts w:ascii="Times New Roman" w:hAnsi="Times New Roman" w:cs="Times New Roman"/>
          <w:sz w:val="28"/>
          <w:szCs w:val="28"/>
          <w:lang w:val="ru-RU"/>
        </w:rPr>
        <w:t>Игрок, выполняющий вбрасывание, должен расположить ноги по обе стороны от продолжения центральной линии напротив секретарского стола и имеет право передавать мяч партнеру, находящемуся в любом месте на игровой площадке.</w:t>
      </w:r>
    </w:p>
    <w:p w:rsidR="003666C7" w:rsidRPr="00BB670A" w:rsidRDefault="003666C7" w:rsidP="0071156F">
      <w:pPr>
        <w:pStyle w:val="Ruleshead4in65"/>
        <w:numPr>
          <w:ilvl w:val="3"/>
          <w:numId w:val="9"/>
        </w:numPr>
        <w:ind w:left="993" w:hanging="993"/>
        <w:rPr>
          <w:rFonts w:ascii="Times New Roman" w:hAnsi="Times New Roman" w:cs="Times New Roman"/>
          <w:sz w:val="28"/>
          <w:szCs w:val="28"/>
          <w:lang w:val="ru-RU"/>
        </w:rPr>
      </w:pPr>
      <w:bookmarkStart w:id="60" w:name="_Ref475258659"/>
      <w:bookmarkEnd w:id="59"/>
      <w:r w:rsidRPr="00BB670A">
        <w:rPr>
          <w:rFonts w:ascii="Times New Roman" w:hAnsi="Times New Roman" w:cs="Times New Roman"/>
          <w:sz w:val="28"/>
          <w:szCs w:val="28"/>
          <w:lang w:val="ru-RU"/>
        </w:rPr>
        <w:t>Когда на игровых часах остается 2:00 минуты или менее в четвертом периоде и каждом дополнительном периоде после тайм-аута, взятого командой, имеющей право на владение мячом в своей тыловой зоне, последующее вбрасывание должно проводиться из-за пределов игровой площадки с линии вбрасывания напротив секретарского стола в передовой зоне команды.</w:t>
      </w:r>
    </w:p>
    <w:p w:rsidR="003666C7" w:rsidRPr="00BB670A" w:rsidRDefault="003666C7" w:rsidP="0071156F">
      <w:pPr>
        <w:pStyle w:val="Ruleshead4in65"/>
        <w:numPr>
          <w:ilvl w:val="3"/>
          <w:numId w:val="9"/>
        </w:numPr>
        <w:ind w:left="993" w:hanging="993"/>
        <w:rPr>
          <w:rFonts w:ascii="Times New Roman" w:hAnsi="Times New Roman" w:cs="Times New Roman"/>
          <w:sz w:val="28"/>
          <w:szCs w:val="28"/>
          <w:lang w:val="ru-RU"/>
        </w:rPr>
      </w:pPr>
      <w:r w:rsidRPr="00BB670A">
        <w:rPr>
          <w:rFonts w:ascii="Times New Roman" w:hAnsi="Times New Roman" w:cs="Times New Roman"/>
          <w:sz w:val="28"/>
          <w:szCs w:val="28"/>
          <w:lang w:val="ru-RU"/>
        </w:rPr>
        <w:t>После персонального фола, совершенного игроком команды, контролирующей живой мяч или имеющей право на владение мячом, последующее вбрасывание должно проводиться из-за пределов игровой площадки с места, ближайшего к тому, где произошло несоблюдение Правил.</w:t>
      </w:r>
    </w:p>
    <w:p w:rsidR="003666C7" w:rsidRPr="00BB670A" w:rsidRDefault="003666C7" w:rsidP="0071156F">
      <w:pPr>
        <w:pStyle w:val="Ruleshead4in65"/>
        <w:numPr>
          <w:ilvl w:val="3"/>
          <w:numId w:val="9"/>
        </w:numPr>
        <w:ind w:left="993" w:hanging="993"/>
        <w:rPr>
          <w:rFonts w:ascii="Times New Roman" w:hAnsi="Times New Roman" w:cs="Times New Roman"/>
          <w:sz w:val="28"/>
          <w:szCs w:val="28"/>
          <w:lang w:val="ru-RU"/>
        </w:rPr>
      </w:pPr>
      <w:r w:rsidRPr="00BB670A">
        <w:rPr>
          <w:rFonts w:ascii="Times New Roman" w:hAnsi="Times New Roman" w:cs="Times New Roman"/>
          <w:sz w:val="28"/>
          <w:szCs w:val="28"/>
          <w:lang w:val="ru-RU"/>
        </w:rPr>
        <w:t>Каждый раз, когда мяч попадает в корзину, но бросок с игры или штрафной бросок не засчитывается, последующее вбрасывание должно проводиться из-за пределов игровой площадки напротив линии штрафного броска.</w:t>
      </w:r>
    </w:p>
    <w:p w:rsidR="003666C7" w:rsidRPr="00BB670A" w:rsidRDefault="003666C7" w:rsidP="0071156F">
      <w:pPr>
        <w:pStyle w:val="Ruleshead4in65"/>
        <w:numPr>
          <w:ilvl w:val="3"/>
          <w:numId w:val="9"/>
        </w:numPr>
        <w:ind w:left="993" w:hanging="993"/>
        <w:rPr>
          <w:rFonts w:ascii="Times New Roman" w:hAnsi="Times New Roman" w:cs="Times New Roman"/>
          <w:sz w:val="28"/>
          <w:szCs w:val="28"/>
          <w:lang w:val="ru-RU"/>
        </w:rPr>
      </w:pPr>
      <w:r w:rsidRPr="00BB670A">
        <w:rPr>
          <w:rFonts w:ascii="Times New Roman" w:hAnsi="Times New Roman" w:cs="Times New Roman"/>
          <w:sz w:val="28"/>
          <w:szCs w:val="28"/>
          <w:lang w:val="ru-RU"/>
        </w:rPr>
        <w:t>После заброшенного мяча с игры либо удачного последнего или единственного штрафного броска:</w:t>
      </w:r>
    </w:p>
    <w:p w:rsidR="003666C7" w:rsidRPr="00BB670A" w:rsidRDefault="003666C7" w:rsidP="0071156F">
      <w:pPr>
        <w:pStyle w:val="bullist175"/>
        <w:numPr>
          <w:ilvl w:val="0"/>
          <w:numId w:val="15"/>
        </w:numPr>
        <w:ind w:hanging="359"/>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Любой игрок команды, в корзину которой заброшен мяч, должен выполнить вбрасывание из-за пределов игровой площадки с любого места за лицевой линией данной команды. Это положение также применяется после того, как судья передает мяч или кладет его на то место на полу, где он окажется в распоряжении игрока, выполняющего </w:t>
      </w:r>
      <w:r w:rsidRPr="00BB670A">
        <w:rPr>
          <w:rFonts w:ascii="Times New Roman" w:hAnsi="Times New Roman" w:cs="Times New Roman"/>
          <w:sz w:val="28"/>
          <w:szCs w:val="28"/>
          <w:lang w:val="ru-RU"/>
        </w:rPr>
        <w:lastRenderedPageBreak/>
        <w:t>вбрасывание, после тайм-аута или любой остановки игры после заброшенного мяча с игры либо удачного последнего или единственного штрафного броска.</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Игрок, выполняющий вбрасывание, может перемещаться в сторону и/или назад, а мяч может передаваться друг другу партнерами, находящимися за лицевой линией, но отсчет 5 секунд начинается с того момента, когда мяч оказывается в распоряжении первого игрока, находящегося за пределами игровой площадки.</w:t>
      </w:r>
    </w:p>
    <w:bookmarkEnd w:id="60"/>
    <w:p w:rsidR="003666C7" w:rsidRPr="00BB670A" w:rsidRDefault="003666C7" w:rsidP="0071156F">
      <w:pPr>
        <w:pStyle w:val="Ruleshead3"/>
        <w:keepNext/>
        <w:numPr>
          <w:ilvl w:val="2"/>
          <w:numId w:val="9"/>
        </w:numPr>
        <w:spacing w:before="240"/>
        <w:rPr>
          <w:rFonts w:ascii="Times New Roman" w:hAnsi="Times New Roman" w:cs="Times New Roman"/>
          <w:b/>
          <w:sz w:val="28"/>
          <w:szCs w:val="28"/>
        </w:rPr>
      </w:pPr>
      <w:r w:rsidRPr="00BB670A">
        <w:rPr>
          <w:rFonts w:ascii="Times New Roman" w:hAnsi="Times New Roman" w:cs="Times New Roman"/>
          <w:b/>
          <w:sz w:val="28"/>
          <w:szCs w:val="28"/>
          <w:lang w:val="ru-RU"/>
        </w:rPr>
        <w:t>Правило</w:t>
      </w:r>
    </w:p>
    <w:p w:rsidR="003666C7" w:rsidRPr="00BB670A" w:rsidRDefault="003666C7" w:rsidP="0071156F">
      <w:pPr>
        <w:pStyle w:val="Ruleshead4in65"/>
        <w:keepNext/>
        <w:numPr>
          <w:ilvl w:val="3"/>
          <w:numId w:val="9"/>
        </w:numPr>
        <w:rPr>
          <w:rFonts w:ascii="Times New Roman" w:hAnsi="Times New Roman" w:cs="Times New Roman"/>
          <w:sz w:val="28"/>
          <w:szCs w:val="28"/>
          <w:lang w:val="ru-RU"/>
        </w:rPr>
      </w:pPr>
      <w:r w:rsidRPr="00BB670A">
        <w:rPr>
          <w:rFonts w:ascii="Times New Roman" w:hAnsi="Times New Roman" w:cs="Times New Roman"/>
          <w:sz w:val="28"/>
          <w:szCs w:val="28"/>
          <w:lang w:val="ru-RU"/>
        </w:rPr>
        <w:t>Игрок, выполняющий вбрасывание,</w:t>
      </w:r>
      <w:r w:rsidRPr="00BB670A">
        <w:rPr>
          <w:rFonts w:ascii="Times New Roman" w:hAnsi="Times New Roman" w:cs="Times New Roman"/>
          <w:b/>
          <w:sz w:val="28"/>
          <w:szCs w:val="28"/>
          <w:lang w:val="ru-RU"/>
        </w:rPr>
        <w:t xml:space="preserve"> не должен:</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bookmarkStart w:id="61" w:name="_Ref387032159"/>
      <w:r w:rsidRPr="00BB670A">
        <w:rPr>
          <w:rFonts w:ascii="Times New Roman" w:hAnsi="Times New Roman" w:cs="Times New Roman"/>
          <w:sz w:val="28"/>
          <w:szCs w:val="28"/>
          <w:lang w:val="ru-RU"/>
        </w:rPr>
        <w:t>Затрачивать более 5 секунд до момента выпуска мяча из рук.</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"5 секунд:вбрасывание"</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"Вбрасывание:5 секунд"</w:instrText>
      </w:r>
      <w:r w:rsidR="005553C6" w:rsidRPr="00BB670A">
        <w:rPr>
          <w:rFonts w:ascii="Times New Roman" w:hAnsi="Times New Roman" w:cs="Times New Roman"/>
          <w:sz w:val="28"/>
          <w:szCs w:val="28"/>
          <w:lang w:val="en-US"/>
        </w:rPr>
        <w:fldChar w:fldCharType="end"/>
      </w:r>
      <w:bookmarkEnd w:id="61"/>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Наступать на игровую площадку в то время, когда мяч находится в его руке(-ах).</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bookmarkStart w:id="62" w:name="_Ref408645879"/>
      <w:r w:rsidRPr="00BB670A">
        <w:rPr>
          <w:rFonts w:ascii="Times New Roman" w:hAnsi="Times New Roman" w:cs="Times New Roman"/>
          <w:sz w:val="28"/>
          <w:szCs w:val="28"/>
          <w:lang w:val="ru-RU"/>
        </w:rPr>
        <w:t>Заставлять мяч касаться пола за пределами игровой площадки после того, как мяч был выпущен из рук при вбрасывании.</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Касаться мяча на игровой площадке прежде, чем тот коснется другого игрока.</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Заставлять мяч входить в корзину непосредственно после вбрасывания.</w:t>
      </w:r>
      <w:bookmarkEnd w:id="62"/>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Перемещаться в сторону от указанного судьей места вбрасывания за ограничивающей линией в одном или разных направлениях на общее расстояние более 1</w:t>
      </w:r>
      <w:r w:rsidRPr="00BB670A">
        <w:rPr>
          <w:rFonts w:ascii="Times New Roman" w:hAnsi="Times New Roman" w:cs="Times New Roman"/>
          <w:sz w:val="28"/>
          <w:szCs w:val="28"/>
        </w:rPr>
        <w:t> </w:t>
      </w:r>
      <w:r w:rsidRPr="00BB670A">
        <w:rPr>
          <w:rFonts w:ascii="Times New Roman" w:hAnsi="Times New Roman" w:cs="Times New Roman"/>
          <w:sz w:val="28"/>
          <w:szCs w:val="28"/>
          <w:lang w:val="ru-RU"/>
        </w:rPr>
        <w:t>метра прежде, чем выпустить мяч из рук. Однако ему разрешается отступать непосредственно назад от ограничивающей линии настолько далеко, насколько позволяют обстоятельства.</w:t>
      </w:r>
    </w:p>
    <w:p w:rsidR="003666C7" w:rsidRPr="00BB670A" w:rsidRDefault="003666C7" w:rsidP="0071156F">
      <w:pPr>
        <w:pStyle w:val="Ruleshead4in65"/>
        <w:numPr>
          <w:ilvl w:val="3"/>
          <w:numId w:val="9"/>
        </w:numPr>
        <w:spacing w:before="80" w:after="0"/>
        <w:rPr>
          <w:rFonts w:ascii="Times New Roman" w:hAnsi="Times New Roman" w:cs="Times New Roman"/>
          <w:sz w:val="28"/>
          <w:szCs w:val="28"/>
          <w:lang w:val="ru-RU"/>
        </w:rPr>
      </w:pPr>
      <w:bookmarkStart w:id="63" w:name="_Ref387043996"/>
      <w:r w:rsidRPr="00BB670A">
        <w:rPr>
          <w:rFonts w:ascii="Times New Roman" w:hAnsi="Times New Roman" w:cs="Times New Roman"/>
          <w:sz w:val="28"/>
          <w:szCs w:val="28"/>
          <w:lang w:val="ru-RU"/>
        </w:rPr>
        <w:t xml:space="preserve">Во время вбрасывания другой(-ие) игрок(-и) </w:t>
      </w:r>
      <w:r w:rsidRPr="00BB670A">
        <w:rPr>
          <w:rFonts w:ascii="Times New Roman" w:hAnsi="Times New Roman" w:cs="Times New Roman"/>
          <w:b/>
          <w:bCs/>
          <w:sz w:val="28"/>
          <w:szCs w:val="28"/>
          <w:lang w:val="ru-RU"/>
        </w:rPr>
        <w:t>не должен(-ны)</w:t>
      </w:r>
      <w:r w:rsidRPr="00BB670A">
        <w:rPr>
          <w:rFonts w:ascii="Times New Roman" w:hAnsi="Times New Roman" w:cs="Times New Roman"/>
          <w:sz w:val="28"/>
          <w:szCs w:val="28"/>
          <w:lang w:val="ru-RU"/>
        </w:rPr>
        <w:t>:</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Находиться любой частью тела над ограничивающей линией до тех пор, пока мяч не будет вброшен через эту линию.</w:t>
      </w:r>
      <w:bookmarkEnd w:id="63"/>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Находиться ближе 1 метра от игрока, выполняющего вбрасывание, когда расстояние за пределами игровой площадки в месте вбрасывания составляет менее 2 метров от ограничивающей линии до любого препятствия за пределами игровой площадки.</w:t>
      </w:r>
    </w:p>
    <w:p w:rsidR="003666C7" w:rsidRPr="00BB670A" w:rsidRDefault="003666C7" w:rsidP="003666C7">
      <w:pPr>
        <w:pStyle w:val="text175"/>
        <w:spacing w:before="240"/>
        <w:rPr>
          <w:rFonts w:ascii="Times New Roman" w:hAnsi="Times New Roman" w:cs="Times New Roman"/>
          <w:b/>
          <w:sz w:val="28"/>
          <w:szCs w:val="28"/>
          <w:lang w:val="ru-RU"/>
        </w:rPr>
      </w:pPr>
      <w:r w:rsidRPr="00BB670A">
        <w:rPr>
          <w:rFonts w:ascii="Times New Roman" w:hAnsi="Times New Roman" w:cs="Times New Roman"/>
          <w:b/>
          <w:sz w:val="28"/>
          <w:szCs w:val="28"/>
          <w:lang w:val="ru-RU"/>
        </w:rPr>
        <w:t>Несоблюдение Ст. 17.3 является нарушением.</w:t>
      </w:r>
    </w:p>
    <w:p w:rsidR="003666C7" w:rsidRPr="00BB670A" w:rsidRDefault="003666C7" w:rsidP="0071156F">
      <w:pPr>
        <w:pStyle w:val="Ruleshead3"/>
        <w:keepNext/>
        <w:numPr>
          <w:ilvl w:val="2"/>
          <w:numId w:val="9"/>
        </w:numPr>
        <w:spacing w:before="240" w:after="0"/>
        <w:rPr>
          <w:rFonts w:ascii="Times New Roman" w:hAnsi="Times New Roman" w:cs="Times New Roman"/>
          <w:b/>
          <w:sz w:val="28"/>
          <w:szCs w:val="28"/>
          <w:lang w:val="ru-RU"/>
        </w:rPr>
      </w:pPr>
      <w:r w:rsidRPr="00BB670A">
        <w:rPr>
          <w:rFonts w:ascii="Times New Roman" w:hAnsi="Times New Roman" w:cs="Times New Roman"/>
          <w:b/>
          <w:sz w:val="28"/>
          <w:szCs w:val="28"/>
          <w:lang w:val="ru-RU"/>
        </w:rPr>
        <w:t>Наказание</w:t>
      </w:r>
    </w:p>
    <w:p w:rsidR="003666C7" w:rsidRPr="00BB670A" w:rsidRDefault="003666C7" w:rsidP="003666C7">
      <w:pPr>
        <w:pStyle w:val="text175"/>
        <w:spacing w:before="60"/>
        <w:rPr>
          <w:rFonts w:ascii="Times New Roman" w:hAnsi="Times New Roman" w:cs="Times New Roman"/>
          <w:sz w:val="28"/>
          <w:szCs w:val="28"/>
          <w:lang w:val="ru-RU"/>
        </w:rPr>
      </w:pPr>
      <w:r w:rsidRPr="00BB670A">
        <w:rPr>
          <w:rFonts w:ascii="Times New Roman" w:hAnsi="Times New Roman" w:cs="Times New Roman"/>
          <w:sz w:val="28"/>
          <w:szCs w:val="28"/>
          <w:lang w:val="ru-RU"/>
        </w:rPr>
        <w:t>Мяч предоставляется команде соперников для вбрасывания из-за пределов игровой площадки с места первоначального вбрасывания.</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"Наказание за:нарушение при вбрасывании"</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rPr>
      </w:pPr>
      <w:bookmarkStart w:id="64" w:name="_Toc390529132"/>
      <w:bookmarkStart w:id="65" w:name="_Ref387039917"/>
      <w:bookmarkStart w:id="66" w:name="_Ref387040690"/>
      <w:r w:rsidRPr="00BB670A">
        <w:rPr>
          <w:rFonts w:ascii="Times New Roman" w:hAnsi="Times New Roman" w:cs="Times New Roman"/>
          <w:sz w:val="28"/>
          <w:szCs w:val="28"/>
          <w:lang w:val="ru-RU"/>
        </w:rPr>
        <w:lastRenderedPageBreak/>
        <w:t>Тайм-аут</w:t>
      </w:r>
      <w:bookmarkEnd w:id="64"/>
    </w:p>
    <w:p w:rsidR="003666C7" w:rsidRPr="00BB670A" w:rsidRDefault="003666C7" w:rsidP="0071156F">
      <w:pPr>
        <w:pStyle w:val="Ruleshead3"/>
        <w:keepNext/>
        <w:numPr>
          <w:ilvl w:val="2"/>
          <w:numId w:val="9"/>
        </w:numPr>
        <w:spacing w:before="240" w:after="0"/>
        <w:rPr>
          <w:rFonts w:ascii="Times New Roman" w:hAnsi="Times New Roman" w:cs="Times New Roman"/>
          <w:b/>
          <w:sz w:val="28"/>
          <w:szCs w:val="28"/>
        </w:rPr>
      </w:pPr>
      <w:r w:rsidRPr="00BB670A">
        <w:rPr>
          <w:rFonts w:ascii="Times New Roman" w:hAnsi="Times New Roman" w:cs="Times New Roman"/>
          <w:b/>
          <w:sz w:val="28"/>
          <w:szCs w:val="28"/>
          <w:lang w:val="ru-RU"/>
        </w:rPr>
        <w:t>Определение</w:t>
      </w:r>
    </w:p>
    <w:p w:rsidR="003666C7" w:rsidRPr="00BB670A" w:rsidRDefault="003666C7" w:rsidP="003666C7">
      <w:pPr>
        <w:pStyle w:val="text175"/>
        <w:spacing w:before="60"/>
        <w:rPr>
          <w:rFonts w:ascii="Times New Roman" w:hAnsi="Times New Roman" w:cs="Times New Roman"/>
          <w:sz w:val="28"/>
          <w:szCs w:val="28"/>
          <w:lang w:val="ru-RU"/>
        </w:rPr>
      </w:pPr>
      <w:r w:rsidRPr="00BB670A">
        <w:rPr>
          <w:rFonts w:ascii="Times New Roman" w:hAnsi="Times New Roman" w:cs="Times New Roman"/>
          <w:sz w:val="28"/>
          <w:szCs w:val="28"/>
          <w:lang w:val="ru-RU"/>
        </w:rPr>
        <w:t>Тайм-аут – это остановка игры по просьбе тренера или помощника тренера.</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"Тайм-аут:определение"</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3"/>
        <w:keepNext/>
        <w:numPr>
          <w:ilvl w:val="2"/>
          <w:numId w:val="9"/>
        </w:numPr>
        <w:spacing w:before="240"/>
        <w:ind w:left="993" w:hanging="993"/>
        <w:rPr>
          <w:rFonts w:ascii="Times New Roman" w:hAnsi="Times New Roman" w:cs="Times New Roman"/>
          <w:b/>
          <w:sz w:val="28"/>
          <w:szCs w:val="28"/>
        </w:rPr>
      </w:pPr>
      <w:r w:rsidRPr="00BB670A">
        <w:rPr>
          <w:rFonts w:ascii="Times New Roman" w:hAnsi="Times New Roman" w:cs="Times New Roman"/>
          <w:b/>
          <w:sz w:val="28"/>
          <w:szCs w:val="28"/>
          <w:lang w:val="ru-RU"/>
        </w:rPr>
        <w:t>Правило</w:t>
      </w:r>
    </w:p>
    <w:p w:rsidR="003666C7" w:rsidRPr="00BB670A" w:rsidRDefault="003666C7" w:rsidP="0071156F">
      <w:pPr>
        <w:pStyle w:val="Ruleshead4in65"/>
        <w:numPr>
          <w:ilvl w:val="3"/>
          <w:numId w:val="9"/>
        </w:numPr>
        <w:spacing w:before="80" w:after="0"/>
        <w:rPr>
          <w:rFonts w:ascii="Times New Roman" w:hAnsi="Times New Roman" w:cs="Times New Roman"/>
          <w:sz w:val="28"/>
          <w:szCs w:val="28"/>
          <w:lang w:val="ru-RU"/>
        </w:rPr>
      </w:pPr>
      <w:r w:rsidRPr="00BB670A">
        <w:rPr>
          <w:rFonts w:ascii="Times New Roman" w:hAnsi="Times New Roman" w:cs="Times New Roman"/>
          <w:sz w:val="28"/>
          <w:szCs w:val="28"/>
          <w:lang w:val="ru-RU"/>
        </w:rPr>
        <w:t>Каждый тайм-аут должен продолжаться 1 минуту.</w:t>
      </w:r>
    </w:p>
    <w:p w:rsidR="003666C7" w:rsidRPr="00BB670A" w:rsidRDefault="003666C7" w:rsidP="0071156F">
      <w:pPr>
        <w:pStyle w:val="Ruleshead4in65"/>
        <w:numPr>
          <w:ilvl w:val="3"/>
          <w:numId w:val="9"/>
        </w:numPr>
        <w:spacing w:before="80" w:after="0"/>
        <w:rPr>
          <w:rFonts w:ascii="Times New Roman" w:hAnsi="Times New Roman" w:cs="Times New Roman"/>
          <w:sz w:val="28"/>
          <w:szCs w:val="28"/>
          <w:lang w:val="ru-RU"/>
        </w:rPr>
      </w:pPr>
      <w:r w:rsidRPr="00BB670A">
        <w:rPr>
          <w:rFonts w:ascii="Times New Roman" w:hAnsi="Times New Roman" w:cs="Times New Roman"/>
          <w:sz w:val="28"/>
          <w:szCs w:val="28"/>
          <w:lang w:val="ru-RU"/>
        </w:rPr>
        <w:t>Тайм-аут может быть предоставлен, когда имеется возможность для его предоставления.</w:t>
      </w:r>
    </w:p>
    <w:p w:rsidR="003666C7" w:rsidRPr="00BB670A" w:rsidRDefault="003666C7" w:rsidP="0071156F">
      <w:pPr>
        <w:pStyle w:val="Ruleshead4in65"/>
        <w:numPr>
          <w:ilvl w:val="3"/>
          <w:numId w:val="9"/>
        </w:numPr>
        <w:spacing w:before="80" w:after="0"/>
        <w:rPr>
          <w:rFonts w:ascii="Times New Roman" w:hAnsi="Times New Roman" w:cs="Times New Roman"/>
          <w:sz w:val="28"/>
          <w:szCs w:val="28"/>
          <w:lang w:val="ru-RU"/>
        </w:rPr>
      </w:pPr>
      <w:bookmarkStart w:id="67" w:name="_Ref412016636"/>
      <w:r w:rsidRPr="00BB670A">
        <w:rPr>
          <w:rFonts w:ascii="Times New Roman" w:hAnsi="Times New Roman" w:cs="Times New Roman"/>
          <w:sz w:val="28"/>
          <w:szCs w:val="28"/>
          <w:lang w:val="ru-RU"/>
        </w:rPr>
        <w:t>Возможность для предоставления тайм-аута появляется:</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"Тайм-аут:возможность для предоставления"</w:instrText>
      </w:r>
      <w:r w:rsidR="005553C6" w:rsidRPr="00BB670A">
        <w:rPr>
          <w:rFonts w:ascii="Times New Roman" w:hAnsi="Times New Roman" w:cs="Times New Roman"/>
          <w:sz w:val="28"/>
          <w:szCs w:val="28"/>
          <w:lang w:val="ru-RU"/>
        </w:rPr>
        <w:fldChar w:fldCharType="end"/>
      </w:r>
      <w:bookmarkEnd w:id="67"/>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Обеим командам, когда мяч становится мертвым, игровые часы остановлены и судья завершил процедуру показа жестов секретарскому столу.</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Обеим командам, когда мяч становится мертвым после удачного последнего или единственного штрафного броска.</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Команде, в корзину которой заброшен мяч с игры.</w:t>
      </w:r>
    </w:p>
    <w:p w:rsidR="003666C7" w:rsidRPr="00BB670A" w:rsidRDefault="003666C7" w:rsidP="0071156F">
      <w:pPr>
        <w:pStyle w:val="Ruleshead4in65"/>
        <w:numPr>
          <w:ilvl w:val="3"/>
          <w:numId w:val="9"/>
        </w:numPr>
        <w:spacing w:before="80" w:after="0"/>
        <w:rPr>
          <w:rFonts w:ascii="Times New Roman" w:hAnsi="Times New Roman" w:cs="Times New Roman"/>
          <w:sz w:val="28"/>
          <w:szCs w:val="28"/>
          <w:lang w:val="ru-RU"/>
        </w:rPr>
      </w:pPr>
      <w:bookmarkStart w:id="68" w:name="_Ref414513060"/>
      <w:r w:rsidRPr="00BB670A">
        <w:rPr>
          <w:rFonts w:ascii="Times New Roman" w:hAnsi="Times New Roman" w:cs="Times New Roman"/>
          <w:sz w:val="28"/>
          <w:szCs w:val="28"/>
          <w:lang w:val="ru-RU"/>
        </w:rPr>
        <w:t>Возможность для предоставления тайм-аута заканчивается, когда мяч оказывается в распоряжении игрока для вбрасывания либо выполнения первого или единственного штрафного броска.</w:t>
      </w:r>
    </w:p>
    <w:bookmarkEnd w:id="68"/>
    <w:p w:rsidR="003666C7" w:rsidRPr="00BB670A" w:rsidRDefault="003666C7" w:rsidP="0071156F">
      <w:pPr>
        <w:pStyle w:val="Ruleshead4in65"/>
        <w:numPr>
          <w:ilvl w:val="3"/>
          <w:numId w:val="9"/>
        </w:numPr>
        <w:spacing w:before="80" w:after="0"/>
        <w:rPr>
          <w:rFonts w:ascii="Times New Roman" w:hAnsi="Times New Roman" w:cs="Times New Roman"/>
          <w:sz w:val="28"/>
          <w:szCs w:val="28"/>
          <w:lang w:val="ru-RU"/>
        </w:rPr>
      </w:pPr>
      <w:r w:rsidRPr="00BB670A">
        <w:rPr>
          <w:rFonts w:ascii="Times New Roman" w:hAnsi="Times New Roman" w:cs="Times New Roman"/>
          <w:sz w:val="28"/>
          <w:szCs w:val="28"/>
          <w:lang w:val="ru-RU"/>
        </w:rPr>
        <w:t>Каждой команде могут быть предоставлены:</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2 тайм-аута во время первой половины,</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3 тайм-аута во время второй половины, при этом не более 2 из этих тайм-аутов в последние 2 минуты второй половины,</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1 тайм-аут во время каждого дополнительного периода.</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Неиспользованные тайм-ауты не могут быть перенесены на следующую половину или дополнительный период.</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Тайм-аут записывается команде, тренер которой первым его затребовал, если только тайм-аут не предоставляется после заброшенного мяча с игры командой соперников и при этом не было зафиксировано несоблюдения Правил.</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bookmarkStart w:id="69" w:name="_Ref413045211"/>
      <w:bookmarkStart w:id="70" w:name="_Ref450467745"/>
      <w:r w:rsidRPr="00BB670A">
        <w:rPr>
          <w:rFonts w:ascii="Times New Roman" w:hAnsi="Times New Roman" w:cs="Times New Roman"/>
          <w:sz w:val="28"/>
          <w:szCs w:val="28"/>
          <w:lang w:val="ru-RU"/>
        </w:rPr>
        <w:t>Тайм-аут не разрешается команде, забросившей мяч с игры в тот момент, когда на игровых часах остается 2:00 минуты или менее в четвертом периоде и каждом дополнительном периоде, а также после любого заброшенного мяча с игры, за исключением ситуации, когда судья прерывает игру.</w:t>
      </w:r>
    </w:p>
    <w:bookmarkEnd w:id="69"/>
    <w:bookmarkEnd w:id="70"/>
    <w:p w:rsidR="003666C7" w:rsidRPr="00BB670A" w:rsidRDefault="003666C7" w:rsidP="0071156F">
      <w:pPr>
        <w:pStyle w:val="Ruleshead3"/>
        <w:keepNext/>
        <w:numPr>
          <w:ilvl w:val="2"/>
          <w:numId w:val="9"/>
        </w:numPr>
        <w:spacing w:before="240"/>
        <w:ind w:left="993" w:hanging="993"/>
        <w:rPr>
          <w:rFonts w:ascii="Times New Roman" w:hAnsi="Times New Roman" w:cs="Times New Roman"/>
          <w:b/>
          <w:sz w:val="28"/>
          <w:szCs w:val="28"/>
        </w:rPr>
      </w:pPr>
      <w:r w:rsidRPr="00BB670A">
        <w:rPr>
          <w:rFonts w:ascii="Times New Roman" w:hAnsi="Times New Roman" w:cs="Times New Roman"/>
          <w:b/>
          <w:sz w:val="28"/>
          <w:szCs w:val="28"/>
          <w:lang w:val="ru-RU"/>
        </w:rPr>
        <w:lastRenderedPageBreak/>
        <w:t>Процедура</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Только тренер или помощник тренера имеет право затребовать тайм-аут. Он должен установить визуальную связь с секретарем или подойти к секретарскому столу и отчетливо попросить тайм-аут, надлежащим образом показав руками принятый жест.</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Просьба о предоставлении тайм-аута может быть отменена только до того момента, пока не прозвучал сигнал секретаря о его предоставлении.</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rPr>
      </w:pPr>
      <w:bookmarkStart w:id="71" w:name="_Ref427390024"/>
      <w:r w:rsidRPr="00BB670A">
        <w:rPr>
          <w:rFonts w:ascii="Times New Roman" w:hAnsi="Times New Roman" w:cs="Times New Roman"/>
          <w:sz w:val="28"/>
          <w:szCs w:val="28"/>
          <w:lang w:val="ru-RU"/>
        </w:rPr>
        <w:t>Время</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тайм</w:t>
      </w:r>
      <w:r w:rsidRPr="00BB670A">
        <w:rPr>
          <w:rFonts w:ascii="Times New Roman" w:hAnsi="Times New Roman" w:cs="Times New Roman"/>
          <w:sz w:val="28"/>
          <w:szCs w:val="28"/>
          <w:lang w:val="en-US"/>
        </w:rPr>
        <w:t>-</w:t>
      </w:r>
      <w:r w:rsidRPr="00BB670A">
        <w:rPr>
          <w:rFonts w:ascii="Times New Roman" w:hAnsi="Times New Roman" w:cs="Times New Roman"/>
          <w:sz w:val="28"/>
          <w:szCs w:val="28"/>
          <w:lang w:val="ru-RU"/>
        </w:rPr>
        <w:t>аута</w:t>
      </w:r>
      <w:r w:rsidRPr="00BB670A">
        <w:rPr>
          <w:rFonts w:ascii="Times New Roman" w:hAnsi="Times New Roman" w:cs="Times New Roman"/>
          <w:sz w:val="28"/>
          <w:szCs w:val="28"/>
        </w:rPr>
        <w:t xml:space="preserve">: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 "</w:instrText>
      </w:r>
      <w:r w:rsidRPr="00BB670A">
        <w:rPr>
          <w:rFonts w:ascii="Times New Roman" w:hAnsi="Times New Roman" w:cs="Times New Roman"/>
          <w:sz w:val="28"/>
          <w:szCs w:val="28"/>
          <w:lang w:val="ru-RU"/>
        </w:rPr>
        <w:instrText>Тайм-аут</w:instrText>
      </w:r>
      <w:r w:rsidRPr="00BB670A">
        <w:rPr>
          <w:rFonts w:ascii="Times New Roman" w:hAnsi="Times New Roman" w:cs="Times New Roman"/>
          <w:sz w:val="28"/>
          <w:szCs w:val="28"/>
        </w:rPr>
        <w:instrText>:</w:instrText>
      </w:r>
      <w:r w:rsidRPr="00BB670A">
        <w:rPr>
          <w:rFonts w:ascii="Times New Roman" w:hAnsi="Times New Roman" w:cs="Times New Roman"/>
          <w:sz w:val="28"/>
          <w:szCs w:val="28"/>
          <w:lang w:val="ru-RU"/>
        </w:rPr>
        <w:instrText>определение</w:instrText>
      </w:r>
      <w:r w:rsidRPr="00BB670A">
        <w:rPr>
          <w:rFonts w:ascii="Times New Roman" w:hAnsi="Times New Roman" w:cs="Times New Roman"/>
          <w:sz w:val="28"/>
          <w:szCs w:val="28"/>
        </w:rPr>
        <w:instrText>"</w:instrText>
      </w:r>
      <w:r w:rsidR="005553C6" w:rsidRPr="00BB670A">
        <w:rPr>
          <w:rFonts w:ascii="Times New Roman" w:hAnsi="Times New Roman" w:cs="Times New Roman"/>
          <w:sz w:val="28"/>
          <w:szCs w:val="28"/>
        </w:rPr>
        <w:fldChar w:fldCharType="end"/>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bCs/>
          <w:sz w:val="28"/>
          <w:szCs w:val="28"/>
          <w:lang w:val="ru-RU"/>
        </w:rPr>
        <w:t>Начинается</w:t>
      </w:r>
      <w:r w:rsidRPr="00BB670A">
        <w:rPr>
          <w:rFonts w:ascii="Times New Roman" w:hAnsi="Times New Roman" w:cs="Times New Roman"/>
          <w:sz w:val="28"/>
          <w:szCs w:val="28"/>
          <w:lang w:val="ru-RU"/>
        </w:rPr>
        <w:t>, когда судья дает свисток и демонстрирует жест о предоставлении тайм-аута.</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Заканчивается, когда судья дает свисток и приглашает команды вернуться на игровую площадку.</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Как только появляется возможность для предоставления тайм-аута, секретарь должен подать свой сигнал и сообщить судьям о том, что поступила просьба о предоставлении тайм-аута.</w:t>
      </w:r>
      <w:bookmarkEnd w:id="71"/>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В случае если заброшен мяч с игры в корзину команды, затребовавшей тайм-аут, секундометрист должен немедленно остановить игровые часы и подать свой сигнал.</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Во время тайм-аута и во время перерыва в игре перед началом второго, четвертого или каждого дополнительного периода игрокам разрешается покидать игровую площадку и сидеть на скамейке команды, а лица на скамейке команды могут выходить на игровую площадку при условии, что они остаются в непосредственной близости от зоны скамейки своей команды.</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Если просьба о предоставлении тайм-аута от любой из команд поступила после того, как мяч оказался в распоряжении игрока, выполняющего первый или единственный штрафной бросок, то тайм-аут должен быть предоставлен в том случае, если:</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bCs/>
          <w:sz w:val="28"/>
          <w:szCs w:val="28"/>
          <w:lang w:val="ru-RU"/>
        </w:rPr>
        <w:t>Последний или единственный штрафной бросок удачен.</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bCs/>
          <w:sz w:val="28"/>
          <w:szCs w:val="28"/>
          <w:lang w:val="ru-RU"/>
        </w:rPr>
        <w:t>За последним или единственным штрафным броском последует вбрасывание из-за пределов игровой площадки на продолжении центральной линии напротив секретарского стола.</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Фол фиксируется между штрафными бросками. В этом случае штрафной(-ые) бросок(-ки) должен(-ны) быть выполнен(-ы), а тайм-аут разрешается до проведения наказания за новый фол.</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Фол фиксируется прежде, чем мяч становится живым после последнего или единственного штрафного броска. В этом случае тайм-аут разрешается до проведения наказания за новый фол.</w:t>
      </w:r>
    </w:p>
    <w:p w:rsidR="003666C7" w:rsidRPr="00BB670A" w:rsidRDefault="003666C7" w:rsidP="0071156F">
      <w:pPr>
        <w:pStyle w:val="bullist175"/>
        <w:numPr>
          <w:ilvl w:val="0"/>
          <w:numId w:val="15"/>
        </w:numPr>
        <w:ind w:hanging="425"/>
        <w:rPr>
          <w:rFonts w:ascii="Times New Roman" w:hAnsi="Times New Roman" w:cs="Times New Roman"/>
          <w:sz w:val="28"/>
          <w:szCs w:val="28"/>
        </w:rPr>
      </w:pPr>
      <w:r w:rsidRPr="00BB670A">
        <w:rPr>
          <w:rFonts w:ascii="Times New Roman" w:hAnsi="Times New Roman" w:cs="Times New Roman"/>
          <w:sz w:val="28"/>
          <w:szCs w:val="28"/>
          <w:lang w:val="ru-RU"/>
        </w:rPr>
        <w:lastRenderedPageBreak/>
        <w:t>Нарушение фиксируется прежде, чем мяч становится живым после последнего или единственного штрафного броска. В</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этом</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случае</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тайм</w:t>
      </w:r>
      <w:r w:rsidRPr="00BB670A">
        <w:rPr>
          <w:rFonts w:ascii="Times New Roman" w:hAnsi="Times New Roman" w:cs="Times New Roman"/>
          <w:sz w:val="28"/>
          <w:szCs w:val="28"/>
          <w:lang w:val="en-US"/>
        </w:rPr>
        <w:t>-</w:t>
      </w:r>
      <w:r w:rsidRPr="00BB670A">
        <w:rPr>
          <w:rFonts w:ascii="Times New Roman" w:hAnsi="Times New Roman" w:cs="Times New Roman"/>
          <w:sz w:val="28"/>
          <w:szCs w:val="28"/>
          <w:lang w:val="ru-RU"/>
        </w:rPr>
        <w:t>аут</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разрешается</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до</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проведения</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вбрасывания</w:t>
      </w:r>
      <w:r w:rsidRPr="00BB670A">
        <w:rPr>
          <w:rFonts w:ascii="Times New Roman" w:hAnsi="Times New Roman" w:cs="Times New Roman"/>
          <w:sz w:val="28"/>
          <w:szCs w:val="28"/>
          <w:lang w:val="en-US"/>
        </w:rPr>
        <w:t>.</w:t>
      </w:r>
    </w:p>
    <w:p w:rsidR="003666C7" w:rsidRPr="00BB670A" w:rsidRDefault="003666C7" w:rsidP="003666C7">
      <w:pPr>
        <w:pStyle w:val="text175"/>
        <w:spacing w:before="60"/>
        <w:rPr>
          <w:rFonts w:ascii="Times New Roman" w:hAnsi="Times New Roman" w:cs="Times New Roman"/>
          <w:sz w:val="28"/>
          <w:szCs w:val="28"/>
          <w:lang w:val="ru-RU"/>
        </w:rPr>
      </w:pPr>
      <w:r w:rsidRPr="00BB670A">
        <w:rPr>
          <w:rFonts w:ascii="Times New Roman" w:hAnsi="Times New Roman" w:cs="Times New Roman"/>
          <w:sz w:val="28"/>
          <w:szCs w:val="28"/>
          <w:lang w:val="ru-RU"/>
        </w:rPr>
        <w:t>В случае последовательных серий штрафных бросков и/или владения мячом, вызванных более чем 1 наказанием за фол, каждая серия должна рассматриваться отдельно.</w:t>
      </w:r>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rPr>
      </w:pPr>
      <w:bookmarkStart w:id="72" w:name="_Toc390529133"/>
      <w:bookmarkEnd w:id="65"/>
      <w:bookmarkEnd w:id="66"/>
      <w:r w:rsidRPr="00BB670A">
        <w:rPr>
          <w:rFonts w:ascii="Times New Roman" w:hAnsi="Times New Roman" w:cs="Times New Roman"/>
          <w:sz w:val="28"/>
          <w:szCs w:val="28"/>
          <w:lang w:val="ru-RU"/>
        </w:rPr>
        <w:t>Замена</w:t>
      </w:r>
      <w:bookmarkEnd w:id="72"/>
    </w:p>
    <w:p w:rsidR="003666C7" w:rsidRPr="00BB670A" w:rsidRDefault="003666C7" w:rsidP="0071156F">
      <w:pPr>
        <w:pStyle w:val="Ruleshead3"/>
        <w:keepNext/>
        <w:numPr>
          <w:ilvl w:val="2"/>
          <w:numId w:val="9"/>
        </w:numPr>
        <w:spacing w:before="120" w:after="0"/>
        <w:rPr>
          <w:rFonts w:ascii="Times New Roman" w:hAnsi="Times New Roman" w:cs="Times New Roman"/>
          <w:b/>
          <w:sz w:val="28"/>
          <w:szCs w:val="28"/>
        </w:rPr>
      </w:pPr>
      <w:r w:rsidRPr="00BB670A">
        <w:rPr>
          <w:rFonts w:ascii="Times New Roman" w:hAnsi="Times New Roman" w:cs="Times New Roman"/>
          <w:b/>
          <w:sz w:val="28"/>
          <w:szCs w:val="28"/>
          <w:lang w:val="ru-RU"/>
        </w:rPr>
        <w:t>Определение</w:t>
      </w:r>
    </w:p>
    <w:p w:rsidR="003666C7" w:rsidRPr="00BB670A" w:rsidRDefault="003666C7" w:rsidP="003666C7">
      <w:pPr>
        <w:pStyle w:val="text175"/>
        <w:spacing w:before="80"/>
        <w:rPr>
          <w:rFonts w:ascii="Times New Roman" w:hAnsi="Times New Roman" w:cs="Times New Roman"/>
          <w:sz w:val="28"/>
          <w:szCs w:val="28"/>
          <w:lang w:val="ru-RU"/>
        </w:rPr>
      </w:pPr>
      <w:r w:rsidRPr="00BB670A">
        <w:rPr>
          <w:rFonts w:ascii="Times New Roman" w:hAnsi="Times New Roman" w:cs="Times New Roman"/>
          <w:sz w:val="28"/>
          <w:szCs w:val="28"/>
          <w:lang w:val="ru-RU"/>
        </w:rPr>
        <w:t>Замена – это остановка игры по просьбе запасного для того, чтобы стать игроком.</w:t>
      </w:r>
    </w:p>
    <w:p w:rsidR="003666C7" w:rsidRPr="00BB670A" w:rsidRDefault="003666C7" w:rsidP="0071156F">
      <w:pPr>
        <w:pStyle w:val="Ruleshead3"/>
        <w:keepNext/>
        <w:numPr>
          <w:ilvl w:val="2"/>
          <w:numId w:val="9"/>
        </w:numPr>
        <w:spacing w:before="120" w:after="0"/>
        <w:rPr>
          <w:rFonts w:ascii="Times New Roman" w:hAnsi="Times New Roman" w:cs="Times New Roman"/>
          <w:b/>
          <w:sz w:val="28"/>
          <w:szCs w:val="28"/>
        </w:rPr>
      </w:pPr>
      <w:r w:rsidRPr="00BB670A">
        <w:rPr>
          <w:rFonts w:ascii="Times New Roman" w:hAnsi="Times New Roman" w:cs="Times New Roman"/>
          <w:b/>
          <w:sz w:val="28"/>
          <w:szCs w:val="28"/>
          <w:lang w:val="ru-RU"/>
        </w:rPr>
        <w:t>Правило</w:t>
      </w:r>
    </w:p>
    <w:p w:rsidR="003666C7" w:rsidRPr="00BB670A" w:rsidRDefault="003666C7" w:rsidP="0071156F">
      <w:pPr>
        <w:pStyle w:val="Ruleshead4in65"/>
        <w:numPr>
          <w:ilvl w:val="3"/>
          <w:numId w:val="9"/>
        </w:numPr>
        <w:spacing w:before="80" w:after="0"/>
        <w:rPr>
          <w:rFonts w:ascii="Times New Roman" w:hAnsi="Times New Roman" w:cs="Times New Roman"/>
          <w:sz w:val="28"/>
          <w:szCs w:val="28"/>
          <w:lang w:val="ru-RU"/>
        </w:rPr>
      </w:pPr>
      <w:r w:rsidRPr="00BB670A">
        <w:rPr>
          <w:rFonts w:ascii="Times New Roman" w:hAnsi="Times New Roman" w:cs="Times New Roman"/>
          <w:sz w:val="28"/>
          <w:szCs w:val="28"/>
          <w:lang w:val="ru-RU"/>
        </w:rPr>
        <w:t>Команда может заменить игрока(-ов), когда появляется возможность для замены.</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"Игрок:замена"</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4in65"/>
        <w:numPr>
          <w:ilvl w:val="3"/>
          <w:numId w:val="9"/>
        </w:numPr>
        <w:spacing w:before="80" w:after="0"/>
        <w:rPr>
          <w:rFonts w:ascii="Times New Roman" w:hAnsi="Times New Roman" w:cs="Times New Roman"/>
          <w:sz w:val="28"/>
          <w:szCs w:val="28"/>
        </w:rPr>
      </w:pPr>
      <w:r w:rsidRPr="00BB670A">
        <w:rPr>
          <w:rFonts w:ascii="Times New Roman" w:hAnsi="Times New Roman" w:cs="Times New Roman"/>
          <w:sz w:val="28"/>
          <w:szCs w:val="28"/>
          <w:lang w:val="ru-RU"/>
        </w:rPr>
        <w:t>Возможность</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для</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замены</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bCs/>
          <w:sz w:val="28"/>
          <w:szCs w:val="28"/>
          <w:lang w:val="ru-RU"/>
        </w:rPr>
        <w:t>появляется</w:t>
      </w:r>
      <w:r w:rsidRPr="00BB670A">
        <w:rPr>
          <w:rFonts w:ascii="Times New Roman" w:hAnsi="Times New Roman" w:cs="Times New Roman"/>
          <w:sz w:val="28"/>
          <w:szCs w:val="28"/>
          <w:lang w:val="en-US"/>
        </w:rPr>
        <w:t>:</w:t>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 "</w:instrText>
      </w:r>
      <w:r w:rsidRPr="00BB670A">
        <w:rPr>
          <w:rFonts w:ascii="Times New Roman" w:hAnsi="Times New Roman" w:cs="Times New Roman"/>
          <w:sz w:val="28"/>
          <w:szCs w:val="28"/>
          <w:lang w:val="ru-RU"/>
        </w:rPr>
        <w:instrText>Возможностьдлязамены</w:instrText>
      </w:r>
      <w:r w:rsidRPr="00BB670A">
        <w:rPr>
          <w:rFonts w:ascii="Times New Roman" w:hAnsi="Times New Roman" w:cs="Times New Roman"/>
          <w:sz w:val="28"/>
          <w:szCs w:val="28"/>
          <w:lang w:val="en-US"/>
        </w:rPr>
        <w:instrText>"</w:instrText>
      </w:r>
      <w:r w:rsidR="005553C6" w:rsidRPr="00BB670A">
        <w:rPr>
          <w:rFonts w:ascii="Times New Roman" w:hAnsi="Times New Roman" w:cs="Times New Roman"/>
          <w:sz w:val="28"/>
          <w:szCs w:val="28"/>
          <w:lang w:val="en-US"/>
        </w:rPr>
        <w:fldChar w:fldCharType="end"/>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Обеим командам, когда мяч становится мертвым, игровые часы остановлены и судья завершил процедуру показа жестов секретарскому столу.</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Обеим командам, когда мяч становится мертвым после удачного последнего или единственного штрафного броска.</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Команде, в корзину которой заброшен мяч с игры в тот момент, когда на игровых часах остается 2:00 минуты или менее в четвертом периоде и каждом дополнительном периоде.</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Возможность для замены заканчивается, когда мяч оказывается в распоряжении игрока для вбрасывания либо выполнения первого или единственного штрафного броска.</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bookmarkStart w:id="73" w:name="_Ref388958534"/>
      <w:r w:rsidRPr="00BB670A">
        <w:rPr>
          <w:rFonts w:ascii="Times New Roman" w:hAnsi="Times New Roman" w:cs="Times New Roman"/>
          <w:sz w:val="28"/>
          <w:szCs w:val="28"/>
          <w:lang w:val="ru-RU"/>
        </w:rPr>
        <w:t>Игрок, который стал запасным, и запасной, который стал игроком, не могут соответственно вернуться в игру или покинуть игру до тех пор, пока мяч снова не станет мертвым после фазы отсчета времени игры, за исключением ситуаций, когда:</w:t>
      </w:r>
      <w:bookmarkEnd w:id="73"/>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В команде осталось менее 5 игроков на игровой площадке.</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Игрок, имеющий право на выполнение штрафных бросков в результате исправления ошибки, находится на скамейке команды после правильно произведенной замены.</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"Игрок:становится запасным"</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"Запасной:становится игроком"</w:instrText>
      </w:r>
      <w:r w:rsidR="005553C6" w:rsidRPr="00BB670A">
        <w:rPr>
          <w:rFonts w:ascii="Times New Roman" w:hAnsi="Times New Roman" w:cs="Times New Roman"/>
          <w:sz w:val="28"/>
          <w:szCs w:val="28"/>
          <w:lang w:val="en-US"/>
        </w:rPr>
        <w:fldChar w:fldCharType="end"/>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bCs/>
          <w:sz w:val="28"/>
          <w:szCs w:val="28"/>
          <w:lang w:val="ru-RU"/>
        </w:rPr>
        <w:t>Замена не разрешается команде,</w:t>
      </w:r>
      <w:r w:rsidRPr="00BB670A">
        <w:rPr>
          <w:rFonts w:ascii="Times New Roman" w:hAnsi="Times New Roman" w:cs="Times New Roman"/>
          <w:sz w:val="28"/>
          <w:szCs w:val="28"/>
          <w:lang w:val="ru-RU"/>
        </w:rPr>
        <w:t xml:space="preserve"> забросившей мяч с игры в тот момент, когда на игровых часах остается 2:00 минуты или менее в четвертом периоде и каждом дополнительном периоде, за исключением ситуации, когда судья прерывает игру.</w:t>
      </w:r>
    </w:p>
    <w:p w:rsidR="003666C7" w:rsidRPr="00BB670A" w:rsidRDefault="003666C7" w:rsidP="0071156F">
      <w:pPr>
        <w:pStyle w:val="Ruleshead3"/>
        <w:keepNext/>
        <w:numPr>
          <w:ilvl w:val="2"/>
          <w:numId w:val="9"/>
        </w:numPr>
        <w:spacing w:before="120" w:after="0"/>
        <w:rPr>
          <w:rFonts w:ascii="Times New Roman" w:hAnsi="Times New Roman" w:cs="Times New Roman"/>
          <w:b/>
          <w:sz w:val="28"/>
          <w:szCs w:val="28"/>
        </w:rPr>
      </w:pPr>
      <w:r w:rsidRPr="00BB670A">
        <w:rPr>
          <w:rFonts w:ascii="Times New Roman" w:hAnsi="Times New Roman" w:cs="Times New Roman"/>
          <w:b/>
          <w:sz w:val="28"/>
          <w:szCs w:val="28"/>
          <w:lang w:val="ru-RU"/>
        </w:rPr>
        <w:lastRenderedPageBreak/>
        <w:t>Процедура</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rPr>
      </w:pPr>
      <w:r w:rsidRPr="00BB670A">
        <w:rPr>
          <w:rFonts w:ascii="Times New Roman" w:hAnsi="Times New Roman" w:cs="Times New Roman"/>
          <w:sz w:val="28"/>
          <w:szCs w:val="28"/>
          <w:lang w:val="ru-RU"/>
        </w:rPr>
        <w:t>Только запасной имеет право попросить замену. Он (не тренер или помощник тренера) должен подойти к секретарскому столу и отчетливо попросить замену, надлежащим образом показав руками принятый жест или сев на стул для замены. Он</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должен</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быть</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готов</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вступить</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в</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игру</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немедленно</w:t>
      </w:r>
      <w:r w:rsidRPr="00BB670A">
        <w:rPr>
          <w:rFonts w:ascii="Times New Roman" w:hAnsi="Times New Roman" w:cs="Times New Roman"/>
          <w:sz w:val="28"/>
          <w:szCs w:val="28"/>
          <w:lang w:val="en-US"/>
        </w:rPr>
        <w:t>.</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Просьба о замене может быть отменена только до того момента, пока не прозвучал сигнал секретаря о ее предоставлении.</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Как только появляется возможность для замены, секретарь должен подать свой сигнал и сообщить судьям о том, что поступила просьба о замене.</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Запасной, который вступает в игру, должен оставаться за ограничивающей линией до тех пор, пока судья не даст свисток, не продемонстрирует жест о замене и не пригласит его выйти на игровую площадку.</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Игроку, который был заменен, разрешается сразу направляться на скамейку своей команды, не сообщая о замене секретарю или судье.</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Замены должны быть произведены как можно быстрее. Игрок, который совершил 5 фолов или был дисквалифицирован, должен быть заменен немедленно (приблизительно в течение 30 секунд). Если, по мнению судьи, происходит задержка игры, провинившаяся команда должна быть наказана предоставлением тайм-аута. Если у команды не осталось тайм-аута, тогда техническим фолом за задержку игры может быть наказан тренер (записывается в протоколе как ‘</w:t>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w:t>
      </w:r>
    </w:p>
    <w:p w:rsidR="003666C7" w:rsidRPr="00BB670A" w:rsidRDefault="003666C7" w:rsidP="0071156F">
      <w:pPr>
        <w:pStyle w:val="Ruleshead4in65"/>
        <w:numPr>
          <w:ilvl w:val="3"/>
          <w:numId w:val="9"/>
        </w:numPr>
        <w:ind w:left="993" w:hanging="993"/>
        <w:rPr>
          <w:rFonts w:ascii="Times New Roman" w:hAnsi="Times New Roman" w:cs="Times New Roman"/>
          <w:sz w:val="28"/>
          <w:szCs w:val="28"/>
          <w:lang w:val="ru-RU"/>
        </w:rPr>
      </w:pPr>
      <w:r w:rsidRPr="00BB670A">
        <w:rPr>
          <w:rFonts w:ascii="Times New Roman" w:hAnsi="Times New Roman" w:cs="Times New Roman"/>
          <w:sz w:val="28"/>
          <w:szCs w:val="28"/>
          <w:lang w:val="ru-RU"/>
        </w:rPr>
        <w:t>Если замена производится во время тайм-аута или во время перерыва в игре (за исключением перерыва между половинами игры), запасной должен сообщить об этом секретарю прежде, чем вступить в игру.</w:t>
      </w:r>
    </w:p>
    <w:p w:rsidR="003666C7" w:rsidRPr="00BB670A" w:rsidRDefault="003666C7" w:rsidP="0071156F">
      <w:pPr>
        <w:pStyle w:val="Ruleshead4in65"/>
        <w:numPr>
          <w:ilvl w:val="3"/>
          <w:numId w:val="9"/>
        </w:numPr>
        <w:ind w:left="993" w:hanging="993"/>
        <w:rPr>
          <w:rFonts w:ascii="Times New Roman" w:hAnsi="Times New Roman" w:cs="Times New Roman"/>
          <w:sz w:val="28"/>
          <w:szCs w:val="28"/>
          <w:lang w:val="ru-RU"/>
        </w:rPr>
      </w:pPr>
      <w:r w:rsidRPr="00BB670A">
        <w:rPr>
          <w:rFonts w:ascii="Times New Roman" w:hAnsi="Times New Roman" w:cs="Times New Roman"/>
          <w:sz w:val="28"/>
          <w:szCs w:val="28"/>
          <w:lang w:val="ru-RU"/>
        </w:rPr>
        <w:t>Если игрок, выполняющий штрафной(-ые) бросок(-ки), должен быть заменен, потому что он:</w:t>
      </w:r>
    </w:p>
    <w:p w:rsidR="003666C7" w:rsidRPr="00BB670A" w:rsidRDefault="003666C7" w:rsidP="0071156F">
      <w:pPr>
        <w:pStyle w:val="bullist175"/>
        <w:numPr>
          <w:ilvl w:val="0"/>
          <w:numId w:val="15"/>
        </w:numPr>
        <w:ind w:hanging="425"/>
        <w:rPr>
          <w:rFonts w:ascii="Times New Roman" w:hAnsi="Times New Roman" w:cs="Times New Roman"/>
          <w:sz w:val="28"/>
          <w:szCs w:val="28"/>
        </w:rPr>
      </w:pPr>
      <w:r w:rsidRPr="00BB670A">
        <w:rPr>
          <w:rFonts w:ascii="Times New Roman" w:hAnsi="Times New Roman" w:cs="Times New Roman"/>
          <w:sz w:val="28"/>
          <w:szCs w:val="28"/>
          <w:lang w:val="ru-RU"/>
        </w:rPr>
        <w:t>травмирован,</w:t>
      </w:r>
    </w:p>
    <w:p w:rsidR="003666C7" w:rsidRPr="00BB670A" w:rsidRDefault="003666C7" w:rsidP="0071156F">
      <w:pPr>
        <w:pStyle w:val="bullist175"/>
        <w:numPr>
          <w:ilvl w:val="0"/>
          <w:numId w:val="15"/>
        </w:numPr>
        <w:ind w:hanging="425"/>
        <w:rPr>
          <w:rFonts w:ascii="Times New Roman" w:hAnsi="Times New Roman" w:cs="Times New Roman"/>
          <w:sz w:val="28"/>
          <w:szCs w:val="28"/>
        </w:rPr>
      </w:pPr>
      <w:r w:rsidRPr="00BB670A">
        <w:rPr>
          <w:rFonts w:ascii="Times New Roman" w:hAnsi="Times New Roman" w:cs="Times New Roman"/>
          <w:sz w:val="28"/>
          <w:szCs w:val="28"/>
          <w:lang w:val="ru-RU"/>
        </w:rPr>
        <w:t>совершил</w:t>
      </w:r>
      <w:r w:rsidRPr="00BB670A">
        <w:rPr>
          <w:rFonts w:ascii="Times New Roman" w:hAnsi="Times New Roman" w:cs="Times New Roman"/>
          <w:sz w:val="28"/>
          <w:szCs w:val="28"/>
          <w:lang w:val="en-US"/>
        </w:rPr>
        <w:t xml:space="preserve"> 5 </w:t>
      </w:r>
      <w:r w:rsidRPr="00BB670A">
        <w:rPr>
          <w:rFonts w:ascii="Times New Roman" w:hAnsi="Times New Roman" w:cs="Times New Roman"/>
          <w:sz w:val="28"/>
          <w:szCs w:val="28"/>
          <w:lang w:val="ru-RU"/>
        </w:rPr>
        <w:t>фолов,</w:t>
      </w:r>
    </w:p>
    <w:p w:rsidR="003666C7" w:rsidRPr="00BB670A" w:rsidRDefault="003666C7" w:rsidP="0071156F">
      <w:pPr>
        <w:pStyle w:val="bullist175"/>
        <w:numPr>
          <w:ilvl w:val="0"/>
          <w:numId w:val="15"/>
        </w:numPr>
        <w:ind w:hanging="425"/>
        <w:rPr>
          <w:rFonts w:ascii="Times New Roman" w:hAnsi="Times New Roman" w:cs="Times New Roman"/>
          <w:sz w:val="28"/>
          <w:szCs w:val="28"/>
        </w:rPr>
      </w:pPr>
      <w:r w:rsidRPr="00BB670A">
        <w:rPr>
          <w:rFonts w:ascii="Times New Roman" w:hAnsi="Times New Roman" w:cs="Times New Roman"/>
          <w:sz w:val="28"/>
          <w:szCs w:val="28"/>
          <w:lang w:val="ru-RU"/>
        </w:rPr>
        <w:t>был дисквалифицирован,</w:t>
      </w:r>
    </w:p>
    <w:p w:rsidR="003666C7" w:rsidRPr="00BB670A" w:rsidRDefault="003666C7" w:rsidP="003666C7">
      <w:pPr>
        <w:pStyle w:val="text175"/>
        <w:spacing w:after="120"/>
        <w:rPr>
          <w:rFonts w:ascii="Times New Roman" w:hAnsi="Times New Roman" w:cs="Times New Roman"/>
          <w:sz w:val="28"/>
          <w:szCs w:val="28"/>
          <w:lang w:val="ru-RU"/>
        </w:rPr>
      </w:pPr>
      <w:r w:rsidRPr="00BB670A">
        <w:rPr>
          <w:rFonts w:ascii="Times New Roman" w:hAnsi="Times New Roman" w:cs="Times New Roman"/>
          <w:sz w:val="28"/>
          <w:szCs w:val="28"/>
          <w:lang w:val="ru-RU"/>
        </w:rPr>
        <w:t>тогда штрафной(-ые) бросок(-ки) должен(-ны) быть выполнен(-ы) заменившим его игроком, который не может быть снова заменен до тех пор, пока не сыграет в следующей фазе отсчета времени игры.</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Если просьба о замене поступила от любой из команд после того, как мяч оказался в распоряжении игрока для выполнения первого или единственного штрафного броска, то замена должна быть предоставлена в том случае, если:</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lastRenderedPageBreak/>
        <w:t>Последний или единственный штрафной бросок удачен.</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За последним или единственным штрафным броском последует вбрасывание из-за пределов игровой площадки на продолжении центральной линии напротив секретарского стола.</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Фол фиксируется между штрафными бросками. В этом случае штрафной(-ые) бросок(-ки) должен(-ны) быть выполнен(-ы), а замена разрешается до проведения наказания за новый фол.</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Фол фиксируется прежде, чем мяч становится живым после последнего или единственного штрафного броска. В этом случае замена разрешается до проведения наказания за новый фол.</w:t>
      </w:r>
    </w:p>
    <w:p w:rsidR="003666C7" w:rsidRPr="00BB670A" w:rsidRDefault="003666C7" w:rsidP="0071156F">
      <w:pPr>
        <w:pStyle w:val="bullist175"/>
        <w:numPr>
          <w:ilvl w:val="0"/>
          <w:numId w:val="15"/>
        </w:numPr>
        <w:ind w:hanging="425"/>
        <w:rPr>
          <w:rFonts w:ascii="Times New Roman" w:hAnsi="Times New Roman" w:cs="Times New Roman"/>
          <w:sz w:val="28"/>
          <w:szCs w:val="28"/>
        </w:rPr>
      </w:pPr>
      <w:r w:rsidRPr="00BB670A">
        <w:rPr>
          <w:rFonts w:ascii="Times New Roman" w:hAnsi="Times New Roman" w:cs="Times New Roman"/>
          <w:sz w:val="28"/>
          <w:szCs w:val="28"/>
          <w:lang w:val="ru-RU"/>
        </w:rPr>
        <w:t>Нарушение фиксируется прежде, чем мяч становится живым после последнего или единственного штрафного броска. В</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этом</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случае</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замена</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разрешается</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до</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проведения</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вбрасывания</w:t>
      </w:r>
      <w:r w:rsidRPr="00BB670A">
        <w:rPr>
          <w:rFonts w:ascii="Times New Roman" w:hAnsi="Times New Roman" w:cs="Times New Roman"/>
          <w:sz w:val="28"/>
          <w:szCs w:val="28"/>
          <w:lang w:val="en-US"/>
        </w:rPr>
        <w:t>.</w:t>
      </w:r>
    </w:p>
    <w:p w:rsidR="003666C7" w:rsidRPr="00BB670A" w:rsidRDefault="003666C7" w:rsidP="003666C7">
      <w:pPr>
        <w:pStyle w:val="text175"/>
        <w:spacing w:before="80"/>
        <w:rPr>
          <w:rFonts w:ascii="Times New Roman" w:hAnsi="Times New Roman" w:cs="Times New Roman"/>
          <w:sz w:val="28"/>
          <w:szCs w:val="28"/>
          <w:lang w:val="ru-RU"/>
        </w:rPr>
      </w:pPr>
      <w:r w:rsidRPr="00BB670A">
        <w:rPr>
          <w:rFonts w:ascii="Times New Roman" w:hAnsi="Times New Roman" w:cs="Times New Roman"/>
          <w:sz w:val="28"/>
          <w:szCs w:val="28"/>
          <w:lang w:val="ru-RU"/>
        </w:rPr>
        <w:t>В случае последовательных серий штрафных бросков, вызванных более чем 1 наказанием за фол, каждая серия должна рассматриваться отдельно.</w:t>
      </w:r>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lang w:val="ru-RU"/>
        </w:rPr>
      </w:pPr>
      <w:bookmarkStart w:id="74" w:name="_Toc390529134"/>
      <w:r w:rsidRPr="00BB670A">
        <w:rPr>
          <w:rFonts w:ascii="Times New Roman" w:hAnsi="Times New Roman" w:cs="Times New Roman"/>
          <w:sz w:val="28"/>
          <w:szCs w:val="28"/>
          <w:lang w:val="ru-RU"/>
        </w:rPr>
        <w:t>Игра, проигранная «лишением права»</w:t>
      </w:r>
      <w:bookmarkEnd w:id="74"/>
    </w:p>
    <w:p w:rsidR="003666C7" w:rsidRPr="00BB670A" w:rsidRDefault="003666C7" w:rsidP="0071156F">
      <w:pPr>
        <w:pStyle w:val="Ruleshead3"/>
        <w:keepNext/>
        <w:numPr>
          <w:ilvl w:val="2"/>
          <w:numId w:val="9"/>
        </w:numPr>
        <w:spacing w:before="120" w:after="0"/>
        <w:rPr>
          <w:rFonts w:ascii="Times New Roman" w:hAnsi="Times New Roman" w:cs="Times New Roman"/>
          <w:b/>
          <w:sz w:val="28"/>
          <w:szCs w:val="28"/>
        </w:rPr>
      </w:pPr>
      <w:r w:rsidRPr="00BB670A">
        <w:rPr>
          <w:rFonts w:ascii="Times New Roman" w:hAnsi="Times New Roman" w:cs="Times New Roman"/>
          <w:b/>
          <w:sz w:val="28"/>
          <w:szCs w:val="28"/>
          <w:lang w:val="ru-RU"/>
        </w:rPr>
        <w:t>Правило</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Команда проигрывает игру «лишением права», если:</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"Игра:проигранная лишениемправа"</w:instrText>
      </w:r>
      <w:r w:rsidR="005553C6" w:rsidRPr="00BB670A">
        <w:rPr>
          <w:rFonts w:ascii="Times New Roman" w:hAnsi="Times New Roman" w:cs="Times New Roman"/>
          <w:sz w:val="28"/>
          <w:szCs w:val="28"/>
        </w:rPr>
        <w:fldChar w:fldCharType="end"/>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Команда отсутствует или не может выставить на игровую площадку 5 игроков, готовых играть, через 15</w:t>
      </w:r>
      <w:r w:rsidRPr="00BB670A">
        <w:rPr>
          <w:rFonts w:ascii="Times New Roman" w:hAnsi="Times New Roman" w:cs="Times New Roman"/>
          <w:sz w:val="28"/>
          <w:szCs w:val="28"/>
        </w:rPr>
        <w:t> </w:t>
      </w:r>
      <w:r w:rsidRPr="00BB670A">
        <w:rPr>
          <w:rFonts w:ascii="Times New Roman" w:hAnsi="Times New Roman" w:cs="Times New Roman"/>
          <w:sz w:val="28"/>
          <w:szCs w:val="28"/>
          <w:lang w:val="ru-RU"/>
        </w:rPr>
        <w:t>минут после запланированного времени начала игры.</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Своими действиями она мешает проведению игры.</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Она отказывается играть после того, как старший судья предложил ей начать или продолжить игру.</w:t>
      </w:r>
    </w:p>
    <w:p w:rsidR="003666C7" w:rsidRPr="00BB670A" w:rsidRDefault="003666C7" w:rsidP="0071156F">
      <w:pPr>
        <w:pStyle w:val="Ruleshead3"/>
        <w:keepNext/>
        <w:numPr>
          <w:ilvl w:val="2"/>
          <w:numId w:val="9"/>
        </w:numPr>
        <w:spacing w:before="120" w:after="0"/>
        <w:rPr>
          <w:rFonts w:ascii="Times New Roman" w:hAnsi="Times New Roman" w:cs="Times New Roman"/>
          <w:b/>
          <w:sz w:val="28"/>
          <w:szCs w:val="28"/>
        </w:rPr>
      </w:pPr>
      <w:r w:rsidRPr="00BB670A">
        <w:rPr>
          <w:rFonts w:ascii="Times New Roman" w:hAnsi="Times New Roman" w:cs="Times New Roman"/>
          <w:b/>
          <w:sz w:val="28"/>
          <w:szCs w:val="28"/>
          <w:lang w:val="ru-RU"/>
        </w:rPr>
        <w:t>Наказание</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Победа присуждается команде соперников со счетом 20:0. Кроме того, команда, проигравшая игру «лишением права», получает в классификации 0 очков.</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"Наказание за:игру, проигранную лишениемправа"</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4in65"/>
        <w:numPr>
          <w:ilvl w:val="3"/>
          <w:numId w:val="9"/>
        </w:numPr>
        <w:spacing w:before="120" w:after="0"/>
        <w:rPr>
          <w:rFonts w:ascii="Times New Roman" w:hAnsi="Times New Roman" w:cs="Times New Roman"/>
          <w:sz w:val="28"/>
          <w:szCs w:val="28"/>
        </w:rPr>
      </w:pPr>
      <w:r w:rsidRPr="00BB670A">
        <w:rPr>
          <w:rFonts w:ascii="Times New Roman" w:hAnsi="Times New Roman" w:cs="Times New Roman"/>
          <w:sz w:val="28"/>
          <w:szCs w:val="28"/>
          <w:lang w:val="ru-RU"/>
        </w:rPr>
        <w:t>В сериях из 2 игр (по сумме очков дома и на выезде) и в сериях плей-офф до 2 побед команда, проигравшая первую, вторую или третью игру «лишением права», проигрывает всю серию плей-офф «лишением права». Это</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не</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относится</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к</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сериям</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плей</w:t>
      </w:r>
      <w:r w:rsidRPr="00BB670A">
        <w:rPr>
          <w:rFonts w:ascii="Times New Roman" w:hAnsi="Times New Roman" w:cs="Times New Roman"/>
          <w:sz w:val="28"/>
          <w:szCs w:val="28"/>
          <w:lang w:val="en-US"/>
        </w:rPr>
        <w:t>-</w:t>
      </w:r>
      <w:r w:rsidRPr="00BB670A">
        <w:rPr>
          <w:rFonts w:ascii="Times New Roman" w:hAnsi="Times New Roman" w:cs="Times New Roman"/>
          <w:sz w:val="28"/>
          <w:szCs w:val="28"/>
          <w:lang w:val="ru-RU"/>
        </w:rPr>
        <w:t>офф</w:t>
      </w:r>
      <w:r w:rsidR="00F95F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до</w:t>
      </w:r>
      <w:r w:rsidRPr="00BB670A">
        <w:rPr>
          <w:rFonts w:ascii="Times New Roman" w:hAnsi="Times New Roman" w:cs="Times New Roman"/>
          <w:sz w:val="28"/>
          <w:szCs w:val="28"/>
          <w:lang w:val="en-US"/>
        </w:rPr>
        <w:t xml:space="preserve"> 3 </w:t>
      </w:r>
      <w:r w:rsidRPr="00BB670A">
        <w:rPr>
          <w:rFonts w:ascii="Times New Roman" w:hAnsi="Times New Roman" w:cs="Times New Roman"/>
          <w:sz w:val="28"/>
          <w:szCs w:val="28"/>
          <w:lang w:val="ru-RU"/>
        </w:rPr>
        <w:t>побед</w:t>
      </w:r>
      <w:r w:rsidRPr="00BB670A">
        <w:rPr>
          <w:rFonts w:ascii="Times New Roman" w:hAnsi="Times New Roman" w:cs="Times New Roman"/>
          <w:sz w:val="28"/>
          <w:szCs w:val="28"/>
          <w:lang w:val="en-US"/>
        </w:rPr>
        <w:t>.</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В случае если в турнире команда повторно проигрывает игру «лишением права», она должна быть дисквалифицирована из турнира, а результаты всех игр, сыгранных данной командой, должны быть аннулированы.</w:t>
      </w:r>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lang w:val="ru-RU"/>
        </w:rPr>
      </w:pPr>
      <w:bookmarkStart w:id="75" w:name="_Toc390529135"/>
      <w:r w:rsidRPr="00BB670A">
        <w:rPr>
          <w:rFonts w:ascii="Times New Roman" w:hAnsi="Times New Roman" w:cs="Times New Roman"/>
          <w:sz w:val="28"/>
          <w:szCs w:val="28"/>
          <w:lang w:val="ru-RU"/>
        </w:rPr>
        <w:lastRenderedPageBreak/>
        <w:t>Игра, проигранная «из-за нехватки игроков»</w:t>
      </w:r>
      <w:bookmarkEnd w:id="75"/>
    </w:p>
    <w:p w:rsidR="003666C7" w:rsidRPr="00BB670A" w:rsidRDefault="003666C7" w:rsidP="0071156F">
      <w:pPr>
        <w:pStyle w:val="Ruleshead3"/>
        <w:keepNext/>
        <w:numPr>
          <w:ilvl w:val="2"/>
          <w:numId w:val="9"/>
        </w:numPr>
        <w:spacing w:before="120" w:after="0"/>
        <w:rPr>
          <w:rFonts w:ascii="Times New Roman" w:hAnsi="Times New Roman" w:cs="Times New Roman"/>
          <w:b/>
          <w:sz w:val="28"/>
          <w:szCs w:val="28"/>
        </w:rPr>
      </w:pPr>
      <w:r w:rsidRPr="00BB670A">
        <w:rPr>
          <w:rFonts w:ascii="Times New Roman" w:hAnsi="Times New Roman" w:cs="Times New Roman"/>
          <w:b/>
          <w:sz w:val="28"/>
          <w:szCs w:val="28"/>
          <w:lang w:val="ru-RU"/>
        </w:rPr>
        <w:t>Правило</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Команда проигрывает игру «из-за нехватки игроков», если во время игры количество игроков этой команды на игровой площадке, готовых играть, оказывается меньше 2.</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"Игра:проигранная из-занехваткиигроков"</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3"/>
        <w:keepNext/>
        <w:numPr>
          <w:ilvl w:val="2"/>
          <w:numId w:val="9"/>
        </w:numPr>
        <w:spacing w:before="120" w:after="0"/>
        <w:rPr>
          <w:rFonts w:ascii="Times New Roman" w:hAnsi="Times New Roman" w:cs="Times New Roman"/>
          <w:b/>
          <w:sz w:val="28"/>
          <w:szCs w:val="28"/>
        </w:rPr>
      </w:pPr>
      <w:r w:rsidRPr="00BB670A">
        <w:rPr>
          <w:rFonts w:ascii="Times New Roman" w:hAnsi="Times New Roman" w:cs="Times New Roman"/>
          <w:b/>
          <w:sz w:val="28"/>
          <w:szCs w:val="28"/>
          <w:lang w:val="ru-RU"/>
        </w:rPr>
        <w:t>Наказание</w:t>
      </w:r>
    </w:p>
    <w:p w:rsidR="003666C7" w:rsidRPr="00BB670A" w:rsidRDefault="003666C7" w:rsidP="0071156F">
      <w:pPr>
        <w:pStyle w:val="Ruleshead4in65"/>
        <w:numPr>
          <w:ilvl w:val="3"/>
          <w:numId w:val="9"/>
        </w:numPr>
        <w:rPr>
          <w:rFonts w:ascii="Times New Roman" w:hAnsi="Times New Roman" w:cs="Times New Roman"/>
          <w:sz w:val="28"/>
          <w:szCs w:val="28"/>
          <w:lang w:val="ru-RU"/>
        </w:rPr>
      </w:pPr>
      <w:r w:rsidRPr="00BB670A">
        <w:rPr>
          <w:rFonts w:ascii="Times New Roman" w:hAnsi="Times New Roman" w:cs="Times New Roman"/>
          <w:sz w:val="28"/>
          <w:szCs w:val="28"/>
          <w:lang w:val="ru-RU"/>
        </w:rPr>
        <w:t>Если команда, которой присуждается победа, ведет в счете, результат на момент остановки игры остается. Если команда, которой присуждается победа, не ведет в счете, записывается результат 2:0 в ее пользу. Команда, проигравшая игру «из-за нехватки игроков», получает в классификации одно 1 очко.</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"Наказание за:игру, проигранную из-занехваткиигроков"</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4in65"/>
        <w:numPr>
          <w:ilvl w:val="3"/>
          <w:numId w:val="9"/>
        </w:numPr>
        <w:rPr>
          <w:rFonts w:ascii="Times New Roman" w:hAnsi="Times New Roman" w:cs="Times New Roman"/>
          <w:sz w:val="28"/>
          <w:szCs w:val="28"/>
        </w:rPr>
      </w:pPr>
      <w:r w:rsidRPr="00BB670A">
        <w:rPr>
          <w:rFonts w:ascii="Times New Roman" w:hAnsi="Times New Roman" w:cs="Times New Roman"/>
          <w:sz w:val="28"/>
          <w:szCs w:val="28"/>
          <w:lang w:val="ru-RU"/>
        </w:rPr>
        <w:t xml:space="preserve">В серии из 2 игр (по сумме очков дома и на выезде) команда, проигравшая «из-за нехватки игроков» первую или вторую игру, проигрывает всю серию </w:t>
      </w:r>
      <w:r w:rsidRPr="00BB670A">
        <w:rPr>
          <w:rFonts w:ascii="Times New Roman" w:hAnsi="Times New Roman" w:cs="Times New Roman"/>
          <w:sz w:val="28"/>
          <w:szCs w:val="28"/>
          <w:lang w:val="en-US"/>
        </w:rPr>
        <w:t>«</w:t>
      </w:r>
      <w:r w:rsidRPr="00BB670A">
        <w:rPr>
          <w:rFonts w:ascii="Times New Roman" w:hAnsi="Times New Roman" w:cs="Times New Roman"/>
          <w:sz w:val="28"/>
          <w:szCs w:val="28"/>
          <w:lang w:val="ru-RU"/>
        </w:rPr>
        <w:t>из</w:t>
      </w:r>
      <w:r w:rsidRPr="00BB670A">
        <w:rPr>
          <w:rFonts w:ascii="Times New Roman" w:hAnsi="Times New Roman" w:cs="Times New Roman"/>
          <w:sz w:val="28"/>
          <w:szCs w:val="28"/>
          <w:lang w:val="en-US"/>
        </w:rPr>
        <w:t>-</w:t>
      </w:r>
      <w:r w:rsidRPr="00BB670A">
        <w:rPr>
          <w:rFonts w:ascii="Times New Roman" w:hAnsi="Times New Roman" w:cs="Times New Roman"/>
          <w:sz w:val="28"/>
          <w:szCs w:val="28"/>
          <w:lang w:val="ru-RU"/>
        </w:rPr>
        <w:t>за</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нехватки</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игроков</w:t>
      </w:r>
      <w:r w:rsidRPr="00BB670A">
        <w:rPr>
          <w:rFonts w:ascii="Times New Roman" w:hAnsi="Times New Roman" w:cs="Times New Roman"/>
          <w:sz w:val="28"/>
          <w:szCs w:val="28"/>
          <w:lang w:val="en-US"/>
        </w:rPr>
        <w:t>».</w:t>
      </w:r>
    </w:p>
    <w:p w:rsidR="003666C7" w:rsidRPr="00BB670A" w:rsidRDefault="003666C7" w:rsidP="003666C7">
      <w:pPr>
        <w:pStyle w:val="Ruleshead1"/>
        <w:tabs>
          <w:tab w:val="clear" w:pos="360"/>
        </w:tabs>
        <w:rPr>
          <w:rFonts w:ascii="Times New Roman" w:hAnsi="Times New Roman" w:cs="Times New Roman"/>
          <w:caps/>
          <w:sz w:val="28"/>
          <w:szCs w:val="28"/>
          <w:lang w:val="ru-RU"/>
        </w:rPr>
      </w:pPr>
      <w:bookmarkStart w:id="76" w:name="_Toc390529136"/>
      <w:r w:rsidRPr="00BB670A">
        <w:rPr>
          <w:rFonts w:ascii="Times New Roman" w:hAnsi="Times New Roman" w:cs="Times New Roman"/>
          <w:caps/>
          <w:sz w:val="28"/>
          <w:szCs w:val="28"/>
          <w:lang w:val="ru-RU"/>
        </w:rPr>
        <w:t>ПРАВИЛО ПЯТОЕ</w:t>
      </w:r>
      <w:r w:rsidRPr="00BB670A">
        <w:rPr>
          <w:rFonts w:ascii="Times New Roman" w:hAnsi="Times New Roman" w:cs="Times New Roman"/>
          <w:caps/>
          <w:sz w:val="28"/>
          <w:szCs w:val="28"/>
        </w:rPr>
        <w:t xml:space="preserve"> – </w:t>
      </w:r>
      <w:r w:rsidRPr="00BB670A">
        <w:rPr>
          <w:rFonts w:ascii="Times New Roman" w:hAnsi="Times New Roman" w:cs="Times New Roman"/>
          <w:caps/>
          <w:sz w:val="28"/>
          <w:szCs w:val="28"/>
          <w:lang w:val="ru-RU"/>
        </w:rPr>
        <w:t>НАРУШЕНИЯ</w:t>
      </w:r>
      <w:bookmarkEnd w:id="76"/>
    </w:p>
    <w:p w:rsidR="003666C7" w:rsidRPr="00BB670A" w:rsidRDefault="003666C7" w:rsidP="0071156F">
      <w:pPr>
        <w:pStyle w:val="Ruleshead2"/>
        <w:numPr>
          <w:ilvl w:val="1"/>
          <w:numId w:val="9"/>
        </w:numPr>
        <w:tabs>
          <w:tab w:val="clear" w:pos="1800"/>
        </w:tabs>
        <w:spacing w:before="120" w:after="0"/>
        <w:ind w:left="992"/>
        <w:rPr>
          <w:rFonts w:ascii="Times New Roman" w:hAnsi="Times New Roman" w:cs="Times New Roman"/>
          <w:sz w:val="28"/>
          <w:szCs w:val="28"/>
        </w:rPr>
      </w:pPr>
      <w:bookmarkStart w:id="77" w:name="_Toc390529137"/>
      <w:r w:rsidRPr="00BB670A">
        <w:rPr>
          <w:rFonts w:ascii="Times New Roman" w:hAnsi="Times New Roman" w:cs="Times New Roman"/>
          <w:sz w:val="28"/>
          <w:szCs w:val="28"/>
          <w:lang w:val="ru-RU"/>
        </w:rPr>
        <w:t>Нарушения</w:t>
      </w:r>
      <w:bookmarkEnd w:id="77"/>
    </w:p>
    <w:p w:rsidR="003666C7" w:rsidRPr="00BB670A" w:rsidRDefault="003666C7" w:rsidP="0071156F">
      <w:pPr>
        <w:pStyle w:val="Ruleshead3"/>
        <w:keepNext/>
        <w:numPr>
          <w:ilvl w:val="2"/>
          <w:numId w:val="9"/>
        </w:numPr>
        <w:spacing w:before="80" w:after="0"/>
        <w:rPr>
          <w:rFonts w:ascii="Times New Roman" w:hAnsi="Times New Roman" w:cs="Times New Roman"/>
          <w:b/>
          <w:sz w:val="28"/>
          <w:szCs w:val="28"/>
        </w:rPr>
      </w:pPr>
      <w:r w:rsidRPr="00BB670A">
        <w:rPr>
          <w:rFonts w:ascii="Times New Roman" w:hAnsi="Times New Roman" w:cs="Times New Roman"/>
          <w:b/>
          <w:sz w:val="28"/>
          <w:szCs w:val="28"/>
          <w:lang w:val="ru-RU"/>
        </w:rPr>
        <w:t>Определение</w:t>
      </w:r>
    </w:p>
    <w:p w:rsidR="003666C7" w:rsidRPr="00BB670A" w:rsidRDefault="003666C7" w:rsidP="003666C7">
      <w:pPr>
        <w:pStyle w:val="text175"/>
        <w:spacing w:before="20"/>
        <w:rPr>
          <w:rFonts w:ascii="Times New Roman" w:hAnsi="Times New Roman" w:cs="Times New Roman"/>
          <w:sz w:val="28"/>
          <w:szCs w:val="28"/>
          <w:lang w:val="ru-RU"/>
        </w:rPr>
      </w:pPr>
      <w:r w:rsidRPr="00BB670A">
        <w:rPr>
          <w:rFonts w:ascii="Times New Roman" w:hAnsi="Times New Roman" w:cs="Times New Roman"/>
          <w:b/>
          <w:sz w:val="28"/>
          <w:szCs w:val="28"/>
          <w:lang w:val="ru-RU"/>
        </w:rPr>
        <w:t>Нарушение</w:t>
      </w:r>
      <w:r w:rsidRPr="00BB670A">
        <w:rPr>
          <w:rFonts w:ascii="Times New Roman" w:hAnsi="Times New Roman" w:cs="Times New Roman"/>
          <w:sz w:val="28"/>
          <w:szCs w:val="28"/>
          <w:lang w:val="ru-RU"/>
        </w:rPr>
        <w:t xml:space="preserve"> – это</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не</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соблюдение</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 xml:space="preserve">Правил. </w:t>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"Нарушение:определение"</w:instrText>
      </w:r>
      <w:r w:rsidR="005553C6" w:rsidRPr="00BB670A">
        <w:rPr>
          <w:rFonts w:ascii="Times New Roman" w:hAnsi="Times New Roman" w:cs="Times New Roman"/>
          <w:sz w:val="28"/>
          <w:szCs w:val="28"/>
          <w:lang w:val="en-US"/>
        </w:rPr>
        <w:fldChar w:fldCharType="end"/>
      </w:r>
    </w:p>
    <w:p w:rsidR="003666C7" w:rsidRPr="00BB670A" w:rsidRDefault="003666C7" w:rsidP="0071156F">
      <w:pPr>
        <w:pStyle w:val="Ruleshead3"/>
        <w:keepNext/>
        <w:numPr>
          <w:ilvl w:val="2"/>
          <w:numId w:val="9"/>
        </w:numPr>
        <w:spacing w:before="80" w:after="0"/>
        <w:rPr>
          <w:rFonts w:ascii="Times New Roman" w:hAnsi="Times New Roman" w:cs="Times New Roman"/>
          <w:b/>
          <w:sz w:val="28"/>
          <w:szCs w:val="28"/>
        </w:rPr>
      </w:pPr>
      <w:r w:rsidRPr="00BB670A">
        <w:rPr>
          <w:rFonts w:ascii="Times New Roman" w:hAnsi="Times New Roman" w:cs="Times New Roman"/>
          <w:b/>
          <w:sz w:val="28"/>
          <w:szCs w:val="28"/>
          <w:lang w:val="ru-RU"/>
        </w:rPr>
        <w:t>Наказание</w:t>
      </w:r>
    </w:p>
    <w:p w:rsidR="003666C7" w:rsidRPr="00BB670A" w:rsidRDefault="003666C7" w:rsidP="003666C7">
      <w:pPr>
        <w:pStyle w:val="text175"/>
        <w:spacing w:before="20"/>
        <w:rPr>
          <w:rFonts w:ascii="Times New Roman" w:hAnsi="Times New Roman" w:cs="Times New Roman"/>
          <w:sz w:val="28"/>
          <w:szCs w:val="28"/>
          <w:lang w:val="ru-RU"/>
        </w:rPr>
      </w:pPr>
      <w:r w:rsidRPr="00BB670A">
        <w:rPr>
          <w:rFonts w:ascii="Times New Roman" w:hAnsi="Times New Roman" w:cs="Times New Roman"/>
          <w:sz w:val="28"/>
          <w:szCs w:val="28"/>
          <w:lang w:val="ru-RU"/>
        </w:rPr>
        <w:t>Мяч должен быть предоставлен команде соперников для вбрасывания из-за пределов игровой площадки с места, ближайшего к тому, где произошло нарушение, за исключением места непосредственно за щитом, если иное не оговорено в Правилах.</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"Наказание за:нарушения"</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lang w:val="ru-RU"/>
        </w:rPr>
      </w:pPr>
      <w:bookmarkStart w:id="78" w:name="_Toc390529138"/>
      <w:r w:rsidRPr="00BB670A">
        <w:rPr>
          <w:rFonts w:ascii="Times New Roman" w:hAnsi="Times New Roman" w:cs="Times New Roman"/>
          <w:sz w:val="28"/>
          <w:szCs w:val="28"/>
          <w:lang w:val="ru-RU"/>
        </w:rPr>
        <w:t>Игрок в ауте и мяч в ауте</w:t>
      </w:r>
      <w:bookmarkEnd w:id="78"/>
    </w:p>
    <w:p w:rsidR="003666C7" w:rsidRPr="00BB670A" w:rsidRDefault="003666C7" w:rsidP="0071156F">
      <w:pPr>
        <w:pStyle w:val="Ruleshead3"/>
        <w:keepNext/>
        <w:numPr>
          <w:ilvl w:val="2"/>
          <w:numId w:val="9"/>
        </w:numPr>
        <w:spacing w:before="80" w:after="0"/>
        <w:rPr>
          <w:rFonts w:ascii="Times New Roman" w:hAnsi="Times New Roman" w:cs="Times New Roman"/>
          <w:b/>
          <w:sz w:val="28"/>
          <w:szCs w:val="28"/>
        </w:rPr>
      </w:pPr>
      <w:r w:rsidRPr="00BB670A">
        <w:rPr>
          <w:rFonts w:ascii="Times New Roman" w:hAnsi="Times New Roman" w:cs="Times New Roman"/>
          <w:b/>
          <w:sz w:val="28"/>
          <w:szCs w:val="28"/>
          <w:lang w:val="ru-RU"/>
        </w:rPr>
        <w:t>Определение</w:t>
      </w:r>
    </w:p>
    <w:p w:rsidR="003666C7" w:rsidRPr="00BB670A" w:rsidRDefault="003666C7" w:rsidP="0071156F">
      <w:pPr>
        <w:pStyle w:val="Ruleshead4in65"/>
        <w:numPr>
          <w:ilvl w:val="3"/>
          <w:numId w:val="9"/>
        </w:numPr>
        <w:spacing w:before="60" w:after="0"/>
        <w:rPr>
          <w:rFonts w:ascii="Times New Roman" w:hAnsi="Times New Roman" w:cs="Times New Roman"/>
          <w:sz w:val="28"/>
          <w:szCs w:val="28"/>
          <w:lang w:val="ru-RU"/>
        </w:rPr>
      </w:pPr>
      <w:r w:rsidRPr="00BB670A">
        <w:rPr>
          <w:rFonts w:ascii="Times New Roman" w:hAnsi="Times New Roman" w:cs="Times New Roman"/>
          <w:b/>
          <w:bCs/>
          <w:sz w:val="28"/>
          <w:szCs w:val="28"/>
          <w:lang w:val="ru-RU"/>
        </w:rPr>
        <w:t>Игрок</w:t>
      </w:r>
      <w:r w:rsidRPr="00BB670A">
        <w:rPr>
          <w:rFonts w:ascii="Times New Roman" w:hAnsi="Times New Roman" w:cs="Times New Roman"/>
          <w:sz w:val="28"/>
          <w:szCs w:val="28"/>
          <w:lang w:val="ru-RU"/>
        </w:rPr>
        <w:t xml:space="preserve"> находится в ауте, когда любая часть его тела касается пола или любого предмета, кроме игрока, над, на или за ограничивающей линией.</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"В ауте:игрок"</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"В ауте:мяч"</w:instrText>
      </w:r>
      <w:r w:rsidR="005553C6" w:rsidRPr="00BB670A">
        <w:rPr>
          <w:rFonts w:ascii="Times New Roman" w:hAnsi="Times New Roman" w:cs="Times New Roman"/>
          <w:sz w:val="28"/>
          <w:szCs w:val="28"/>
          <w:lang w:val="en-US"/>
        </w:rPr>
        <w:fldChar w:fldCharType="end"/>
      </w:r>
    </w:p>
    <w:p w:rsidR="003666C7" w:rsidRPr="00BB670A" w:rsidRDefault="003666C7" w:rsidP="0071156F">
      <w:pPr>
        <w:pStyle w:val="Ruleshead4in65"/>
        <w:numPr>
          <w:ilvl w:val="3"/>
          <w:numId w:val="9"/>
        </w:numPr>
        <w:spacing w:before="60" w:after="0"/>
        <w:rPr>
          <w:rFonts w:ascii="Times New Roman" w:hAnsi="Times New Roman" w:cs="Times New Roman"/>
          <w:sz w:val="28"/>
          <w:szCs w:val="28"/>
          <w:lang w:val="ru-RU"/>
        </w:rPr>
      </w:pPr>
      <w:r w:rsidRPr="00BB670A">
        <w:rPr>
          <w:rFonts w:ascii="Times New Roman" w:hAnsi="Times New Roman" w:cs="Times New Roman"/>
          <w:b/>
          <w:sz w:val="28"/>
          <w:szCs w:val="28"/>
          <w:lang w:val="ru-RU"/>
        </w:rPr>
        <w:t>Мяч</w:t>
      </w:r>
      <w:r w:rsidRPr="00BB670A">
        <w:rPr>
          <w:rFonts w:ascii="Times New Roman" w:hAnsi="Times New Roman" w:cs="Times New Roman"/>
          <w:sz w:val="28"/>
          <w:szCs w:val="28"/>
          <w:lang w:val="ru-RU"/>
        </w:rPr>
        <w:t xml:space="preserve"> выходит в аут, когда он касается:</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Игрока или любого другого лица, находящегося в ауте.</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Пола или любого предмета над, на или за ограничивающей линией.</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Опоры, поддерживающей щит, задней стороны щита или любого предмета над игровой площадкой.</w:t>
      </w:r>
    </w:p>
    <w:p w:rsidR="003666C7" w:rsidRPr="00BB670A" w:rsidRDefault="003666C7" w:rsidP="0071156F">
      <w:pPr>
        <w:pStyle w:val="Ruleshead3"/>
        <w:keepNext/>
        <w:numPr>
          <w:ilvl w:val="2"/>
          <w:numId w:val="9"/>
        </w:numPr>
        <w:spacing w:before="60" w:after="0"/>
        <w:rPr>
          <w:rFonts w:ascii="Times New Roman" w:hAnsi="Times New Roman" w:cs="Times New Roman"/>
          <w:b/>
          <w:sz w:val="28"/>
          <w:szCs w:val="28"/>
        </w:rPr>
      </w:pPr>
      <w:r w:rsidRPr="00BB670A">
        <w:rPr>
          <w:rFonts w:ascii="Times New Roman" w:hAnsi="Times New Roman" w:cs="Times New Roman"/>
          <w:b/>
          <w:sz w:val="28"/>
          <w:szCs w:val="28"/>
          <w:lang w:val="ru-RU"/>
        </w:rPr>
        <w:lastRenderedPageBreak/>
        <w:t>Правило</w:t>
      </w:r>
    </w:p>
    <w:p w:rsidR="003666C7" w:rsidRPr="00BB670A" w:rsidRDefault="003666C7" w:rsidP="0071156F">
      <w:pPr>
        <w:pStyle w:val="Ruleshead4in65"/>
        <w:numPr>
          <w:ilvl w:val="3"/>
          <w:numId w:val="9"/>
        </w:numPr>
        <w:spacing w:before="60" w:after="0"/>
        <w:rPr>
          <w:rFonts w:ascii="Times New Roman" w:hAnsi="Times New Roman" w:cs="Times New Roman"/>
          <w:sz w:val="28"/>
          <w:szCs w:val="28"/>
          <w:lang w:val="ru-RU"/>
        </w:rPr>
      </w:pPr>
      <w:r w:rsidRPr="00BB670A">
        <w:rPr>
          <w:rFonts w:ascii="Times New Roman" w:hAnsi="Times New Roman" w:cs="Times New Roman"/>
          <w:bCs/>
          <w:sz w:val="28"/>
          <w:szCs w:val="28"/>
          <w:lang w:val="ru-RU"/>
        </w:rPr>
        <w:t xml:space="preserve">Мяч заставляет </w:t>
      </w:r>
      <w:r w:rsidRPr="00BB670A">
        <w:rPr>
          <w:rFonts w:ascii="Times New Roman" w:hAnsi="Times New Roman" w:cs="Times New Roman"/>
          <w:sz w:val="28"/>
          <w:szCs w:val="28"/>
          <w:lang w:val="ru-RU"/>
        </w:rPr>
        <w:t>выйти в аут последний коснувшийся мяча игрок или игрок, которого коснулся мяч прежде, чем выйти в аут, даже если мяч затем выходит в аут после касания чего-либо другого, помимо игрока.</w:t>
      </w:r>
    </w:p>
    <w:p w:rsidR="003666C7" w:rsidRPr="00BB670A" w:rsidRDefault="003666C7" w:rsidP="0071156F">
      <w:pPr>
        <w:pStyle w:val="Ruleshead4in65"/>
        <w:numPr>
          <w:ilvl w:val="3"/>
          <w:numId w:val="9"/>
        </w:numPr>
        <w:spacing w:before="60" w:after="0"/>
        <w:rPr>
          <w:rFonts w:ascii="Times New Roman" w:hAnsi="Times New Roman" w:cs="Times New Roman"/>
          <w:sz w:val="28"/>
          <w:szCs w:val="28"/>
          <w:lang w:val="ru-RU"/>
        </w:rPr>
      </w:pPr>
      <w:r w:rsidRPr="00BB670A">
        <w:rPr>
          <w:rFonts w:ascii="Times New Roman" w:hAnsi="Times New Roman" w:cs="Times New Roman"/>
          <w:sz w:val="28"/>
          <w:szCs w:val="28"/>
          <w:lang w:val="ru-RU"/>
        </w:rPr>
        <w:t>Если мяч выходит в аут, коснувшись игрока или будучи задетым этим игроком, который находится на или за ограничивающей линией, то этот игрок является причиной выхода мяча в аут.</w:t>
      </w:r>
    </w:p>
    <w:p w:rsidR="003666C7" w:rsidRPr="00BB670A" w:rsidRDefault="003666C7" w:rsidP="0071156F">
      <w:pPr>
        <w:pStyle w:val="Ruleshead4in65"/>
        <w:numPr>
          <w:ilvl w:val="3"/>
          <w:numId w:val="9"/>
        </w:numPr>
        <w:spacing w:before="60" w:after="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Если игрок(-и) выходит(-ят) в аут или в свою тыловую зону </w:t>
      </w:r>
      <w:r w:rsidRPr="00BB670A">
        <w:rPr>
          <w:rFonts w:ascii="Times New Roman" w:hAnsi="Times New Roman" w:cs="Times New Roman"/>
          <w:b/>
          <w:bCs/>
          <w:sz w:val="28"/>
          <w:szCs w:val="28"/>
          <w:lang w:val="ru-RU"/>
        </w:rPr>
        <w:t>во время</w:t>
      </w:r>
      <w:r w:rsidRPr="00BB670A">
        <w:rPr>
          <w:rFonts w:ascii="Times New Roman" w:hAnsi="Times New Roman" w:cs="Times New Roman"/>
          <w:sz w:val="28"/>
          <w:szCs w:val="28"/>
          <w:lang w:val="ru-RU"/>
        </w:rPr>
        <w:t xml:space="preserve"> спорного мяча, происходит ситуация спорного броска.</w:t>
      </w:r>
    </w:p>
    <w:p w:rsidR="003666C7" w:rsidRPr="00BB670A" w:rsidRDefault="003666C7" w:rsidP="0071156F">
      <w:pPr>
        <w:pStyle w:val="Ruleshead2"/>
        <w:numPr>
          <w:ilvl w:val="1"/>
          <w:numId w:val="9"/>
        </w:numPr>
        <w:tabs>
          <w:tab w:val="clear" w:pos="1800"/>
        </w:tabs>
        <w:spacing w:after="0"/>
        <w:ind w:left="992"/>
        <w:rPr>
          <w:rFonts w:ascii="Times New Roman" w:hAnsi="Times New Roman" w:cs="Times New Roman"/>
          <w:sz w:val="28"/>
          <w:szCs w:val="28"/>
        </w:rPr>
      </w:pPr>
      <w:bookmarkStart w:id="79" w:name="_Toc390529139"/>
      <w:r w:rsidRPr="00BB670A">
        <w:rPr>
          <w:rFonts w:ascii="Times New Roman" w:hAnsi="Times New Roman" w:cs="Times New Roman"/>
          <w:sz w:val="28"/>
          <w:szCs w:val="28"/>
          <w:lang w:val="ru-RU"/>
        </w:rPr>
        <w:t>Ведение мяча</w:t>
      </w:r>
      <w:bookmarkEnd w:id="79"/>
    </w:p>
    <w:p w:rsidR="003666C7" w:rsidRPr="00BB670A" w:rsidRDefault="003666C7" w:rsidP="0071156F">
      <w:pPr>
        <w:pStyle w:val="Ruleshead3"/>
        <w:keepNext/>
        <w:numPr>
          <w:ilvl w:val="2"/>
          <w:numId w:val="9"/>
        </w:numPr>
        <w:spacing w:before="120" w:after="0"/>
        <w:rPr>
          <w:rFonts w:ascii="Times New Roman" w:hAnsi="Times New Roman" w:cs="Times New Roman"/>
          <w:b/>
          <w:sz w:val="28"/>
          <w:szCs w:val="28"/>
        </w:rPr>
      </w:pPr>
      <w:r w:rsidRPr="00BB670A">
        <w:rPr>
          <w:rFonts w:ascii="Times New Roman" w:hAnsi="Times New Roman" w:cs="Times New Roman"/>
          <w:b/>
          <w:sz w:val="28"/>
          <w:szCs w:val="28"/>
          <w:lang w:val="ru-RU"/>
        </w:rPr>
        <w:t>Определение</w:t>
      </w:r>
    </w:p>
    <w:p w:rsidR="003666C7" w:rsidRPr="00BB670A" w:rsidRDefault="003666C7" w:rsidP="0071156F">
      <w:pPr>
        <w:pStyle w:val="Ruleshead4in65"/>
        <w:numPr>
          <w:ilvl w:val="3"/>
          <w:numId w:val="9"/>
        </w:numPr>
        <w:spacing w:before="60" w:after="0"/>
        <w:rPr>
          <w:rFonts w:ascii="Times New Roman" w:hAnsi="Times New Roman" w:cs="Times New Roman"/>
          <w:sz w:val="28"/>
          <w:szCs w:val="28"/>
          <w:lang w:val="ru-RU"/>
        </w:rPr>
      </w:pPr>
      <w:r w:rsidRPr="00BB670A">
        <w:rPr>
          <w:rFonts w:ascii="Times New Roman" w:hAnsi="Times New Roman" w:cs="Times New Roman"/>
          <w:b/>
          <w:sz w:val="28"/>
          <w:szCs w:val="28"/>
          <w:lang w:val="ru-RU"/>
        </w:rPr>
        <w:t>Ведение</w:t>
      </w:r>
      <w:r w:rsidRPr="00BB670A">
        <w:rPr>
          <w:rFonts w:ascii="Times New Roman" w:hAnsi="Times New Roman" w:cs="Times New Roman"/>
          <w:sz w:val="28"/>
          <w:szCs w:val="28"/>
          <w:lang w:val="ru-RU"/>
        </w:rPr>
        <w:t xml:space="preserve"> – это процесс перемещения живого мяча, когда игрок, контролирующий мяч, бросает, отбивает, катит его по полу или умышленно бросает мяч в щит. </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"Ведение мяча:определение"</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4in65"/>
        <w:numPr>
          <w:ilvl w:val="3"/>
          <w:numId w:val="9"/>
        </w:numPr>
        <w:spacing w:before="60" w:after="0"/>
        <w:rPr>
          <w:rFonts w:ascii="Times New Roman" w:hAnsi="Times New Roman" w:cs="Times New Roman"/>
          <w:sz w:val="28"/>
          <w:szCs w:val="28"/>
          <w:lang w:val="ru-RU"/>
        </w:rPr>
      </w:pPr>
      <w:r w:rsidRPr="00BB670A">
        <w:rPr>
          <w:rFonts w:ascii="Times New Roman" w:hAnsi="Times New Roman" w:cs="Times New Roman"/>
          <w:b/>
          <w:sz w:val="28"/>
          <w:szCs w:val="28"/>
          <w:lang w:val="ru-RU"/>
        </w:rPr>
        <w:t>Ведение начинается</w:t>
      </w:r>
      <w:r w:rsidRPr="00BB670A">
        <w:rPr>
          <w:rFonts w:ascii="Times New Roman" w:hAnsi="Times New Roman" w:cs="Times New Roman"/>
          <w:sz w:val="28"/>
          <w:szCs w:val="28"/>
          <w:lang w:val="ru-RU"/>
        </w:rPr>
        <w:t>, когда игрок, установивший контроль над живым мячом на игровой площадке, бросает, отбивает, катит, ударяет мяч в пол или умышленно бросает его в щит и касается мяча снова прежде, чем тот коснется другого игрока.</w:t>
      </w:r>
    </w:p>
    <w:p w:rsidR="003666C7" w:rsidRPr="00BB670A" w:rsidRDefault="003666C7" w:rsidP="003666C7">
      <w:pPr>
        <w:pStyle w:val="text175"/>
        <w:spacing w:before="40"/>
        <w:rPr>
          <w:rFonts w:ascii="Times New Roman" w:hAnsi="Times New Roman" w:cs="Times New Roman"/>
          <w:sz w:val="28"/>
          <w:szCs w:val="28"/>
          <w:lang w:val="ru-RU"/>
        </w:rPr>
      </w:pPr>
      <w:r w:rsidRPr="00BB670A">
        <w:rPr>
          <w:rFonts w:ascii="Times New Roman" w:hAnsi="Times New Roman" w:cs="Times New Roman"/>
          <w:b/>
          <w:bCs/>
          <w:sz w:val="28"/>
          <w:szCs w:val="28"/>
          <w:lang w:val="ru-RU"/>
        </w:rPr>
        <w:t xml:space="preserve">Ведение </w:t>
      </w:r>
      <w:r w:rsidRPr="00BB670A">
        <w:rPr>
          <w:rFonts w:ascii="Times New Roman" w:hAnsi="Times New Roman" w:cs="Times New Roman"/>
          <w:b/>
          <w:sz w:val="28"/>
          <w:szCs w:val="28"/>
          <w:lang w:val="ru-RU"/>
        </w:rPr>
        <w:t>заканчивается</w:t>
      </w:r>
      <w:r w:rsidRPr="00BB670A">
        <w:rPr>
          <w:rFonts w:ascii="Times New Roman" w:hAnsi="Times New Roman" w:cs="Times New Roman"/>
          <w:sz w:val="28"/>
          <w:szCs w:val="28"/>
          <w:lang w:val="ru-RU"/>
        </w:rPr>
        <w:t>, когда игрок касается мяча обеими руками одновременно или допускает задержку мяча в одной или обеих руках.</w:t>
      </w:r>
    </w:p>
    <w:p w:rsidR="003666C7" w:rsidRPr="00BB670A" w:rsidRDefault="003666C7" w:rsidP="003666C7">
      <w:pPr>
        <w:pStyle w:val="text175"/>
        <w:spacing w:before="40"/>
        <w:rPr>
          <w:rFonts w:ascii="Times New Roman" w:hAnsi="Times New Roman" w:cs="Times New Roman"/>
          <w:sz w:val="28"/>
          <w:szCs w:val="28"/>
          <w:lang w:val="ru-RU"/>
        </w:rPr>
      </w:pPr>
      <w:r w:rsidRPr="00BB670A">
        <w:rPr>
          <w:rFonts w:ascii="Times New Roman" w:hAnsi="Times New Roman" w:cs="Times New Roman"/>
          <w:sz w:val="28"/>
          <w:szCs w:val="28"/>
          <w:lang w:val="ru-RU"/>
        </w:rPr>
        <w:t>Во время ведения мяч может быть подброшен в воздух при условии, что он коснется пола или другого игрока прежде, чем игрок, который подбросил мяч, снова коснется его своей рукой.</w:t>
      </w:r>
    </w:p>
    <w:p w:rsidR="003666C7" w:rsidRPr="00BB670A" w:rsidRDefault="003666C7" w:rsidP="003666C7">
      <w:pPr>
        <w:pStyle w:val="text175"/>
        <w:spacing w:before="40"/>
        <w:rPr>
          <w:rFonts w:ascii="Times New Roman" w:hAnsi="Times New Roman" w:cs="Times New Roman"/>
          <w:sz w:val="28"/>
          <w:szCs w:val="28"/>
          <w:lang w:val="ru-RU"/>
        </w:rPr>
      </w:pPr>
      <w:r w:rsidRPr="00BB670A">
        <w:rPr>
          <w:rFonts w:ascii="Times New Roman" w:hAnsi="Times New Roman" w:cs="Times New Roman"/>
          <w:sz w:val="28"/>
          <w:szCs w:val="28"/>
          <w:lang w:val="ru-RU"/>
        </w:rPr>
        <w:t>Количество шагов, которые игрок может сделать в то время, когда мяч не находится в контакте с его рукой, не ограничено.</w:t>
      </w:r>
    </w:p>
    <w:p w:rsidR="003666C7" w:rsidRPr="00BB670A" w:rsidRDefault="003666C7" w:rsidP="0071156F">
      <w:pPr>
        <w:pStyle w:val="Ruleshead4in65"/>
        <w:numPr>
          <w:ilvl w:val="3"/>
          <w:numId w:val="9"/>
        </w:numPr>
        <w:spacing w:before="60" w:after="0"/>
        <w:rPr>
          <w:rFonts w:ascii="Times New Roman" w:hAnsi="Times New Roman" w:cs="Times New Roman"/>
          <w:sz w:val="28"/>
          <w:szCs w:val="28"/>
          <w:lang w:val="ru-RU"/>
        </w:rPr>
      </w:pPr>
      <w:r w:rsidRPr="00BB670A">
        <w:rPr>
          <w:rFonts w:ascii="Times New Roman" w:hAnsi="Times New Roman" w:cs="Times New Roman"/>
          <w:sz w:val="28"/>
          <w:szCs w:val="28"/>
          <w:lang w:val="ru-RU"/>
        </w:rPr>
        <w:t>Игрок, который случайно теряет, а затем восстанавливает контроль над живым мячом на игровой площадке, считается совершившим</w:t>
      </w:r>
      <w:r w:rsidRPr="00BB670A">
        <w:rPr>
          <w:rFonts w:ascii="Times New Roman" w:hAnsi="Times New Roman" w:cs="Times New Roman"/>
          <w:bCs/>
          <w:sz w:val="28"/>
          <w:szCs w:val="28"/>
          <w:lang w:val="ru-RU"/>
        </w:rPr>
        <w:t xml:space="preserve"> случайную потерю </w:t>
      </w:r>
      <w:r w:rsidRPr="00BB670A">
        <w:rPr>
          <w:rFonts w:ascii="Times New Roman" w:hAnsi="Times New Roman" w:cs="Times New Roman"/>
          <w:sz w:val="28"/>
          <w:szCs w:val="28"/>
          <w:lang w:val="ru-RU"/>
        </w:rPr>
        <w:t>мяча.</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"Случайная потеря мяча"</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4in65"/>
        <w:numPr>
          <w:ilvl w:val="3"/>
          <w:numId w:val="9"/>
        </w:numPr>
        <w:spacing w:after="0"/>
        <w:rPr>
          <w:rFonts w:ascii="Times New Roman" w:hAnsi="Times New Roman" w:cs="Times New Roman"/>
          <w:sz w:val="28"/>
          <w:szCs w:val="28"/>
          <w:lang w:val="ru-RU"/>
        </w:rPr>
      </w:pPr>
      <w:r w:rsidRPr="00BB670A">
        <w:rPr>
          <w:rFonts w:ascii="Times New Roman" w:hAnsi="Times New Roman" w:cs="Times New Roman"/>
          <w:sz w:val="28"/>
          <w:szCs w:val="28"/>
          <w:lang w:val="ru-RU"/>
        </w:rPr>
        <w:t>Следующие действия не являются ведением:</w:t>
      </w:r>
    </w:p>
    <w:p w:rsidR="003666C7" w:rsidRPr="00BB670A" w:rsidRDefault="003666C7" w:rsidP="0071156F">
      <w:pPr>
        <w:pStyle w:val="bullist175"/>
        <w:numPr>
          <w:ilvl w:val="0"/>
          <w:numId w:val="15"/>
        </w:numPr>
        <w:ind w:left="1417" w:hanging="425"/>
        <w:rPr>
          <w:rFonts w:ascii="Times New Roman" w:hAnsi="Times New Roman" w:cs="Times New Roman"/>
          <w:sz w:val="28"/>
          <w:szCs w:val="28"/>
        </w:rPr>
      </w:pPr>
      <w:r w:rsidRPr="00BB670A">
        <w:rPr>
          <w:rFonts w:ascii="Times New Roman" w:hAnsi="Times New Roman" w:cs="Times New Roman"/>
          <w:sz w:val="28"/>
          <w:szCs w:val="28"/>
          <w:lang w:val="ru-RU"/>
        </w:rPr>
        <w:t>Последовательные броски с игры.</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Случайная потеря мяча в начале или в конце ведения.</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Попытки установить контроль над мячом путем выбивания его из области расположения других игроков.</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Выбивание мяча из-под контроля другого игрока.</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Прерывание передачи и установление контроля над мячом.</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Перебрасывание мяча из руки в руку и задержка его в одной или обеих руках до касания им пола при условии, что игрок не совершает пробежки.</w:t>
      </w:r>
    </w:p>
    <w:p w:rsidR="003666C7" w:rsidRPr="00BB670A" w:rsidRDefault="003666C7" w:rsidP="0071156F">
      <w:pPr>
        <w:pStyle w:val="Ruleshead3"/>
        <w:keepNext/>
        <w:numPr>
          <w:ilvl w:val="2"/>
          <w:numId w:val="9"/>
        </w:numPr>
        <w:spacing w:before="240" w:after="0"/>
        <w:rPr>
          <w:rFonts w:ascii="Times New Roman" w:hAnsi="Times New Roman" w:cs="Times New Roman"/>
          <w:b/>
          <w:sz w:val="28"/>
          <w:szCs w:val="28"/>
        </w:rPr>
      </w:pPr>
      <w:r w:rsidRPr="00BB670A">
        <w:rPr>
          <w:rFonts w:ascii="Times New Roman" w:hAnsi="Times New Roman" w:cs="Times New Roman"/>
          <w:b/>
          <w:sz w:val="28"/>
          <w:szCs w:val="28"/>
          <w:lang w:val="ru-RU"/>
        </w:rPr>
        <w:lastRenderedPageBreak/>
        <w:t>Правило</w:t>
      </w:r>
    </w:p>
    <w:p w:rsidR="003666C7" w:rsidRPr="00BB670A" w:rsidRDefault="003666C7" w:rsidP="003666C7">
      <w:pPr>
        <w:pStyle w:val="text175"/>
        <w:spacing w:before="60"/>
        <w:rPr>
          <w:rFonts w:ascii="Times New Roman" w:hAnsi="Times New Roman" w:cs="Times New Roman"/>
          <w:sz w:val="28"/>
          <w:szCs w:val="28"/>
          <w:lang w:val="ru-RU"/>
        </w:rPr>
      </w:pPr>
      <w:r w:rsidRPr="00BB670A">
        <w:rPr>
          <w:rFonts w:ascii="Times New Roman" w:hAnsi="Times New Roman" w:cs="Times New Roman"/>
          <w:sz w:val="28"/>
          <w:szCs w:val="28"/>
          <w:lang w:val="ru-RU"/>
        </w:rPr>
        <w:t>Игрок не должен вести мяч во второй раз после того, как его первое ведение закончилось, если только между первым и вторым ведением игрок не потерял контроля над живым мячом на игровой площадке из-за:</w:t>
      </w:r>
    </w:p>
    <w:p w:rsidR="003666C7" w:rsidRPr="00BB670A" w:rsidRDefault="003666C7" w:rsidP="0071156F">
      <w:pPr>
        <w:pStyle w:val="bullist175"/>
        <w:numPr>
          <w:ilvl w:val="0"/>
          <w:numId w:val="15"/>
        </w:numPr>
        <w:ind w:left="1417" w:hanging="425"/>
        <w:rPr>
          <w:rFonts w:ascii="Times New Roman" w:hAnsi="Times New Roman" w:cs="Times New Roman"/>
          <w:sz w:val="28"/>
          <w:szCs w:val="28"/>
        </w:rPr>
      </w:pPr>
      <w:r w:rsidRPr="00BB670A">
        <w:rPr>
          <w:rFonts w:ascii="Times New Roman" w:hAnsi="Times New Roman" w:cs="Times New Roman"/>
          <w:sz w:val="28"/>
          <w:szCs w:val="28"/>
          <w:lang w:val="ru-RU"/>
        </w:rPr>
        <w:t>Броска с игры</w:t>
      </w:r>
      <w:r w:rsidRPr="00BB670A">
        <w:rPr>
          <w:rFonts w:ascii="Times New Roman" w:hAnsi="Times New Roman" w:cs="Times New Roman"/>
          <w:sz w:val="28"/>
          <w:szCs w:val="28"/>
        </w:rPr>
        <w:t>.</w:t>
      </w:r>
    </w:p>
    <w:p w:rsidR="003666C7" w:rsidRPr="00BB670A" w:rsidRDefault="003666C7" w:rsidP="0071156F">
      <w:pPr>
        <w:pStyle w:val="bullist175"/>
        <w:numPr>
          <w:ilvl w:val="0"/>
          <w:numId w:val="15"/>
        </w:numPr>
        <w:ind w:left="1417" w:hanging="425"/>
        <w:rPr>
          <w:rFonts w:ascii="Times New Roman" w:hAnsi="Times New Roman" w:cs="Times New Roman"/>
          <w:sz w:val="28"/>
          <w:szCs w:val="28"/>
        </w:rPr>
      </w:pPr>
      <w:r w:rsidRPr="00BB670A">
        <w:rPr>
          <w:rFonts w:ascii="Times New Roman" w:hAnsi="Times New Roman" w:cs="Times New Roman"/>
          <w:sz w:val="28"/>
          <w:szCs w:val="28"/>
          <w:lang w:val="ru-RU"/>
        </w:rPr>
        <w:t>Касания</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мяча</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соперником</w:t>
      </w:r>
      <w:r w:rsidRPr="00BB670A">
        <w:rPr>
          <w:rFonts w:ascii="Times New Roman" w:hAnsi="Times New Roman" w:cs="Times New Roman"/>
          <w:sz w:val="28"/>
          <w:szCs w:val="28"/>
        </w:rPr>
        <w:t>.</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Передачи или случайной потери мяча, который затем коснулся другого игрока или которого коснулся другой игрок.</w:t>
      </w:r>
    </w:p>
    <w:p w:rsidR="003666C7" w:rsidRPr="00BB670A" w:rsidRDefault="003666C7" w:rsidP="0071156F">
      <w:pPr>
        <w:pStyle w:val="Ruleshead2"/>
        <w:numPr>
          <w:ilvl w:val="1"/>
          <w:numId w:val="9"/>
        </w:numPr>
        <w:tabs>
          <w:tab w:val="clear" w:pos="1800"/>
        </w:tabs>
        <w:spacing w:after="0"/>
        <w:ind w:left="992"/>
        <w:rPr>
          <w:rFonts w:ascii="Times New Roman" w:hAnsi="Times New Roman" w:cs="Times New Roman"/>
          <w:sz w:val="28"/>
          <w:szCs w:val="28"/>
        </w:rPr>
      </w:pPr>
      <w:bookmarkStart w:id="80" w:name="_Toc390529140"/>
      <w:r w:rsidRPr="00BB670A">
        <w:rPr>
          <w:rFonts w:ascii="Times New Roman" w:hAnsi="Times New Roman" w:cs="Times New Roman"/>
          <w:sz w:val="28"/>
          <w:szCs w:val="28"/>
          <w:lang w:val="ru-RU"/>
        </w:rPr>
        <w:t>Пробежка</w:t>
      </w:r>
      <w:bookmarkEnd w:id="80"/>
    </w:p>
    <w:p w:rsidR="003666C7" w:rsidRPr="00BB670A" w:rsidRDefault="003666C7" w:rsidP="0071156F">
      <w:pPr>
        <w:pStyle w:val="Ruleshead3"/>
        <w:keepNext/>
        <w:numPr>
          <w:ilvl w:val="2"/>
          <w:numId w:val="9"/>
        </w:numPr>
        <w:spacing w:before="240" w:after="0"/>
        <w:rPr>
          <w:rFonts w:ascii="Times New Roman" w:hAnsi="Times New Roman" w:cs="Times New Roman"/>
          <w:b/>
          <w:sz w:val="28"/>
          <w:szCs w:val="28"/>
        </w:rPr>
      </w:pPr>
      <w:r w:rsidRPr="00BB670A">
        <w:rPr>
          <w:rFonts w:ascii="Times New Roman" w:hAnsi="Times New Roman" w:cs="Times New Roman"/>
          <w:b/>
          <w:sz w:val="28"/>
          <w:szCs w:val="28"/>
          <w:lang w:val="ru-RU"/>
        </w:rPr>
        <w:t>Определение</w:t>
      </w:r>
    </w:p>
    <w:p w:rsidR="003666C7" w:rsidRPr="00BB670A" w:rsidRDefault="003666C7" w:rsidP="0071156F">
      <w:pPr>
        <w:pStyle w:val="Ruleshead4in65"/>
        <w:numPr>
          <w:ilvl w:val="3"/>
          <w:numId w:val="9"/>
        </w:numPr>
        <w:spacing w:before="80" w:after="0"/>
        <w:rPr>
          <w:rFonts w:ascii="Times New Roman" w:hAnsi="Times New Roman" w:cs="Times New Roman"/>
          <w:sz w:val="28"/>
          <w:szCs w:val="28"/>
          <w:lang w:val="ru-RU"/>
        </w:rPr>
      </w:pPr>
      <w:r w:rsidRPr="00BB670A">
        <w:rPr>
          <w:rFonts w:ascii="Times New Roman" w:hAnsi="Times New Roman" w:cs="Times New Roman"/>
          <w:b/>
          <w:sz w:val="28"/>
          <w:szCs w:val="28"/>
          <w:lang w:val="ru-RU"/>
        </w:rPr>
        <w:t xml:space="preserve">Пробежка </w:t>
      </w:r>
      <w:r w:rsidRPr="00BB670A">
        <w:rPr>
          <w:rFonts w:ascii="Times New Roman" w:hAnsi="Times New Roman" w:cs="Times New Roman"/>
          <w:sz w:val="28"/>
          <w:szCs w:val="28"/>
          <w:lang w:val="ru-RU"/>
        </w:rPr>
        <w:t xml:space="preserve">– это запрещенное перемещение одной или обеих ног в любом направлении в то время, когда игрок держит живой мяч на игровой площадке, сверх ограничений, изложенных в данной статье. </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"Пробежка:определение"</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4in65"/>
        <w:numPr>
          <w:ilvl w:val="3"/>
          <w:numId w:val="9"/>
        </w:numPr>
        <w:spacing w:before="80" w:after="0"/>
        <w:rPr>
          <w:rFonts w:ascii="Times New Roman" w:hAnsi="Times New Roman" w:cs="Times New Roman"/>
          <w:sz w:val="28"/>
          <w:szCs w:val="28"/>
          <w:lang w:val="ru-RU"/>
        </w:rPr>
      </w:pPr>
      <w:r w:rsidRPr="00BB670A">
        <w:rPr>
          <w:rFonts w:ascii="Times New Roman" w:hAnsi="Times New Roman" w:cs="Times New Roman"/>
          <w:b/>
          <w:sz w:val="28"/>
          <w:szCs w:val="28"/>
          <w:lang w:val="ru-RU"/>
        </w:rPr>
        <w:t>Поворот</w:t>
      </w:r>
      <w:r w:rsidRPr="00BB670A">
        <w:rPr>
          <w:rFonts w:ascii="Times New Roman" w:hAnsi="Times New Roman" w:cs="Times New Roman"/>
          <w:bCs/>
          <w:sz w:val="28"/>
          <w:szCs w:val="28"/>
          <w:lang w:val="ru-RU"/>
        </w:rPr>
        <w:t xml:space="preserve"> – это разрешенное </w:t>
      </w:r>
      <w:r w:rsidRPr="00BB670A">
        <w:rPr>
          <w:rFonts w:ascii="Times New Roman" w:hAnsi="Times New Roman" w:cs="Times New Roman"/>
          <w:sz w:val="28"/>
          <w:szCs w:val="28"/>
          <w:lang w:val="ru-RU"/>
        </w:rPr>
        <w:t xml:space="preserve">перемещение, при котором игрок, держащий живой мяч на игровой площадке, вышагивает один или несколько раз в любом направлении одной и той же ногой, в то время как другая нога, называемая </w:t>
      </w:r>
      <w:r w:rsidRPr="00BB670A">
        <w:rPr>
          <w:rFonts w:ascii="Times New Roman" w:hAnsi="Times New Roman" w:cs="Times New Roman"/>
          <w:bCs/>
          <w:sz w:val="28"/>
          <w:szCs w:val="28"/>
          <w:lang w:val="ru-RU"/>
        </w:rPr>
        <w:t>опорной</w:t>
      </w:r>
      <w:r w:rsidRPr="00BB670A">
        <w:rPr>
          <w:rFonts w:ascii="Times New Roman" w:hAnsi="Times New Roman" w:cs="Times New Roman"/>
          <w:sz w:val="28"/>
          <w:szCs w:val="28"/>
          <w:lang w:val="ru-RU"/>
        </w:rPr>
        <w:t>, сохраняет свою точку контакта с полом.</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"Поворот"</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"Опорная нога"</w:instrText>
      </w:r>
      <w:r w:rsidR="005553C6" w:rsidRPr="00BB670A">
        <w:rPr>
          <w:rFonts w:ascii="Times New Roman" w:hAnsi="Times New Roman" w:cs="Times New Roman"/>
          <w:sz w:val="28"/>
          <w:szCs w:val="28"/>
          <w:lang w:val="en-US"/>
        </w:rPr>
        <w:fldChar w:fldCharType="end"/>
      </w:r>
    </w:p>
    <w:p w:rsidR="003666C7" w:rsidRPr="00BB670A" w:rsidRDefault="003666C7" w:rsidP="0071156F">
      <w:pPr>
        <w:pStyle w:val="Ruleshead3"/>
        <w:keepNext/>
        <w:numPr>
          <w:ilvl w:val="2"/>
          <w:numId w:val="9"/>
        </w:numPr>
        <w:spacing w:before="240" w:after="0"/>
        <w:rPr>
          <w:rFonts w:ascii="Times New Roman" w:hAnsi="Times New Roman" w:cs="Times New Roman"/>
          <w:b/>
          <w:sz w:val="28"/>
          <w:szCs w:val="28"/>
        </w:rPr>
      </w:pPr>
      <w:r w:rsidRPr="00BB670A">
        <w:rPr>
          <w:rFonts w:ascii="Times New Roman" w:hAnsi="Times New Roman" w:cs="Times New Roman"/>
          <w:b/>
          <w:sz w:val="28"/>
          <w:szCs w:val="28"/>
          <w:lang w:val="ru-RU"/>
        </w:rPr>
        <w:t>Правило</w:t>
      </w:r>
    </w:p>
    <w:p w:rsidR="003666C7" w:rsidRPr="00BB670A" w:rsidRDefault="003666C7" w:rsidP="0071156F">
      <w:pPr>
        <w:pStyle w:val="Ruleshead4in65"/>
        <w:keepNext/>
        <w:numPr>
          <w:ilvl w:val="3"/>
          <w:numId w:val="9"/>
        </w:numPr>
        <w:spacing w:before="60" w:after="0"/>
        <w:rPr>
          <w:rFonts w:ascii="Times New Roman" w:hAnsi="Times New Roman" w:cs="Times New Roman"/>
          <w:sz w:val="28"/>
          <w:szCs w:val="28"/>
          <w:lang w:val="ru-RU"/>
        </w:rPr>
      </w:pPr>
      <w:r w:rsidRPr="00BB670A">
        <w:rPr>
          <w:rFonts w:ascii="Times New Roman" w:hAnsi="Times New Roman" w:cs="Times New Roman"/>
          <w:b/>
          <w:sz w:val="28"/>
          <w:szCs w:val="28"/>
          <w:lang w:val="ru-RU"/>
        </w:rPr>
        <w:t>Определение опорной ноги игрок</w:t>
      </w:r>
      <w:r w:rsidRPr="00BB670A">
        <w:rPr>
          <w:rFonts w:ascii="Times New Roman" w:hAnsi="Times New Roman" w:cs="Times New Roman"/>
          <w:b/>
          <w:bCs/>
          <w:sz w:val="28"/>
          <w:szCs w:val="28"/>
          <w:lang w:val="ru-RU"/>
        </w:rPr>
        <w:t>о</w:t>
      </w:r>
      <w:r w:rsidRPr="00BB670A">
        <w:rPr>
          <w:rFonts w:ascii="Times New Roman" w:hAnsi="Times New Roman" w:cs="Times New Roman"/>
          <w:b/>
          <w:sz w:val="28"/>
          <w:szCs w:val="28"/>
          <w:lang w:val="ru-RU"/>
        </w:rPr>
        <w:t>м, который ловит живой мяч на игровой площадке:</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В тот момент, когда обе ноги находятся на полу: </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В момент смещения или отрыва от пола одной ноги другая нога становится опорной.</w:t>
      </w:r>
    </w:p>
    <w:p w:rsidR="003666C7" w:rsidRPr="00BB670A" w:rsidRDefault="003666C7" w:rsidP="0071156F">
      <w:pPr>
        <w:pStyle w:val="bullist175"/>
        <w:numPr>
          <w:ilvl w:val="0"/>
          <w:numId w:val="15"/>
        </w:numPr>
        <w:ind w:hanging="425"/>
        <w:rPr>
          <w:rFonts w:ascii="Times New Roman" w:hAnsi="Times New Roman" w:cs="Times New Roman"/>
          <w:sz w:val="28"/>
          <w:szCs w:val="28"/>
        </w:rPr>
      </w:pPr>
      <w:r w:rsidRPr="00BB670A">
        <w:rPr>
          <w:rFonts w:ascii="Times New Roman" w:hAnsi="Times New Roman" w:cs="Times New Roman"/>
          <w:sz w:val="28"/>
          <w:szCs w:val="28"/>
          <w:lang w:val="ru-RU"/>
        </w:rPr>
        <w:t>Во время движения</w:t>
      </w:r>
      <w:r w:rsidRPr="00BB670A">
        <w:rPr>
          <w:rFonts w:ascii="Times New Roman" w:hAnsi="Times New Roman" w:cs="Times New Roman"/>
          <w:sz w:val="28"/>
          <w:szCs w:val="28"/>
        </w:rPr>
        <w:t>:</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Если </w:t>
      </w:r>
      <w:r w:rsidRPr="00BB670A">
        <w:rPr>
          <w:rFonts w:ascii="Times New Roman" w:hAnsi="Times New Roman" w:cs="Times New Roman"/>
          <w:bCs/>
          <w:sz w:val="28"/>
          <w:szCs w:val="28"/>
          <w:lang w:val="ru-RU"/>
        </w:rPr>
        <w:t xml:space="preserve">одна нога </w:t>
      </w:r>
      <w:r w:rsidRPr="00BB670A">
        <w:rPr>
          <w:rFonts w:ascii="Times New Roman" w:hAnsi="Times New Roman" w:cs="Times New Roman"/>
          <w:sz w:val="28"/>
          <w:szCs w:val="28"/>
          <w:lang w:val="ru-RU"/>
        </w:rPr>
        <w:t>касается пола, то эта нога становится опорной.</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Если </w:t>
      </w:r>
      <w:r w:rsidRPr="00BB670A">
        <w:rPr>
          <w:rFonts w:ascii="Times New Roman" w:hAnsi="Times New Roman" w:cs="Times New Roman"/>
          <w:bCs/>
          <w:sz w:val="28"/>
          <w:szCs w:val="28"/>
          <w:lang w:val="ru-RU"/>
        </w:rPr>
        <w:t>обе</w:t>
      </w:r>
      <w:r w:rsidRPr="00BB670A">
        <w:rPr>
          <w:rFonts w:ascii="Times New Roman" w:hAnsi="Times New Roman" w:cs="Times New Roman"/>
          <w:sz w:val="28"/>
          <w:szCs w:val="28"/>
          <w:lang w:val="ru-RU"/>
        </w:rPr>
        <w:t xml:space="preserve"> ноги </w:t>
      </w:r>
      <w:r w:rsidRPr="00BB670A">
        <w:rPr>
          <w:rFonts w:ascii="Times New Roman" w:hAnsi="Times New Roman" w:cs="Times New Roman"/>
          <w:bCs/>
          <w:sz w:val="28"/>
          <w:szCs w:val="28"/>
          <w:lang w:val="ru-RU"/>
        </w:rPr>
        <w:t>не касаются пола</w:t>
      </w:r>
      <w:r w:rsidRPr="00BB670A">
        <w:rPr>
          <w:rFonts w:ascii="Times New Roman" w:hAnsi="Times New Roman" w:cs="Times New Roman"/>
          <w:sz w:val="28"/>
          <w:szCs w:val="28"/>
          <w:lang w:val="ru-RU"/>
        </w:rPr>
        <w:t xml:space="preserve"> и игрок приземляется на обе ноги одновременно, то в момент смещения или отрыва от пола одной ноги другая нога становится опорной.</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Если обе </w:t>
      </w:r>
      <w:r w:rsidRPr="00BB670A">
        <w:rPr>
          <w:rFonts w:ascii="Times New Roman" w:hAnsi="Times New Roman" w:cs="Times New Roman"/>
          <w:bCs/>
          <w:sz w:val="28"/>
          <w:szCs w:val="28"/>
          <w:lang w:val="ru-RU"/>
        </w:rPr>
        <w:t>ноги не касаются пола</w:t>
      </w:r>
      <w:r w:rsidRPr="00BB670A">
        <w:rPr>
          <w:rFonts w:ascii="Times New Roman" w:hAnsi="Times New Roman" w:cs="Times New Roman"/>
          <w:sz w:val="28"/>
          <w:szCs w:val="28"/>
          <w:lang w:val="ru-RU"/>
        </w:rPr>
        <w:t xml:space="preserve"> и игрок приземляется на одну ногу, тогда эта нога становится опорной. Если игрок выпрыгивает с этой ноги и совершает остановку, приземляясь на обе ноги одновременно, тогда ни одна из ног не является опорной.</w:t>
      </w:r>
    </w:p>
    <w:p w:rsidR="003666C7" w:rsidRPr="00BB670A" w:rsidRDefault="003666C7" w:rsidP="0071156F">
      <w:pPr>
        <w:pStyle w:val="Ruleshead4in65"/>
        <w:keepNext/>
        <w:numPr>
          <w:ilvl w:val="3"/>
          <w:numId w:val="9"/>
        </w:numPr>
        <w:spacing w:before="80" w:after="0"/>
        <w:rPr>
          <w:rFonts w:ascii="Times New Roman" w:hAnsi="Times New Roman" w:cs="Times New Roman"/>
          <w:sz w:val="28"/>
          <w:szCs w:val="28"/>
          <w:lang w:val="ru-RU"/>
        </w:rPr>
      </w:pPr>
      <w:r w:rsidRPr="00BB670A">
        <w:rPr>
          <w:rFonts w:ascii="Times New Roman" w:hAnsi="Times New Roman" w:cs="Times New Roman"/>
          <w:b/>
          <w:sz w:val="28"/>
          <w:szCs w:val="28"/>
          <w:lang w:val="ru-RU"/>
        </w:rPr>
        <w:t>Передвижение с мячом игрока, который определил опорную ногу во время контроля над живым мячом на игровой площадке:</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"Мяч:передвижение с"</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"Передвижение с мячом"</w:instrText>
      </w:r>
      <w:r w:rsidR="005553C6" w:rsidRPr="00BB670A">
        <w:rPr>
          <w:rFonts w:ascii="Times New Roman" w:hAnsi="Times New Roman" w:cs="Times New Roman"/>
          <w:sz w:val="28"/>
          <w:szCs w:val="28"/>
        </w:rPr>
        <w:fldChar w:fldCharType="end"/>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В тот момент, когда обе ноги находятся на полу:</w:t>
      </w:r>
    </w:p>
    <w:p w:rsidR="003666C7" w:rsidRPr="00BB670A" w:rsidRDefault="003666C7" w:rsidP="0071156F">
      <w:pPr>
        <w:pStyle w:val="bullist250"/>
        <w:numPr>
          <w:ilvl w:val="1"/>
          <w:numId w:val="13"/>
        </w:numPr>
        <w:tabs>
          <w:tab w:val="clear" w:pos="2461"/>
          <w:tab w:val="num" w:pos="1843"/>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lastRenderedPageBreak/>
        <w:t>В начале ведения опорная нога не может быть смещена или оторвана от пола до тех пор, пока мяч не будет выпущен из рук(-и).</w:t>
      </w:r>
    </w:p>
    <w:p w:rsidR="003666C7" w:rsidRPr="00BB670A" w:rsidRDefault="003666C7" w:rsidP="0071156F">
      <w:pPr>
        <w:pStyle w:val="bullist250"/>
        <w:numPr>
          <w:ilvl w:val="1"/>
          <w:numId w:val="13"/>
        </w:numPr>
        <w:tabs>
          <w:tab w:val="clear" w:pos="2461"/>
          <w:tab w:val="num" w:pos="1843"/>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При выполнении передачи или броска с игры игрок может выпрыгнуть с опорной ноги, но ни одна из ног не может коснуться пола до тех пор, пока мяч не будет выпущен из рук(-и).</w:t>
      </w:r>
    </w:p>
    <w:p w:rsidR="003666C7" w:rsidRPr="00BB670A" w:rsidRDefault="003666C7" w:rsidP="0071156F">
      <w:pPr>
        <w:pStyle w:val="bullist175"/>
        <w:numPr>
          <w:ilvl w:val="0"/>
          <w:numId w:val="15"/>
        </w:numPr>
        <w:rPr>
          <w:rFonts w:ascii="Times New Roman" w:hAnsi="Times New Roman" w:cs="Times New Roman"/>
          <w:sz w:val="28"/>
          <w:szCs w:val="28"/>
        </w:rPr>
      </w:pPr>
      <w:r w:rsidRPr="00BB670A">
        <w:rPr>
          <w:rFonts w:ascii="Times New Roman" w:hAnsi="Times New Roman" w:cs="Times New Roman"/>
          <w:sz w:val="28"/>
          <w:szCs w:val="28"/>
          <w:lang w:val="ru-RU"/>
        </w:rPr>
        <w:t>Во время движения</w:t>
      </w:r>
      <w:r w:rsidRPr="00BB670A">
        <w:rPr>
          <w:rFonts w:ascii="Times New Roman" w:hAnsi="Times New Roman" w:cs="Times New Roman"/>
          <w:sz w:val="28"/>
          <w:szCs w:val="28"/>
        </w:rPr>
        <w:t>:</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При выполнении передачи или броска с игры игрок может выпрыгнуть с опорной ноги и приземлиться на одну или обе ноги одновременно. После этого одна или обе ноги могут быть оторваны от пола, но ни одна из них не может коснуться пола до тех пор, пока мяч не будет выпущен из рук</w:t>
      </w:r>
      <w:r w:rsidR="00595C6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(-и).</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В начале ведения опорная нога не может быть смещена или оторвана от пола до тех пор, пока мяч не будет выпущен из рук</w:t>
      </w:r>
      <w:r w:rsidR="00595C6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(-и).</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Во время совершения остановки, когда ни одна из ног не является опорной:</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В начале ведения ни одна из ног не может быть смещена или оторвана от пола до тех пор, пока мяч не будет выпущен из рук</w:t>
      </w:r>
      <w:r w:rsidR="00595C6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(-и).</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При выполнении передачи или броска с игры одна или обе ноги могут быть оторваны от пола, но не могут снова коснуться пола до тех пор, пока мяч не будет выпущен из рук</w:t>
      </w:r>
      <w:r w:rsidR="00595C6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(-и).</w:t>
      </w:r>
    </w:p>
    <w:p w:rsidR="003666C7" w:rsidRPr="00BB670A" w:rsidRDefault="003666C7" w:rsidP="0071156F">
      <w:pPr>
        <w:pStyle w:val="Ruleshead4in65"/>
        <w:numPr>
          <w:ilvl w:val="3"/>
          <w:numId w:val="9"/>
        </w:numPr>
        <w:spacing w:before="80" w:after="0"/>
        <w:rPr>
          <w:rFonts w:ascii="Times New Roman" w:hAnsi="Times New Roman" w:cs="Times New Roman"/>
          <w:b/>
          <w:sz w:val="28"/>
          <w:szCs w:val="28"/>
          <w:lang w:val="ru-RU"/>
        </w:rPr>
      </w:pPr>
      <w:r w:rsidRPr="00BB670A">
        <w:rPr>
          <w:rFonts w:ascii="Times New Roman" w:hAnsi="Times New Roman" w:cs="Times New Roman"/>
          <w:b/>
          <w:sz w:val="28"/>
          <w:szCs w:val="28"/>
          <w:lang w:val="ru-RU"/>
        </w:rPr>
        <w:t>Игрок, падающий, лежащий или сидящий на полу:</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bCs/>
          <w:sz w:val="28"/>
          <w:szCs w:val="28"/>
          <w:lang w:val="ru-RU"/>
        </w:rPr>
        <w:t xml:space="preserve">Игроку </w:t>
      </w:r>
      <w:r w:rsidRPr="00BB670A">
        <w:rPr>
          <w:rFonts w:ascii="Times New Roman" w:hAnsi="Times New Roman" w:cs="Times New Roman"/>
          <w:b/>
          <w:bCs/>
          <w:sz w:val="28"/>
          <w:szCs w:val="28"/>
          <w:lang w:val="ru-RU"/>
        </w:rPr>
        <w:t>разрешается</w:t>
      </w:r>
      <w:r w:rsidRPr="00BB670A">
        <w:rPr>
          <w:rFonts w:ascii="Times New Roman" w:hAnsi="Times New Roman" w:cs="Times New Roman"/>
          <w:sz w:val="28"/>
          <w:szCs w:val="28"/>
          <w:lang w:val="ru-RU"/>
        </w:rPr>
        <w:t xml:space="preserve"> падать и скользить по полу, держа мяч в руках, либо, лежа или сидя на полу, устанавливать контроль над мячом.</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"Игрок:на полу"</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b/>
          <w:bCs/>
          <w:sz w:val="28"/>
          <w:szCs w:val="28"/>
          <w:lang w:val="ru-RU"/>
        </w:rPr>
        <w:t>Нарушение</w:t>
      </w:r>
      <w:r w:rsidRPr="00BB670A">
        <w:rPr>
          <w:rFonts w:ascii="Times New Roman" w:hAnsi="Times New Roman" w:cs="Times New Roman"/>
          <w:sz w:val="28"/>
          <w:szCs w:val="28"/>
          <w:lang w:val="ru-RU"/>
        </w:rPr>
        <w:t xml:space="preserve"> происходит, если игрок затем перекатывается или пытается встать, держа мяч в руках.</w:t>
      </w:r>
    </w:p>
    <w:p w:rsidR="003666C7" w:rsidRPr="00BB670A" w:rsidRDefault="003666C7" w:rsidP="0071156F">
      <w:pPr>
        <w:pStyle w:val="Ruleshead2"/>
        <w:numPr>
          <w:ilvl w:val="1"/>
          <w:numId w:val="9"/>
        </w:numPr>
        <w:tabs>
          <w:tab w:val="clear" w:pos="1800"/>
        </w:tabs>
        <w:spacing w:before="180" w:after="0"/>
        <w:ind w:left="992"/>
        <w:rPr>
          <w:rFonts w:ascii="Times New Roman" w:hAnsi="Times New Roman" w:cs="Times New Roman"/>
          <w:sz w:val="28"/>
          <w:szCs w:val="28"/>
        </w:rPr>
      </w:pPr>
      <w:bookmarkStart w:id="81" w:name="_Toc390529141"/>
      <w:r w:rsidRPr="00BB670A">
        <w:rPr>
          <w:rFonts w:ascii="Times New Roman" w:hAnsi="Times New Roman" w:cs="Times New Roman"/>
          <w:sz w:val="28"/>
          <w:szCs w:val="28"/>
        </w:rPr>
        <w:t xml:space="preserve">3 </w:t>
      </w:r>
      <w:r w:rsidRPr="00BB670A">
        <w:rPr>
          <w:rFonts w:ascii="Times New Roman" w:hAnsi="Times New Roman" w:cs="Times New Roman"/>
          <w:sz w:val="28"/>
          <w:szCs w:val="28"/>
          <w:lang w:val="ru-RU"/>
        </w:rPr>
        <w:t>секунды</w:t>
      </w:r>
      <w:bookmarkEnd w:id="81"/>
    </w:p>
    <w:p w:rsidR="003666C7" w:rsidRPr="00BB670A" w:rsidRDefault="003666C7" w:rsidP="0071156F">
      <w:pPr>
        <w:pStyle w:val="Ruleshead3"/>
        <w:keepNext/>
        <w:numPr>
          <w:ilvl w:val="2"/>
          <w:numId w:val="9"/>
        </w:numPr>
        <w:spacing w:before="120" w:after="0"/>
        <w:rPr>
          <w:rFonts w:ascii="Times New Roman" w:hAnsi="Times New Roman" w:cs="Times New Roman"/>
          <w:b/>
          <w:sz w:val="28"/>
          <w:szCs w:val="28"/>
        </w:rPr>
      </w:pPr>
      <w:r w:rsidRPr="00BB670A">
        <w:rPr>
          <w:rFonts w:ascii="Times New Roman" w:hAnsi="Times New Roman" w:cs="Times New Roman"/>
          <w:b/>
          <w:sz w:val="28"/>
          <w:szCs w:val="28"/>
          <w:lang w:val="ru-RU"/>
        </w:rPr>
        <w:t>Правило</w:t>
      </w:r>
    </w:p>
    <w:p w:rsidR="003666C7" w:rsidRPr="00BB670A" w:rsidRDefault="003666C7" w:rsidP="0071156F">
      <w:pPr>
        <w:pStyle w:val="Ruleshead4in65"/>
        <w:numPr>
          <w:ilvl w:val="3"/>
          <w:numId w:val="9"/>
        </w:numPr>
        <w:spacing w:before="60" w:after="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Игрок </w:t>
      </w:r>
      <w:r w:rsidRPr="00BB670A">
        <w:rPr>
          <w:rFonts w:ascii="Times New Roman" w:hAnsi="Times New Roman" w:cs="Times New Roman"/>
          <w:b/>
          <w:sz w:val="28"/>
          <w:szCs w:val="28"/>
          <w:lang w:val="ru-RU"/>
        </w:rPr>
        <w:t>не должен</w:t>
      </w:r>
      <w:r w:rsidRPr="00BB670A">
        <w:rPr>
          <w:rFonts w:ascii="Times New Roman" w:hAnsi="Times New Roman" w:cs="Times New Roman"/>
          <w:sz w:val="28"/>
          <w:szCs w:val="28"/>
          <w:lang w:val="ru-RU"/>
        </w:rPr>
        <w:t xml:space="preserve"> оставаться в ограниченной зоне команды соперников более 3 секунд подряд в то время, когда его </w:t>
      </w:r>
      <w:r w:rsidRPr="00BB670A">
        <w:rPr>
          <w:rFonts w:ascii="Times New Roman" w:hAnsi="Times New Roman" w:cs="Times New Roman"/>
          <w:bCs/>
          <w:sz w:val="28"/>
          <w:szCs w:val="28"/>
          <w:lang w:val="ru-RU"/>
        </w:rPr>
        <w:t xml:space="preserve">команда </w:t>
      </w:r>
      <w:r w:rsidRPr="00BB670A">
        <w:rPr>
          <w:rFonts w:ascii="Times New Roman" w:hAnsi="Times New Roman" w:cs="Times New Roman"/>
          <w:sz w:val="28"/>
          <w:szCs w:val="28"/>
          <w:lang w:val="ru-RU"/>
        </w:rPr>
        <w:t>контролирует живой мяч в передовой зоне и игровые часы включены.</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"3 секунды"</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4in65"/>
        <w:numPr>
          <w:ilvl w:val="3"/>
          <w:numId w:val="9"/>
        </w:numPr>
        <w:spacing w:before="60" w:after="0"/>
        <w:rPr>
          <w:rFonts w:ascii="Times New Roman" w:hAnsi="Times New Roman" w:cs="Times New Roman"/>
          <w:sz w:val="28"/>
          <w:szCs w:val="28"/>
          <w:lang w:val="ru-RU"/>
        </w:rPr>
      </w:pPr>
      <w:r w:rsidRPr="00BB670A">
        <w:rPr>
          <w:rFonts w:ascii="Times New Roman" w:hAnsi="Times New Roman" w:cs="Times New Roman"/>
          <w:sz w:val="28"/>
          <w:szCs w:val="28"/>
          <w:lang w:val="ru-RU"/>
        </w:rPr>
        <w:t>Исключение должно быть сделано игроку, который:</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Предпринимает попытку покинуть ограниченную зону.</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Находится в ограниченной зоне в то время, когда он или его партнер находится в процессе броска и мяч покидает или уже покинул руку</w:t>
      </w:r>
      <w:r w:rsidR="00595C61"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(-и) игрока при выполнении броска с игры.</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lastRenderedPageBreak/>
        <w:t>Ведет мяч в ограниченной зоне с целью выполнить бросок с игры, находясь в ней менее 3 секунд подряд.</w:t>
      </w:r>
    </w:p>
    <w:p w:rsidR="003666C7" w:rsidRPr="00BB670A" w:rsidRDefault="003666C7" w:rsidP="0071156F">
      <w:pPr>
        <w:pStyle w:val="Ruleshead4in65"/>
        <w:numPr>
          <w:ilvl w:val="3"/>
          <w:numId w:val="9"/>
        </w:numPr>
        <w:spacing w:before="60" w:after="0"/>
        <w:rPr>
          <w:rFonts w:ascii="Times New Roman" w:hAnsi="Times New Roman" w:cs="Times New Roman"/>
          <w:sz w:val="28"/>
          <w:szCs w:val="28"/>
          <w:lang w:val="ru-RU"/>
        </w:rPr>
      </w:pPr>
      <w:r w:rsidRPr="00BB670A">
        <w:rPr>
          <w:rFonts w:ascii="Times New Roman" w:hAnsi="Times New Roman" w:cs="Times New Roman"/>
          <w:sz w:val="28"/>
          <w:szCs w:val="28"/>
          <w:lang w:val="ru-RU"/>
        </w:rPr>
        <w:t>Для того чтобы считаться находящимся вне ограниченной зоны, игрок должен расположить обе ноги на полу вне этой зоны.</w:t>
      </w:r>
    </w:p>
    <w:p w:rsidR="003666C7" w:rsidRPr="00BB670A" w:rsidRDefault="003666C7" w:rsidP="0071156F">
      <w:pPr>
        <w:pStyle w:val="Ruleshead2"/>
        <w:numPr>
          <w:ilvl w:val="1"/>
          <w:numId w:val="9"/>
        </w:numPr>
        <w:tabs>
          <w:tab w:val="clear" w:pos="1800"/>
        </w:tabs>
        <w:spacing w:before="180" w:after="0"/>
        <w:ind w:left="992"/>
        <w:rPr>
          <w:rFonts w:ascii="Times New Roman" w:hAnsi="Times New Roman" w:cs="Times New Roman"/>
          <w:sz w:val="28"/>
          <w:szCs w:val="28"/>
        </w:rPr>
      </w:pPr>
      <w:bookmarkStart w:id="82" w:name="_Toc390529142"/>
      <w:r w:rsidRPr="00BB670A">
        <w:rPr>
          <w:rFonts w:ascii="Times New Roman" w:hAnsi="Times New Roman" w:cs="Times New Roman"/>
          <w:sz w:val="28"/>
          <w:szCs w:val="28"/>
          <w:lang w:val="ru-RU"/>
        </w:rPr>
        <w:t>Плотно</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опекаемый игрок</w:t>
      </w:r>
      <w:bookmarkEnd w:id="82"/>
    </w:p>
    <w:p w:rsidR="003666C7" w:rsidRPr="00BB670A" w:rsidRDefault="003666C7" w:rsidP="0071156F">
      <w:pPr>
        <w:pStyle w:val="Ruleshead3"/>
        <w:keepNext/>
        <w:numPr>
          <w:ilvl w:val="2"/>
          <w:numId w:val="9"/>
        </w:numPr>
        <w:spacing w:before="120" w:after="0"/>
        <w:rPr>
          <w:rFonts w:ascii="Times New Roman" w:hAnsi="Times New Roman" w:cs="Times New Roman"/>
          <w:b/>
          <w:sz w:val="28"/>
          <w:szCs w:val="28"/>
        </w:rPr>
      </w:pPr>
      <w:r w:rsidRPr="00BB670A">
        <w:rPr>
          <w:rFonts w:ascii="Times New Roman" w:hAnsi="Times New Roman" w:cs="Times New Roman"/>
          <w:b/>
          <w:sz w:val="28"/>
          <w:szCs w:val="28"/>
          <w:lang w:val="ru-RU"/>
        </w:rPr>
        <w:t>Определение</w:t>
      </w:r>
    </w:p>
    <w:p w:rsidR="003666C7" w:rsidRPr="00BB670A" w:rsidRDefault="003666C7" w:rsidP="0071156F">
      <w:pPr>
        <w:pStyle w:val="Ruleshead3"/>
        <w:keepNext/>
        <w:numPr>
          <w:ilvl w:val="2"/>
          <w:numId w:val="9"/>
        </w:numPr>
        <w:spacing w:before="120" w:after="0"/>
        <w:rPr>
          <w:rFonts w:ascii="Times New Roman" w:hAnsi="Times New Roman" w:cs="Times New Roman"/>
          <w:b/>
          <w:sz w:val="28"/>
          <w:szCs w:val="28"/>
          <w:lang w:val="ru-RU"/>
        </w:rPr>
      </w:pPr>
      <w:r w:rsidRPr="00BB670A">
        <w:rPr>
          <w:rFonts w:ascii="Times New Roman" w:hAnsi="Times New Roman" w:cs="Times New Roman"/>
          <w:bCs/>
          <w:sz w:val="28"/>
          <w:szCs w:val="28"/>
          <w:lang w:val="ru-RU"/>
        </w:rPr>
        <w:t>Игрок, который держит живой мяч на игровой площадке, считается плотно</w:t>
      </w:r>
      <w:r w:rsidR="00F17AB2" w:rsidRPr="00BB670A">
        <w:rPr>
          <w:rFonts w:ascii="Times New Roman" w:hAnsi="Times New Roman" w:cs="Times New Roman"/>
          <w:bCs/>
          <w:sz w:val="28"/>
          <w:szCs w:val="28"/>
          <w:lang w:val="ru-RU"/>
        </w:rPr>
        <w:t xml:space="preserve"> </w:t>
      </w:r>
      <w:r w:rsidRPr="00BB670A">
        <w:rPr>
          <w:rFonts w:ascii="Times New Roman" w:hAnsi="Times New Roman" w:cs="Times New Roman"/>
          <w:bCs/>
          <w:sz w:val="28"/>
          <w:szCs w:val="28"/>
          <w:lang w:val="ru-RU"/>
        </w:rPr>
        <w:t>опекаемым, когда соперник находится в активной правильной защитной</w:t>
      </w:r>
      <w:r w:rsidRPr="00BB670A">
        <w:rPr>
          <w:rFonts w:ascii="Times New Roman" w:hAnsi="Times New Roman" w:cs="Times New Roman"/>
          <w:sz w:val="28"/>
          <w:szCs w:val="28"/>
          <w:lang w:val="ru-RU"/>
        </w:rPr>
        <w:t xml:space="preserve"> стойке на расстоянии не более 1 метра. </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"Игрок:плотноопекаемый"</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"Плотноопекаемый игрок"</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"5 секунд:плотноопекаемый игрок"</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3"/>
        <w:keepNext/>
        <w:numPr>
          <w:ilvl w:val="2"/>
          <w:numId w:val="9"/>
        </w:numPr>
        <w:spacing w:before="120" w:after="0"/>
        <w:rPr>
          <w:rFonts w:ascii="Times New Roman" w:hAnsi="Times New Roman" w:cs="Times New Roman"/>
          <w:b/>
          <w:sz w:val="28"/>
          <w:szCs w:val="28"/>
        </w:rPr>
      </w:pPr>
      <w:r w:rsidRPr="00BB670A">
        <w:rPr>
          <w:rFonts w:ascii="Times New Roman" w:hAnsi="Times New Roman" w:cs="Times New Roman"/>
          <w:b/>
          <w:sz w:val="28"/>
          <w:szCs w:val="28"/>
          <w:lang w:val="ru-RU"/>
        </w:rPr>
        <w:t>Правило</w:t>
      </w:r>
    </w:p>
    <w:p w:rsidR="003666C7" w:rsidRPr="00BB670A" w:rsidRDefault="003666C7" w:rsidP="003666C7">
      <w:pPr>
        <w:pStyle w:val="text175"/>
        <w:spacing w:before="60"/>
        <w:rPr>
          <w:rFonts w:ascii="Times New Roman" w:hAnsi="Times New Roman" w:cs="Times New Roman"/>
          <w:sz w:val="28"/>
          <w:szCs w:val="28"/>
          <w:lang w:val="ru-RU"/>
        </w:rPr>
      </w:pPr>
      <w:r w:rsidRPr="00BB670A">
        <w:rPr>
          <w:rFonts w:ascii="Times New Roman" w:hAnsi="Times New Roman" w:cs="Times New Roman"/>
          <w:sz w:val="28"/>
          <w:szCs w:val="28"/>
          <w:lang w:val="ru-RU"/>
        </w:rPr>
        <w:t>Плотно</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опекаемый игрок должен передать, выполнить бросок или повести мяч в течение 5 секунд.</w:t>
      </w:r>
    </w:p>
    <w:p w:rsidR="003666C7" w:rsidRPr="00BB670A" w:rsidRDefault="003666C7" w:rsidP="0071156F">
      <w:pPr>
        <w:pStyle w:val="Ruleshead2"/>
        <w:numPr>
          <w:ilvl w:val="1"/>
          <w:numId w:val="9"/>
        </w:numPr>
        <w:tabs>
          <w:tab w:val="clear" w:pos="1800"/>
        </w:tabs>
        <w:spacing w:before="120" w:after="0"/>
        <w:ind w:left="992"/>
        <w:rPr>
          <w:rFonts w:ascii="Times New Roman" w:hAnsi="Times New Roman" w:cs="Times New Roman"/>
          <w:sz w:val="28"/>
          <w:szCs w:val="28"/>
        </w:rPr>
      </w:pPr>
      <w:bookmarkStart w:id="83" w:name="_Toc390529143"/>
      <w:r w:rsidRPr="00BB670A">
        <w:rPr>
          <w:rFonts w:ascii="Times New Roman" w:hAnsi="Times New Roman" w:cs="Times New Roman"/>
          <w:sz w:val="28"/>
          <w:szCs w:val="28"/>
        </w:rPr>
        <w:t xml:space="preserve">8 </w:t>
      </w:r>
      <w:r w:rsidRPr="00BB670A">
        <w:rPr>
          <w:rFonts w:ascii="Times New Roman" w:hAnsi="Times New Roman" w:cs="Times New Roman"/>
          <w:sz w:val="28"/>
          <w:szCs w:val="28"/>
          <w:lang w:val="ru-RU"/>
        </w:rPr>
        <w:t>секунд</w:t>
      </w:r>
      <w:bookmarkEnd w:id="83"/>
    </w:p>
    <w:p w:rsidR="003666C7" w:rsidRPr="00BB670A" w:rsidRDefault="003666C7" w:rsidP="0071156F">
      <w:pPr>
        <w:pStyle w:val="Ruleshead3"/>
        <w:keepNext/>
        <w:numPr>
          <w:ilvl w:val="2"/>
          <w:numId w:val="9"/>
        </w:numPr>
        <w:spacing w:before="120" w:after="0"/>
        <w:rPr>
          <w:rFonts w:ascii="Times New Roman" w:hAnsi="Times New Roman" w:cs="Times New Roman"/>
          <w:b/>
          <w:sz w:val="28"/>
          <w:szCs w:val="28"/>
        </w:rPr>
      </w:pPr>
      <w:r w:rsidRPr="00BB670A">
        <w:rPr>
          <w:rFonts w:ascii="Times New Roman" w:hAnsi="Times New Roman" w:cs="Times New Roman"/>
          <w:b/>
          <w:sz w:val="28"/>
          <w:szCs w:val="28"/>
          <w:lang w:val="ru-RU"/>
        </w:rPr>
        <w:t>Правило</w:t>
      </w:r>
    </w:p>
    <w:p w:rsidR="003666C7" w:rsidRPr="00BB670A" w:rsidRDefault="003666C7" w:rsidP="0071156F">
      <w:pPr>
        <w:pStyle w:val="Ruleshead4in65"/>
        <w:numPr>
          <w:ilvl w:val="3"/>
          <w:numId w:val="9"/>
        </w:numPr>
        <w:spacing w:before="80" w:after="0"/>
        <w:rPr>
          <w:rFonts w:ascii="Times New Roman" w:hAnsi="Times New Roman" w:cs="Times New Roman"/>
          <w:sz w:val="28"/>
          <w:szCs w:val="28"/>
        </w:rPr>
      </w:pPr>
      <w:r w:rsidRPr="00BB670A">
        <w:rPr>
          <w:rFonts w:ascii="Times New Roman" w:hAnsi="Times New Roman" w:cs="Times New Roman"/>
          <w:sz w:val="28"/>
          <w:szCs w:val="28"/>
          <w:lang w:val="ru-RU"/>
        </w:rPr>
        <w:t>Каждый раз, когда</w:t>
      </w:r>
      <w:r w:rsidRPr="00BB670A">
        <w:rPr>
          <w:rFonts w:ascii="Times New Roman" w:hAnsi="Times New Roman" w:cs="Times New Roman"/>
          <w:sz w:val="28"/>
          <w:szCs w:val="28"/>
        </w:rPr>
        <w:t xml:space="preserve">: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 xml:space="preserve">xe "8 </w:instrText>
      </w:r>
      <w:r w:rsidRPr="00BB670A">
        <w:rPr>
          <w:rFonts w:ascii="Times New Roman" w:hAnsi="Times New Roman" w:cs="Times New Roman"/>
          <w:sz w:val="28"/>
          <w:szCs w:val="28"/>
          <w:lang w:val="ru-RU"/>
        </w:rPr>
        <w:instrText>секунд</w:instrText>
      </w:r>
      <w:r w:rsidRPr="00BB670A">
        <w:rPr>
          <w:rFonts w:ascii="Times New Roman" w:hAnsi="Times New Roman" w:cs="Times New Roman"/>
          <w:sz w:val="28"/>
          <w:szCs w:val="28"/>
        </w:rPr>
        <w:instrText>"</w:instrText>
      </w:r>
      <w:r w:rsidR="005553C6" w:rsidRPr="00BB670A">
        <w:rPr>
          <w:rFonts w:ascii="Times New Roman" w:hAnsi="Times New Roman" w:cs="Times New Roman"/>
          <w:sz w:val="28"/>
          <w:szCs w:val="28"/>
        </w:rPr>
        <w:fldChar w:fldCharType="end"/>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Игрок в тыловой зоне устанавливает контроль над </w:t>
      </w:r>
      <w:r w:rsidRPr="00BB670A">
        <w:rPr>
          <w:rFonts w:ascii="Times New Roman" w:hAnsi="Times New Roman" w:cs="Times New Roman"/>
          <w:bCs/>
          <w:sz w:val="28"/>
          <w:szCs w:val="28"/>
          <w:lang w:val="ru-RU"/>
        </w:rPr>
        <w:t>живым</w:t>
      </w:r>
      <w:r w:rsidRPr="00BB670A">
        <w:rPr>
          <w:rFonts w:ascii="Times New Roman" w:hAnsi="Times New Roman" w:cs="Times New Roman"/>
          <w:sz w:val="28"/>
          <w:szCs w:val="28"/>
          <w:lang w:val="ru-RU"/>
        </w:rPr>
        <w:t xml:space="preserve"> мячом,</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При вбрасывании мяч касается или мяча правильно касается любой из игроков в тыловой зоне и команда игрока, выполнявшего вбрасывание, продолжает контролировать мяч в своей тыловой зоне,</w:t>
      </w:r>
    </w:p>
    <w:p w:rsidR="003666C7" w:rsidRPr="00BB670A" w:rsidRDefault="003666C7" w:rsidP="003666C7">
      <w:pPr>
        <w:pStyle w:val="Ruleshead4in65"/>
        <w:numPr>
          <w:ilvl w:val="0"/>
          <w:numId w:val="0"/>
        </w:numPr>
        <w:spacing w:before="0" w:after="0"/>
        <w:ind w:left="992"/>
        <w:rPr>
          <w:rFonts w:ascii="Times New Roman" w:hAnsi="Times New Roman" w:cs="Times New Roman"/>
          <w:sz w:val="28"/>
          <w:szCs w:val="28"/>
          <w:lang w:val="ru-RU"/>
        </w:rPr>
      </w:pPr>
      <w:r w:rsidRPr="00BB670A">
        <w:rPr>
          <w:rFonts w:ascii="Times New Roman" w:hAnsi="Times New Roman" w:cs="Times New Roman"/>
          <w:sz w:val="28"/>
          <w:szCs w:val="28"/>
          <w:lang w:val="ru-RU"/>
        </w:rPr>
        <w:t>эта команда должна перевести мяч в свою передовую зону в течение 8 секунд.</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Команда переводит мяч в свою передовую зону каждый раз, когда:</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"Передовая зона:мяч переходит в"</w:instrText>
      </w:r>
      <w:r w:rsidR="005553C6" w:rsidRPr="00BB670A">
        <w:rPr>
          <w:rFonts w:ascii="Times New Roman" w:hAnsi="Times New Roman" w:cs="Times New Roman"/>
          <w:sz w:val="28"/>
          <w:szCs w:val="28"/>
        </w:rPr>
        <w:fldChar w:fldCharType="end"/>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Мяч, который не контролирует никто из игроков, касается передовой зоны.</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Мяч касается или мяча правильно касается нападающий, который обеими стопами полностью контактирует со своей передовой зоной.</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Мяч касается или мяча правильно касается защитник, который частью своего тела контактирует со своей тыловой зоной.</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Мяч касается судьи, который частью своего тела контактирует с передовой зоной команды, контролирующей мяч.</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Во время ведения из тыловой зоны в передовую мяч и обе стопы игрока, который его ведет, полностью контактируют с передовой зоной.</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Отсчет 8 секунд продолжается с любого оставшегося времени на момент остановки, когда той же команде, которая перед этим контролировала мяч, предоставляется вбрасывание в тыловой зоне в результате:</w:t>
      </w:r>
    </w:p>
    <w:p w:rsidR="003666C7" w:rsidRPr="00BB670A" w:rsidRDefault="003666C7" w:rsidP="0071156F">
      <w:pPr>
        <w:pStyle w:val="bullist175"/>
        <w:numPr>
          <w:ilvl w:val="0"/>
          <w:numId w:val="15"/>
        </w:numPr>
        <w:ind w:left="1417" w:hanging="425"/>
        <w:rPr>
          <w:rFonts w:ascii="Times New Roman" w:hAnsi="Times New Roman" w:cs="Times New Roman"/>
          <w:sz w:val="28"/>
          <w:szCs w:val="28"/>
        </w:rPr>
      </w:pPr>
      <w:r w:rsidRPr="00BB670A">
        <w:rPr>
          <w:rFonts w:ascii="Times New Roman" w:hAnsi="Times New Roman" w:cs="Times New Roman"/>
          <w:sz w:val="28"/>
          <w:szCs w:val="28"/>
          <w:lang w:val="ru-RU"/>
        </w:rPr>
        <w:lastRenderedPageBreak/>
        <w:t>Выхода</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мяча</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в</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аут</w:t>
      </w:r>
      <w:r w:rsidRPr="00BB670A">
        <w:rPr>
          <w:rFonts w:ascii="Times New Roman" w:hAnsi="Times New Roman" w:cs="Times New Roman"/>
          <w:sz w:val="28"/>
          <w:szCs w:val="28"/>
        </w:rPr>
        <w:t>.</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Травмы игрока этой же команды.</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Ситуации спорного броска.</w:t>
      </w:r>
    </w:p>
    <w:p w:rsidR="003666C7" w:rsidRPr="00BB670A" w:rsidRDefault="003666C7" w:rsidP="0071156F">
      <w:pPr>
        <w:pStyle w:val="bullist175"/>
        <w:numPr>
          <w:ilvl w:val="0"/>
          <w:numId w:val="15"/>
        </w:numPr>
        <w:ind w:left="1417" w:hanging="425"/>
        <w:rPr>
          <w:rFonts w:ascii="Times New Roman" w:hAnsi="Times New Roman" w:cs="Times New Roman"/>
          <w:sz w:val="28"/>
          <w:szCs w:val="28"/>
        </w:rPr>
      </w:pPr>
      <w:r w:rsidRPr="00BB670A">
        <w:rPr>
          <w:rFonts w:ascii="Times New Roman" w:hAnsi="Times New Roman" w:cs="Times New Roman"/>
          <w:sz w:val="28"/>
          <w:szCs w:val="28"/>
          <w:lang w:val="ru-RU"/>
        </w:rPr>
        <w:t>Обоюдного фола</w:t>
      </w:r>
      <w:r w:rsidRPr="00BB670A">
        <w:rPr>
          <w:rFonts w:ascii="Times New Roman" w:hAnsi="Times New Roman" w:cs="Times New Roman"/>
          <w:sz w:val="28"/>
          <w:szCs w:val="28"/>
        </w:rPr>
        <w:t>.</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Компенсации одинаковых наказаний против обеих команд.</w:t>
      </w:r>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rPr>
      </w:pPr>
      <w:bookmarkStart w:id="84" w:name="_Toc390529144"/>
      <w:r w:rsidRPr="00BB670A">
        <w:rPr>
          <w:rFonts w:ascii="Times New Roman" w:hAnsi="Times New Roman" w:cs="Times New Roman"/>
          <w:sz w:val="28"/>
          <w:szCs w:val="28"/>
        </w:rPr>
        <w:t xml:space="preserve">24 </w:t>
      </w:r>
      <w:r w:rsidRPr="00BB670A">
        <w:rPr>
          <w:rFonts w:ascii="Times New Roman" w:hAnsi="Times New Roman" w:cs="Times New Roman"/>
          <w:sz w:val="28"/>
          <w:szCs w:val="28"/>
          <w:lang w:val="ru-RU"/>
        </w:rPr>
        <w:t>секунды</w:t>
      </w:r>
      <w:bookmarkEnd w:id="84"/>
    </w:p>
    <w:p w:rsidR="003666C7" w:rsidRPr="00BB670A" w:rsidRDefault="003666C7" w:rsidP="0071156F">
      <w:pPr>
        <w:pStyle w:val="Ruleshead3"/>
        <w:keepNext/>
        <w:numPr>
          <w:ilvl w:val="2"/>
          <w:numId w:val="9"/>
        </w:numPr>
        <w:spacing w:before="120" w:after="0"/>
        <w:rPr>
          <w:rFonts w:ascii="Times New Roman" w:hAnsi="Times New Roman" w:cs="Times New Roman"/>
          <w:b/>
          <w:sz w:val="28"/>
          <w:szCs w:val="28"/>
        </w:rPr>
      </w:pPr>
      <w:r w:rsidRPr="00BB670A">
        <w:rPr>
          <w:rFonts w:ascii="Times New Roman" w:hAnsi="Times New Roman" w:cs="Times New Roman"/>
          <w:b/>
          <w:sz w:val="28"/>
          <w:szCs w:val="28"/>
          <w:lang w:val="ru-RU"/>
        </w:rPr>
        <w:t>Правило</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rPr>
      </w:pPr>
      <w:r w:rsidRPr="00BB670A">
        <w:rPr>
          <w:rFonts w:ascii="Times New Roman" w:hAnsi="Times New Roman" w:cs="Times New Roman"/>
          <w:sz w:val="28"/>
          <w:szCs w:val="28"/>
          <w:lang w:val="ru-RU"/>
        </w:rPr>
        <w:t>Каждый раз, когда</w:t>
      </w:r>
      <w:r w:rsidRPr="00BB670A">
        <w:rPr>
          <w:rFonts w:ascii="Times New Roman" w:hAnsi="Times New Roman" w:cs="Times New Roman"/>
          <w:sz w:val="28"/>
          <w:szCs w:val="28"/>
        </w:rPr>
        <w:t xml:space="preserve">: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 xml:space="preserve">xe "24 </w:instrText>
      </w:r>
      <w:r w:rsidRPr="00BB670A">
        <w:rPr>
          <w:rFonts w:ascii="Times New Roman" w:hAnsi="Times New Roman" w:cs="Times New Roman"/>
          <w:sz w:val="28"/>
          <w:szCs w:val="28"/>
          <w:lang w:val="ru-RU"/>
        </w:rPr>
        <w:instrText>секунды</w:instrText>
      </w:r>
      <w:r w:rsidRPr="00BB670A">
        <w:rPr>
          <w:rFonts w:ascii="Times New Roman" w:hAnsi="Times New Roman" w:cs="Times New Roman"/>
          <w:sz w:val="28"/>
          <w:szCs w:val="28"/>
        </w:rPr>
        <w:instrText>"</w:instrText>
      </w:r>
      <w:r w:rsidR="005553C6" w:rsidRPr="00BB670A">
        <w:rPr>
          <w:rFonts w:ascii="Times New Roman" w:hAnsi="Times New Roman" w:cs="Times New Roman"/>
          <w:sz w:val="28"/>
          <w:szCs w:val="28"/>
        </w:rPr>
        <w:fldChar w:fldCharType="end"/>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Игрок устанавливает контроль над </w:t>
      </w:r>
      <w:r w:rsidRPr="00BB670A">
        <w:rPr>
          <w:rFonts w:ascii="Times New Roman" w:hAnsi="Times New Roman" w:cs="Times New Roman"/>
          <w:b/>
          <w:sz w:val="28"/>
          <w:szCs w:val="28"/>
          <w:lang w:val="ru-RU"/>
        </w:rPr>
        <w:t>живым</w:t>
      </w:r>
      <w:r w:rsidRPr="00BB670A">
        <w:rPr>
          <w:rFonts w:ascii="Times New Roman" w:hAnsi="Times New Roman" w:cs="Times New Roman"/>
          <w:sz w:val="28"/>
          <w:szCs w:val="28"/>
          <w:lang w:val="ru-RU"/>
        </w:rPr>
        <w:t xml:space="preserve"> мячом на </w:t>
      </w:r>
      <w:r w:rsidRPr="00BB670A">
        <w:rPr>
          <w:rFonts w:ascii="Times New Roman" w:hAnsi="Times New Roman" w:cs="Times New Roman"/>
          <w:b/>
          <w:sz w:val="28"/>
          <w:szCs w:val="28"/>
          <w:lang w:val="ru-RU"/>
        </w:rPr>
        <w:t>игровой площадке</w:t>
      </w:r>
      <w:r w:rsidRPr="00BB670A">
        <w:rPr>
          <w:rFonts w:ascii="Times New Roman" w:hAnsi="Times New Roman" w:cs="Times New Roman"/>
          <w:sz w:val="28"/>
          <w:szCs w:val="28"/>
          <w:lang w:val="ru-RU"/>
        </w:rPr>
        <w:t>,</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При вбрасывании мяч касается или мяча правильно касается любой из игроков на игровой площадке и команда игрока, выполнявшего вбрасывание, продолжает контролировать мяч,</w:t>
      </w:r>
    </w:p>
    <w:p w:rsidR="003666C7" w:rsidRPr="00BB670A" w:rsidRDefault="003666C7" w:rsidP="003666C7">
      <w:pPr>
        <w:pStyle w:val="Ruleshead4in65"/>
        <w:numPr>
          <w:ilvl w:val="0"/>
          <w:numId w:val="0"/>
        </w:numPr>
        <w:spacing w:before="0" w:after="0"/>
        <w:ind w:left="992"/>
        <w:rPr>
          <w:rFonts w:ascii="Times New Roman" w:hAnsi="Times New Roman" w:cs="Times New Roman"/>
          <w:sz w:val="28"/>
          <w:szCs w:val="28"/>
          <w:lang w:val="ru-RU"/>
        </w:rPr>
      </w:pPr>
      <w:r w:rsidRPr="00BB670A">
        <w:rPr>
          <w:rFonts w:ascii="Times New Roman" w:hAnsi="Times New Roman" w:cs="Times New Roman"/>
          <w:sz w:val="28"/>
          <w:szCs w:val="28"/>
          <w:lang w:val="ru-RU"/>
        </w:rPr>
        <w:t>эта команда должна выполнить бросок с игры в течение 24 секунд.</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Для того чтобы считать бросок с игры выполненным в течение 24 секунд:</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Мяч должен покинуть руку(-и) игрока прежде, чем прозвучит сигнал устройства отсчета времени для броска и</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После того, как мяч покинул руку(-и) игрока, он должен коснуться кольца или войти в корзину.</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bookmarkStart w:id="85" w:name="_Ref449251688"/>
      <w:r w:rsidRPr="00BB670A">
        <w:rPr>
          <w:rFonts w:ascii="Times New Roman" w:hAnsi="Times New Roman" w:cs="Times New Roman"/>
          <w:sz w:val="28"/>
          <w:szCs w:val="28"/>
          <w:lang w:val="ru-RU"/>
        </w:rPr>
        <w:t xml:space="preserve">Когда </w:t>
      </w:r>
      <w:r w:rsidRPr="00BB670A">
        <w:rPr>
          <w:rFonts w:ascii="Times New Roman" w:hAnsi="Times New Roman" w:cs="Times New Roman"/>
          <w:b/>
          <w:bCs/>
          <w:sz w:val="28"/>
          <w:szCs w:val="28"/>
          <w:lang w:val="ru-RU"/>
        </w:rPr>
        <w:t>бросок с игры выполняется непосредственно перед окончанием 24-секундного периода</w:t>
      </w:r>
      <w:r w:rsidRPr="00BB670A">
        <w:rPr>
          <w:rFonts w:ascii="Times New Roman" w:hAnsi="Times New Roman" w:cs="Times New Roman"/>
          <w:sz w:val="28"/>
          <w:szCs w:val="28"/>
          <w:lang w:val="ru-RU"/>
        </w:rPr>
        <w:t xml:space="preserve"> и сигнал устройства отсчета времени для броска звучит в тот момент, когда мяч находится в воздухе, то:</w:t>
      </w:r>
      <w:bookmarkEnd w:id="85"/>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Если мяч входит в корзину, никакого нарушения не происходит, сигнал игнорируется и попадание засчитывается.</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Если мяч касается кольца, но не попадает в корзину, никакого нарушения не происходит, сигнал игнорируется и игра продолжается.</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Если мяч не касается кольца, происходит нарушение. Однако если команда соперников устанавливает немедленный и очевидный контроль над мячом, сигнал игнорируется и игра продолжается.</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b/>
          <w:bCs/>
          <w:sz w:val="28"/>
          <w:szCs w:val="28"/>
          <w:lang w:val="ru-RU"/>
        </w:rPr>
        <w:t>Все ограничения</w:t>
      </w:r>
      <w:r w:rsidRPr="00BB670A">
        <w:rPr>
          <w:rFonts w:ascii="Times New Roman" w:hAnsi="Times New Roman" w:cs="Times New Roman"/>
          <w:sz w:val="28"/>
          <w:szCs w:val="28"/>
          <w:lang w:val="ru-RU"/>
        </w:rPr>
        <w:t xml:space="preserve">, связанные с помехой попаданию и помехой мячу, должны </w:t>
      </w:r>
      <w:r w:rsidRPr="00BB670A">
        <w:rPr>
          <w:rFonts w:ascii="Times New Roman" w:hAnsi="Times New Roman" w:cs="Times New Roman"/>
          <w:b/>
          <w:bCs/>
          <w:sz w:val="28"/>
          <w:szCs w:val="28"/>
          <w:lang w:val="ru-RU"/>
        </w:rPr>
        <w:t>учитываться</w:t>
      </w:r>
      <w:r w:rsidRPr="00BB670A">
        <w:rPr>
          <w:rFonts w:ascii="Times New Roman" w:hAnsi="Times New Roman" w:cs="Times New Roman"/>
          <w:sz w:val="28"/>
          <w:szCs w:val="28"/>
          <w:lang w:val="ru-RU"/>
        </w:rPr>
        <w:t>.</w:t>
      </w:r>
    </w:p>
    <w:p w:rsidR="003666C7" w:rsidRPr="00BB670A" w:rsidRDefault="003666C7" w:rsidP="0071156F">
      <w:pPr>
        <w:pStyle w:val="Ruleshead3"/>
        <w:keepNext/>
        <w:numPr>
          <w:ilvl w:val="2"/>
          <w:numId w:val="9"/>
        </w:numPr>
        <w:spacing w:before="120" w:after="0"/>
        <w:rPr>
          <w:rFonts w:ascii="Times New Roman" w:hAnsi="Times New Roman" w:cs="Times New Roman"/>
          <w:b/>
          <w:sz w:val="28"/>
          <w:szCs w:val="28"/>
        </w:rPr>
      </w:pPr>
      <w:r w:rsidRPr="00BB670A">
        <w:rPr>
          <w:rFonts w:ascii="Times New Roman" w:hAnsi="Times New Roman" w:cs="Times New Roman"/>
          <w:b/>
          <w:sz w:val="28"/>
          <w:szCs w:val="28"/>
          <w:lang w:val="ru-RU"/>
        </w:rPr>
        <w:t>Процедура</w:t>
      </w:r>
    </w:p>
    <w:p w:rsidR="003666C7" w:rsidRPr="00BB670A" w:rsidRDefault="003666C7" w:rsidP="0071156F">
      <w:pPr>
        <w:pStyle w:val="Ruleshead4in65"/>
        <w:keepNext/>
        <w:numPr>
          <w:ilvl w:val="3"/>
          <w:numId w:val="9"/>
        </w:numPr>
        <w:spacing w:before="60" w:after="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Показания на устройстве отсчета времени для броска, когда судья </w:t>
      </w:r>
      <w:r w:rsidRPr="00BB670A">
        <w:rPr>
          <w:rFonts w:ascii="Times New Roman" w:hAnsi="Times New Roman" w:cs="Times New Roman"/>
          <w:b/>
          <w:bCs/>
          <w:sz w:val="28"/>
          <w:szCs w:val="28"/>
          <w:lang w:val="ru-RU"/>
        </w:rPr>
        <w:t>останавливает</w:t>
      </w:r>
      <w:r w:rsidRPr="00BB670A">
        <w:rPr>
          <w:rFonts w:ascii="Times New Roman" w:hAnsi="Times New Roman" w:cs="Times New Roman"/>
          <w:sz w:val="28"/>
          <w:szCs w:val="28"/>
          <w:lang w:val="ru-RU"/>
        </w:rPr>
        <w:t xml:space="preserve"> игру:</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При фоле или нарушении (но не при выходе мяча в аут), совершенном командой, не контролировавшей мяч,</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По любой причине, связанной с командой, не контролировавшей мяч,</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По любой причине, не связанной ни с одной из команд.</w:t>
      </w:r>
    </w:p>
    <w:p w:rsidR="003666C7" w:rsidRPr="00BB670A" w:rsidRDefault="003666C7" w:rsidP="003666C7">
      <w:pPr>
        <w:pStyle w:val="text175"/>
        <w:spacing w:before="0"/>
        <w:rPr>
          <w:rFonts w:ascii="Times New Roman" w:hAnsi="Times New Roman" w:cs="Times New Roman"/>
          <w:sz w:val="28"/>
          <w:szCs w:val="28"/>
          <w:lang w:val="ru-RU"/>
        </w:rPr>
      </w:pPr>
      <w:r w:rsidRPr="00BB670A">
        <w:rPr>
          <w:rFonts w:ascii="Times New Roman" w:hAnsi="Times New Roman" w:cs="Times New Roman"/>
          <w:sz w:val="28"/>
          <w:szCs w:val="28"/>
          <w:lang w:val="ru-RU"/>
        </w:rPr>
        <w:lastRenderedPageBreak/>
        <w:t>В данных ситуациях право на владение мячом должно быть предоставлено той же команде, которая перед этим контролировала мяч и:</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В случае если вбрасывание проводится в тыловой зоне, то показания на устройстве должны быть сброшены к 24 секундам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"Устройство </w:instrText>
      </w:r>
      <w:r w:rsidRPr="00C53511">
        <w:rPr>
          <w:rFonts w:ascii="Times New Roman" w:hAnsi="Times New Roman" w:cs="Times New Roman"/>
          <w:sz w:val="28"/>
          <w:szCs w:val="28"/>
          <w:lang w:val="ru-RU"/>
        </w:rPr>
        <w:instrText>отсчета времени для броска:показания</w:instrText>
      </w:r>
      <w:r w:rsidRPr="00BB670A">
        <w:rPr>
          <w:rFonts w:ascii="Times New Roman" w:hAnsi="Times New Roman" w:cs="Times New Roman"/>
          <w:sz w:val="28"/>
          <w:szCs w:val="28"/>
          <w:lang w:val="ru-RU"/>
        </w:rPr>
        <w:instrText xml:space="preserve"> сброшены ошибочно"</w:instrText>
      </w:r>
      <w:r w:rsidR="005553C6" w:rsidRPr="00BB670A">
        <w:rPr>
          <w:rFonts w:ascii="Times New Roman" w:hAnsi="Times New Roman" w:cs="Times New Roman"/>
          <w:sz w:val="28"/>
          <w:szCs w:val="28"/>
        </w:rPr>
        <w:fldChar w:fldCharType="end"/>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В случае если вбрасывание проводится в передовой зоне, то показания на устройстве должны быть установлены следующим образом:</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Если на момент остановки игры на устройстве отсчета времени для броска остается 14 секунд или более, то показания на устройстве не должны быть сброшены, а отсчет должен продолжаться со времени остановки.</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Если на момент остановки игры на устройстве отсчета времени для броска остается 13 секунд или менее, то показания на устройстве должны быть сброшены к 14 секундам.</w:t>
      </w:r>
    </w:p>
    <w:p w:rsidR="003666C7" w:rsidRPr="00BB670A" w:rsidRDefault="003666C7" w:rsidP="003666C7">
      <w:pPr>
        <w:pStyle w:val="text175"/>
        <w:spacing w:before="60"/>
        <w:rPr>
          <w:rFonts w:ascii="Times New Roman" w:hAnsi="Times New Roman" w:cs="Times New Roman"/>
          <w:sz w:val="28"/>
          <w:szCs w:val="28"/>
          <w:lang w:val="ru-RU"/>
        </w:rPr>
      </w:pPr>
      <w:r w:rsidRPr="00BB670A">
        <w:rPr>
          <w:rFonts w:ascii="Times New Roman" w:hAnsi="Times New Roman" w:cs="Times New Roman"/>
          <w:sz w:val="28"/>
          <w:szCs w:val="28"/>
          <w:lang w:val="ru-RU"/>
        </w:rPr>
        <w:t>Однако если судья останавливает игру по любой причине, не связанной ни с одной из команд, и, по мнению судьи, сброс показаний на устройстве поставит команду соперников в невыгодное положение, то отсчет времени для броска должен продолжаться с момента остановки.</w:t>
      </w:r>
    </w:p>
    <w:p w:rsidR="003666C7" w:rsidRPr="00BB670A" w:rsidRDefault="003666C7" w:rsidP="0071156F">
      <w:pPr>
        <w:pStyle w:val="Ruleshead4in65"/>
        <w:numPr>
          <w:ilvl w:val="3"/>
          <w:numId w:val="9"/>
        </w:numPr>
        <w:spacing w:before="60" w:after="0"/>
        <w:rPr>
          <w:rFonts w:ascii="Times New Roman" w:hAnsi="Times New Roman" w:cs="Times New Roman"/>
          <w:color w:val="000000"/>
          <w:kern w:val="0"/>
          <w:sz w:val="28"/>
          <w:szCs w:val="28"/>
          <w:lang w:val="ru-RU" w:eastAsia="de-DE"/>
        </w:rPr>
      </w:pPr>
      <w:r w:rsidRPr="00BB670A">
        <w:rPr>
          <w:rFonts w:ascii="Times New Roman" w:hAnsi="Times New Roman" w:cs="Times New Roman"/>
          <w:sz w:val="28"/>
          <w:szCs w:val="28"/>
          <w:lang w:val="ru-RU"/>
        </w:rPr>
        <w:t>Показания на устройстве отсчета времени для броска должны быть сброшены к 24 секундам каждый раз, когда вбрасывание предоставляется команде соперников после того, как судья останавливает игру при фоле или нарушении, совершенном командой, контролировавшей мяч.</w:t>
      </w:r>
    </w:p>
    <w:p w:rsidR="003666C7" w:rsidRPr="00BB670A" w:rsidRDefault="003666C7" w:rsidP="0071156F">
      <w:pPr>
        <w:pStyle w:val="Ruleshead4in65"/>
        <w:numPr>
          <w:ilvl w:val="3"/>
          <w:numId w:val="9"/>
        </w:numPr>
        <w:spacing w:before="60" w:after="0"/>
        <w:rPr>
          <w:rFonts w:ascii="Times New Roman" w:hAnsi="Times New Roman" w:cs="Times New Roman"/>
          <w:color w:val="000000"/>
          <w:kern w:val="0"/>
          <w:sz w:val="28"/>
          <w:szCs w:val="28"/>
          <w:lang w:val="ru-RU" w:eastAsia="de-DE"/>
        </w:rPr>
      </w:pPr>
      <w:r w:rsidRPr="00BB670A">
        <w:rPr>
          <w:rFonts w:ascii="Times New Roman" w:hAnsi="Times New Roman" w:cs="Times New Roman"/>
          <w:sz w:val="28"/>
          <w:szCs w:val="28"/>
          <w:lang w:val="ru-RU"/>
        </w:rPr>
        <w:t>После того как мяч коснулся кольца корзины соперников, показания на устройстве отсчета времени для броска должны быть сброшены к:</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24 секундам, если контроль над мячом устанавливает команда соперников.</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14 секундам, если контроль над мячом устанавливает та же команда, которая контролировала мяч перед тем, как мяч коснулся кольца.</w:t>
      </w:r>
    </w:p>
    <w:p w:rsidR="003666C7" w:rsidRPr="00BB670A" w:rsidRDefault="003666C7" w:rsidP="0071156F">
      <w:pPr>
        <w:pStyle w:val="Ruleshead4in65"/>
        <w:numPr>
          <w:ilvl w:val="3"/>
          <w:numId w:val="9"/>
        </w:numPr>
        <w:spacing w:before="60" w:after="0"/>
        <w:rPr>
          <w:rFonts w:ascii="Times New Roman" w:hAnsi="Times New Roman" w:cs="Times New Roman"/>
          <w:sz w:val="28"/>
          <w:szCs w:val="28"/>
          <w:lang w:val="ru-RU"/>
        </w:rPr>
      </w:pPr>
      <w:r w:rsidRPr="00BB670A">
        <w:rPr>
          <w:rFonts w:ascii="Times New Roman" w:hAnsi="Times New Roman" w:cs="Times New Roman"/>
          <w:sz w:val="28"/>
          <w:szCs w:val="28"/>
          <w:lang w:val="ru-RU"/>
        </w:rPr>
        <w:t>Если сигнал устройства отсчета времени для броска</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b/>
          <w:bCs/>
          <w:sz w:val="28"/>
          <w:szCs w:val="28"/>
          <w:lang w:val="ru-RU"/>
        </w:rPr>
        <w:t>звучит ошибочно</w:t>
      </w:r>
      <w:r w:rsidRPr="00BB670A">
        <w:rPr>
          <w:rFonts w:ascii="Times New Roman" w:hAnsi="Times New Roman" w:cs="Times New Roman"/>
          <w:sz w:val="28"/>
          <w:szCs w:val="28"/>
          <w:lang w:val="ru-RU"/>
        </w:rPr>
        <w:t xml:space="preserve"> в тот момент, когда одна из команд контролирует мяч или ни одна из команд не контролирует мяча, сигнал игнорируется и игра продолжается.</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 xml:space="preserve">xe "Устройство </w:instrText>
      </w:r>
      <w:r w:rsidRPr="00C53511">
        <w:rPr>
          <w:rFonts w:ascii="Times New Roman" w:hAnsi="Times New Roman" w:cs="Times New Roman"/>
          <w:sz w:val="28"/>
          <w:szCs w:val="28"/>
          <w:lang w:val="ru-RU"/>
        </w:rPr>
        <w:instrText>отсчета времени для броска:</w:instrText>
      </w:r>
      <w:r w:rsidR="00C53511" w:rsidRPr="00C53511">
        <w:rPr>
          <w:rFonts w:ascii="Times New Roman" w:hAnsi="Times New Roman" w:cs="Times New Roman"/>
          <w:sz w:val="28"/>
          <w:szCs w:val="28"/>
          <w:lang w:val="ru-RU"/>
        </w:rPr>
        <w:instrText xml:space="preserve"> </w:instrText>
      </w:r>
      <w:r w:rsidRPr="00C53511">
        <w:rPr>
          <w:rFonts w:ascii="Times New Roman" w:hAnsi="Times New Roman" w:cs="Times New Roman"/>
          <w:sz w:val="28"/>
          <w:szCs w:val="28"/>
          <w:lang w:val="ru-RU"/>
        </w:rPr>
        <w:instrText>звучит</w:instrText>
      </w:r>
      <w:r w:rsidRPr="00BB670A">
        <w:rPr>
          <w:rFonts w:ascii="Times New Roman" w:hAnsi="Times New Roman" w:cs="Times New Roman"/>
          <w:sz w:val="28"/>
          <w:szCs w:val="28"/>
          <w:lang w:val="ru-RU"/>
        </w:rPr>
        <w:instrText xml:space="preserve"> ошибочно"</w:instrText>
      </w:r>
      <w:r w:rsidR="005553C6" w:rsidRPr="00BB670A">
        <w:rPr>
          <w:rFonts w:ascii="Times New Roman" w:hAnsi="Times New Roman" w:cs="Times New Roman"/>
          <w:sz w:val="28"/>
          <w:szCs w:val="28"/>
          <w:lang w:val="ru-RU"/>
        </w:rPr>
        <w:fldChar w:fldCharType="end"/>
      </w:r>
    </w:p>
    <w:p w:rsidR="003666C7" w:rsidRPr="00BB670A" w:rsidRDefault="003666C7" w:rsidP="003666C7">
      <w:pPr>
        <w:pStyle w:val="text175"/>
        <w:spacing w:before="60"/>
        <w:rPr>
          <w:rFonts w:ascii="Times New Roman" w:hAnsi="Times New Roman" w:cs="Times New Roman"/>
          <w:sz w:val="28"/>
          <w:szCs w:val="28"/>
          <w:lang w:val="ru-RU"/>
        </w:rPr>
      </w:pPr>
      <w:r w:rsidRPr="00BB670A">
        <w:rPr>
          <w:rFonts w:ascii="Times New Roman" w:hAnsi="Times New Roman" w:cs="Times New Roman"/>
          <w:sz w:val="28"/>
          <w:szCs w:val="28"/>
          <w:lang w:val="ru-RU"/>
        </w:rPr>
        <w:t>Однако если, по мнению судьи, команда, контролировавшая мяч, была поставлена в невыгодное положение, игра должна быть остановлена, показания на устройстве отсчета времени для броска должны быть исправлены и право на владение мячом должно быть предоставлено этой же команде.</w:t>
      </w:r>
    </w:p>
    <w:p w:rsidR="003666C7" w:rsidRPr="00BB670A" w:rsidRDefault="003666C7" w:rsidP="0071156F">
      <w:pPr>
        <w:pStyle w:val="Ruleshead2"/>
        <w:numPr>
          <w:ilvl w:val="1"/>
          <w:numId w:val="9"/>
        </w:numPr>
        <w:tabs>
          <w:tab w:val="clear" w:pos="1800"/>
        </w:tabs>
        <w:spacing w:before="180" w:after="0"/>
        <w:ind w:left="992"/>
        <w:rPr>
          <w:rFonts w:ascii="Times New Roman" w:hAnsi="Times New Roman" w:cs="Times New Roman"/>
          <w:sz w:val="28"/>
          <w:szCs w:val="28"/>
          <w:lang w:val="ru-RU"/>
        </w:rPr>
      </w:pPr>
      <w:bookmarkStart w:id="86" w:name="_Toc390529145"/>
      <w:r w:rsidRPr="00BB670A">
        <w:rPr>
          <w:rFonts w:ascii="Times New Roman" w:hAnsi="Times New Roman" w:cs="Times New Roman"/>
          <w:sz w:val="28"/>
          <w:szCs w:val="28"/>
          <w:lang w:val="ru-RU"/>
        </w:rPr>
        <w:lastRenderedPageBreak/>
        <w:t>Мяч, возвращенный в тыловую зону</w:t>
      </w:r>
      <w:bookmarkEnd w:id="86"/>
    </w:p>
    <w:p w:rsidR="003666C7" w:rsidRPr="00BB670A" w:rsidRDefault="003666C7" w:rsidP="0071156F">
      <w:pPr>
        <w:pStyle w:val="Ruleshead3"/>
        <w:keepNext/>
        <w:numPr>
          <w:ilvl w:val="2"/>
          <w:numId w:val="9"/>
        </w:numPr>
        <w:spacing w:before="120" w:after="0"/>
        <w:rPr>
          <w:rFonts w:ascii="Times New Roman" w:hAnsi="Times New Roman" w:cs="Times New Roman"/>
          <w:b/>
          <w:sz w:val="28"/>
          <w:szCs w:val="28"/>
        </w:rPr>
      </w:pPr>
      <w:r w:rsidRPr="00BB670A">
        <w:rPr>
          <w:rFonts w:ascii="Times New Roman" w:hAnsi="Times New Roman" w:cs="Times New Roman"/>
          <w:b/>
          <w:sz w:val="28"/>
          <w:szCs w:val="28"/>
          <w:lang w:val="ru-RU"/>
        </w:rPr>
        <w:t>Определение</w:t>
      </w:r>
    </w:p>
    <w:p w:rsidR="003666C7" w:rsidRPr="00BB670A" w:rsidRDefault="003666C7" w:rsidP="0071156F">
      <w:pPr>
        <w:pStyle w:val="Ruleshead4in65"/>
        <w:numPr>
          <w:ilvl w:val="3"/>
          <w:numId w:val="9"/>
        </w:numPr>
        <w:spacing w:before="60" w:after="0"/>
        <w:rPr>
          <w:rFonts w:ascii="Times New Roman" w:hAnsi="Times New Roman" w:cs="Times New Roman"/>
          <w:sz w:val="28"/>
          <w:szCs w:val="28"/>
          <w:lang w:val="ru-RU"/>
        </w:rPr>
      </w:pPr>
      <w:r w:rsidRPr="00BB670A">
        <w:rPr>
          <w:rFonts w:ascii="Times New Roman" w:hAnsi="Times New Roman" w:cs="Times New Roman"/>
          <w:sz w:val="28"/>
          <w:szCs w:val="28"/>
          <w:lang w:val="ru-RU"/>
        </w:rPr>
        <w:t>Команда контролирует живой мяч в своей передовой зоне, когда:</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"Тыловая зона:мяч, возвращенный в"</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"Мяч:возвращенный в тыловую зону"</w:instrText>
      </w:r>
      <w:r w:rsidR="005553C6" w:rsidRPr="00BB670A">
        <w:rPr>
          <w:rFonts w:ascii="Times New Roman" w:hAnsi="Times New Roman" w:cs="Times New Roman"/>
          <w:sz w:val="28"/>
          <w:szCs w:val="28"/>
        </w:rPr>
        <w:fldChar w:fldCharType="end"/>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обе стопы игрока данной команды касаются его передовой зоны в то время, когда он держит, ловит или ведет мяч в своей передовой зоне, или</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игроки данной команды передают мяч друг другу в своей передовой зоне.</w:t>
      </w:r>
    </w:p>
    <w:p w:rsidR="003666C7" w:rsidRPr="00BB670A" w:rsidRDefault="003666C7" w:rsidP="0071156F">
      <w:pPr>
        <w:pStyle w:val="Ruleshead4in65"/>
        <w:numPr>
          <w:ilvl w:val="3"/>
          <w:numId w:val="9"/>
        </w:numPr>
        <w:spacing w:before="60" w:after="0"/>
        <w:rPr>
          <w:rFonts w:ascii="Times New Roman" w:hAnsi="Times New Roman" w:cs="Times New Roman"/>
          <w:sz w:val="28"/>
          <w:szCs w:val="28"/>
          <w:lang w:val="ru-RU"/>
        </w:rPr>
      </w:pPr>
      <w:r w:rsidRPr="00BB670A">
        <w:rPr>
          <w:rFonts w:ascii="Times New Roman" w:hAnsi="Times New Roman" w:cs="Times New Roman"/>
          <w:sz w:val="28"/>
          <w:szCs w:val="28"/>
          <w:lang w:val="ru-RU"/>
        </w:rPr>
        <w:t>Команда, контролирующая живой мяч в передовой зоне, неправильно возвращает его в свою тыловую зону, когда игрок данной команды является последним, кто коснулся мяча в своей передовой зоне, а затем мяча первым касается игрок данной команды:</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который частью своего тела контактирует с тыловой зоной или</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после того, как мяч коснулся тыловой зоны этой команды.</w:t>
      </w:r>
    </w:p>
    <w:p w:rsidR="003666C7" w:rsidRPr="00BB670A" w:rsidRDefault="003666C7" w:rsidP="003666C7">
      <w:pPr>
        <w:pStyle w:val="text175"/>
        <w:spacing w:before="60"/>
        <w:rPr>
          <w:rFonts w:ascii="Times New Roman" w:hAnsi="Times New Roman" w:cs="Times New Roman"/>
          <w:sz w:val="28"/>
          <w:szCs w:val="28"/>
          <w:lang w:val="ru-RU"/>
        </w:rPr>
      </w:pPr>
      <w:r w:rsidRPr="00BB670A">
        <w:rPr>
          <w:rFonts w:ascii="Times New Roman" w:hAnsi="Times New Roman" w:cs="Times New Roman"/>
          <w:sz w:val="28"/>
          <w:szCs w:val="28"/>
          <w:lang w:val="ru-RU"/>
        </w:rPr>
        <w:t>Данное ограничение относится ко</w:t>
      </w:r>
      <w:r w:rsidRPr="00BB670A">
        <w:rPr>
          <w:rFonts w:ascii="Times New Roman" w:hAnsi="Times New Roman" w:cs="Times New Roman"/>
          <w:bCs/>
          <w:sz w:val="28"/>
          <w:szCs w:val="28"/>
          <w:lang w:val="ru-RU"/>
        </w:rPr>
        <w:t xml:space="preserve"> всем </w:t>
      </w:r>
      <w:r w:rsidRPr="00BB670A">
        <w:rPr>
          <w:rFonts w:ascii="Times New Roman" w:hAnsi="Times New Roman" w:cs="Times New Roman"/>
          <w:sz w:val="28"/>
          <w:szCs w:val="28"/>
          <w:lang w:val="ru-RU"/>
        </w:rPr>
        <w:t>ситуациям в передовой зоне команды, включая вбрасывания. Однако оно не относится к игроку, который выпрыгивает из своей передовой зоны, устанавливает новый командный контроль, все еще находясь в воздухе, а затем приземляется с мячом в тыловой зоне своей команды.</w:t>
      </w:r>
    </w:p>
    <w:p w:rsidR="003666C7" w:rsidRPr="00BB670A" w:rsidRDefault="003666C7" w:rsidP="0071156F">
      <w:pPr>
        <w:pStyle w:val="Ruleshead3"/>
        <w:keepNext/>
        <w:numPr>
          <w:ilvl w:val="2"/>
          <w:numId w:val="9"/>
        </w:numPr>
        <w:spacing w:before="60" w:after="0"/>
        <w:rPr>
          <w:rFonts w:ascii="Times New Roman" w:hAnsi="Times New Roman" w:cs="Times New Roman"/>
          <w:b/>
          <w:sz w:val="28"/>
          <w:szCs w:val="28"/>
        </w:rPr>
      </w:pPr>
      <w:r w:rsidRPr="00BB670A">
        <w:rPr>
          <w:rFonts w:ascii="Times New Roman" w:hAnsi="Times New Roman" w:cs="Times New Roman"/>
          <w:b/>
          <w:sz w:val="28"/>
          <w:szCs w:val="28"/>
          <w:lang w:val="ru-RU"/>
        </w:rPr>
        <w:t>Правило</w:t>
      </w:r>
    </w:p>
    <w:p w:rsidR="003666C7" w:rsidRPr="00BB670A" w:rsidRDefault="003666C7" w:rsidP="003666C7">
      <w:pPr>
        <w:pStyle w:val="text175"/>
        <w:spacing w:before="60"/>
        <w:outlineLvl w:val="0"/>
        <w:rPr>
          <w:rFonts w:ascii="Times New Roman" w:hAnsi="Times New Roman" w:cs="Times New Roman"/>
          <w:sz w:val="28"/>
          <w:szCs w:val="28"/>
          <w:lang w:val="ru-RU"/>
        </w:rPr>
      </w:pPr>
      <w:r w:rsidRPr="00BB670A">
        <w:rPr>
          <w:rFonts w:ascii="Times New Roman" w:hAnsi="Times New Roman" w:cs="Times New Roman"/>
          <w:sz w:val="28"/>
          <w:szCs w:val="28"/>
          <w:lang w:val="ru-RU"/>
        </w:rPr>
        <w:t>Команда, которая контролирует живой мяч в своей передовой зоне, не может неправильно возвращать его в свою тыловую зону.</w:t>
      </w:r>
    </w:p>
    <w:p w:rsidR="003666C7" w:rsidRPr="00BB670A" w:rsidRDefault="003666C7" w:rsidP="0071156F">
      <w:pPr>
        <w:pStyle w:val="Ruleshead3"/>
        <w:keepNext/>
        <w:numPr>
          <w:ilvl w:val="2"/>
          <w:numId w:val="9"/>
        </w:numPr>
        <w:spacing w:before="60" w:after="0"/>
        <w:rPr>
          <w:rFonts w:ascii="Times New Roman" w:hAnsi="Times New Roman" w:cs="Times New Roman"/>
          <w:b/>
          <w:sz w:val="28"/>
          <w:szCs w:val="28"/>
        </w:rPr>
      </w:pPr>
      <w:bookmarkStart w:id="87" w:name="_Ref387033514"/>
      <w:bookmarkStart w:id="88" w:name="_Ref387033516"/>
      <w:bookmarkStart w:id="89" w:name="_Ref387033524"/>
      <w:bookmarkStart w:id="90" w:name="_Ref387042677"/>
      <w:bookmarkStart w:id="91" w:name="_Ref387042681"/>
      <w:bookmarkStart w:id="92" w:name="_Ref387043648"/>
      <w:bookmarkStart w:id="93" w:name="_Ref387043652"/>
      <w:bookmarkStart w:id="94" w:name="_Ref449251964"/>
      <w:bookmarkStart w:id="95" w:name="_Ref459789798"/>
      <w:bookmarkStart w:id="96" w:name="_Ref459789807"/>
      <w:bookmarkStart w:id="97" w:name="_Ref459806824"/>
      <w:bookmarkStart w:id="98" w:name="_Ref459806829"/>
      <w:bookmarkStart w:id="99" w:name="_Ref459806932"/>
      <w:bookmarkStart w:id="100" w:name="_Ref459806937"/>
      <w:bookmarkStart w:id="101" w:name="_Ref473084994"/>
      <w:bookmarkStart w:id="102" w:name="_Ref473085000"/>
      <w:r w:rsidRPr="00BB670A">
        <w:rPr>
          <w:rFonts w:ascii="Times New Roman" w:hAnsi="Times New Roman" w:cs="Times New Roman"/>
          <w:b/>
          <w:sz w:val="28"/>
          <w:szCs w:val="28"/>
          <w:lang w:val="ru-RU"/>
        </w:rPr>
        <w:t>Наказание</w:t>
      </w:r>
    </w:p>
    <w:p w:rsidR="003666C7" w:rsidRPr="00BB670A" w:rsidRDefault="003666C7" w:rsidP="003666C7">
      <w:pPr>
        <w:pStyle w:val="Ruleshead4in65"/>
        <w:numPr>
          <w:ilvl w:val="0"/>
          <w:numId w:val="0"/>
        </w:numPr>
        <w:spacing w:before="60" w:after="0"/>
        <w:ind w:left="992"/>
        <w:rPr>
          <w:rFonts w:ascii="Times New Roman" w:hAnsi="Times New Roman" w:cs="Times New Roman"/>
          <w:sz w:val="28"/>
          <w:szCs w:val="28"/>
          <w:lang w:val="ru-RU"/>
        </w:rPr>
      </w:pPr>
      <w:r w:rsidRPr="00BB670A">
        <w:rPr>
          <w:rFonts w:ascii="Times New Roman" w:hAnsi="Times New Roman" w:cs="Times New Roman"/>
          <w:sz w:val="28"/>
          <w:szCs w:val="28"/>
          <w:lang w:val="ru-RU"/>
        </w:rPr>
        <w:t>Мяч предоставляется команде соперников для вбрасывания в своей передовой зоне с места за пределами игровой площадки, ближайшего к тому, где произошло несоблюдение Правил, за исключением места непосредственно за щитом.</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"Наказание за:мяч, возвращенный в тыловую зону"</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2"/>
        <w:numPr>
          <w:ilvl w:val="1"/>
          <w:numId w:val="9"/>
        </w:numPr>
        <w:tabs>
          <w:tab w:val="clear" w:pos="1800"/>
        </w:tabs>
        <w:spacing w:before="180" w:after="0"/>
        <w:ind w:left="992"/>
        <w:rPr>
          <w:rFonts w:ascii="Times New Roman" w:hAnsi="Times New Roman" w:cs="Times New Roman"/>
          <w:sz w:val="28"/>
          <w:szCs w:val="28"/>
          <w:lang w:val="ru-RU"/>
        </w:rPr>
      </w:pPr>
      <w:bookmarkStart w:id="103" w:name="_Ref241982290"/>
      <w:bookmarkStart w:id="104" w:name="_Toc390529146"/>
      <w:r w:rsidRPr="00BB670A">
        <w:rPr>
          <w:rFonts w:ascii="Times New Roman" w:hAnsi="Times New Roman" w:cs="Times New Roman"/>
          <w:sz w:val="28"/>
          <w:szCs w:val="28"/>
          <w:lang w:val="ru-RU"/>
        </w:rPr>
        <w:t>Помеха попаданию и помеха мячу</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rsidR="003666C7" w:rsidRPr="00BB670A" w:rsidRDefault="003666C7" w:rsidP="0071156F">
      <w:pPr>
        <w:pStyle w:val="Ruleshead3"/>
        <w:keepNext/>
        <w:numPr>
          <w:ilvl w:val="2"/>
          <w:numId w:val="9"/>
        </w:numPr>
        <w:spacing w:before="120" w:after="0"/>
        <w:rPr>
          <w:rFonts w:ascii="Times New Roman" w:hAnsi="Times New Roman" w:cs="Times New Roman"/>
          <w:b/>
          <w:sz w:val="28"/>
          <w:szCs w:val="28"/>
        </w:rPr>
      </w:pPr>
      <w:r w:rsidRPr="00BB670A">
        <w:rPr>
          <w:rFonts w:ascii="Times New Roman" w:hAnsi="Times New Roman" w:cs="Times New Roman"/>
          <w:b/>
          <w:sz w:val="28"/>
          <w:szCs w:val="28"/>
          <w:lang w:val="ru-RU"/>
        </w:rPr>
        <w:t>Определение</w:t>
      </w:r>
    </w:p>
    <w:p w:rsidR="003666C7" w:rsidRPr="00BB670A" w:rsidRDefault="003666C7" w:rsidP="0071156F">
      <w:pPr>
        <w:pStyle w:val="Ruleshead4in65"/>
        <w:numPr>
          <w:ilvl w:val="3"/>
          <w:numId w:val="9"/>
        </w:numPr>
        <w:spacing w:before="60" w:after="0"/>
        <w:rPr>
          <w:rFonts w:ascii="Times New Roman" w:hAnsi="Times New Roman" w:cs="Times New Roman"/>
          <w:b/>
          <w:sz w:val="28"/>
          <w:szCs w:val="28"/>
          <w:lang w:val="ru-RU"/>
        </w:rPr>
      </w:pPr>
      <w:r w:rsidRPr="00BB670A">
        <w:rPr>
          <w:rFonts w:ascii="Times New Roman" w:hAnsi="Times New Roman" w:cs="Times New Roman"/>
          <w:b/>
          <w:sz w:val="28"/>
          <w:szCs w:val="28"/>
          <w:lang w:val="ru-RU"/>
        </w:rPr>
        <w:t>Бросок с игры или штрафной бросок:</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"Бросок с игры:определение"</w:instrText>
      </w:r>
      <w:r w:rsidR="005553C6" w:rsidRPr="00BB670A">
        <w:rPr>
          <w:rFonts w:ascii="Times New Roman" w:hAnsi="Times New Roman" w:cs="Times New Roman"/>
          <w:sz w:val="28"/>
          <w:szCs w:val="28"/>
        </w:rPr>
        <w:fldChar w:fldCharType="end"/>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b/>
          <w:bCs/>
          <w:sz w:val="28"/>
          <w:szCs w:val="28"/>
          <w:lang w:val="ru-RU"/>
        </w:rPr>
        <w:t>Начинается</w:t>
      </w:r>
      <w:r w:rsidRPr="00BB670A">
        <w:rPr>
          <w:rFonts w:ascii="Times New Roman" w:hAnsi="Times New Roman" w:cs="Times New Roman"/>
          <w:sz w:val="28"/>
          <w:szCs w:val="28"/>
          <w:lang w:val="ru-RU"/>
        </w:rPr>
        <w:t>, когда мяч покидает руку(-и) игрока, находящегося в процессе броска.</w:t>
      </w:r>
    </w:p>
    <w:p w:rsidR="003666C7" w:rsidRPr="00BB670A" w:rsidRDefault="003666C7" w:rsidP="0071156F">
      <w:pPr>
        <w:pStyle w:val="bullist175"/>
        <w:numPr>
          <w:ilvl w:val="0"/>
          <w:numId w:val="15"/>
        </w:numPr>
        <w:ind w:hanging="425"/>
        <w:rPr>
          <w:rFonts w:ascii="Times New Roman" w:hAnsi="Times New Roman" w:cs="Times New Roman"/>
          <w:sz w:val="28"/>
          <w:szCs w:val="28"/>
        </w:rPr>
      </w:pPr>
      <w:r w:rsidRPr="00BB670A">
        <w:rPr>
          <w:rFonts w:ascii="Times New Roman" w:hAnsi="Times New Roman" w:cs="Times New Roman"/>
          <w:b/>
          <w:bCs/>
          <w:sz w:val="28"/>
          <w:szCs w:val="28"/>
          <w:lang w:val="ru-RU"/>
        </w:rPr>
        <w:t>Заканчивается</w:t>
      </w:r>
      <w:r w:rsidRPr="00BB670A">
        <w:rPr>
          <w:rFonts w:ascii="Times New Roman" w:hAnsi="Times New Roman" w:cs="Times New Roman"/>
          <w:sz w:val="28"/>
          <w:szCs w:val="28"/>
          <w:lang w:val="ru-RU"/>
        </w:rPr>
        <w:t>, когда мяч:</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Входит в корзину непосредственно сверху и остается в ней или проходит через нее.</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Больше не имеет возможности попасть в корзину.</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rPr>
      </w:pPr>
      <w:r w:rsidRPr="00BB670A">
        <w:rPr>
          <w:rFonts w:ascii="Times New Roman" w:hAnsi="Times New Roman" w:cs="Times New Roman"/>
          <w:sz w:val="28"/>
          <w:szCs w:val="28"/>
          <w:lang w:val="ru-RU"/>
        </w:rPr>
        <w:lastRenderedPageBreak/>
        <w:t>Касается</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кольца</w:t>
      </w:r>
      <w:r w:rsidRPr="00BB670A">
        <w:rPr>
          <w:rFonts w:ascii="Times New Roman" w:hAnsi="Times New Roman" w:cs="Times New Roman"/>
          <w:sz w:val="28"/>
          <w:szCs w:val="28"/>
          <w:lang w:val="en-US"/>
        </w:rPr>
        <w:t>.</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rPr>
      </w:pPr>
      <w:r w:rsidRPr="00BB670A">
        <w:rPr>
          <w:rFonts w:ascii="Times New Roman" w:hAnsi="Times New Roman" w:cs="Times New Roman"/>
          <w:sz w:val="28"/>
          <w:szCs w:val="28"/>
          <w:lang w:val="ru-RU"/>
        </w:rPr>
        <w:t>Касается</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пола</w:t>
      </w:r>
      <w:r w:rsidRPr="00BB670A">
        <w:rPr>
          <w:rFonts w:ascii="Times New Roman" w:hAnsi="Times New Roman" w:cs="Times New Roman"/>
          <w:sz w:val="28"/>
          <w:szCs w:val="28"/>
          <w:lang w:val="en-US"/>
        </w:rPr>
        <w:t>.</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rPr>
      </w:pPr>
      <w:r w:rsidRPr="00BB670A">
        <w:rPr>
          <w:rFonts w:ascii="Times New Roman" w:hAnsi="Times New Roman" w:cs="Times New Roman"/>
          <w:sz w:val="28"/>
          <w:szCs w:val="28"/>
          <w:lang w:val="ru-RU"/>
        </w:rPr>
        <w:t>Становится мертвым.</w:t>
      </w:r>
    </w:p>
    <w:p w:rsidR="003666C7" w:rsidRPr="00BB670A" w:rsidRDefault="003666C7" w:rsidP="0071156F">
      <w:pPr>
        <w:pStyle w:val="Ruleshead3"/>
        <w:keepNext/>
        <w:numPr>
          <w:ilvl w:val="2"/>
          <w:numId w:val="9"/>
        </w:numPr>
        <w:spacing w:before="120" w:after="0"/>
        <w:rPr>
          <w:rFonts w:ascii="Times New Roman" w:hAnsi="Times New Roman" w:cs="Times New Roman"/>
          <w:b/>
          <w:sz w:val="28"/>
          <w:szCs w:val="28"/>
        </w:rPr>
      </w:pPr>
      <w:r w:rsidRPr="00BB670A">
        <w:rPr>
          <w:rFonts w:ascii="Times New Roman" w:hAnsi="Times New Roman" w:cs="Times New Roman"/>
          <w:b/>
          <w:sz w:val="28"/>
          <w:szCs w:val="28"/>
          <w:lang w:val="ru-RU"/>
        </w:rPr>
        <w:t>Правило</w:t>
      </w:r>
    </w:p>
    <w:p w:rsidR="003666C7" w:rsidRPr="00BB670A" w:rsidRDefault="003666C7" w:rsidP="0071156F">
      <w:pPr>
        <w:pStyle w:val="Ruleshead4in65"/>
        <w:numPr>
          <w:ilvl w:val="3"/>
          <w:numId w:val="9"/>
        </w:numPr>
        <w:spacing w:before="60" w:after="0"/>
        <w:rPr>
          <w:rFonts w:ascii="Times New Roman" w:hAnsi="Times New Roman" w:cs="Times New Roman"/>
          <w:sz w:val="28"/>
          <w:szCs w:val="28"/>
          <w:lang w:val="ru-RU"/>
        </w:rPr>
      </w:pPr>
      <w:r w:rsidRPr="00BB670A">
        <w:rPr>
          <w:rFonts w:ascii="Times New Roman" w:hAnsi="Times New Roman" w:cs="Times New Roman"/>
          <w:b/>
          <w:sz w:val="28"/>
          <w:szCs w:val="28"/>
          <w:lang w:val="ru-RU"/>
        </w:rPr>
        <w:t>Помеха попаданию</w:t>
      </w:r>
      <w:r w:rsidRPr="00BB670A">
        <w:rPr>
          <w:rFonts w:ascii="Times New Roman" w:hAnsi="Times New Roman" w:cs="Times New Roman"/>
          <w:sz w:val="28"/>
          <w:szCs w:val="28"/>
          <w:lang w:val="ru-RU"/>
        </w:rPr>
        <w:t xml:space="preserve"> во время </w:t>
      </w:r>
      <w:r w:rsidRPr="00BB670A">
        <w:rPr>
          <w:rFonts w:ascii="Times New Roman" w:hAnsi="Times New Roman" w:cs="Times New Roman"/>
          <w:b/>
          <w:bCs/>
          <w:sz w:val="28"/>
          <w:szCs w:val="28"/>
          <w:lang w:val="ru-RU"/>
        </w:rPr>
        <w:t>броска с игры</w:t>
      </w:r>
      <w:r w:rsidRPr="00BB670A">
        <w:rPr>
          <w:rFonts w:ascii="Times New Roman" w:hAnsi="Times New Roman" w:cs="Times New Roman"/>
          <w:sz w:val="28"/>
          <w:szCs w:val="28"/>
          <w:lang w:val="ru-RU"/>
        </w:rPr>
        <w:t xml:space="preserve"> происходит, когда игрок касается мяча в тот момент, когда мяч находится полностью выше уровня кольца и:</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"Мяч:помеха попаданию"</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"Помеха попаданию:определение"</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На нисходящей траектории своего полета к корзине или </w:t>
      </w:r>
    </w:p>
    <w:p w:rsidR="003666C7" w:rsidRPr="00BB670A" w:rsidRDefault="003666C7" w:rsidP="0071156F">
      <w:pPr>
        <w:pStyle w:val="bullist175"/>
        <w:numPr>
          <w:ilvl w:val="0"/>
          <w:numId w:val="15"/>
        </w:numPr>
        <w:ind w:left="1417" w:hanging="425"/>
        <w:rPr>
          <w:rFonts w:ascii="Times New Roman" w:hAnsi="Times New Roman" w:cs="Times New Roman"/>
          <w:sz w:val="28"/>
          <w:szCs w:val="28"/>
        </w:rPr>
      </w:pPr>
      <w:r w:rsidRPr="00BB670A">
        <w:rPr>
          <w:rFonts w:ascii="Times New Roman" w:hAnsi="Times New Roman" w:cs="Times New Roman"/>
          <w:sz w:val="28"/>
          <w:szCs w:val="28"/>
          <w:lang w:val="ru-RU"/>
        </w:rPr>
        <w:t>После</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касания</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им</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щита</w:t>
      </w:r>
      <w:r w:rsidRPr="00BB670A">
        <w:rPr>
          <w:rFonts w:ascii="Times New Roman" w:hAnsi="Times New Roman" w:cs="Times New Roman"/>
          <w:sz w:val="28"/>
          <w:szCs w:val="28"/>
          <w:lang w:val="en-US"/>
        </w:rPr>
        <w:t>.</w:t>
      </w:r>
    </w:p>
    <w:p w:rsidR="003666C7" w:rsidRPr="00BB670A" w:rsidRDefault="003666C7" w:rsidP="0071156F">
      <w:pPr>
        <w:pStyle w:val="Ruleshead4in65"/>
        <w:numPr>
          <w:ilvl w:val="3"/>
          <w:numId w:val="9"/>
        </w:numPr>
        <w:spacing w:before="60" w:after="0"/>
        <w:rPr>
          <w:rFonts w:ascii="Times New Roman" w:hAnsi="Times New Roman" w:cs="Times New Roman"/>
          <w:sz w:val="28"/>
          <w:szCs w:val="28"/>
          <w:lang w:val="ru-RU"/>
        </w:rPr>
      </w:pPr>
      <w:r w:rsidRPr="00BB670A">
        <w:rPr>
          <w:rFonts w:ascii="Times New Roman" w:hAnsi="Times New Roman" w:cs="Times New Roman"/>
          <w:b/>
          <w:bCs/>
          <w:sz w:val="28"/>
          <w:szCs w:val="28"/>
          <w:lang w:val="ru-RU"/>
        </w:rPr>
        <w:t>Помеха попаданию</w:t>
      </w:r>
      <w:r w:rsidRPr="00BB670A">
        <w:rPr>
          <w:rFonts w:ascii="Times New Roman" w:hAnsi="Times New Roman" w:cs="Times New Roman"/>
          <w:sz w:val="28"/>
          <w:szCs w:val="28"/>
          <w:lang w:val="ru-RU"/>
        </w:rPr>
        <w:t xml:space="preserve"> во время </w:t>
      </w:r>
      <w:r w:rsidRPr="00BB670A">
        <w:rPr>
          <w:rFonts w:ascii="Times New Roman" w:hAnsi="Times New Roman" w:cs="Times New Roman"/>
          <w:b/>
          <w:bCs/>
          <w:sz w:val="28"/>
          <w:szCs w:val="28"/>
          <w:lang w:val="ru-RU"/>
        </w:rPr>
        <w:t>штрафного броска</w:t>
      </w:r>
      <w:r w:rsidRPr="00BB670A">
        <w:rPr>
          <w:rFonts w:ascii="Times New Roman" w:hAnsi="Times New Roman" w:cs="Times New Roman"/>
          <w:sz w:val="28"/>
          <w:szCs w:val="28"/>
          <w:lang w:val="ru-RU"/>
        </w:rPr>
        <w:t xml:space="preserve"> происходит, когда игрок касается мяча в тот момент, когда мяч находится в полете к корзине и прежде, чем он коснулся кольца.</w:t>
      </w:r>
    </w:p>
    <w:p w:rsidR="003666C7" w:rsidRPr="00BB670A" w:rsidRDefault="003666C7" w:rsidP="0071156F">
      <w:pPr>
        <w:pStyle w:val="Ruleshead4in65"/>
        <w:numPr>
          <w:ilvl w:val="3"/>
          <w:numId w:val="9"/>
        </w:numPr>
        <w:spacing w:before="60" w:after="0"/>
        <w:rPr>
          <w:rFonts w:ascii="Times New Roman" w:hAnsi="Times New Roman" w:cs="Times New Roman"/>
          <w:bCs/>
          <w:sz w:val="28"/>
          <w:szCs w:val="28"/>
          <w:lang w:val="ru-RU"/>
        </w:rPr>
      </w:pPr>
      <w:r w:rsidRPr="00BB670A">
        <w:rPr>
          <w:rFonts w:ascii="Times New Roman" w:hAnsi="Times New Roman" w:cs="Times New Roman"/>
          <w:bCs/>
          <w:sz w:val="28"/>
          <w:szCs w:val="28"/>
          <w:lang w:val="ru-RU"/>
        </w:rPr>
        <w:t>Ограничения, связанные с помехой попаданию,</w:t>
      </w:r>
      <w:r w:rsidRPr="00BB670A">
        <w:rPr>
          <w:rFonts w:ascii="Times New Roman" w:hAnsi="Times New Roman" w:cs="Times New Roman"/>
          <w:sz w:val="28"/>
          <w:szCs w:val="28"/>
          <w:lang w:val="ru-RU"/>
        </w:rPr>
        <w:t xml:space="preserve"> перестают действовать, когда:</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Мяч больше не имеет возможности попасть в корзину.</w:t>
      </w:r>
    </w:p>
    <w:p w:rsidR="003666C7" w:rsidRPr="00BB670A" w:rsidRDefault="003666C7" w:rsidP="0071156F">
      <w:pPr>
        <w:pStyle w:val="bullist175"/>
        <w:numPr>
          <w:ilvl w:val="0"/>
          <w:numId w:val="15"/>
        </w:numPr>
        <w:ind w:hanging="425"/>
        <w:rPr>
          <w:rFonts w:ascii="Times New Roman" w:hAnsi="Times New Roman" w:cs="Times New Roman"/>
          <w:sz w:val="28"/>
          <w:szCs w:val="28"/>
        </w:rPr>
      </w:pPr>
      <w:r w:rsidRPr="00BB670A">
        <w:rPr>
          <w:rFonts w:ascii="Times New Roman" w:hAnsi="Times New Roman" w:cs="Times New Roman"/>
          <w:sz w:val="28"/>
          <w:szCs w:val="28"/>
          <w:lang w:val="ru-RU"/>
        </w:rPr>
        <w:t>Мяч</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касается</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кольца</w:t>
      </w:r>
      <w:r w:rsidRPr="00BB670A">
        <w:rPr>
          <w:rFonts w:ascii="Times New Roman" w:hAnsi="Times New Roman" w:cs="Times New Roman"/>
          <w:sz w:val="28"/>
          <w:szCs w:val="28"/>
          <w:lang w:val="en-US"/>
        </w:rPr>
        <w:t>.</w:t>
      </w:r>
    </w:p>
    <w:p w:rsidR="003666C7" w:rsidRPr="00BB670A" w:rsidRDefault="003666C7" w:rsidP="0071156F">
      <w:pPr>
        <w:pStyle w:val="Ruleshead4in65"/>
        <w:numPr>
          <w:ilvl w:val="3"/>
          <w:numId w:val="9"/>
        </w:numPr>
        <w:spacing w:before="60" w:after="0"/>
        <w:rPr>
          <w:rFonts w:ascii="Times New Roman" w:hAnsi="Times New Roman" w:cs="Times New Roman"/>
          <w:sz w:val="28"/>
          <w:szCs w:val="28"/>
        </w:rPr>
      </w:pPr>
      <w:r w:rsidRPr="00BB670A">
        <w:rPr>
          <w:rFonts w:ascii="Times New Roman" w:hAnsi="Times New Roman" w:cs="Times New Roman"/>
          <w:b/>
          <w:sz w:val="28"/>
          <w:szCs w:val="28"/>
          <w:lang w:val="ru-RU"/>
        </w:rPr>
        <w:t>Помеха</w:t>
      </w:r>
      <w:r w:rsidR="00F17AB2" w:rsidRPr="00BB670A">
        <w:rPr>
          <w:rFonts w:ascii="Times New Roman" w:hAnsi="Times New Roman" w:cs="Times New Roman"/>
          <w:b/>
          <w:sz w:val="28"/>
          <w:szCs w:val="28"/>
          <w:lang w:val="ru-RU"/>
        </w:rPr>
        <w:t xml:space="preserve"> </w:t>
      </w:r>
      <w:r w:rsidRPr="00BB670A">
        <w:rPr>
          <w:rFonts w:ascii="Times New Roman" w:hAnsi="Times New Roman" w:cs="Times New Roman"/>
          <w:b/>
          <w:sz w:val="28"/>
          <w:szCs w:val="28"/>
          <w:lang w:val="ru-RU"/>
        </w:rPr>
        <w:t>мячу</w:t>
      </w:r>
      <w:r w:rsidR="00F17AB2" w:rsidRPr="00BB670A">
        <w:rPr>
          <w:rFonts w:ascii="Times New Roman" w:hAnsi="Times New Roman" w:cs="Times New Roman"/>
          <w:b/>
          <w:sz w:val="28"/>
          <w:szCs w:val="28"/>
          <w:lang w:val="ru-RU"/>
        </w:rPr>
        <w:t xml:space="preserve"> </w:t>
      </w:r>
      <w:r w:rsidRPr="00BB670A">
        <w:rPr>
          <w:rFonts w:ascii="Times New Roman" w:hAnsi="Times New Roman" w:cs="Times New Roman"/>
          <w:sz w:val="28"/>
          <w:szCs w:val="28"/>
          <w:lang w:val="ru-RU"/>
        </w:rPr>
        <w:t>происходит</w:t>
      </w:r>
      <w:r w:rsidRPr="00BB670A">
        <w:rPr>
          <w:rFonts w:ascii="Times New Roman" w:hAnsi="Times New Roman" w:cs="Times New Roman"/>
          <w:sz w:val="28"/>
          <w:szCs w:val="28"/>
        </w:rPr>
        <w:t xml:space="preserve">, </w:t>
      </w:r>
      <w:r w:rsidRPr="00BB670A">
        <w:rPr>
          <w:rFonts w:ascii="Times New Roman" w:hAnsi="Times New Roman" w:cs="Times New Roman"/>
          <w:sz w:val="28"/>
          <w:szCs w:val="28"/>
          <w:lang w:val="ru-RU"/>
        </w:rPr>
        <w:t>когда</w:t>
      </w:r>
      <w:r w:rsidRPr="00BB670A">
        <w:rPr>
          <w:rFonts w:ascii="Times New Roman" w:hAnsi="Times New Roman" w:cs="Times New Roman"/>
          <w:sz w:val="28"/>
          <w:szCs w:val="28"/>
        </w:rPr>
        <w:t>:</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 "</w:instrText>
      </w:r>
      <w:r w:rsidRPr="00BB670A">
        <w:rPr>
          <w:rFonts w:ascii="Times New Roman" w:hAnsi="Times New Roman" w:cs="Times New Roman"/>
          <w:sz w:val="28"/>
          <w:szCs w:val="28"/>
          <w:lang w:val="ru-RU"/>
        </w:rPr>
        <w:instrText>Мяч</w:instrText>
      </w:r>
      <w:r w:rsidRPr="00BB670A">
        <w:rPr>
          <w:rFonts w:ascii="Times New Roman" w:hAnsi="Times New Roman" w:cs="Times New Roman"/>
          <w:sz w:val="28"/>
          <w:szCs w:val="28"/>
        </w:rPr>
        <w:instrText>:</w:instrText>
      </w:r>
      <w:r w:rsidRPr="00BB670A">
        <w:rPr>
          <w:rFonts w:ascii="Times New Roman" w:hAnsi="Times New Roman" w:cs="Times New Roman"/>
          <w:sz w:val="28"/>
          <w:szCs w:val="28"/>
          <w:lang w:val="ru-RU"/>
        </w:rPr>
        <w:instrText>помехамячу</w:instrText>
      </w:r>
      <w:r w:rsidRPr="00BB670A">
        <w:rPr>
          <w:rFonts w:ascii="Times New Roman" w:hAnsi="Times New Roman" w:cs="Times New Roman"/>
          <w:sz w:val="28"/>
          <w:szCs w:val="28"/>
        </w:rPr>
        <w:instrText>"</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 "</w:instrText>
      </w:r>
      <w:r w:rsidRPr="00BB670A">
        <w:rPr>
          <w:rFonts w:ascii="Times New Roman" w:hAnsi="Times New Roman" w:cs="Times New Roman"/>
          <w:sz w:val="28"/>
          <w:szCs w:val="28"/>
          <w:lang w:val="ru-RU"/>
        </w:rPr>
        <w:instrText>Помехамячу</w:instrText>
      </w:r>
      <w:r w:rsidRPr="00BB670A">
        <w:rPr>
          <w:rFonts w:ascii="Times New Roman" w:hAnsi="Times New Roman" w:cs="Times New Roman"/>
          <w:sz w:val="28"/>
          <w:szCs w:val="28"/>
        </w:rPr>
        <w:instrText>"</w:instrText>
      </w:r>
      <w:r w:rsidR="005553C6" w:rsidRPr="00BB670A">
        <w:rPr>
          <w:rFonts w:ascii="Times New Roman" w:hAnsi="Times New Roman" w:cs="Times New Roman"/>
          <w:sz w:val="28"/>
          <w:szCs w:val="28"/>
        </w:rPr>
        <w:fldChar w:fldCharType="end"/>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После броска с игры либо последнего или единственного штрафного броска игрок касается корзины или щита в тот момент, когда мяч находится в контакте с кольцом.</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После штрафного броска, за которым последует(-ют) дополнительный(-ые) штрафной(-ые) бросок(-ки), игрок касается мяча, корзины или щита в тот момент, когда все еще сохраняется возможность попадания мяча в корзину.</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Игрок просовывает руку в корзину снизу и касается мяча.</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Защитник касается мяча или корзины в тот момент, когда мяч находится внутри корзины, тем самым препятствуя попаданию мяча в корзину.</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Игрок вызывает вибрацию корзины или захватывает корзину таким образом, что, по мнению судьи, это препятствует попаданию мяча в корзину либо способствует попаданию мяча в корзину.</w:t>
      </w:r>
    </w:p>
    <w:p w:rsidR="003666C7" w:rsidRPr="00BB670A" w:rsidRDefault="003666C7" w:rsidP="0071156F">
      <w:pPr>
        <w:pStyle w:val="bullist175"/>
        <w:numPr>
          <w:ilvl w:val="0"/>
          <w:numId w:val="15"/>
        </w:numPr>
        <w:ind w:hanging="425"/>
        <w:rPr>
          <w:rFonts w:ascii="Times New Roman" w:hAnsi="Times New Roman" w:cs="Times New Roman"/>
          <w:bCs/>
          <w:sz w:val="28"/>
          <w:szCs w:val="28"/>
          <w:lang w:val="ru-RU"/>
        </w:rPr>
      </w:pPr>
      <w:r w:rsidRPr="00BB670A">
        <w:rPr>
          <w:rFonts w:ascii="Times New Roman" w:hAnsi="Times New Roman" w:cs="Times New Roman"/>
          <w:sz w:val="28"/>
          <w:szCs w:val="28"/>
          <w:lang w:val="ru-RU"/>
        </w:rPr>
        <w:t>Игрок захватывает корзину для того, чтобы сыграть в мяч.</w:t>
      </w:r>
    </w:p>
    <w:p w:rsidR="003666C7" w:rsidRPr="00BB670A" w:rsidRDefault="003666C7" w:rsidP="0071156F">
      <w:pPr>
        <w:pStyle w:val="Ruleshead4in65"/>
        <w:keepNext/>
        <w:numPr>
          <w:ilvl w:val="3"/>
          <w:numId w:val="9"/>
        </w:numPr>
        <w:tabs>
          <w:tab w:val="left" w:pos="1418"/>
        </w:tabs>
        <w:spacing w:before="60" w:after="0"/>
        <w:rPr>
          <w:rFonts w:ascii="Times New Roman" w:hAnsi="Times New Roman" w:cs="Times New Roman"/>
          <w:sz w:val="28"/>
          <w:szCs w:val="28"/>
        </w:rPr>
      </w:pPr>
      <w:r w:rsidRPr="00BB670A">
        <w:rPr>
          <w:rFonts w:ascii="Times New Roman" w:hAnsi="Times New Roman" w:cs="Times New Roman"/>
          <w:sz w:val="28"/>
          <w:szCs w:val="28"/>
          <w:lang w:val="ru-RU"/>
        </w:rPr>
        <w:t>В случае если:</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Судья дает свисток в тот момент, когда мяч находится в руках игрока, находящегося в процессе броска, или в полете при броске с игры,</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Звучит сигнал игровых часов об окончании периода в тот момент, когда мяч находится в полете при броске с игры,</w:t>
      </w:r>
    </w:p>
    <w:p w:rsidR="003666C7" w:rsidRPr="00BB670A" w:rsidRDefault="003666C7" w:rsidP="003666C7">
      <w:pPr>
        <w:pStyle w:val="text175"/>
        <w:spacing w:before="0"/>
        <w:rPr>
          <w:rFonts w:ascii="Times New Roman" w:hAnsi="Times New Roman" w:cs="Times New Roman"/>
          <w:sz w:val="28"/>
          <w:szCs w:val="28"/>
          <w:lang w:val="ru-RU"/>
        </w:rPr>
      </w:pPr>
      <w:r w:rsidRPr="00BB670A">
        <w:rPr>
          <w:rFonts w:ascii="Times New Roman" w:hAnsi="Times New Roman" w:cs="Times New Roman"/>
          <w:sz w:val="28"/>
          <w:szCs w:val="28"/>
          <w:lang w:val="ru-RU"/>
        </w:rPr>
        <w:t>никто из игроков не должен касаться мяча после касания им кольца в то время, пока мяч все еще сохраняет возможность попадания в корзину.</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b/>
          <w:bCs/>
          <w:sz w:val="28"/>
          <w:szCs w:val="28"/>
          <w:lang w:val="ru-RU"/>
        </w:rPr>
        <w:lastRenderedPageBreak/>
        <w:t>Все ограничения</w:t>
      </w:r>
      <w:r w:rsidRPr="00BB670A">
        <w:rPr>
          <w:rFonts w:ascii="Times New Roman" w:hAnsi="Times New Roman" w:cs="Times New Roman"/>
          <w:sz w:val="28"/>
          <w:szCs w:val="28"/>
          <w:lang w:val="ru-RU"/>
        </w:rPr>
        <w:t xml:space="preserve">, связанные с помехой попаданию и помехой мячу, должны </w:t>
      </w:r>
      <w:r w:rsidRPr="00BB670A">
        <w:rPr>
          <w:rFonts w:ascii="Times New Roman" w:hAnsi="Times New Roman" w:cs="Times New Roman"/>
          <w:b/>
          <w:bCs/>
          <w:sz w:val="28"/>
          <w:szCs w:val="28"/>
          <w:lang w:val="ru-RU"/>
        </w:rPr>
        <w:t>учитываться</w:t>
      </w:r>
      <w:r w:rsidRPr="00BB670A">
        <w:rPr>
          <w:rFonts w:ascii="Times New Roman" w:hAnsi="Times New Roman" w:cs="Times New Roman"/>
          <w:sz w:val="28"/>
          <w:szCs w:val="28"/>
          <w:lang w:val="ru-RU"/>
        </w:rPr>
        <w:t>.</w:t>
      </w:r>
    </w:p>
    <w:p w:rsidR="003666C7" w:rsidRPr="00BB670A" w:rsidRDefault="003666C7" w:rsidP="0071156F">
      <w:pPr>
        <w:pStyle w:val="Ruleshead3"/>
        <w:keepNext/>
        <w:numPr>
          <w:ilvl w:val="2"/>
          <w:numId w:val="9"/>
        </w:numPr>
        <w:spacing w:before="240"/>
        <w:ind w:left="993" w:hanging="993"/>
        <w:rPr>
          <w:rFonts w:ascii="Times New Roman" w:hAnsi="Times New Roman" w:cs="Times New Roman"/>
          <w:b/>
          <w:sz w:val="28"/>
          <w:szCs w:val="28"/>
        </w:rPr>
      </w:pPr>
      <w:r w:rsidRPr="00BB670A">
        <w:rPr>
          <w:rFonts w:ascii="Times New Roman" w:hAnsi="Times New Roman" w:cs="Times New Roman"/>
          <w:b/>
          <w:sz w:val="28"/>
          <w:szCs w:val="28"/>
          <w:lang w:val="ru-RU"/>
        </w:rPr>
        <w:t>Наказание</w:t>
      </w:r>
    </w:p>
    <w:p w:rsidR="003666C7" w:rsidRPr="00BB670A" w:rsidRDefault="003666C7" w:rsidP="0071156F">
      <w:pPr>
        <w:pStyle w:val="Ruleshead4in65"/>
        <w:numPr>
          <w:ilvl w:val="3"/>
          <w:numId w:val="9"/>
        </w:numPr>
        <w:ind w:left="993" w:hanging="993"/>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Если нарушение совершается </w:t>
      </w:r>
      <w:r w:rsidRPr="00BB670A">
        <w:rPr>
          <w:rFonts w:ascii="Times New Roman" w:hAnsi="Times New Roman" w:cs="Times New Roman"/>
          <w:b/>
          <w:sz w:val="28"/>
          <w:szCs w:val="28"/>
          <w:lang w:val="ru-RU"/>
        </w:rPr>
        <w:t>нападающим</w:t>
      </w:r>
      <w:r w:rsidRPr="00BB670A">
        <w:rPr>
          <w:rFonts w:ascii="Times New Roman" w:hAnsi="Times New Roman" w:cs="Times New Roman"/>
          <w:sz w:val="28"/>
          <w:szCs w:val="28"/>
          <w:lang w:val="ru-RU"/>
        </w:rPr>
        <w:t>, никакие очки не могут быть засчитаны. Мяч должен быть предоставлен команде соперников для вбрасывания из-за пределов игровой площадки напротив линии штрафного броска, если иное не оговорено в Правилах.</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"Наказание за:помеху мячу при броске"</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Ruleshead4in65"/>
        <w:numPr>
          <w:ilvl w:val="3"/>
          <w:numId w:val="9"/>
        </w:numPr>
        <w:ind w:left="993" w:hanging="993"/>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Если нарушение совершается </w:t>
      </w:r>
      <w:r w:rsidRPr="00BB670A">
        <w:rPr>
          <w:rFonts w:ascii="Times New Roman" w:hAnsi="Times New Roman" w:cs="Times New Roman"/>
          <w:b/>
          <w:sz w:val="28"/>
          <w:szCs w:val="28"/>
          <w:lang w:val="ru-RU"/>
        </w:rPr>
        <w:t>защитником</w:t>
      </w:r>
      <w:r w:rsidRPr="00BB670A">
        <w:rPr>
          <w:rFonts w:ascii="Times New Roman" w:hAnsi="Times New Roman" w:cs="Times New Roman"/>
          <w:sz w:val="28"/>
          <w:szCs w:val="28"/>
          <w:lang w:val="ru-RU"/>
        </w:rPr>
        <w:t>, нападающей команде засчитывается:</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1 очко, если мяч был выпущен со штрафного броска.</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2 очка, если мяч был выпущен из зоны 2-хочковых бросков с игры.</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3 очка, если мяч был выпущен из зоны 3-хочковых бросков с игры.</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Процедура засчитывания очков является такой же, как и в случае попадания мяча в корзину.</w:t>
      </w:r>
    </w:p>
    <w:p w:rsidR="003666C7" w:rsidRPr="00BB670A" w:rsidRDefault="003666C7" w:rsidP="0071156F">
      <w:pPr>
        <w:pStyle w:val="Ruleshead4in65"/>
        <w:numPr>
          <w:ilvl w:val="3"/>
          <w:numId w:val="9"/>
        </w:numPr>
        <w:ind w:left="993" w:hanging="993"/>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Если помеха попаданию совершается </w:t>
      </w:r>
      <w:r w:rsidRPr="00BB670A">
        <w:rPr>
          <w:rFonts w:ascii="Times New Roman" w:hAnsi="Times New Roman" w:cs="Times New Roman"/>
          <w:b/>
          <w:sz w:val="28"/>
          <w:szCs w:val="28"/>
          <w:lang w:val="ru-RU"/>
        </w:rPr>
        <w:t>защитником</w:t>
      </w:r>
      <w:r w:rsidRPr="00BB670A">
        <w:rPr>
          <w:rFonts w:ascii="Times New Roman" w:hAnsi="Times New Roman" w:cs="Times New Roman"/>
          <w:sz w:val="28"/>
          <w:szCs w:val="28"/>
          <w:lang w:val="ru-RU"/>
        </w:rPr>
        <w:t xml:space="preserve"> во время последнего или единственного штрафного броска, тогда 1 очко должно быть засчитано нападающей команде, после чего техническим фолом наказывается этот защитник.</w:t>
      </w:r>
    </w:p>
    <w:p w:rsidR="003666C7" w:rsidRPr="00BB670A" w:rsidRDefault="003666C7" w:rsidP="003666C7">
      <w:pPr>
        <w:pStyle w:val="Ruleshead1"/>
        <w:tabs>
          <w:tab w:val="clear" w:pos="360"/>
        </w:tabs>
        <w:rPr>
          <w:rFonts w:ascii="Times New Roman" w:hAnsi="Times New Roman" w:cs="Times New Roman"/>
          <w:caps/>
          <w:sz w:val="28"/>
          <w:szCs w:val="28"/>
          <w:lang w:val="ru-RU"/>
        </w:rPr>
      </w:pPr>
      <w:bookmarkStart w:id="105" w:name="_Toc390529147"/>
      <w:r w:rsidRPr="00BB670A">
        <w:rPr>
          <w:rFonts w:ascii="Times New Roman" w:hAnsi="Times New Roman" w:cs="Times New Roman"/>
          <w:sz w:val="28"/>
          <w:szCs w:val="28"/>
          <w:lang w:val="ru-RU"/>
        </w:rPr>
        <w:t>ПРАВИЛО ШЕСТОЕ</w:t>
      </w:r>
      <w:r w:rsidRPr="00BB670A">
        <w:rPr>
          <w:rFonts w:ascii="Times New Roman" w:hAnsi="Times New Roman" w:cs="Times New Roman"/>
          <w:caps/>
          <w:sz w:val="28"/>
          <w:szCs w:val="28"/>
        </w:rPr>
        <w:t xml:space="preserve"> – </w:t>
      </w:r>
      <w:r w:rsidRPr="00BB670A">
        <w:rPr>
          <w:rFonts w:ascii="Times New Roman" w:hAnsi="Times New Roman" w:cs="Times New Roman"/>
          <w:caps/>
          <w:sz w:val="28"/>
          <w:szCs w:val="28"/>
          <w:lang w:val="ru-RU"/>
        </w:rPr>
        <w:t>ФОЛЫ</w:t>
      </w:r>
      <w:bookmarkEnd w:id="105"/>
    </w:p>
    <w:p w:rsidR="003666C7" w:rsidRPr="00BB670A" w:rsidRDefault="003666C7" w:rsidP="0071156F">
      <w:pPr>
        <w:pStyle w:val="Ruleshead2"/>
        <w:numPr>
          <w:ilvl w:val="1"/>
          <w:numId w:val="9"/>
        </w:numPr>
        <w:tabs>
          <w:tab w:val="clear" w:pos="1800"/>
        </w:tabs>
        <w:spacing w:before="120" w:after="0"/>
        <w:ind w:left="992"/>
        <w:rPr>
          <w:rFonts w:ascii="Times New Roman" w:hAnsi="Times New Roman" w:cs="Times New Roman"/>
          <w:sz w:val="28"/>
          <w:szCs w:val="28"/>
        </w:rPr>
      </w:pPr>
      <w:bookmarkStart w:id="106" w:name="_Toc390529148"/>
      <w:r w:rsidRPr="00BB670A">
        <w:rPr>
          <w:rFonts w:ascii="Times New Roman" w:hAnsi="Times New Roman" w:cs="Times New Roman"/>
          <w:sz w:val="28"/>
          <w:szCs w:val="28"/>
          <w:lang w:val="ru-RU"/>
        </w:rPr>
        <w:t>Фолы</w:t>
      </w:r>
      <w:bookmarkEnd w:id="106"/>
    </w:p>
    <w:p w:rsidR="003666C7" w:rsidRPr="00BB670A" w:rsidRDefault="003666C7" w:rsidP="0071156F">
      <w:pPr>
        <w:pStyle w:val="Ruleshead3"/>
        <w:keepNext/>
        <w:numPr>
          <w:ilvl w:val="2"/>
          <w:numId w:val="9"/>
        </w:numPr>
        <w:spacing w:before="240"/>
        <w:ind w:left="993" w:hanging="993"/>
        <w:rPr>
          <w:rFonts w:ascii="Times New Roman" w:hAnsi="Times New Roman" w:cs="Times New Roman"/>
          <w:b/>
          <w:sz w:val="28"/>
          <w:szCs w:val="28"/>
        </w:rPr>
      </w:pPr>
      <w:r w:rsidRPr="00BB670A">
        <w:rPr>
          <w:rFonts w:ascii="Times New Roman" w:hAnsi="Times New Roman" w:cs="Times New Roman"/>
          <w:b/>
          <w:sz w:val="28"/>
          <w:szCs w:val="28"/>
          <w:lang w:val="ru-RU"/>
        </w:rPr>
        <w:t>Определение</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bCs/>
          <w:sz w:val="28"/>
          <w:szCs w:val="28"/>
          <w:lang w:val="ru-RU"/>
        </w:rPr>
        <w:t>Фол</w:t>
      </w:r>
      <w:r w:rsidRPr="00BB670A">
        <w:rPr>
          <w:rFonts w:ascii="Times New Roman" w:hAnsi="Times New Roman" w:cs="Times New Roman"/>
          <w:sz w:val="28"/>
          <w:szCs w:val="28"/>
          <w:lang w:val="ru-RU"/>
        </w:rPr>
        <w:t xml:space="preserve"> – это несоблюдение Правил вследствие неправильного персонального контакта с соперником и/или неспортивного поведения. </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"Контакт"</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"Персональный контакт"</w:instrText>
      </w:r>
      <w:r w:rsidR="005553C6" w:rsidRPr="00BB670A">
        <w:rPr>
          <w:rFonts w:ascii="Times New Roman" w:hAnsi="Times New Roman" w:cs="Times New Roman"/>
          <w:sz w:val="28"/>
          <w:szCs w:val="28"/>
          <w:lang w:val="en-US"/>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"Фол:определение"</w:instrText>
      </w:r>
      <w:r w:rsidR="005553C6" w:rsidRPr="00BB670A">
        <w:rPr>
          <w:rFonts w:ascii="Times New Roman" w:hAnsi="Times New Roman" w:cs="Times New Roman"/>
          <w:sz w:val="28"/>
          <w:szCs w:val="28"/>
          <w:lang w:val="en-US"/>
        </w:rPr>
        <w:fldChar w:fldCharType="end"/>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Любое количество фолов может быть зафиксировано каждой из команд. Независимо от наказания, каждый фол должен быть назначен, записан в протоколе провинившемуся и наказываться соответственно.</w:t>
      </w:r>
    </w:p>
    <w:p w:rsidR="003666C7" w:rsidRPr="00BB670A" w:rsidRDefault="003666C7" w:rsidP="0071156F">
      <w:pPr>
        <w:pStyle w:val="Ruleshead2"/>
        <w:numPr>
          <w:ilvl w:val="1"/>
          <w:numId w:val="9"/>
        </w:numPr>
        <w:tabs>
          <w:tab w:val="clear" w:pos="1800"/>
        </w:tabs>
        <w:spacing w:after="0"/>
        <w:ind w:left="992"/>
        <w:rPr>
          <w:rFonts w:ascii="Times New Roman" w:hAnsi="Times New Roman" w:cs="Times New Roman"/>
          <w:sz w:val="28"/>
          <w:szCs w:val="28"/>
        </w:rPr>
      </w:pPr>
      <w:bookmarkStart w:id="107" w:name="_Toc390529149"/>
      <w:r w:rsidRPr="00BB670A">
        <w:rPr>
          <w:rFonts w:ascii="Times New Roman" w:hAnsi="Times New Roman" w:cs="Times New Roman"/>
          <w:sz w:val="28"/>
          <w:szCs w:val="28"/>
          <w:lang w:val="ru-RU"/>
        </w:rPr>
        <w:t>Контакт</w:t>
      </w:r>
      <w:r w:rsidRPr="00BB670A">
        <w:rPr>
          <w:rFonts w:ascii="Times New Roman" w:hAnsi="Times New Roman" w:cs="Times New Roman"/>
          <w:sz w:val="28"/>
          <w:szCs w:val="28"/>
        </w:rPr>
        <w:t xml:space="preserve">: </w:t>
      </w:r>
      <w:r w:rsidRPr="00BB670A">
        <w:rPr>
          <w:rFonts w:ascii="Times New Roman" w:hAnsi="Times New Roman" w:cs="Times New Roman"/>
          <w:sz w:val="28"/>
          <w:szCs w:val="28"/>
          <w:lang w:val="ru-RU"/>
        </w:rPr>
        <w:t>Общие принципы</w:t>
      </w:r>
      <w:bookmarkEnd w:id="107"/>
    </w:p>
    <w:p w:rsidR="003666C7" w:rsidRPr="00BB670A" w:rsidRDefault="003666C7" w:rsidP="0071156F">
      <w:pPr>
        <w:pStyle w:val="Ruleshead3"/>
        <w:keepNext/>
        <w:numPr>
          <w:ilvl w:val="2"/>
          <w:numId w:val="9"/>
        </w:numPr>
        <w:spacing w:before="240" w:after="0"/>
        <w:rPr>
          <w:rFonts w:ascii="Times New Roman" w:hAnsi="Times New Roman" w:cs="Times New Roman"/>
          <w:b/>
          <w:sz w:val="28"/>
          <w:szCs w:val="28"/>
        </w:rPr>
      </w:pPr>
      <w:r w:rsidRPr="00BB670A">
        <w:rPr>
          <w:rFonts w:ascii="Times New Roman" w:hAnsi="Times New Roman" w:cs="Times New Roman"/>
          <w:b/>
          <w:sz w:val="28"/>
          <w:szCs w:val="28"/>
          <w:lang w:val="ru-RU"/>
        </w:rPr>
        <w:t>Принцип цилиндра</w:t>
      </w:r>
    </w:p>
    <w:p w:rsidR="003666C7" w:rsidRPr="00BB670A" w:rsidRDefault="003666C7" w:rsidP="003666C7">
      <w:pPr>
        <w:pStyle w:val="text175"/>
        <w:rPr>
          <w:rFonts w:ascii="Times New Roman" w:hAnsi="Times New Roman" w:cs="Times New Roman"/>
          <w:sz w:val="28"/>
          <w:szCs w:val="28"/>
        </w:rPr>
      </w:pPr>
      <w:r w:rsidRPr="00BB670A">
        <w:rPr>
          <w:rFonts w:ascii="Times New Roman" w:hAnsi="Times New Roman" w:cs="Times New Roman"/>
          <w:bCs/>
          <w:sz w:val="28"/>
          <w:szCs w:val="28"/>
          <w:lang w:val="ru-RU"/>
        </w:rPr>
        <w:t xml:space="preserve">Под принципом цилиндра </w:t>
      </w:r>
      <w:r w:rsidRPr="00BB670A">
        <w:rPr>
          <w:rFonts w:ascii="Times New Roman" w:hAnsi="Times New Roman" w:cs="Times New Roman"/>
          <w:sz w:val="28"/>
          <w:szCs w:val="28"/>
          <w:lang w:val="ru-RU"/>
        </w:rPr>
        <w:t xml:space="preserve">понимается пространство внутри воображаемого цилиндра, занимаемого игроком на полу. Он включает в </w:t>
      </w:r>
      <w:r w:rsidRPr="00BB670A">
        <w:rPr>
          <w:rFonts w:ascii="Times New Roman" w:hAnsi="Times New Roman" w:cs="Times New Roman"/>
          <w:sz w:val="28"/>
          <w:szCs w:val="28"/>
          <w:lang w:val="ru-RU"/>
        </w:rPr>
        <w:lastRenderedPageBreak/>
        <w:t>себя пространство над игроком и ограничен:</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"Нормальное положение игрока"</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"Принцип цилиндра:определение"</w:instrText>
      </w:r>
      <w:r w:rsidR="005553C6" w:rsidRPr="00BB670A">
        <w:rPr>
          <w:rFonts w:ascii="Times New Roman" w:hAnsi="Times New Roman" w:cs="Times New Roman"/>
          <w:sz w:val="28"/>
          <w:szCs w:val="28"/>
          <w:lang w:val="ru-RU"/>
        </w:rPr>
        <w:fldChar w:fldCharType="end"/>
      </w:r>
    </w:p>
    <w:p w:rsidR="003666C7" w:rsidRPr="00BB670A" w:rsidRDefault="003666C7" w:rsidP="0071156F">
      <w:pPr>
        <w:pStyle w:val="bullist175"/>
        <w:numPr>
          <w:ilvl w:val="0"/>
          <w:numId w:val="15"/>
        </w:numPr>
        <w:ind w:hanging="425"/>
        <w:rPr>
          <w:rFonts w:ascii="Times New Roman" w:hAnsi="Times New Roman" w:cs="Times New Roman"/>
          <w:sz w:val="28"/>
          <w:szCs w:val="28"/>
        </w:rPr>
      </w:pPr>
      <w:r w:rsidRPr="00BB670A">
        <w:rPr>
          <w:rFonts w:ascii="Times New Roman" w:hAnsi="Times New Roman" w:cs="Times New Roman"/>
          <w:b/>
          <w:sz w:val="28"/>
          <w:szCs w:val="28"/>
          <w:lang w:val="ru-RU"/>
        </w:rPr>
        <w:t>Спереди</w:t>
      </w:r>
      <w:r w:rsidRPr="00BB670A">
        <w:rPr>
          <w:rFonts w:ascii="Times New Roman" w:hAnsi="Times New Roman" w:cs="Times New Roman"/>
          <w:sz w:val="28"/>
          <w:szCs w:val="28"/>
          <w:lang w:val="en-US"/>
        </w:rPr>
        <w:t xml:space="preserve"> – </w:t>
      </w:r>
      <w:r w:rsidRPr="00BB670A">
        <w:rPr>
          <w:rFonts w:ascii="Times New Roman" w:hAnsi="Times New Roman" w:cs="Times New Roman"/>
          <w:sz w:val="28"/>
          <w:szCs w:val="28"/>
          <w:lang w:val="ru-RU"/>
        </w:rPr>
        <w:t>ладонями</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игрока</w:t>
      </w:r>
      <w:r w:rsidRPr="00BB670A">
        <w:rPr>
          <w:rFonts w:ascii="Times New Roman" w:hAnsi="Times New Roman" w:cs="Times New Roman"/>
          <w:sz w:val="28"/>
          <w:szCs w:val="28"/>
          <w:lang w:val="en-US"/>
        </w:rPr>
        <w:t>,</w:t>
      </w:r>
    </w:p>
    <w:p w:rsidR="003666C7" w:rsidRPr="00BB670A" w:rsidRDefault="003666C7" w:rsidP="0071156F">
      <w:pPr>
        <w:pStyle w:val="bullist175"/>
        <w:numPr>
          <w:ilvl w:val="0"/>
          <w:numId w:val="15"/>
        </w:numPr>
        <w:ind w:hanging="425"/>
        <w:rPr>
          <w:rFonts w:ascii="Times New Roman" w:hAnsi="Times New Roman" w:cs="Times New Roman"/>
          <w:sz w:val="28"/>
          <w:szCs w:val="28"/>
        </w:rPr>
      </w:pPr>
      <w:r w:rsidRPr="00BB670A">
        <w:rPr>
          <w:rFonts w:ascii="Times New Roman" w:hAnsi="Times New Roman" w:cs="Times New Roman"/>
          <w:b/>
          <w:sz w:val="28"/>
          <w:szCs w:val="28"/>
          <w:lang w:val="ru-RU"/>
        </w:rPr>
        <w:t>Сзади</w:t>
      </w:r>
      <w:r w:rsidRPr="00BB670A">
        <w:rPr>
          <w:rFonts w:ascii="Times New Roman" w:hAnsi="Times New Roman" w:cs="Times New Roman"/>
          <w:sz w:val="28"/>
          <w:szCs w:val="28"/>
          <w:lang w:val="en-US"/>
        </w:rPr>
        <w:t xml:space="preserve"> – </w:t>
      </w:r>
      <w:r w:rsidRPr="00BB670A">
        <w:rPr>
          <w:rFonts w:ascii="Times New Roman" w:hAnsi="Times New Roman" w:cs="Times New Roman"/>
          <w:sz w:val="28"/>
          <w:szCs w:val="28"/>
          <w:lang w:val="ru-RU"/>
        </w:rPr>
        <w:t>ягодицами</w:t>
      </w:r>
      <w:r w:rsidR="00F17AB2" w:rsidRPr="00BB670A">
        <w:rPr>
          <w:rFonts w:ascii="Times New Roman" w:hAnsi="Times New Roman" w:cs="Times New Roman"/>
          <w:sz w:val="28"/>
          <w:szCs w:val="28"/>
          <w:lang w:val="ru-RU"/>
        </w:rPr>
        <w:t xml:space="preserve"> </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b/>
          <w:sz w:val="28"/>
          <w:szCs w:val="28"/>
          <w:lang w:val="ru-RU"/>
        </w:rPr>
        <w:t>По бокам</w:t>
      </w:r>
      <w:r w:rsidRPr="00BB670A">
        <w:rPr>
          <w:rFonts w:ascii="Times New Roman" w:hAnsi="Times New Roman" w:cs="Times New Roman"/>
          <w:sz w:val="28"/>
          <w:szCs w:val="28"/>
          <w:lang w:val="ru-RU"/>
        </w:rPr>
        <w:t xml:space="preserve"> – внешними поверхностями рук и ног.</w:t>
      </w:r>
    </w:p>
    <w:p w:rsidR="003666C7" w:rsidRPr="00BB670A" w:rsidRDefault="003666C7" w:rsidP="003666C7">
      <w:pPr>
        <w:pStyle w:val="bullist175"/>
        <w:tabs>
          <w:tab w:val="clear" w:pos="1418"/>
        </w:tabs>
        <w:ind w:left="993"/>
        <w:rPr>
          <w:rFonts w:ascii="Times New Roman" w:hAnsi="Times New Roman" w:cs="Times New Roman"/>
          <w:sz w:val="28"/>
          <w:szCs w:val="28"/>
        </w:rPr>
      </w:pPr>
      <w:r w:rsidRPr="00BB670A">
        <w:rPr>
          <w:rFonts w:ascii="Times New Roman" w:hAnsi="Times New Roman" w:cs="Times New Roman"/>
          <w:sz w:val="28"/>
          <w:szCs w:val="28"/>
          <w:lang w:val="ru-RU"/>
        </w:rPr>
        <w:t>Руки могут быть расположены перед туловищем, но не далее положения ног, при этом они должны быть согнуты в локтях таким образом, чтобы предплечья и кисти были подняты вверх. Расстояние</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между</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ногами</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будет</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различным</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в</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зависимости</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от</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роста</w:t>
      </w:r>
      <w:r w:rsidRPr="00BB670A">
        <w:rPr>
          <w:rFonts w:ascii="Times New Roman" w:hAnsi="Times New Roman" w:cs="Times New Roman"/>
          <w:sz w:val="28"/>
          <w:szCs w:val="28"/>
          <w:lang w:val="en-US"/>
        </w:rPr>
        <w:t>.</w:t>
      </w:r>
    </w:p>
    <w:tbl>
      <w:tblPr>
        <w:tblW w:w="0" w:type="auto"/>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20"/>
      </w:tblGrid>
      <w:tr w:rsidR="003666C7" w:rsidRPr="00BB670A" w:rsidTr="008E5451">
        <w:trPr>
          <w:cantSplit/>
          <w:trHeight w:val="4200"/>
        </w:trPr>
        <w:tc>
          <w:tcPr>
            <w:tcW w:w="4820" w:type="dxa"/>
            <w:tcBorders>
              <w:top w:val="nil"/>
              <w:left w:val="nil"/>
              <w:bottom w:val="nil"/>
              <w:right w:val="nil"/>
            </w:tcBorders>
          </w:tcPr>
          <w:p w:rsidR="003666C7" w:rsidRPr="00BB670A" w:rsidRDefault="006B6C5E" w:rsidP="008E5451">
            <w:pPr>
              <w:pStyle w:val="picturehead"/>
              <w:keepNext w:val="0"/>
              <w:keepLines w:val="0"/>
              <w:spacing w:before="240"/>
              <w:jc w:val="left"/>
              <w:rPr>
                <w:rFonts w:ascii="Times New Roman" w:hAnsi="Times New Roman" w:cs="Times New Roman"/>
                <w:sz w:val="24"/>
              </w:rPr>
            </w:pPr>
            <w:r w:rsidRPr="006B6C5E">
              <w:rPr>
                <w:rFonts w:ascii="Times New Roman" w:hAnsi="Times New Roman" w:cs="Times New Roman"/>
                <w:noProof/>
                <w:sz w:val="24"/>
                <w:lang w:val="ru-RU" w:eastAsia="ru-RU"/>
              </w:rPr>
              <w:drawing>
                <wp:inline distT="0" distB="0" distL="0" distR="0" wp14:anchorId="0ABCCE4B" wp14:editId="0842BAA9">
                  <wp:extent cx="2378710" cy="2947670"/>
                  <wp:effectExtent l="0" t="0" r="0" b="0"/>
                  <wp:docPr id="175" name="Bild 9" descr="Описание: Drawings\jpg-arbitre\B-rules-dig 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9" descr="Описание: Drawings\jpg-arbitre\B-rules-dig 5.jpg"/>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78710" cy="2947670"/>
                          </a:xfrm>
                          <a:prstGeom prst="rect">
                            <a:avLst/>
                          </a:prstGeom>
                          <a:noFill/>
                          <a:ln>
                            <a:noFill/>
                          </a:ln>
                        </pic:spPr>
                      </pic:pic>
                    </a:graphicData>
                  </a:graphic>
                </wp:inline>
              </w:drawing>
            </w:r>
          </w:p>
        </w:tc>
      </w:tr>
    </w:tbl>
    <w:p w:rsidR="003666C7" w:rsidRPr="00BB670A" w:rsidRDefault="003666C7" w:rsidP="003666C7">
      <w:pPr>
        <w:pStyle w:val="af"/>
        <w:tabs>
          <w:tab w:val="left" w:pos="2520"/>
        </w:tabs>
        <w:ind w:left="993"/>
        <w:jc w:val="left"/>
        <w:rPr>
          <w:rFonts w:ascii="Times New Roman" w:hAnsi="Times New Roman" w:cs="Times New Roman"/>
        </w:rPr>
      </w:pPr>
      <w:bookmarkStart w:id="108" w:name="_Toc390529181"/>
      <w:r w:rsidRPr="00BB670A">
        <w:rPr>
          <w:rFonts w:ascii="Times New Roman" w:hAnsi="Times New Roman" w:cs="Times New Roman"/>
          <w:lang w:val="ru-RU"/>
        </w:rPr>
        <w:t>Рис</w:t>
      </w:r>
      <w:r w:rsidRPr="00BB670A">
        <w:rPr>
          <w:rFonts w:ascii="Times New Roman" w:hAnsi="Times New Roman" w:cs="Times New Roman"/>
          <w:lang w:val="en-US"/>
        </w:rPr>
        <w:t>.</w:t>
      </w:r>
      <w:r w:rsidR="00DA2527" w:rsidRPr="00BB670A">
        <w:rPr>
          <w:rFonts w:ascii="Times New Roman" w:hAnsi="Times New Roman" w:cs="Times New Roman"/>
          <w:lang w:val="ru-RU"/>
        </w:rPr>
        <w:t>5</w:t>
      </w:r>
      <w:r w:rsidRPr="00BB670A">
        <w:rPr>
          <w:rFonts w:ascii="Times New Roman" w:hAnsi="Times New Roman" w:cs="Times New Roman"/>
          <w:lang w:val="ru-RU"/>
        </w:rPr>
        <w:t xml:space="preserve"> Принцип цилиндра</w:t>
      </w:r>
      <w:bookmarkEnd w:id="108"/>
    </w:p>
    <w:p w:rsidR="003666C7" w:rsidRPr="00BB670A" w:rsidRDefault="003666C7" w:rsidP="0071156F">
      <w:pPr>
        <w:pStyle w:val="Ruleshead3"/>
        <w:keepNext/>
        <w:numPr>
          <w:ilvl w:val="2"/>
          <w:numId w:val="9"/>
        </w:numPr>
        <w:spacing w:before="240" w:after="0"/>
        <w:rPr>
          <w:rFonts w:ascii="Times New Roman" w:hAnsi="Times New Roman" w:cs="Times New Roman"/>
          <w:b/>
          <w:sz w:val="28"/>
          <w:szCs w:val="28"/>
        </w:rPr>
      </w:pPr>
      <w:r w:rsidRPr="00BB670A">
        <w:rPr>
          <w:rFonts w:ascii="Times New Roman" w:hAnsi="Times New Roman" w:cs="Times New Roman"/>
          <w:b/>
          <w:sz w:val="28"/>
          <w:szCs w:val="28"/>
          <w:lang w:val="ru-RU"/>
        </w:rPr>
        <w:t>Принцип вертикальности</w:t>
      </w:r>
    </w:p>
    <w:p w:rsidR="003666C7" w:rsidRPr="00BB670A" w:rsidRDefault="003666C7" w:rsidP="003666C7">
      <w:pPr>
        <w:pStyle w:val="text175"/>
        <w:spacing w:before="80"/>
        <w:rPr>
          <w:rFonts w:ascii="Times New Roman" w:hAnsi="Times New Roman" w:cs="Times New Roman"/>
          <w:sz w:val="28"/>
          <w:szCs w:val="28"/>
          <w:lang w:val="ru-RU"/>
        </w:rPr>
      </w:pPr>
      <w:r w:rsidRPr="00BB670A">
        <w:rPr>
          <w:rFonts w:ascii="Times New Roman" w:hAnsi="Times New Roman" w:cs="Times New Roman"/>
          <w:sz w:val="28"/>
          <w:szCs w:val="28"/>
          <w:lang w:val="ru-RU"/>
        </w:rPr>
        <w:t>Во время игры каждый игрок имеет право занимать любую позицию (цилиндр) на игровой площадке, еще не занятую соперником.</w:t>
      </w:r>
      <w:r w:rsidR="005553C6" w:rsidRPr="00BB670A">
        <w:rPr>
          <w:rFonts w:ascii="Times New Roman" w:hAnsi="Times New Roman" w:cs="Times New Roman"/>
          <w:sz w:val="28"/>
          <w:szCs w:val="28"/>
          <w:lang w:val="ru-RU"/>
        </w:rPr>
        <w:fldChar w:fldCharType="begin"/>
      </w:r>
      <w:r w:rsidRPr="00BB670A">
        <w:rPr>
          <w:rFonts w:ascii="Times New Roman" w:hAnsi="Times New Roman" w:cs="Times New Roman"/>
          <w:sz w:val="28"/>
          <w:szCs w:val="28"/>
          <w:lang w:val="ru-RU"/>
        </w:rPr>
        <w:instrText>xe "Принцип вертикальности"</w:instrText>
      </w:r>
      <w:r w:rsidR="005553C6" w:rsidRPr="00BB670A">
        <w:rPr>
          <w:rFonts w:ascii="Times New Roman" w:hAnsi="Times New Roman" w:cs="Times New Roman"/>
          <w:sz w:val="28"/>
          <w:szCs w:val="28"/>
          <w:lang w:val="ru-RU"/>
        </w:rPr>
        <w:fldChar w:fldCharType="end"/>
      </w:r>
      <w:r w:rsidR="005553C6" w:rsidRPr="00BB670A">
        <w:rPr>
          <w:rFonts w:ascii="Times New Roman" w:hAnsi="Times New Roman" w:cs="Times New Roman"/>
          <w:sz w:val="28"/>
          <w:szCs w:val="28"/>
          <w:lang w:val="en-US"/>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"Вертикальность:определение"</w:instrText>
      </w:r>
      <w:r w:rsidR="005553C6" w:rsidRPr="00BB670A">
        <w:rPr>
          <w:rFonts w:ascii="Times New Roman" w:hAnsi="Times New Roman" w:cs="Times New Roman"/>
          <w:sz w:val="28"/>
          <w:szCs w:val="28"/>
          <w:lang w:val="en-US"/>
        </w:rPr>
        <w:fldChar w:fldCharType="end"/>
      </w:r>
    </w:p>
    <w:p w:rsidR="003666C7" w:rsidRPr="00BB670A" w:rsidRDefault="003666C7" w:rsidP="003666C7">
      <w:pPr>
        <w:pStyle w:val="text175"/>
        <w:spacing w:before="60"/>
        <w:rPr>
          <w:rFonts w:ascii="Times New Roman" w:hAnsi="Times New Roman" w:cs="Times New Roman"/>
          <w:sz w:val="28"/>
          <w:szCs w:val="28"/>
          <w:lang w:val="ru-RU"/>
        </w:rPr>
      </w:pPr>
      <w:r w:rsidRPr="00BB670A">
        <w:rPr>
          <w:rFonts w:ascii="Times New Roman" w:hAnsi="Times New Roman" w:cs="Times New Roman"/>
          <w:sz w:val="28"/>
          <w:szCs w:val="28"/>
          <w:lang w:val="ru-RU"/>
        </w:rPr>
        <w:t>Данный принцип защищает пространство на полу, которое занимает игрок, а также пространство над ним, когда он выпрыгивает вертикально вверх внутри этого пространства.</w:t>
      </w:r>
    </w:p>
    <w:p w:rsidR="003666C7" w:rsidRPr="00BB670A" w:rsidRDefault="003666C7" w:rsidP="003666C7">
      <w:pPr>
        <w:pStyle w:val="text175"/>
        <w:spacing w:before="80"/>
        <w:rPr>
          <w:rFonts w:ascii="Times New Roman" w:hAnsi="Times New Roman" w:cs="Times New Roman"/>
          <w:sz w:val="28"/>
          <w:szCs w:val="28"/>
          <w:lang w:val="ru-RU"/>
        </w:rPr>
      </w:pPr>
      <w:r w:rsidRPr="00BB670A">
        <w:rPr>
          <w:rFonts w:ascii="Times New Roman" w:hAnsi="Times New Roman" w:cs="Times New Roman"/>
          <w:sz w:val="28"/>
          <w:szCs w:val="28"/>
          <w:lang w:val="ru-RU"/>
        </w:rPr>
        <w:t>Как только игрок покидает свою вертикальную позицию (цилиндр) и происходит контакт с телом соперника, который уже занял свое собственное вертикальное положение (цилиндр), то игрок, который утратил свою вертикальную позицию (цилиндр), ответственен за контакт.</w:t>
      </w:r>
    </w:p>
    <w:p w:rsidR="003666C7" w:rsidRPr="00BB670A" w:rsidRDefault="003666C7" w:rsidP="003666C7">
      <w:pPr>
        <w:pStyle w:val="text175"/>
        <w:spacing w:before="8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Защитник </w:t>
      </w:r>
      <w:r w:rsidRPr="00BB670A">
        <w:rPr>
          <w:rFonts w:ascii="Times New Roman" w:hAnsi="Times New Roman" w:cs="Times New Roman"/>
          <w:bCs/>
          <w:sz w:val="28"/>
          <w:szCs w:val="28"/>
          <w:lang w:val="ru-RU"/>
        </w:rPr>
        <w:t xml:space="preserve">не должен </w:t>
      </w:r>
      <w:r w:rsidRPr="00BB670A">
        <w:rPr>
          <w:rFonts w:ascii="Times New Roman" w:hAnsi="Times New Roman" w:cs="Times New Roman"/>
          <w:sz w:val="28"/>
          <w:szCs w:val="28"/>
          <w:lang w:val="ru-RU"/>
        </w:rPr>
        <w:t>быть наказан за вертикальный прыжок (внутри своего цилиндра) или за то, что он поднимает руки вверх над собой в пределах своего цилиндра.</w:t>
      </w:r>
    </w:p>
    <w:p w:rsidR="003666C7" w:rsidRPr="00BB670A" w:rsidRDefault="003666C7" w:rsidP="003666C7">
      <w:pPr>
        <w:pStyle w:val="text175"/>
        <w:spacing w:before="80"/>
        <w:rPr>
          <w:rFonts w:ascii="Times New Roman" w:hAnsi="Times New Roman" w:cs="Times New Roman"/>
          <w:sz w:val="28"/>
          <w:szCs w:val="28"/>
          <w:lang w:val="ru-RU"/>
        </w:rPr>
      </w:pPr>
      <w:r w:rsidRPr="00BB670A">
        <w:rPr>
          <w:rFonts w:ascii="Times New Roman" w:hAnsi="Times New Roman" w:cs="Times New Roman"/>
          <w:sz w:val="28"/>
          <w:szCs w:val="28"/>
          <w:lang w:val="ru-RU"/>
        </w:rPr>
        <w:lastRenderedPageBreak/>
        <w:t xml:space="preserve">Нападающий, находящийся как на полу, так и в воздухе, </w:t>
      </w:r>
      <w:r w:rsidRPr="00BB670A">
        <w:rPr>
          <w:rFonts w:ascii="Times New Roman" w:hAnsi="Times New Roman" w:cs="Times New Roman"/>
          <w:bCs/>
          <w:sz w:val="28"/>
          <w:szCs w:val="28"/>
          <w:lang w:val="ru-RU"/>
        </w:rPr>
        <w:t xml:space="preserve">не должен вызывать </w:t>
      </w:r>
      <w:r w:rsidRPr="00BB670A">
        <w:rPr>
          <w:rFonts w:ascii="Times New Roman" w:hAnsi="Times New Roman" w:cs="Times New Roman"/>
          <w:sz w:val="28"/>
          <w:szCs w:val="28"/>
          <w:lang w:val="ru-RU"/>
        </w:rPr>
        <w:t>контакта с защитником, занимающим правильное положение при опеке:</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Используя руки для того, чтобы создать себе больше пространства (отталкивание).</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Выставляя ноги или руки с целью вызвать контакт во время или сразу же после выполнения броска с игры.</w:t>
      </w:r>
    </w:p>
    <w:p w:rsidR="003666C7" w:rsidRPr="00BB670A" w:rsidRDefault="003666C7" w:rsidP="0071156F">
      <w:pPr>
        <w:pStyle w:val="Ruleshead3"/>
        <w:keepNext/>
        <w:numPr>
          <w:ilvl w:val="2"/>
          <w:numId w:val="9"/>
        </w:numPr>
        <w:spacing w:before="240" w:after="0"/>
        <w:rPr>
          <w:rFonts w:ascii="Times New Roman" w:hAnsi="Times New Roman" w:cs="Times New Roman"/>
          <w:b/>
          <w:sz w:val="28"/>
          <w:szCs w:val="28"/>
        </w:rPr>
      </w:pPr>
      <w:r w:rsidRPr="00BB670A">
        <w:rPr>
          <w:rFonts w:ascii="Times New Roman" w:hAnsi="Times New Roman" w:cs="Times New Roman"/>
          <w:b/>
          <w:sz w:val="28"/>
          <w:szCs w:val="28"/>
          <w:lang w:val="ru-RU"/>
        </w:rPr>
        <w:t>Правильное положение при опеке</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Защитник занимает правильное исходное положение при опеке, когда:</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"Правильное положение при опеке"</w:instrText>
      </w:r>
      <w:r w:rsidR="005553C6" w:rsidRPr="00BB670A">
        <w:rPr>
          <w:rFonts w:ascii="Times New Roman" w:hAnsi="Times New Roman" w:cs="Times New Roman"/>
          <w:sz w:val="28"/>
          <w:szCs w:val="28"/>
        </w:rPr>
        <w:fldChar w:fldCharType="end"/>
      </w:r>
    </w:p>
    <w:p w:rsidR="003666C7" w:rsidRPr="00BB670A" w:rsidRDefault="003666C7" w:rsidP="0071156F">
      <w:pPr>
        <w:pStyle w:val="bullist175"/>
        <w:numPr>
          <w:ilvl w:val="0"/>
          <w:numId w:val="15"/>
        </w:numPr>
        <w:tabs>
          <w:tab w:val="left" w:pos="1418"/>
        </w:tabs>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Он находится лицом к своему сопернику и</w:t>
      </w:r>
    </w:p>
    <w:p w:rsidR="003666C7" w:rsidRPr="00BB670A" w:rsidRDefault="003666C7" w:rsidP="0071156F">
      <w:pPr>
        <w:pStyle w:val="bullist175"/>
        <w:numPr>
          <w:ilvl w:val="0"/>
          <w:numId w:val="15"/>
        </w:numPr>
        <w:tabs>
          <w:tab w:val="left" w:pos="1418"/>
        </w:tabs>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Обе его ноги находятся на полу.</w:t>
      </w:r>
    </w:p>
    <w:p w:rsidR="003666C7" w:rsidRPr="00BB670A" w:rsidRDefault="003666C7" w:rsidP="003666C7">
      <w:pPr>
        <w:pStyle w:val="text175"/>
        <w:spacing w:before="80"/>
        <w:rPr>
          <w:rFonts w:ascii="Times New Roman" w:hAnsi="Times New Roman" w:cs="Times New Roman"/>
          <w:sz w:val="28"/>
          <w:szCs w:val="28"/>
          <w:lang w:val="ru-RU"/>
        </w:rPr>
      </w:pPr>
      <w:r w:rsidRPr="00BB670A">
        <w:rPr>
          <w:rFonts w:ascii="Times New Roman" w:hAnsi="Times New Roman" w:cs="Times New Roman"/>
          <w:sz w:val="28"/>
          <w:szCs w:val="28"/>
          <w:lang w:val="ru-RU"/>
        </w:rPr>
        <w:t>Правильное положение при опеке распространяется на вертикальное пространство над игроком (цилиндр) от пола до потолка. Он может поднимать руки над головой или выпрыгивать вертикально вверх, но должен сохранять их в вертикальном положении внутри воображаемого цилиндра.</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"Вертикальность:правильное положение при опеке" </w:instrText>
      </w:r>
      <w:r w:rsidR="005553C6" w:rsidRPr="00BB670A">
        <w:rPr>
          <w:rFonts w:ascii="Times New Roman" w:hAnsi="Times New Roman" w:cs="Times New Roman"/>
          <w:sz w:val="28"/>
          <w:szCs w:val="28"/>
        </w:rPr>
        <w:fldChar w:fldCharType="end"/>
      </w:r>
    </w:p>
    <w:p w:rsidR="003666C7" w:rsidRPr="00BB670A" w:rsidRDefault="003666C7" w:rsidP="0071156F">
      <w:pPr>
        <w:pStyle w:val="Ruleshead3"/>
        <w:keepNext/>
        <w:numPr>
          <w:ilvl w:val="2"/>
          <w:numId w:val="9"/>
        </w:numPr>
        <w:spacing w:before="240" w:after="0"/>
        <w:rPr>
          <w:rFonts w:ascii="Times New Roman" w:hAnsi="Times New Roman" w:cs="Times New Roman"/>
          <w:b/>
          <w:sz w:val="28"/>
          <w:szCs w:val="28"/>
        </w:rPr>
      </w:pPr>
      <w:r w:rsidRPr="00BB670A">
        <w:rPr>
          <w:rFonts w:ascii="Times New Roman" w:hAnsi="Times New Roman" w:cs="Times New Roman"/>
          <w:b/>
          <w:sz w:val="28"/>
          <w:szCs w:val="28"/>
          <w:lang w:val="ru-RU"/>
        </w:rPr>
        <w:t>Опека</w:t>
      </w:r>
      <w:r w:rsidR="00F17AB2" w:rsidRPr="00BB670A">
        <w:rPr>
          <w:rFonts w:ascii="Times New Roman" w:hAnsi="Times New Roman" w:cs="Times New Roman"/>
          <w:b/>
          <w:sz w:val="28"/>
          <w:szCs w:val="28"/>
          <w:lang w:val="ru-RU"/>
        </w:rPr>
        <w:t xml:space="preserve"> </w:t>
      </w:r>
      <w:r w:rsidRPr="00BB670A">
        <w:rPr>
          <w:rFonts w:ascii="Times New Roman" w:hAnsi="Times New Roman" w:cs="Times New Roman"/>
          <w:b/>
          <w:sz w:val="28"/>
          <w:szCs w:val="28"/>
          <w:lang w:val="ru-RU"/>
        </w:rPr>
        <w:t>игрока</w:t>
      </w:r>
      <w:r w:rsidRPr="00BB670A">
        <w:rPr>
          <w:rFonts w:ascii="Times New Roman" w:hAnsi="Times New Roman" w:cs="Times New Roman"/>
          <w:b/>
          <w:sz w:val="28"/>
          <w:szCs w:val="28"/>
          <w:lang w:val="en-US"/>
        </w:rPr>
        <w:t xml:space="preserve">, </w:t>
      </w:r>
      <w:r w:rsidRPr="00BB670A">
        <w:rPr>
          <w:rFonts w:ascii="Times New Roman" w:hAnsi="Times New Roman" w:cs="Times New Roman"/>
          <w:b/>
          <w:sz w:val="28"/>
          <w:szCs w:val="28"/>
          <w:lang w:val="ru-RU"/>
        </w:rPr>
        <w:t>контролирующего</w:t>
      </w:r>
      <w:r w:rsidR="00F17AB2" w:rsidRPr="00BB670A">
        <w:rPr>
          <w:rFonts w:ascii="Times New Roman" w:hAnsi="Times New Roman" w:cs="Times New Roman"/>
          <w:b/>
          <w:sz w:val="28"/>
          <w:szCs w:val="28"/>
          <w:lang w:val="ru-RU"/>
        </w:rPr>
        <w:t xml:space="preserve"> </w:t>
      </w:r>
      <w:r w:rsidRPr="00BB670A">
        <w:rPr>
          <w:rFonts w:ascii="Times New Roman" w:hAnsi="Times New Roman" w:cs="Times New Roman"/>
          <w:b/>
          <w:sz w:val="28"/>
          <w:szCs w:val="28"/>
          <w:lang w:val="ru-RU"/>
        </w:rPr>
        <w:t>мяч</w:t>
      </w:r>
    </w:p>
    <w:p w:rsidR="003666C7" w:rsidRPr="00BB670A" w:rsidRDefault="003666C7" w:rsidP="003666C7">
      <w:pPr>
        <w:pStyle w:val="text175"/>
        <w:spacing w:before="8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При опеке игрока, который контролирует (держит или ведет) мяч, </w:t>
      </w:r>
      <w:r w:rsidRPr="00BB670A">
        <w:rPr>
          <w:rFonts w:ascii="Times New Roman" w:hAnsi="Times New Roman" w:cs="Times New Roman"/>
          <w:b/>
          <w:sz w:val="28"/>
          <w:szCs w:val="28"/>
          <w:lang w:val="ru-RU"/>
        </w:rPr>
        <w:t>факторы времени и расстояния не учитываются.</w:t>
      </w:r>
      <w:r w:rsidR="005553C6" w:rsidRPr="00BB670A">
        <w:rPr>
          <w:rFonts w:ascii="Times New Roman" w:hAnsi="Times New Roman" w:cs="Times New Roman"/>
          <w:b/>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"Опека:игрока, контролирующего мяч" </w:instrText>
      </w:r>
      <w:r w:rsidR="005553C6" w:rsidRPr="00BB670A">
        <w:rPr>
          <w:rFonts w:ascii="Times New Roman" w:hAnsi="Times New Roman" w:cs="Times New Roman"/>
          <w:b/>
          <w:sz w:val="28"/>
          <w:szCs w:val="28"/>
        </w:rPr>
        <w:fldChar w:fldCharType="end"/>
      </w:r>
    </w:p>
    <w:p w:rsidR="003666C7" w:rsidRPr="00BB670A" w:rsidRDefault="003666C7" w:rsidP="003666C7">
      <w:pPr>
        <w:pStyle w:val="text175"/>
        <w:spacing w:before="80"/>
        <w:rPr>
          <w:rFonts w:ascii="Times New Roman" w:hAnsi="Times New Roman" w:cs="Times New Roman"/>
          <w:sz w:val="28"/>
          <w:szCs w:val="28"/>
          <w:lang w:val="ru-RU"/>
        </w:rPr>
      </w:pPr>
      <w:r w:rsidRPr="00BB670A">
        <w:rPr>
          <w:rFonts w:ascii="Times New Roman" w:hAnsi="Times New Roman" w:cs="Times New Roman"/>
          <w:bCs/>
          <w:sz w:val="28"/>
          <w:szCs w:val="28"/>
          <w:lang w:val="ru-RU"/>
        </w:rPr>
        <w:t>Игрок</w:t>
      </w:r>
      <w:r w:rsidRPr="00BB670A">
        <w:rPr>
          <w:rFonts w:ascii="Times New Roman" w:hAnsi="Times New Roman" w:cs="Times New Roman"/>
          <w:sz w:val="28"/>
          <w:szCs w:val="28"/>
          <w:lang w:val="ru-RU"/>
        </w:rPr>
        <w:t xml:space="preserve"> с мячом должен ожидать опеки и быть готовым остановиться или изменить направление своего движения каждый раз, когда соперник занимает правильное исходное положение при опеке перед ним, даже если это сделано за доли секунды.</w:t>
      </w:r>
    </w:p>
    <w:p w:rsidR="003666C7" w:rsidRPr="00BB670A" w:rsidRDefault="003666C7" w:rsidP="003666C7">
      <w:pPr>
        <w:pStyle w:val="text175"/>
        <w:spacing w:before="80"/>
        <w:rPr>
          <w:rFonts w:ascii="Times New Roman" w:hAnsi="Times New Roman" w:cs="Times New Roman"/>
          <w:sz w:val="28"/>
          <w:szCs w:val="28"/>
          <w:lang w:val="ru-RU"/>
        </w:rPr>
      </w:pPr>
      <w:r w:rsidRPr="00BB670A">
        <w:rPr>
          <w:rFonts w:ascii="Times New Roman" w:hAnsi="Times New Roman" w:cs="Times New Roman"/>
          <w:sz w:val="28"/>
          <w:szCs w:val="28"/>
          <w:lang w:val="ru-RU"/>
        </w:rPr>
        <w:t>Опекающий игрок (защитник) должен занять правильное исходное положение при опеке, не вызывая контакта с телом соперника до занятия своей позиции.</w:t>
      </w:r>
    </w:p>
    <w:p w:rsidR="003666C7" w:rsidRPr="00BB670A" w:rsidRDefault="003666C7" w:rsidP="003666C7">
      <w:pPr>
        <w:pStyle w:val="text175"/>
        <w:spacing w:before="80"/>
        <w:rPr>
          <w:rFonts w:ascii="Times New Roman" w:hAnsi="Times New Roman" w:cs="Times New Roman"/>
          <w:sz w:val="28"/>
          <w:szCs w:val="28"/>
          <w:lang w:val="ru-RU"/>
        </w:rPr>
      </w:pPr>
      <w:r w:rsidRPr="00BB670A">
        <w:rPr>
          <w:rFonts w:ascii="Times New Roman" w:hAnsi="Times New Roman" w:cs="Times New Roman"/>
          <w:sz w:val="28"/>
          <w:szCs w:val="28"/>
          <w:lang w:val="ru-RU"/>
        </w:rPr>
        <w:t>Как только защитник занял правильное исходное положение при опеке, он может перемещаться для того, чтобы опекать своего соперника, но он не может выставлять свои руки, плечи, бедра или ноги для того, чтобы помешать игроку, который ведет мяч, обойти себя.</w:t>
      </w:r>
    </w:p>
    <w:p w:rsidR="003666C7" w:rsidRPr="00BB670A" w:rsidRDefault="003666C7" w:rsidP="003666C7">
      <w:pPr>
        <w:pStyle w:val="text175"/>
        <w:spacing w:before="80"/>
        <w:rPr>
          <w:rFonts w:ascii="Times New Roman" w:hAnsi="Times New Roman" w:cs="Times New Roman"/>
          <w:sz w:val="28"/>
          <w:szCs w:val="28"/>
          <w:lang w:val="ru-RU"/>
        </w:rPr>
      </w:pPr>
      <w:bookmarkStart w:id="109" w:name="_Ref387034986"/>
      <w:r w:rsidRPr="00BB670A">
        <w:rPr>
          <w:rFonts w:ascii="Times New Roman" w:hAnsi="Times New Roman" w:cs="Times New Roman"/>
          <w:sz w:val="28"/>
          <w:szCs w:val="28"/>
          <w:lang w:val="ru-RU"/>
        </w:rPr>
        <w:t>Принимая решение в ситуации столкновения/блокировки, в которой участвует игрок с мячом, судья должен руководствоваться следующими принципами:</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"Столкновение игрока с мячом"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"Игрок с мячом:столкновение" </w:instrText>
      </w:r>
      <w:r w:rsidR="005553C6" w:rsidRPr="00BB670A">
        <w:rPr>
          <w:rFonts w:ascii="Times New Roman" w:hAnsi="Times New Roman" w:cs="Times New Roman"/>
          <w:sz w:val="28"/>
          <w:szCs w:val="28"/>
        </w:rPr>
        <w:fldChar w:fldCharType="end"/>
      </w:r>
      <w:bookmarkEnd w:id="109"/>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Защитник должен занять правильное исходное положение при опеке, находясь лицом к игроку с мячом и стоя обеими ногами на полу.</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lastRenderedPageBreak/>
        <w:t>Защитник может оставаться неподвижным, выпрыгивать вертикально вверх, двигаться в сторону или назад для того, чтобы сохранить правильное исходное положение при опеке.</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При перемещении с целью сохранить правильное исходное положение при опеке одна или обе ноги могут быть на мгновение оторваны от пола при условии, что движение происходит в сторону или назад, но </w:t>
      </w:r>
      <w:r w:rsidRPr="00BB670A">
        <w:rPr>
          <w:rFonts w:ascii="Times New Roman" w:hAnsi="Times New Roman" w:cs="Times New Roman"/>
          <w:b/>
          <w:sz w:val="28"/>
          <w:szCs w:val="28"/>
          <w:lang w:val="ru-RU"/>
        </w:rPr>
        <w:t>не по направлению</w:t>
      </w:r>
      <w:r w:rsidRPr="00BB670A">
        <w:rPr>
          <w:rFonts w:ascii="Times New Roman" w:hAnsi="Times New Roman" w:cs="Times New Roman"/>
          <w:sz w:val="28"/>
          <w:szCs w:val="28"/>
          <w:lang w:val="ru-RU"/>
        </w:rPr>
        <w:t xml:space="preserve"> к игроку с мячом.</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Если контакт происходит с туловищем, то защитник рассматривается как оказавшийся на месте контакта первым.</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Заняв правильное положение при опеке, защитник может повернуться </w:t>
      </w:r>
      <w:r w:rsidRPr="00BB670A">
        <w:rPr>
          <w:rFonts w:ascii="Times New Roman" w:hAnsi="Times New Roman" w:cs="Times New Roman"/>
          <w:b/>
          <w:bCs/>
          <w:sz w:val="28"/>
          <w:szCs w:val="28"/>
          <w:lang w:val="ru-RU"/>
        </w:rPr>
        <w:t>внутри</w:t>
      </w:r>
      <w:r w:rsidRPr="00BB670A">
        <w:rPr>
          <w:rFonts w:ascii="Times New Roman" w:hAnsi="Times New Roman" w:cs="Times New Roman"/>
          <w:sz w:val="28"/>
          <w:szCs w:val="28"/>
          <w:lang w:val="ru-RU"/>
        </w:rPr>
        <w:t xml:space="preserve"> своего цилиндра для того, чтобы избежать травмы.</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В любой из вышеуказанных ситуаций </w:t>
      </w:r>
      <w:r w:rsidRPr="00BB670A">
        <w:rPr>
          <w:rFonts w:ascii="Times New Roman" w:hAnsi="Times New Roman" w:cs="Times New Roman"/>
          <w:bCs/>
          <w:sz w:val="28"/>
          <w:szCs w:val="28"/>
          <w:lang w:val="ru-RU"/>
        </w:rPr>
        <w:t>контакт должен рассматриваться как вызванный игроком с мячом.</w:t>
      </w:r>
    </w:p>
    <w:p w:rsidR="003666C7" w:rsidRPr="00BB670A" w:rsidRDefault="003666C7" w:rsidP="0071156F">
      <w:pPr>
        <w:pStyle w:val="Ruleshead3"/>
        <w:keepNext/>
        <w:numPr>
          <w:ilvl w:val="2"/>
          <w:numId w:val="9"/>
        </w:numPr>
        <w:spacing w:before="240"/>
        <w:ind w:left="993" w:hanging="993"/>
        <w:rPr>
          <w:rFonts w:ascii="Times New Roman" w:hAnsi="Times New Roman" w:cs="Times New Roman"/>
          <w:b/>
          <w:sz w:val="28"/>
          <w:szCs w:val="28"/>
          <w:lang w:val="ru-RU"/>
        </w:rPr>
      </w:pPr>
      <w:r w:rsidRPr="00BB670A">
        <w:rPr>
          <w:rFonts w:ascii="Times New Roman" w:hAnsi="Times New Roman" w:cs="Times New Roman"/>
          <w:b/>
          <w:sz w:val="28"/>
          <w:szCs w:val="28"/>
          <w:lang w:val="ru-RU"/>
        </w:rPr>
        <w:t>Опека игрока, не контролирующего мяч</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Игрок, который не контролирует мяч, имеет право свободно перемещаться по игровой площадке и занимать любую позицию, еще не занятую другим игроком.</w:t>
      </w:r>
      <w:r w:rsidR="005553C6" w:rsidRPr="00BB670A">
        <w:rPr>
          <w:rFonts w:ascii="Times New Roman" w:hAnsi="Times New Roman" w:cs="Times New Roman"/>
          <w:b/>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"Опека:игрока, не контролирующего мяч" </w:instrText>
      </w:r>
      <w:r w:rsidR="005553C6" w:rsidRPr="00BB670A">
        <w:rPr>
          <w:rFonts w:ascii="Times New Roman" w:hAnsi="Times New Roman" w:cs="Times New Roman"/>
          <w:b/>
          <w:sz w:val="28"/>
          <w:szCs w:val="28"/>
        </w:rPr>
        <w:fldChar w:fldCharType="end"/>
      </w:r>
    </w:p>
    <w:p w:rsidR="003666C7" w:rsidRPr="00BB670A" w:rsidRDefault="003666C7" w:rsidP="003666C7">
      <w:pPr>
        <w:pStyle w:val="text175"/>
        <w:rPr>
          <w:rFonts w:ascii="Times New Roman" w:hAnsi="Times New Roman" w:cs="Times New Roman"/>
          <w:sz w:val="28"/>
          <w:szCs w:val="28"/>
          <w:lang w:val="ru-RU"/>
        </w:rPr>
      </w:pPr>
      <w:bookmarkStart w:id="110" w:name="_Ref387035063"/>
      <w:r w:rsidRPr="00BB670A">
        <w:rPr>
          <w:rFonts w:ascii="Times New Roman" w:hAnsi="Times New Roman" w:cs="Times New Roman"/>
          <w:sz w:val="28"/>
          <w:szCs w:val="28"/>
          <w:lang w:val="ru-RU"/>
        </w:rPr>
        <w:t xml:space="preserve">При опеке игрока, который не контролирует мяч, </w:t>
      </w:r>
      <w:r w:rsidRPr="00BB670A">
        <w:rPr>
          <w:rFonts w:ascii="Times New Roman" w:hAnsi="Times New Roman" w:cs="Times New Roman"/>
          <w:b/>
          <w:bCs/>
          <w:sz w:val="28"/>
          <w:szCs w:val="28"/>
          <w:lang w:val="ru-RU"/>
        </w:rPr>
        <w:t>должны учитываться факторы времени и расстояния</w:t>
      </w:r>
      <w:r w:rsidRPr="00BB670A">
        <w:rPr>
          <w:rFonts w:ascii="Times New Roman" w:hAnsi="Times New Roman" w:cs="Times New Roman"/>
          <w:sz w:val="28"/>
          <w:szCs w:val="28"/>
          <w:lang w:val="ru-RU"/>
        </w:rPr>
        <w:t>. Защитник не может занимать позицию настолько близко и/или настолько быстро на пути движущегося соперника, что у последнего не остается достаточно времени или расстояния для того, чтобы остановиться или изменить направление своего движения.</w:t>
      </w:r>
      <w:bookmarkEnd w:id="110"/>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Это расстояние прямо пропорционально скорости движения соперника, но оно никогда не должно быть менее 1 нормального шага.</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Если защитник игнорирует факторы времени и расстояния, занимая свое правильное исходное положение при опеке, и происходит контакт с телом соперника, то он ответственен за данный контакт.</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Как только защитник занял правильное исходное положение при опеке, он может перемещаться для того, чтобы опекать своего соперника. Он не имеет права мешать игроку обойти себя, выставляя свои руки, плечи, бедра или ноги на его пути. Он может повернуться внутри своего цилиндра с целью избежать травмы.</w:t>
      </w:r>
    </w:p>
    <w:p w:rsidR="003666C7" w:rsidRPr="00BB670A" w:rsidRDefault="003666C7" w:rsidP="0071156F">
      <w:pPr>
        <w:pStyle w:val="Ruleshead3"/>
        <w:keepNext/>
        <w:numPr>
          <w:ilvl w:val="2"/>
          <w:numId w:val="9"/>
        </w:numPr>
        <w:spacing w:before="240"/>
        <w:ind w:left="993" w:hanging="993"/>
        <w:rPr>
          <w:rFonts w:ascii="Times New Roman" w:hAnsi="Times New Roman" w:cs="Times New Roman"/>
          <w:b/>
          <w:sz w:val="28"/>
          <w:szCs w:val="28"/>
        </w:rPr>
      </w:pPr>
      <w:r w:rsidRPr="00BB670A">
        <w:rPr>
          <w:rFonts w:ascii="Times New Roman" w:hAnsi="Times New Roman" w:cs="Times New Roman"/>
          <w:b/>
          <w:sz w:val="28"/>
          <w:szCs w:val="28"/>
          <w:lang w:val="ru-RU"/>
        </w:rPr>
        <w:t>Игрок</w:t>
      </w:r>
      <w:r w:rsidRPr="00BB670A">
        <w:rPr>
          <w:rFonts w:ascii="Times New Roman" w:hAnsi="Times New Roman" w:cs="Times New Roman"/>
          <w:b/>
          <w:sz w:val="28"/>
          <w:szCs w:val="28"/>
          <w:lang w:val="en-US"/>
        </w:rPr>
        <w:t xml:space="preserve">, </w:t>
      </w:r>
      <w:r w:rsidRPr="00BB670A">
        <w:rPr>
          <w:rFonts w:ascii="Times New Roman" w:hAnsi="Times New Roman" w:cs="Times New Roman"/>
          <w:b/>
          <w:sz w:val="28"/>
          <w:szCs w:val="28"/>
          <w:lang w:val="ru-RU"/>
        </w:rPr>
        <w:t>находящийся</w:t>
      </w:r>
      <w:r w:rsidR="00F17AB2" w:rsidRPr="00BB670A">
        <w:rPr>
          <w:rFonts w:ascii="Times New Roman" w:hAnsi="Times New Roman" w:cs="Times New Roman"/>
          <w:b/>
          <w:sz w:val="28"/>
          <w:szCs w:val="28"/>
          <w:lang w:val="ru-RU"/>
        </w:rPr>
        <w:t xml:space="preserve"> </w:t>
      </w:r>
      <w:r w:rsidRPr="00BB670A">
        <w:rPr>
          <w:rFonts w:ascii="Times New Roman" w:hAnsi="Times New Roman" w:cs="Times New Roman"/>
          <w:b/>
          <w:sz w:val="28"/>
          <w:szCs w:val="28"/>
          <w:lang w:val="ru-RU"/>
        </w:rPr>
        <w:t>в</w:t>
      </w:r>
      <w:r w:rsidR="00F17AB2" w:rsidRPr="00BB670A">
        <w:rPr>
          <w:rFonts w:ascii="Times New Roman" w:hAnsi="Times New Roman" w:cs="Times New Roman"/>
          <w:b/>
          <w:sz w:val="28"/>
          <w:szCs w:val="28"/>
          <w:lang w:val="ru-RU"/>
        </w:rPr>
        <w:t xml:space="preserve"> </w:t>
      </w:r>
      <w:r w:rsidRPr="00BB670A">
        <w:rPr>
          <w:rFonts w:ascii="Times New Roman" w:hAnsi="Times New Roman" w:cs="Times New Roman"/>
          <w:b/>
          <w:sz w:val="28"/>
          <w:szCs w:val="28"/>
          <w:lang w:val="ru-RU"/>
        </w:rPr>
        <w:t>воздухе</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Игрок, который выпрыгнул вверх из точки на игровой площадке, имеет право снова приземлиться в этой же точке.</w:t>
      </w:r>
      <w:r w:rsidR="005553C6" w:rsidRPr="00BB670A">
        <w:rPr>
          <w:rFonts w:ascii="Times New Roman" w:hAnsi="Times New Roman" w:cs="Times New Roman"/>
          <w:b/>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"Игрок:находящийся в воздухе" </w:instrText>
      </w:r>
      <w:r w:rsidR="005553C6" w:rsidRPr="00BB670A">
        <w:rPr>
          <w:rFonts w:ascii="Times New Roman" w:hAnsi="Times New Roman" w:cs="Times New Roman"/>
          <w:b/>
          <w:sz w:val="28"/>
          <w:szCs w:val="28"/>
        </w:rPr>
        <w:fldChar w:fldCharType="end"/>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bCs/>
          <w:sz w:val="28"/>
          <w:szCs w:val="28"/>
          <w:lang w:val="ru-RU"/>
        </w:rPr>
        <w:lastRenderedPageBreak/>
        <w:t>О</w:t>
      </w:r>
      <w:r w:rsidRPr="00BB670A">
        <w:rPr>
          <w:rFonts w:ascii="Times New Roman" w:hAnsi="Times New Roman" w:cs="Times New Roman"/>
          <w:sz w:val="28"/>
          <w:szCs w:val="28"/>
          <w:lang w:val="ru-RU"/>
        </w:rPr>
        <w:t>н имеет право приземлиться в другой точке на игровой площадке при условии, что точка приземления и прямой путь между точками отрыва и приземления еще не заняты соперником(-ами) в момент выпрыгивания.</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Если игрок выпрыгнул и приземлился, но по инерции столкнулся с соперником, который занял правильное положение при опеке вблизи точки приземления, тогда игрок, совершивший прыжок, ответственен за контакт.</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Соперник не может перемещаться на путь игрока после того, как этот игрок выпрыгнул в воздух.</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Перемещение под игроком, который находится в воздухе, вызвавшее контакт, обычно является неспортивным фолом, а в определенных случаях может быть и дисквалифицирующим фолом.</w:t>
      </w:r>
    </w:p>
    <w:p w:rsidR="003666C7" w:rsidRPr="00BB670A" w:rsidRDefault="003666C7" w:rsidP="0071156F">
      <w:pPr>
        <w:pStyle w:val="Ruleshead3"/>
        <w:keepNext/>
        <w:numPr>
          <w:ilvl w:val="2"/>
          <w:numId w:val="9"/>
        </w:numPr>
        <w:spacing w:before="240"/>
        <w:ind w:left="993" w:hanging="993"/>
        <w:rPr>
          <w:rFonts w:ascii="Times New Roman" w:hAnsi="Times New Roman" w:cs="Times New Roman"/>
          <w:b/>
          <w:sz w:val="28"/>
          <w:szCs w:val="28"/>
          <w:lang w:val="ru-RU"/>
        </w:rPr>
      </w:pPr>
      <w:r w:rsidRPr="00BB670A">
        <w:rPr>
          <w:rFonts w:ascii="Times New Roman" w:hAnsi="Times New Roman" w:cs="Times New Roman"/>
          <w:b/>
          <w:sz w:val="28"/>
          <w:szCs w:val="28"/>
          <w:lang w:val="ru-RU"/>
        </w:rPr>
        <w:t>Заслон: Правильный и неправильный</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Заслон – это попытка задержать или помешать сопернику без мяча занять желаемую позицию на игровой площадке.</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"Заслон" </w:instrText>
      </w:r>
      <w:r w:rsidR="005553C6" w:rsidRPr="00BB670A">
        <w:rPr>
          <w:rFonts w:ascii="Times New Roman" w:hAnsi="Times New Roman" w:cs="Times New Roman"/>
          <w:sz w:val="28"/>
          <w:szCs w:val="28"/>
        </w:rPr>
        <w:fldChar w:fldCharType="end"/>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b/>
          <w:sz w:val="28"/>
          <w:szCs w:val="28"/>
          <w:lang w:val="ru-RU"/>
        </w:rPr>
        <w:t>Правильный</w:t>
      </w:r>
      <w:r w:rsidRPr="00BB670A">
        <w:rPr>
          <w:rFonts w:ascii="Times New Roman" w:hAnsi="Times New Roman" w:cs="Times New Roman"/>
          <w:sz w:val="28"/>
          <w:szCs w:val="28"/>
          <w:lang w:val="ru-RU"/>
        </w:rPr>
        <w:t xml:space="preserve"> заслон происходит, когда игрок, ставящий заслон сопернику:</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b/>
          <w:sz w:val="28"/>
          <w:szCs w:val="28"/>
          <w:lang w:val="ru-RU"/>
        </w:rPr>
        <w:t>Неподвижен</w:t>
      </w:r>
      <w:r w:rsidRPr="00BB670A">
        <w:rPr>
          <w:rFonts w:ascii="Times New Roman" w:hAnsi="Times New Roman" w:cs="Times New Roman"/>
          <w:sz w:val="28"/>
          <w:szCs w:val="28"/>
          <w:lang w:val="ru-RU"/>
        </w:rPr>
        <w:t xml:space="preserve"> (внутри своего цилиндра) в тот момент, когда происходит контакт.</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Находится обеими ногами на полу в тот момент, когда происходит контакт.</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b/>
          <w:sz w:val="28"/>
          <w:szCs w:val="28"/>
          <w:lang w:val="ru-RU"/>
        </w:rPr>
        <w:t>Неправильный</w:t>
      </w:r>
      <w:r w:rsidRPr="00BB670A">
        <w:rPr>
          <w:rFonts w:ascii="Times New Roman" w:hAnsi="Times New Roman" w:cs="Times New Roman"/>
          <w:sz w:val="28"/>
          <w:szCs w:val="28"/>
          <w:lang w:val="ru-RU"/>
        </w:rPr>
        <w:t xml:space="preserve"> заслон происходит, когда игрок, ставящий заслон сопернику:</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bCs/>
          <w:sz w:val="28"/>
          <w:szCs w:val="28"/>
          <w:lang w:val="ru-RU"/>
        </w:rPr>
        <w:t>Находится</w:t>
      </w:r>
      <w:r w:rsidRPr="00BB670A">
        <w:rPr>
          <w:rFonts w:ascii="Times New Roman" w:hAnsi="Times New Roman" w:cs="Times New Roman"/>
          <w:b/>
          <w:sz w:val="28"/>
          <w:szCs w:val="28"/>
          <w:lang w:val="ru-RU"/>
        </w:rPr>
        <w:t xml:space="preserve"> в движении</w:t>
      </w:r>
      <w:r w:rsidRPr="00BB670A">
        <w:rPr>
          <w:rFonts w:ascii="Times New Roman" w:hAnsi="Times New Roman" w:cs="Times New Roman"/>
          <w:bCs/>
          <w:sz w:val="28"/>
          <w:szCs w:val="28"/>
          <w:lang w:val="ru-RU"/>
        </w:rPr>
        <w:t xml:space="preserve"> в тот момент</w:t>
      </w:r>
      <w:r w:rsidRPr="00BB670A">
        <w:rPr>
          <w:rFonts w:ascii="Times New Roman" w:hAnsi="Times New Roman" w:cs="Times New Roman"/>
          <w:sz w:val="28"/>
          <w:szCs w:val="28"/>
          <w:lang w:val="ru-RU"/>
        </w:rPr>
        <w:t>, когда происходит контакт.</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Не оставляет достаточного расстояния, ставя заслон вне поля зрения </w:t>
      </w:r>
      <w:r w:rsidRPr="00BB670A">
        <w:rPr>
          <w:rFonts w:ascii="Times New Roman" w:hAnsi="Times New Roman" w:cs="Times New Roman"/>
          <w:b/>
          <w:sz w:val="28"/>
          <w:szCs w:val="28"/>
          <w:lang w:val="ru-RU"/>
        </w:rPr>
        <w:t>неподвижного</w:t>
      </w:r>
      <w:r w:rsidRPr="00BB670A">
        <w:rPr>
          <w:rFonts w:ascii="Times New Roman" w:hAnsi="Times New Roman" w:cs="Times New Roman"/>
          <w:sz w:val="28"/>
          <w:szCs w:val="28"/>
          <w:lang w:val="ru-RU"/>
        </w:rPr>
        <w:t xml:space="preserve"> соперника, когда происходит контакт.</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Не принимает во внимание факторы времени и расстояния в отношении соперника, находящегося </w:t>
      </w:r>
      <w:r w:rsidRPr="00BB670A">
        <w:rPr>
          <w:rFonts w:ascii="Times New Roman" w:hAnsi="Times New Roman" w:cs="Times New Roman"/>
          <w:b/>
          <w:sz w:val="28"/>
          <w:szCs w:val="28"/>
          <w:lang w:val="ru-RU"/>
        </w:rPr>
        <w:t>в движении</w:t>
      </w:r>
      <w:r w:rsidRPr="00BB670A">
        <w:rPr>
          <w:rFonts w:ascii="Times New Roman" w:hAnsi="Times New Roman" w:cs="Times New Roman"/>
          <w:sz w:val="28"/>
          <w:szCs w:val="28"/>
          <w:lang w:val="ru-RU"/>
        </w:rPr>
        <w:t>, когда происходит контакт.</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Если заслон ставится </w:t>
      </w:r>
      <w:r w:rsidRPr="00BB670A">
        <w:rPr>
          <w:rFonts w:ascii="Times New Roman" w:hAnsi="Times New Roman" w:cs="Times New Roman"/>
          <w:b/>
          <w:sz w:val="28"/>
          <w:szCs w:val="28"/>
          <w:lang w:val="ru-RU"/>
        </w:rPr>
        <w:t>в поле зрения</w:t>
      </w:r>
      <w:r w:rsidRPr="00BB670A">
        <w:rPr>
          <w:rFonts w:ascii="Times New Roman" w:hAnsi="Times New Roman" w:cs="Times New Roman"/>
          <w:sz w:val="28"/>
          <w:szCs w:val="28"/>
          <w:lang w:val="ru-RU"/>
        </w:rPr>
        <w:t xml:space="preserve"> неподвижного соперника (спереди или сбоку), игрок может ставить заслон так близко к нему, не вызывая контакта, как пожелает.</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Если заслон ставится </w:t>
      </w:r>
      <w:r w:rsidRPr="00BB670A">
        <w:rPr>
          <w:rFonts w:ascii="Times New Roman" w:hAnsi="Times New Roman" w:cs="Times New Roman"/>
          <w:b/>
          <w:sz w:val="28"/>
          <w:szCs w:val="28"/>
          <w:lang w:val="ru-RU"/>
        </w:rPr>
        <w:t>вне поля зрения</w:t>
      </w:r>
      <w:r w:rsidRPr="00BB670A">
        <w:rPr>
          <w:rFonts w:ascii="Times New Roman" w:hAnsi="Times New Roman" w:cs="Times New Roman"/>
          <w:sz w:val="28"/>
          <w:szCs w:val="28"/>
          <w:lang w:val="ru-RU"/>
        </w:rPr>
        <w:t xml:space="preserve"> неподвижного соперника, игрок, ставящий заслон, должен дать сопернику возможность сделать 1 нормальный шаг в сторону заслона, не вызывая контакта.</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Если соперник находится </w:t>
      </w:r>
      <w:r w:rsidRPr="00BB670A">
        <w:rPr>
          <w:rFonts w:ascii="Times New Roman" w:hAnsi="Times New Roman" w:cs="Times New Roman"/>
          <w:b/>
          <w:sz w:val="28"/>
          <w:szCs w:val="28"/>
          <w:lang w:val="ru-RU"/>
        </w:rPr>
        <w:t>в движении</w:t>
      </w:r>
      <w:r w:rsidRPr="00BB670A">
        <w:rPr>
          <w:rFonts w:ascii="Times New Roman" w:hAnsi="Times New Roman" w:cs="Times New Roman"/>
          <w:sz w:val="28"/>
          <w:szCs w:val="28"/>
          <w:lang w:val="ru-RU"/>
        </w:rPr>
        <w:t xml:space="preserve">, должны учитываться факторы времени и расстояния. Игрок, ставящий заслон, должен оставить достаточно пространства для того, чтобы игрок, которому ставится </w:t>
      </w:r>
      <w:r w:rsidRPr="00BB670A">
        <w:rPr>
          <w:rFonts w:ascii="Times New Roman" w:hAnsi="Times New Roman" w:cs="Times New Roman"/>
          <w:sz w:val="28"/>
          <w:szCs w:val="28"/>
          <w:lang w:val="ru-RU"/>
        </w:rPr>
        <w:lastRenderedPageBreak/>
        <w:t>заслон, мог избежать заслона, остановившись или изменив направление своего движения.</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Требуемое расстояние никогда не должно быть менее 1 и более 2 нормальных шагов.</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Игрок, которому правильно поставлен заслон, ответственен за любой контакт с игроком, который поставил заслон.</w:t>
      </w:r>
    </w:p>
    <w:p w:rsidR="003666C7" w:rsidRPr="00BB670A" w:rsidRDefault="003666C7" w:rsidP="0071156F">
      <w:pPr>
        <w:pStyle w:val="Ruleshead3"/>
        <w:keepNext/>
        <w:numPr>
          <w:ilvl w:val="2"/>
          <w:numId w:val="9"/>
        </w:numPr>
        <w:spacing w:before="240"/>
        <w:ind w:left="993" w:hanging="993"/>
        <w:rPr>
          <w:rFonts w:ascii="Times New Roman" w:hAnsi="Times New Roman" w:cs="Times New Roman"/>
          <w:bCs/>
          <w:sz w:val="28"/>
          <w:szCs w:val="28"/>
        </w:rPr>
      </w:pPr>
      <w:r w:rsidRPr="00BB670A">
        <w:rPr>
          <w:rFonts w:ascii="Times New Roman" w:hAnsi="Times New Roman" w:cs="Times New Roman"/>
          <w:b/>
          <w:sz w:val="28"/>
          <w:szCs w:val="28"/>
          <w:lang w:val="ru-RU"/>
        </w:rPr>
        <w:t>Столкновение</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Столкновение – это неправильный персональный контакт игрока с мячом или без мяча толчком или движением в туловище соперника.</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"Столкновение" </w:instrText>
      </w:r>
      <w:r w:rsidR="005553C6" w:rsidRPr="00BB670A">
        <w:rPr>
          <w:rFonts w:ascii="Times New Roman" w:hAnsi="Times New Roman" w:cs="Times New Roman"/>
          <w:sz w:val="28"/>
          <w:szCs w:val="28"/>
        </w:rPr>
        <w:fldChar w:fldCharType="end"/>
      </w:r>
    </w:p>
    <w:p w:rsidR="003666C7" w:rsidRPr="00BB670A" w:rsidRDefault="003666C7" w:rsidP="0071156F">
      <w:pPr>
        <w:pStyle w:val="Ruleshead3"/>
        <w:keepNext/>
        <w:numPr>
          <w:ilvl w:val="2"/>
          <w:numId w:val="9"/>
        </w:numPr>
        <w:spacing w:before="240"/>
        <w:ind w:left="993" w:hanging="993"/>
        <w:rPr>
          <w:rFonts w:ascii="Times New Roman" w:hAnsi="Times New Roman" w:cs="Times New Roman"/>
          <w:b/>
          <w:sz w:val="28"/>
          <w:szCs w:val="28"/>
        </w:rPr>
      </w:pPr>
      <w:r w:rsidRPr="00BB670A">
        <w:rPr>
          <w:rFonts w:ascii="Times New Roman" w:hAnsi="Times New Roman" w:cs="Times New Roman"/>
          <w:b/>
          <w:sz w:val="28"/>
          <w:szCs w:val="28"/>
          <w:lang w:val="ru-RU"/>
        </w:rPr>
        <w:t>Блокировка</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Блокировка – это неправильный персональный контакт, который препятствует передвижению соперника с мячом или без мяча.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"Блокировка"</w:instrText>
      </w:r>
      <w:r w:rsidR="005553C6" w:rsidRPr="00BB670A">
        <w:rPr>
          <w:rFonts w:ascii="Times New Roman" w:hAnsi="Times New Roman" w:cs="Times New Roman"/>
          <w:sz w:val="28"/>
          <w:szCs w:val="28"/>
        </w:rPr>
        <w:fldChar w:fldCharType="end"/>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Игрок, который пытается поставить заслон, совершает фол блокировки, если контакт происходит в тот момент, когда он находится в движении, а его соперник неподвижен или отступает от него.</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Если игрок, не обращая внимания на мяч, находится лицом к сопернику и меняет свое положение относительно перемещения соперника, он в первую очередь ответственен за любой возникающий контакт, если не имеют место другие факторы.</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Выражение ‘если не имеют место другие факторы’ относится к умышленному толчку, столкновению или задержке игрока, которому ставится заслон.</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Игроку разрешается выставлять руку(-и) или локоть(-ти) вне своего цилиндра, занимая позицию на игровой площадке, но они должны быть возвращены внутрь цилиндра, когда соперник пытается обойти игрока. Если рука(-и) или локоть(-ти) находятся вне его цилиндра и происходит контакт, это является блокировкой или задержкой.</w:t>
      </w:r>
    </w:p>
    <w:p w:rsidR="003666C7" w:rsidRPr="00BB670A" w:rsidRDefault="003666C7" w:rsidP="0071156F">
      <w:pPr>
        <w:pStyle w:val="Ruleshead3"/>
        <w:keepNext/>
        <w:numPr>
          <w:ilvl w:val="2"/>
          <w:numId w:val="9"/>
        </w:numPr>
        <w:spacing w:before="240"/>
        <w:ind w:left="993" w:hanging="993"/>
        <w:rPr>
          <w:rFonts w:ascii="Times New Roman" w:hAnsi="Times New Roman" w:cs="Times New Roman"/>
          <w:b/>
          <w:sz w:val="28"/>
          <w:szCs w:val="28"/>
          <w:lang w:val="ru-RU"/>
        </w:rPr>
      </w:pPr>
      <w:bookmarkStart w:id="111" w:name="_Ref387034447"/>
      <w:r w:rsidRPr="00BB670A">
        <w:rPr>
          <w:rFonts w:ascii="Times New Roman" w:hAnsi="Times New Roman" w:cs="Times New Roman"/>
          <w:b/>
          <w:sz w:val="28"/>
          <w:szCs w:val="28"/>
          <w:lang w:val="ru-RU"/>
        </w:rPr>
        <w:t>Области полукругов, в которых не фиксируются фолы столкновения</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Области полукругов, в которых не фиксируются фолы столкновения, наносятся на игровую площадку с целью обозначения особой зоны для трактовки ситуаций столкновения/блокировки под корзиной.</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"Полукруг, в котором не фиксируются фолы столкновения" </w:instrText>
      </w:r>
      <w:r w:rsidR="005553C6" w:rsidRPr="00BB670A">
        <w:rPr>
          <w:rFonts w:ascii="Times New Roman" w:hAnsi="Times New Roman" w:cs="Times New Roman"/>
          <w:sz w:val="28"/>
          <w:szCs w:val="28"/>
        </w:rPr>
        <w:fldChar w:fldCharType="end"/>
      </w:r>
    </w:p>
    <w:p w:rsidR="003666C7" w:rsidRPr="00BB670A" w:rsidRDefault="003666C7" w:rsidP="003666C7">
      <w:pPr>
        <w:pStyle w:val="text175"/>
        <w:rPr>
          <w:rFonts w:ascii="Times New Roman" w:hAnsi="Times New Roman" w:cs="Times New Roman"/>
          <w:sz w:val="28"/>
          <w:szCs w:val="28"/>
        </w:rPr>
      </w:pPr>
      <w:r w:rsidRPr="00BB670A">
        <w:rPr>
          <w:rFonts w:ascii="Times New Roman" w:hAnsi="Times New Roman" w:cs="Times New Roman"/>
          <w:sz w:val="28"/>
          <w:szCs w:val="28"/>
          <w:lang w:val="ru-RU"/>
        </w:rPr>
        <w:t xml:space="preserve">При любом проходе в область полукруга, в которой не фиксируются фолы столкновения, любой контакт, вызванный нападающим, </w:t>
      </w:r>
      <w:r w:rsidRPr="00BB670A">
        <w:rPr>
          <w:rFonts w:ascii="Times New Roman" w:hAnsi="Times New Roman" w:cs="Times New Roman"/>
          <w:sz w:val="28"/>
          <w:szCs w:val="28"/>
          <w:lang w:val="ru-RU"/>
        </w:rPr>
        <w:lastRenderedPageBreak/>
        <w:t>находящимся в воздухе, с защитником, располагающимся внутри полукруга, не должен наказываться фолом нападающему, за исключением ситуаций, когда нападающий неправильно использует свои руки, ноги или тело. Данное</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правило</w:t>
      </w:r>
      <w:r w:rsidR="00F17AB2"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применяется</w:t>
      </w:r>
      <w:r w:rsidRPr="00BB670A">
        <w:rPr>
          <w:rFonts w:ascii="Times New Roman" w:hAnsi="Times New Roman" w:cs="Times New Roman"/>
          <w:sz w:val="28"/>
          <w:szCs w:val="28"/>
          <w:lang w:val="en-US"/>
        </w:rPr>
        <w:t xml:space="preserve">, </w:t>
      </w:r>
      <w:r w:rsidRPr="00BB670A">
        <w:rPr>
          <w:rFonts w:ascii="Times New Roman" w:hAnsi="Times New Roman" w:cs="Times New Roman"/>
          <w:sz w:val="28"/>
          <w:szCs w:val="28"/>
          <w:lang w:val="ru-RU"/>
        </w:rPr>
        <w:t>когда</w:t>
      </w:r>
      <w:r w:rsidRPr="00BB670A">
        <w:rPr>
          <w:rFonts w:ascii="Times New Roman" w:hAnsi="Times New Roman" w:cs="Times New Roman"/>
          <w:sz w:val="28"/>
          <w:szCs w:val="28"/>
          <w:lang w:val="en-US"/>
        </w:rPr>
        <w:t>:</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bCs/>
          <w:sz w:val="28"/>
          <w:szCs w:val="28"/>
          <w:lang w:val="ru-RU"/>
        </w:rPr>
        <w:t>нападающий контролирует мяч, находясь в воздухе, и</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bCs/>
          <w:sz w:val="28"/>
          <w:szCs w:val="28"/>
          <w:lang w:val="ru-RU"/>
        </w:rPr>
        <w:t>он выполняет бросок с игры или отдает передачу мяча и</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b/>
          <w:bCs/>
          <w:sz w:val="28"/>
          <w:szCs w:val="28"/>
          <w:lang w:val="ru-RU"/>
        </w:rPr>
        <w:t>одна или обе стопы</w:t>
      </w:r>
      <w:r w:rsidRPr="00BB670A">
        <w:rPr>
          <w:rFonts w:ascii="Times New Roman" w:hAnsi="Times New Roman" w:cs="Times New Roman"/>
          <w:bCs/>
          <w:sz w:val="28"/>
          <w:szCs w:val="28"/>
          <w:lang w:val="ru-RU"/>
        </w:rPr>
        <w:t xml:space="preserve"> защитника </w:t>
      </w:r>
      <w:r w:rsidRPr="00BB670A">
        <w:rPr>
          <w:rFonts w:ascii="Times New Roman" w:hAnsi="Times New Roman" w:cs="Times New Roman"/>
          <w:b/>
          <w:bCs/>
          <w:sz w:val="28"/>
          <w:szCs w:val="28"/>
          <w:lang w:val="ru-RU"/>
        </w:rPr>
        <w:t>контактируют</w:t>
      </w:r>
      <w:r w:rsidRPr="00BB670A">
        <w:rPr>
          <w:rFonts w:ascii="Times New Roman" w:hAnsi="Times New Roman" w:cs="Times New Roman"/>
          <w:bCs/>
          <w:sz w:val="28"/>
          <w:szCs w:val="28"/>
          <w:lang w:val="ru-RU"/>
        </w:rPr>
        <w:t xml:space="preserve"> с областью полукруга, в которой не фиксируются фолы столкновения.</w:t>
      </w:r>
    </w:p>
    <w:p w:rsidR="003666C7" w:rsidRPr="00BB670A" w:rsidRDefault="003666C7" w:rsidP="0071156F">
      <w:pPr>
        <w:pStyle w:val="Ruleshead3"/>
        <w:keepNext/>
        <w:numPr>
          <w:ilvl w:val="2"/>
          <w:numId w:val="9"/>
        </w:numPr>
        <w:spacing w:before="240"/>
        <w:ind w:left="993" w:hanging="993"/>
        <w:rPr>
          <w:rFonts w:ascii="Times New Roman" w:hAnsi="Times New Roman" w:cs="Times New Roman"/>
          <w:b/>
          <w:sz w:val="28"/>
          <w:szCs w:val="28"/>
          <w:lang w:val="ru-RU"/>
        </w:rPr>
      </w:pPr>
      <w:r w:rsidRPr="00BB670A">
        <w:rPr>
          <w:rFonts w:ascii="Times New Roman" w:hAnsi="Times New Roman" w:cs="Times New Roman"/>
          <w:b/>
          <w:sz w:val="28"/>
          <w:szCs w:val="28"/>
          <w:lang w:val="ru-RU"/>
        </w:rPr>
        <w:t>Касание соперника кистью(-ями) и/или рукой(-ами)</w:t>
      </w:r>
    </w:p>
    <w:bookmarkEnd w:id="111"/>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Само по себе касание соперника рукой(-ами) необязательно является фолом.</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"Руки:использование"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"Руки:касание соперника" </w:instrText>
      </w:r>
      <w:r w:rsidR="005553C6" w:rsidRPr="00BB670A">
        <w:rPr>
          <w:rFonts w:ascii="Times New Roman" w:hAnsi="Times New Roman" w:cs="Times New Roman"/>
          <w:sz w:val="28"/>
          <w:szCs w:val="28"/>
        </w:rPr>
        <w:fldChar w:fldCharType="end"/>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Судьи должны решить, получил ли игрок, который вызвал контакт, преимущество. Если контакт, вызванный игроком, каким-либо образом ограничивает свободу перемещения соперника, такой контакт является фолом.</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Неправильное использование кисти(-ей) или выставленных(-ой) рук(-и) происходит, когда защитник находится в защитной стойке и его кисть(-и) или рука(-и) касаются и остаются в контакте с соперником, находящимся </w:t>
      </w:r>
      <w:r w:rsidRPr="00BB670A">
        <w:rPr>
          <w:rFonts w:ascii="Times New Roman" w:hAnsi="Times New Roman" w:cs="Times New Roman"/>
          <w:b/>
          <w:sz w:val="28"/>
          <w:szCs w:val="28"/>
          <w:lang w:val="ru-RU"/>
        </w:rPr>
        <w:t>с мячом</w:t>
      </w:r>
      <w:r w:rsidRPr="00BB670A">
        <w:rPr>
          <w:rFonts w:ascii="Times New Roman" w:hAnsi="Times New Roman" w:cs="Times New Roman"/>
          <w:sz w:val="28"/>
          <w:szCs w:val="28"/>
          <w:lang w:val="ru-RU"/>
        </w:rPr>
        <w:t xml:space="preserve"> или </w:t>
      </w:r>
      <w:r w:rsidRPr="00BB670A">
        <w:rPr>
          <w:rFonts w:ascii="Times New Roman" w:hAnsi="Times New Roman" w:cs="Times New Roman"/>
          <w:b/>
          <w:sz w:val="28"/>
          <w:szCs w:val="28"/>
          <w:lang w:val="ru-RU"/>
        </w:rPr>
        <w:t>без мяча</w:t>
      </w:r>
      <w:r w:rsidRPr="00BB670A">
        <w:rPr>
          <w:rFonts w:ascii="Times New Roman" w:hAnsi="Times New Roman" w:cs="Times New Roman"/>
          <w:sz w:val="28"/>
          <w:szCs w:val="28"/>
          <w:lang w:val="ru-RU"/>
        </w:rPr>
        <w:t>, с целью помешать его передвижению.</w:t>
      </w:r>
    </w:p>
    <w:p w:rsidR="003666C7" w:rsidRPr="00BB670A" w:rsidRDefault="003666C7" w:rsidP="003666C7">
      <w:pPr>
        <w:pStyle w:val="text175"/>
        <w:spacing w:before="80"/>
        <w:rPr>
          <w:rFonts w:ascii="Times New Roman" w:hAnsi="Times New Roman" w:cs="Times New Roman"/>
          <w:sz w:val="28"/>
          <w:szCs w:val="28"/>
          <w:lang w:val="ru-RU"/>
        </w:rPr>
      </w:pPr>
      <w:r w:rsidRPr="00BB670A">
        <w:rPr>
          <w:rFonts w:ascii="Times New Roman" w:hAnsi="Times New Roman" w:cs="Times New Roman"/>
          <w:sz w:val="28"/>
          <w:szCs w:val="28"/>
          <w:lang w:val="ru-RU"/>
        </w:rPr>
        <w:t>Повторяющееся касание или «тычки» соперника с мячом или без мяча являются фолом, поскольку могут привести к грубой игре.</w:t>
      </w:r>
    </w:p>
    <w:p w:rsidR="003666C7" w:rsidRPr="00BB670A" w:rsidRDefault="003666C7" w:rsidP="003666C7">
      <w:pPr>
        <w:pStyle w:val="text175"/>
        <w:spacing w:before="8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Следующие действия </w:t>
      </w:r>
      <w:r w:rsidRPr="00BB670A">
        <w:rPr>
          <w:rFonts w:ascii="Times New Roman" w:hAnsi="Times New Roman" w:cs="Times New Roman"/>
          <w:b/>
          <w:sz w:val="28"/>
          <w:szCs w:val="28"/>
          <w:lang w:val="ru-RU"/>
        </w:rPr>
        <w:t>нападающего с мячом</w:t>
      </w:r>
      <w:r w:rsidRPr="00BB670A">
        <w:rPr>
          <w:rFonts w:ascii="Times New Roman" w:hAnsi="Times New Roman" w:cs="Times New Roman"/>
          <w:sz w:val="28"/>
          <w:szCs w:val="28"/>
          <w:lang w:val="ru-RU"/>
        </w:rPr>
        <w:t xml:space="preserve"> являются фолом:</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Захват или заплетание руки или локтя защитника для получения преимущества.</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Отталкивание от защитника с целью помешать ему сыграть или попытаться сыграть в мяч или с целью создать для себя больше пространства.</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Использование выставленного предплечья или кисти во время ведения с целью помешать сопернику установить контроль над мячом.</w:t>
      </w:r>
    </w:p>
    <w:p w:rsidR="003666C7" w:rsidRPr="00BB670A" w:rsidRDefault="003666C7" w:rsidP="003666C7">
      <w:pPr>
        <w:pStyle w:val="text175"/>
        <w:spacing w:before="80"/>
        <w:rPr>
          <w:rFonts w:ascii="Times New Roman" w:hAnsi="Times New Roman" w:cs="Times New Roman"/>
          <w:sz w:val="28"/>
          <w:szCs w:val="28"/>
          <w:lang w:val="ru-RU"/>
        </w:rPr>
      </w:pPr>
      <w:r w:rsidRPr="00BB670A">
        <w:rPr>
          <w:rFonts w:ascii="Times New Roman" w:hAnsi="Times New Roman" w:cs="Times New Roman"/>
          <w:bCs/>
          <w:sz w:val="28"/>
          <w:szCs w:val="28"/>
          <w:lang w:val="ru-RU"/>
        </w:rPr>
        <w:t xml:space="preserve">Фолом </w:t>
      </w:r>
      <w:r w:rsidRPr="00BB670A">
        <w:rPr>
          <w:rFonts w:ascii="Times New Roman" w:hAnsi="Times New Roman" w:cs="Times New Roman"/>
          <w:b/>
          <w:sz w:val="28"/>
          <w:szCs w:val="28"/>
          <w:lang w:val="ru-RU"/>
        </w:rPr>
        <w:t>нападающего без мяча</w:t>
      </w:r>
      <w:r w:rsidRPr="00BB670A">
        <w:rPr>
          <w:rFonts w:ascii="Times New Roman" w:hAnsi="Times New Roman" w:cs="Times New Roman"/>
          <w:sz w:val="28"/>
          <w:szCs w:val="28"/>
          <w:lang w:val="ru-RU"/>
        </w:rPr>
        <w:t xml:space="preserve"> является отталкивание от соперника для того, чтобы:</w:t>
      </w:r>
    </w:p>
    <w:p w:rsidR="003666C7" w:rsidRPr="00BB670A" w:rsidRDefault="003666C7" w:rsidP="0071156F">
      <w:pPr>
        <w:pStyle w:val="bullist175"/>
        <w:numPr>
          <w:ilvl w:val="0"/>
          <w:numId w:val="15"/>
        </w:numPr>
        <w:ind w:hanging="425"/>
        <w:rPr>
          <w:rFonts w:ascii="Times New Roman" w:hAnsi="Times New Roman" w:cs="Times New Roman"/>
          <w:sz w:val="28"/>
          <w:szCs w:val="28"/>
        </w:rPr>
      </w:pPr>
      <w:r w:rsidRPr="00BB670A">
        <w:rPr>
          <w:rFonts w:ascii="Times New Roman" w:hAnsi="Times New Roman" w:cs="Times New Roman"/>
          <w:sz w:val="28"/>
          <w:szCs w:val="28"/>
          <w:lang w:val="ru-RU"/>
        </w:rPr>
        <w:t>Освободиться для получения мяча.</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Помешать защитнику сыграть или попытаться сыграть в мяч.</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Создать для себя больше пространства.</w:t>
      </w:r>
    </w:p>
    <w:p w:rsidR="003666C7" w:rsidRPr="00BB670A" w:rsidRDefault="003666C7" w:rsidP="0071156F">
      <w:pPr>
        <w:pStyle w:val="Ruleshead3"/>
        <w:keepNext/>
        <w:numPr>
          <w:ilvl w:val="2"/>
          <w:numId w:val="9"/>
        </w:numPr>
        <w:spacing w:before="180" w:after="0"/>
        <w:rPr>
          <w:rFonts w:ascii="Times New Roman" w:hAnsi="Times New Roman" w:cs="Times New Roman"/>
          <w:b/>
          <w:sz w:val="28"/>
          <w:szCs w:val="28"/>
        </w:rPr>
      </w:pPr>
      <w:r w:rsidRPr="00BB670A">
        <w:rPr>
          <w:rFonts w:ascii="Times New Roman" w:hAnsi="Times New Roman" w:cs="Times New Roman"/>
          <w:b/>
          <w:sz w:val="28"/>
          <w:szCs w:val="28"/>
          <w:lang w:val="ru-RU"/>
        </w:rPr>
        <w:t>Игра центровых</w:t>
      </w:r>
    </w:p>
    <w:p w:rsidR="003666C7" w:rsidRPr="00BB670A" w:rsidRDefault="003666C7" w:rsidP="003666C7">
      <w:pPr>
        <w:pStyle w:val="text175"/>
        <w:spacing w:before="80"/>
        <w:rPr>
          <w:rFonts w:ascii="Times New Roman" w:hAnsi="Times New Roman" w:cs="Times New Roman"/>
          <w:sz w:val="28"/>
          <w:szCs w:val="28"/>
          <w:lang w:val="ru-RU"/>
        </w:rPr>
      </w:pPr>
      <w:r w:rsidRPr="00BB670A">
        <w:rPr>
          <w:rFonts w:ascii="Times New Roman" w:hAnsi="Times New Roman" w:cs="Times New Roman"/>
          <w:sz w:val="28"/>
          <w:szCs w:val="28"/>
          <w:lang w:val="ru-RU"/>
        </w:rPr>
        <w:t>Принцип вертикальности (принцип цилиндра) также применим к игре центровых.</w:t>
      </w:r>
      <w:r w:rsidR="005553C6" w:rsidRPr="00BB670A">
        <w:rPr>
          <w:rFonts w:ascii="Times New Roman" w:hAnsi="Times New Roman" w:cs="Times New Roman"/>
          <w:b/>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"Игра центровых" </w:instrText>
      </w:r>
      <w:r w:rsidR="005553C6" w:rsidRPr="00BB670A">
        <w:rPr>
          <w:rFonts w:ascii="Times New Roman" w:hAnsi="Times New Roman" w:cs="Times New Roman"/>
          <w:b/>
          <w:sz w:val="28"/>
          <w:szCs w:val="28"/>
        </w:rPr>
        <w:fldChar w:fldCharType="end"/>
      </w:r>
    </w:p>
    <w:p w:rsidR="003666C7" w:rsidRPr="00BB670A" w:rsidRDefault="003666C7" w:rsidP="003666C7">
      <w:pPr>
        <w:pStyle w:val="text175"/>
        <w:spacing w:before="80"/>
        <w:rPr>
          <w:rFonts w:ascii="Times New Roman" w:hAnsi="Times New Roman" w:cs="Times New Roman"/>
          <w:sz w:val="28"/>
          <w:szCs w:val="28"/>
          <w:lang w:val="ru-RU"/>
        </w:rPr>
      </w:pPr>
      <w:r w:rsidRPr="00BB670A">
        <w:rPr>
          <w:rFonts w:ascii="Times New Roman" w:hAnsi="Times New Roman" w:cs="Times New Roman"/>
          <w:bCs/>
          <w:sz w:val="28"/>
          <w:szCs w:val="28"/>
          <w:lang w:val="ru-RU"/>
        </w:rPr>
        <w:lastRenderedPageBreak/>
        <w:t>Нападающий</w:t>
      </w:r>
      <w:r w:rsidRPr="00BB670A">
        <w:rPr>
          <w:rFonts w:ascii="Times New Roman" w:hAnsi="Times New Roman" w:cs="Times New Roman"/>
          <w:sz w:val="28"/>
          <w:szCs w:val="28"/>
          <w:lang w:val="ru-RU"/>
        </w:rPr>
        <w:t xml:space="preserve"> в позиции центрового и защитник, опекающий его, должны соблюдать права друг друга на вертикальную позицию (цилиндр).</w:t>
      </w:r>
    </w:p>
    <w:p w:rsidR="003666C7" w:rsidRPr="00BB670A" w:rsidRDefault="003666C7" w:rsidP="003666C7">
      <w:pPr>
        <w:pStyle w:val="text175"/>
        <w:spacing w:before="80"/>
        <w:rPr>
          <w:rFonts w:ascii="Times New Roman" w:hAnsi="Times New Roman" w:cs="Times New Roman"/>
          <w:sz w:val="28"/>
          <w:szCs w:val="28"/>
          <w:lang w:val="ru-RU"/>
        </w:rPr>
      </w:pPr>
      <w:r w:rsidRPr="00BB670A">
        <w:rPr>
          <w:rFonts w:ascii="Times New Roman" w:hAnsi="Times New Roman" w:cs="Times New Roman"/>
          <w:sz w:val="28"/>
          <w:szCs w:val="28"/>
          <w:lang w:val="ru-RU"/>
        </w:rPr>
        <w:t>Фолом являются попытки нападающего или защитника в позиции центрового вытолкнуть своего соперника плечом или бедром с занимаемой им позиции либо помешать свободе его перемещения, используя выставленные руки, плечи, бедра, ноги или другие части тела.</w:t>
      </w:r>
    </w:p>
    <w:p w:rsidR="003666C7" w:rsidRPr="00BB670A" w:rsidRDefault="003666C7" w:rsidP="0071156F">
      <w:pPr>
        <w:pStyle w:val="Ruleshead3"/>
        <w:keepNext/>
        <w:numPr>
          <w:ilvl w:val="2"/>
          <w:numId w:val="9"/>
        </w:numPr>
        <w:spacing w:before="180" w:after="0"/>
        <w:rPr>
          <w:rFonts w:ascii="Times New Roman" w:hAnsi="Times New Roman" w:cs="Times New Roman"/>
          <w:b/>
          <w:sz w:val="28"/>
          <w:szCs w:val="28"/>
        </w:rPr>
      </w:pPr>
      <w:r w:rsidRPr="00BB670A">
        <w:rPr>
          <w:rFonts w:ascii="Times New Roman" w:hAnsi="Times New Roman" w:cs="Times New Roman"/>
          <w:b/>
          <w:sz w:val="28"/>
          <w:szCs w:val="28"/>
          <w:lang w:val="ru-RU"/>
        </w:rPr>
        <w:t>Неправильная</w:t>
      </w:r>
      <w:r w:rsidR="009E0DE4" w:rsidRPr="00BB670A">
        <w:rPr>
          <w:rFonts w:ascii="Times New Roman" w:hAnsi="Times New Roman" w:cs="Times New Roman"/>
          <w:b/>
          <w:sz w:val="28"/>
          <w:szCs w:val="28"/>
          <w:lang w:val="ru-RU"/>
        </w:rPr>
        <w:t xml:space="preserve"> </w:t>
      </w:r>
      <w:r w:rsidRPr="00BB670A">
        <w:rPr>
          <w:rFonts w:ascii="Times New Roman" w:hAnsi="Times New Roman" w:cs="Times New Roman"/>
          <w:b/>
          <w:sz w:val="28"/>
          <w:szCs w:val="28"/>
          <w:lang w:val="ru-RU"/>
        </w:rPr>
        <w:t>опека</w:t>
      </w:r>
      <w:r w:rsidR="009E0DE4" w:rsidRPr="00BB670A">
        <w:rPr>
          <w:rFonts w:ascii="Times New Roman" w:hAnsi="Times New Roman" w:cs="Times New Roman"/>
          <w:b/>
          <w:sz w:val="28"/>
          <w:szCs w:val="28"/>
          <w:lang w:val="ru-RU"/>
        </w:rPr>
        <w:t xml:space="preserve"> </w:t>
      </w:r>
      <w:r w:rsidRPr="00BB670A">
        <w:rPr>
          <w:rFonts w:ascii="Times New Roman" w:hAnsi="Times New Roman" w:cs="Times New Roman"/>
          <w:b/>
          <w:sz w:val="28"/>
          <w:szCs w:val="28"/>
          <w:lang w:val="ru-RU"/>
        </w:rPr>
        <w:t>со спины</w:t>
      </w:r>
    </w:p>
    <w:p w:rsidR="003666C7" w:rsidRPr="00BB670A" w:rsidRDefault="003666C7" w:rsidP="003666C7">
      <w:pPr>
        <w:pStyle w:val="text175"/>
        <w:spacing w:before="8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Неправильная опека со спины – это персональный контакт защитника, находящегося позади соперника. Тот факт, что защитник пытается сыграть в мяч, не оправдывает его контакта с соперником со спины.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"Неправильная опека со спины" </w:instrText>
      </w:r>
      <w:r w:rsidR="005553C6" w:rsidRPr="00BB670A">
        <w:rPr>
          <w:rFonts w:ascii="Times New Roman" w:hAnsi="Times New Roman" w:cs="Times New Roman"/>
          <w:sz w:val="28"/>
          <w:szCs w:val="28"/>
        </w:rPr>
        <w:fldChar w:fldCharType="end"/>
      </w:r>
    </w:p>
    <w:p w:rsidR="003666C7" w:rsidRPr="00BB670A" w:rsidRDefault="003666C7" w:rsidP="0071156F">
      <w:pPr>
        <w:pStyle w:val="Ruleshead3"/>
        <w:keepNext/>
        <w:numPr>
          <w:ilvl w:val="2"/>
          <w:numId w:val="9"/>
        </w:numPr>
        <w:spacing w:before="180" w:after="0"/>
        <w:rPr>
          <w:rFonts w:ascii="Times New Roman" w:hAnsi="Times New Roman" w:cs="Times New Roman"/>
          <w:b/>
          <w:sz w:val="28"/>
          <w:szCs w:val="28"/>
        </w:rPr>
      </w:pPr>
      <w:r w:rsidRPr="00BB670A">
        <w:rPr>
          <w:rFonts w:ascii="Times New Roman" w:hAnsi="Times New Roman" w:cs="Times New Roman"/>
          <w:b/>
          <w:sz w:val="28"/>
          <w:szCs w:val="28"/>
          <w:lang w:val="ru-RU"/>
        </w:rPr>
        <w:t>Задержка</w:t>
      </w:r>
    </w:p>
    <w:p w:rsidR="003666C7" w:rsidRPr="00BB670A" w:rsidRDefault="003666C7" w:rsidP="003666C7">
      <w:pPr>
        <w:pStyle w:val="text175"/>
        <w:spacing w:before="80"/>
        <w:rPr>
          <w:rFonts w:ascii="Times New Roman" w:hAnsi="Times New Roman" w:cs="Times New Roman"/>
          <w:sz w:val="28"/>
          <w:szCs w:val="28"/>
        </w:rPr>
      </w:pPr>
      <w:r w:rsidRPr="00BB670A">
        <w:rPr>
          <w:rFonts w:ascii="Times New Roman" w:hAnsi="Times New Roman" w:cs="Times New Roman"/>
          <w:sz w:val="28"/>
          <w:szCs w:val="28"/>
          <w:lang w:val="ru-RU"/>
        </w:rPr>
        <w:t>Задержка – это неправильный персональный контакт с соперником, который мешает свободе его перемещения. Данный</w:t>
      </w:r>
      <w:r w:rsidR="009E0DE4"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контакт</w:t>
      </w:r>
      <w:r w:rsidRPr="00BB670A">
        <w:rPr>
          <w:rFonts w:ascii="Times New Roman" w:hAnsi="Times New Roman" w:cs="Times New Roman"/>
          <w:sz w:val="28"/>
          <w:szCs w:val="28"/>
          <w:lang w:val="en-US"/>
        </w:rPr>
        <w:t xml:space="preserve"> (</w:t>
      </w:r>
      <w:r w:rsidRPr="00BB670A">
        <w:rPr>
          <w:rFonts w:ascii="Times New Roman" w:hAnsi="Times New Roman" w:cs="Times New Roman"/>
          <w:sz w:val="28"/>
          <w:szCs w:val="28"/>
          <w:lang w:val="ru-RU"/>
        </w:rPr>
        <w:t>задержка</w:t>
      </w:r>
      <w:r w:rsidRPr="00BB670A">
        <w:rPr>
          <w:rFonts w:ascii="Times New Roman" w:hAnsi="Times New Roman" w:cs="Times New Roman"/>
          <w:sz w:val="28"/>
          <w:szCs w:val="28"/>
          <w:lang w:val="en-US"/>
        </w:rPr>
        <w:t xml:space="preserve">) </w:t>
      </w:r>
      <w:r w:rsidRPr="00BB670A">
        <w:rPr>
          <w:rFonts w:ascii="Times New Roman" w:hAnsi="Times New Roman" w:cs="Times New Roman"/>
          <w:sz w:val="28"/>
          <w:szCs w:val="28"/>
          <w:lang w:val="ru-RU"/>
        </w:rPr>
        <w:t>может</w:t>
      </w:r>
      <w:r w:rsidR="009E0DE4"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происходить</w:t>
      </w:r>
      <w:r w:rsidR="009E0DE4"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с</w:t>
      </w:r>
      <w:r w:rsidR="009E0DE4"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любой</w:t>
      </w:r>
      <w:r w:rsidR="009E0DE4"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частью</w:t>
      </w:r>
      <w:r w:rsidR="009E0DE4"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тела</w:t>
      </w:r>
      <w:r w:rsidRPr="00BB670A">
        <w:rPr>
          <w:rFonts w:ascii="Times New Roman" w:hAnsi="Times New Roman" w:cs="Times New Roman"/>
          <w:sz w:val="28"/>
          <w:szCs w:val="28"/>
          <w:lang w:val="en-US"/>
        </w:rPr>
        <w:t xml:space="preserve">.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en-US"/>
        </w:rPr>
        <w:instrText xml:space="preserve"> "</w:instrText>
      </w:r>
      <w:r w:rsidRPr="00BB670A">
        <w:rPr>
          <w:rFonts w:ascii="Times New Roman" w:hAnsi="Times New Roman" w:cs="Times New Roman"/>
          <w:sz w:val="28"/>
          <w:szCs w:val="28"/>
          <w:lang w:val="ru-RU"/>
        </w:rPr>
        <w:instrText>Задержка</w:instrText>
      </w:r>
      <w:r w:rsidRPr="00BB670A">
        <w:rPr>
          <w:rFonts w:ascii="Times New Roman" w:hAnsi="Times New Roman" w:cs="Times New Roman"/>
          <w:sz w:val="28"/>
          <w:szCs w:val="28"/>
          <w:lang w:val="en-US"/>
        </w:rPr>
        <w:instrText xml:space="preserve">" </w:instrText>
      </w:r>
      <w:r w:rsidR="005553C6" w:rsidRPr="00BB670A">
        <w:rPr>
          <w:rFonts w:ascii="Times New Roman" w:hAnsi="Times New Roman" w:cs="Times New Roman"/>
          <w:sz w:val="28"/>
          <w:szCs w:val="28"/>
        </w:rPr>
        <w:fldChar w:fldCharType="end"/>
      </w:r>
    </w:p>
    <w:p w:rsidR="003666C7" w:rsidRPr="00BB670A" w:rsidRDefault="003666C7" w:rsidP="0071156F">
      <w:pPr>
        <w:pStyle w:val="Ruleshead3"/>
        <w:keepNext/>
        <w:numPr>
          <w:ilvl w:val="2"/>
          <w:numId w:val="9"/>
        </w:numPr>
        <w:spacing w:before="180" w:after="0"/>
        <w:rPr>
          <w:rFonts w:ascii="Times New Roman" w:hAnsi="Times New Roman" w:cs="Times New Roman"/>
          <w:b/>
          <w:sz w:val="28"/>
          <w:szCs w:val="28"/>
        </w:rPr>
      </w:pPr>
      <w:r w:rsidRPr="00BB670A">
        <w:rPr>
          <w:rFonts w:ascii="Times New Roman" w:hAnsi="Times New Roman" w:cs="Times New Roman"/>
          <w:b/>
          <w:sz w:val="28"/>
          <w:szCs w:val="28"/>
          <w:lang w:val="ru-RU"/>
        </w:rPr>
        <w:t>Толчок</w:t>
      </w:r>
    </w:p>
    <w:p w:rsidR="003666C7" w:rsidRPr="00BB670A" w:rsidRDefault="003666C7" w:rsidP="003666C7">
      <w:pPr>
        <w:pStyle w:val="text175"/>
        <w:spacing w:before="8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Толчок – это неправильный персональный контакт с любой частью тела, при котором игрок насильно сдвигает или пытается сдвинуть соперника с мячом или без мяча.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"Толчок" </w:instrText>
      </w:r>
      <w:r w:rsidR="005553C6" w:rsidRPr="00BB670A">
        <w:rPr>
          <w:rFonts w:ascii="Times New Roman" w:hAnsi="Times New Roman" w:cs="Times New Roman"/>
          <w:sz w:val="28"/>
          <w:szCs w:val="28"/>
        </w:rPr>
        <w:fldChar w:fldCharType="end"/>
      </w:r>
    </w:p>
    <w:p w:rsidR="003666C7" w:rsidRPr="00BB670A" w:rsidRDefault="003666C7" w:rsidP="0071156F">
      <w:pPr>
        <w:pStyle w:val="Ruleshead2"/>
        <w:numPr>
          <w:ilvl w:val="1"/>
          <w:numId w:val="9"/>
        </w:numPr>
        <w:tabs>
          <w:tab w:val="clear" w:pos="1800"/>
        </w:tabs>
        <w:spacing w:before="120" w:after="0"/>
        <w:ind w:left="992"/>
        <w:rPr>
          <w:rFonts w:ascii="Times New Roman" w:hAnsi="Times New Roman" w:cs="Times New Roman"/>
          <w:sz w:val="28"/>
          <w:szCs w:val="28"/>
        </w:rPr>
      </w:pPr>
      <w:bookmarkStart w:id="112" w:name="_Ref387035481"/>
      <w:bookmarkStart w:id="113" w:name="_Ref387035484"/>
      <w:bookmarkStart w:id="114" w:name="_Ref387039780"/>
      <w:bookmarkStart w:id="115" w:name="_Ref387039784"/>
      <w:bookmarkStart w:id="116" w:name="_Toc390529150"/>
      <w:r w:rsidRPr="00BB670A">
        <w:rPr>
          <w:rFonts w:ascii="Times New Roman" w:hAnsi="Times New Roman" w:cs="Times New Roman"/>
          <w:sz w:val="28"/>
          <w:szCs w:val="28"/>
          <w:lang w:val="ru-RU"/>
        </w:rPr>
        <w:t>Персональный фол</w:t>
      </w:r>
      <w:bookmarkEnd w:id="112"/>
      <w:bookmarkEnd w:id="113"/>
      <w:bookmarkEnd w:id="114"/>
      <w:bookmarkEnd w:id="115"/>
      <w:bookmarkEnd w:id="116"/>
    </w:p>
    <w:p w:rsidR="003666C7" w:rsidRPr="00BB670A" w:rsidRDefault="003666C7" w:rsidP="0071156F">
      <w:pPr>
        <w:pStyle w:val="Ruleshead3"/>
        <w:keepNext/>
        <w:numPr>
          <w:ilvl w:val="2"/>
          <w:numId w:val="9"/>
        </w:numPr>
        <w:spacing w:before="120" w:after="0"/>
        <w:rPr>
          <w:rFonts w:ascii="Times New Roman" w:hAnsi="Times New Roman" w:cs="Times New Roman"/>
          <w:b/>
          <w:sz w:val="28"/>
          <w:szCs w:val="28"/>
        </w:rPr>
      </w:pPr>
      <w:r w:rsidRPr="00BB670A">
        <w:rPr>
          <w:rFonts w:ascii="Times New Roman" w:hAnsi="Times New Roman" w:cs="Times New Roman"/>
          <w:b/>
          <w:sz w:val="28"/>
          <w:szCs w:val="28"/>
          <w:lang w:val="ru-RU"/>
        </w:rPr>
        <w:t>Определение</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bCs/>
          <w:sz w:val="28"/>
          <w:szCs w:val="28"/>
          <w:lang w:val="ru-RU"/>
        </w:rPr>
        <w:t>Персональный фол</w:t>
      </w:r>
      <w:r w:rsidRPr="00BB670A">
        <w:rPr>
          <w:rFonts w:ascii="Times New Roman" w:hAnsi="Times New Roman" w:cs="Times New Roman"/>
          <w:sz w:val="28"/>
          <w:szCs w:val="28"/>
          <w:lang w:val="ru-RU"/>
        </w:rPr>
        <w:t xml:space="preserve"> – это неправильный контакт игрока с соперником, независимо от того, является ли мяч живым или мертвым.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"Фол:персональный"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"Персональный фол" </w:instrText>
      </w:r>
      <w:r w:rsidR="005553C6" w:rsidRPr="00BB670A">
        <w:rPr>
          <w:rFonts w:ascii="Times New Roman" w:hAnsi="Times New Roman" w:cs="Times New Roman"/>
          <w:sz w:val="28"/>
          <w:szCs w:val="28"/>
        </w:rPr>
        <w:fldChar w:fldCharType="end"/>
      </w:r>
    </w:p>
    <w:p w:rsidR="003666C7" w:rsidRPr="00BB670A" w:rsidRDefault="003666C7" w:rsidP="003666C7">
      <w:pPr>
        <w:pStyle w:val="text175"/>
        <w:spacing w:before="80"/>
        <w:rPr>
          <w:rFonts w:ascii="Times New Roman" w:hAnsi="Times New Roman" w:cs="Times New Roman"/>
          <w:sz w:val="28"/>
          <w:szCs w:val="28"/>
          <w:lang w:val="ru-RU"/>
        </w:rPr>
      </w:pPr>
      <w:r w:rsidRPr="00BB670A">
        <w:rPr>
          <w:rFonts w:ascii="Times New Roman" w:hAnsi="Times New Roman" w:cs="Times New Roman"/>
          <w:sz w:val="28"/>
          <w:szCs w:val="28"/>
          <w:lang w:val="ru-RU"/>
        </w:rPr>
        <w:t>Игрок не должен держать, блокировать, толкать, сталкиваться, ставить подножку или мешать передвижению соперника, выставляя кисть, руку, локоть, плечо, бедро, колено или ступню ноги либо сгибаясь неестественным образом (вне своего цилиндра), а также совершать любые грубые или насильственные действия.</w:t>
      </w:r>
    </w:p>
    <w:p w:rsidR="003666C7" w:rsidRPr="00BB670A" w:rsidRDefault="003666C7" w:rsidP="0071156F">
      <w:pPr>
        <w:pStyle w:val="Ruleshead3"/>
        <w:keepNext/>
        <w:numPr>
          <w:ilvl w:val="2"/>
          <w:numId w:val="9"/>
        </w:numPr>
        <w:spacing w:before="120" w:after="0"/>
        <w:rPr>
          <w:rFonts w:ascii="Times New Roman" w:hAnsi="Times New Roman" w:cs="Times New Roman"/>
          <w:b/>
          <w:sz w:val="28"/>
          <w:szCs w:val="28"/>
        </w:rPr>
      </w:pPr>
      <w:r w:rsidRPr="00BB670A">
        <w:rPr>
          <w:rFonts w:ascii="Times New Roman" w:hAnsi="Times New Roman" w:cs="Times New Roman"/>
          <w:b/>
          <w:sz w:val="28"/>
          <w:szCs w:val="28"/>
          <w:lang w:val="ru-RU"/>
        </w:rPr>
        <w:t>Наказание</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Персональным фолом должен быть наказан провинившийся.</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"Наказание за:персональный фол" </w:instrText>
      </w:r>
      <w:r w:rsidR="005553C6" w:rsidRPr="00BB670A">
        <w:rPr>
          <w:rFonts w:ascii="Times New Roman" w:hAnsi="Times New Roman" w:cs="Times New Roman"/>
          <w:sz w:val="28"/>
          <w:szCs w:val="28"/>
        </w:rPr>
        <w:fldChar w:fldCharType="end"/>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Если фол совершается на игроке, не находящемся в процессе броска:</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Игра должна быть возобновлена вбрасыванием из-за пределов игровой площадки не</w:t>
      </w:r>
      <w:r w:rsidR="009E0DE4"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провинившейся командой с места, ближайшего к тому, где произошел фол.</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lastRenderedPageBreak/>
        <w:t xml:space="preserve">Если провинившаяся команда подлежит наказанию за командные фолы, тогда применяется </w:t>
      </w:r>
      <w:r w:rsidR="00ED5305" w:rsidRPr="00BB670A">
        <w:rPr>
          <w:rFonts w:ascii="Times New Roman" w:hAnsi="Times New Roman" w:cs="Times New Roman"/>
        </w:rPr>
        <w:fldChar w:fldCharType="begin"/>
      </w:r>
      <w:r w:rsidR="00ED5305" w:rsidRPr="00BB670A">
        <w:rPr>
          <w:rFonts w:ascii="Times New Roman" w:hAnsi="Times New Roman" w:cs="Times New Roman"/>
          <w:lang w:val="ru-RU"/>
        </w:rPr>
        <w:instrText xml:space="preserve"> </w:instrText>
      </w:r>
      <w:r w:rsidR="00ED5305" w:rsidRPr="00BB670A">
        <w:rPr>
          <w:rFonts w:ascii="Times New Roman" w:hAnsi="Times New Roman" w:cs="Times New Roman"/>
        </w:rPr>
        <w:instrText>REF</w:instrText>
      </w:r>
      <w:r w:rsidR="00ED5305" w:rsidRPr="00BB670A">
        <w:rPr>
          <w:rFonts w:ascii="Times New Roman" w:hAnsi="Times New Roman" w:cs="Times New Roman"/>
          <w:lang w:val="ru-RU"/>
        </w:rPr>
        <w:instrText xml:space="preserve">  _</w:instrText>
      </w:r>
      <w:r w:rsidR="00ED5305" w:rsidRPr="00BB670A">
        <w:rPr>
          <w:rFonts w:ascii="Times New Roman" w:hAnsi="Times New Roman" w:cs="Times New Roman"/>
        </w:rPr>
        <w:instrText>Ref</w:instrText>
      </w:r>
      <w:r w:rsidR="00ED5305" w:rsidRPr="00BB670A">
        <w:rPr>
          <w:rFonts w:ascii="Times New Roman" w:hAnsi="Times New Roman" w:cs="Times New Roman"/>
          <w:lang w:val="ru-RU"/>
        </w:rPr>
        <w:instrText>386859961 \</w:instrText>
      </w:r>
      <w:r w:rsidR="00ED5305" w:rsidRPr="00BB670A">
        <w:rPr>
          <w:rFonts w:ascii="Times New Roman" w:hAnsi="Times New Roman" w:cs="Times New Roman"/>
        </w:rPr>
        <w:instrText>h</w:instrText>
      </w:r>
      <w:r w:rsidR="00ED5305" w:rsidRPr="00BB670A">
        <w:rPr>
          <w:rFonts w:ascii="Times New Roman" w:hAnsi="Times New Roman" w:cs="Times New Roman"/>
          <w:lang w:val="ru-RU"/>
        </w:rPr>
        <w:instrText xml:space="preserve"> \</w:instrText>
      </w:r>
      <w:r w:rsidR="00ED5305" w:rsidRPr="00BB670A">
        <w:rPr>
          <w:rFonts w:ascii="Times New Roman" w:hAnsi="Times New Roman" w:cs="Times New Roman"/>
        </w:rPr>
        <w:instrText>r</w:instrText>
      </w:r>
      <w:r w:rsidR="00ED5305" w:rsidRPr="00BB670A">
        <w:rPr>
          <w:rFonts w:ascii="Times New Roman" w:hAnsi="Times New Roman" w:cs="Times New Roman"/>
          <w:lang w:val="ru-RU"/>
        </w:rPr>
        <w:instrText xml:space="preserve">  \* </w:instrText>
      </w:r>
      <w:r w:rsidR="00ED5305" w:rsidRPr="00BB670A">
        <w:rPr>
          <w:rFonts w:ascii="Times New Roman" w:hAnsi="Times New Roman" w:cs="Times New Roman"/>
        </w:rPr>
        <w:instrText>MERGEFORMAT</w:instrText>
      </w:r>
      <w:r w:rsidR="00ED5305" w:rsidRPr="00BB670A">
        <w:rPr>
          <w:rFonts w:ascii="Times New Roman" w:hAnsi="Times New Roman" w:cs="Times New Roman"/>
          <w:lang w:val="ru-RU"/>
        </w:rPr>
        <w:instrText xml:space="preserve"> </w:instrText>
      </w:r>
      <w:r w:rsidR="00ED5305" w:rsidRPr="00BB670A">
        <w:rPr>
          <w:rFonts w:ascii="Times New Roman" w:hAnsi="Times New Roman" w:cs="Times New Roman"/>
        </w:rPr>
      </w:r>
      <w:r w:rsidR="00ED5305" w:rsidRPr="00BB670A">
        <w:rPr>
          <w:rFonts w:ascii="Times New Roman" w:hAnsi="Times New Roman" w:cs="Times New Roman"/>
        </w:rPr>
        <w:fldChar w:fldCharType="separate"/>
      </w:r>
      <w:r w:rsidR="008038C6" w:rsidRPr="008038C6">
        <w:rPr>
          <w:rFonts w:ascii="Times New Roman" w:hAnsi="Times New Roman" w:cs="Times New Roman"/>
          <w:lang w:val="ru-RU"/>
        </w:rPr>
        <w:t>Ст. 41</w:t>
      </w:r>
      <w:r w:rsidR="00ED5305" w:rsidRPr="00BB670A">
        <w:rPr>
          <w:rFonts w:ascii="Times New Roman" w:hAnsi="Times New Roman" w:cs="Times New Roman"/>
        </w:rPr>
        <w:fldChar w:fldCharType="end"/>
      </w:r>
      <w:r w:rsidRPr="00BB670A">
        <w:rPr>
          <w:rFonts w:ascii="Times New Roman" w:hAnsi="Times New Roman" w:cs="Times New Roman"/>
          <w:sz w:val="28"/>
          <w:szCs w:val="28"/>
          <w:lang w:val="ru-RU"/>
        </w:rPr>
        <w:t>.</w:t>
      </w:r>
    </w:p>
    <w:p w:rsidR="003666C7" w:rsidRPr="00BB670A" w:rsidRDefault="003666C7" w:rsidP="0071156F">
      <w:pPr>
        <w:pStyle w:val="Ruleshead4in65"/>
        <w:numPr>
          <w:ilvl w:val="3"/>
          <w:numId w:val="9"/>
        </w:numPr>
        <w:tabs>
          <w:tab w:val="left" w:pos="1080"/>
        </w:tabs>
        <w:spacing w:before="120" w:after="0"/>
        <w:rPr>
          <w:rFonts w:ascii="Times New Roman" w:hAnsi="Times New Roman" w:cs="Times New Roman"/>
          <w:sz w:val="28"/>
          <w:szCs w:val="28"/>
          <w:lang w:val="ru-RU"/>
        </w:rPr>
      </w:pPr>
      <w:bookmarkStart w:id="117" w:name="_Ref393527287"/>
      <w:r w:rsidRPr="00BB670A">
        <w:rPr>
          <w:rFonts w:ascii="Times New Roman" w:hAnsi="Times New Roman" w:cs="Times New Roman"/>
          <w:bCs/>
          <w:sz w:val="28"/>
          <w:szCs w:val="28"/>
          <w:lang w:val="ru-RU"/>
        </w:rPr>
        <w:t>Если фол совершается на игроке, находящемся в процессе броска, этому игроку должно быть предоставлено следующее количество штрафных бросков:</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"Процесс броска:фол на игроке"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lang w:val="en-US"/>
        </w:rPr>
        <w:instrText>XE</w:instrText>
      </w:r>
      <w:r w:rsidRPr="00BB670A">
        <w:rPr>
          <w:rFonts w:ascii="Times New Roman" w:hAnsi="Times New Roman" w:cs="Times New Roman"/>
          <w:sz w:val="28"/>
          <w:szCs w:val="28"/>
          <w:lang w:val="ru-RU"/>
        </w:rPr>
        <w:instrText xml:space="preserve"> "Фол:на игроке, находящемся в процессе броска" </w:instrText>
      </w:r>
      <w:r w:rsidR="005553C6" w:rsidRPr="00BB670A">
        <w:rPr>
          <w:rFonts w:ascii="Times New Roman" w:hAnsi="Times New Roman" w:cs="Times New Roman"/>
          <w:sz w:val="28"/>
          <w:szCs w:val="28"/>
        </w:rPr>
        <w:fldChar w:fldCharType="end"/>
      </w:r>
      <w:bookmarkEnd w:id="117"/>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Если бросок с игры удачен, попадание засчитывается и предоставляется 1 дополнительный штрафной бросок.</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Если бросок, выполненный из зоны 2-хочковых бросков с игры, неудачен, предоставляются 2 штрафных броска.</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Если бросок, выполненный из зоны 3-хочковых бросков с игры, неудачен, предоставляются 3 штрафных броска.</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Если на игроке совершается фол одновременно или непосредственно перед сигналом игровых часов об окончании периода или сигналом устройства отсчета времени для броска в тот момент, когда мяч все еще находится в руке(-ах) игрока и бросок с игры удачен, то попадание не засчитывается и предоставляются 2 или 3 штрафных броска.</w:t>
      </w:r>
    </w:p>
    <w:p w:rsidR="003666C7" w:rsidRPr="00BB670A" w:rsidRDefault="003666C7" w:rsidP="0071156F">
      <w:pPr>
        <w:pStyle w:val="Ruleshead2"/>
        <w:numPr>
          <w:ilvl w:val="1"/>
          <w:numId w:val="9"/>
        </w:numPr>
        <w:tabs>
          <w:tab w:val="clear" w:pos="1800"/>
        </w:tabs>
        <w:spacing w:after="0"/>
        <w:ind w:left="992"/>
        <w:rPr>
          <w:rFonts w:ascii="Times New Roman" w:hAnsi="Times New Roman" w:cs="Times New Roman"/>
          <w:sz w:val="28"/>
          <w:szCs w:val="28"/>
        </w:rPr>
      </w:pPr>
      <w:bookmarkStart w:id="118" w:name="_Toc390529151"/>
      <w:r w:rsidRPr="00BB670A">
        <w:rPr>
          <w:rFonts w:ascii="Times New Roman" w:hAnsi="Times New Roman" w:cs="Times New Roman"/>
          <w:sz w:val="28"/>
          <w:szCs w:val="28"/>
          <w:lang w:val="ru-RU"/>
        </w:rPr>
        <w:t>Обоюдный фол</w:t>
      </w:r>
      <w:bookmarkEnd w:id="118"/>
    </w:p>
    <w:p w:rsidR="003666C7" w:rsidRPr="00BB670A" w:rsidRDefault="003666C7" w:rsidP="0071156F">
      <w:pPr>
        <w:pStyle w:val="Ruleshead3"/>
        <w:keepNext/>
        <w:numPr>
          <w:ilvl w:val="2"/>
          <w:numId w:val="9"/>
        </w:numPr>
        <w:spacing w:before="120" w:after="0"/>
        <w:rPr>
          <w:rFonts w:ascii="Times New Roman" w:hAnsi="Times New Roman" w:cs="Times New Roman"/>
          <w:b/>
          <w:sz w:val="28"/>
          <w:szCs w:val="28"/>
        </w:rPr>
      </w:pPr>
      <w:r w:rsidRPr="00BB670A">
        <w:rPr>
          <w:rFonts w:ascii="Times New Roman" w:hAnsi="Times New Roman" w:cs="Times New Roman"/>
          <w:b/>
          <w:sz w:val="28"/>
          <w:szCs w:val="28"/>
          <w:lang w:val="ru-RU"/>
        </w:rPr>
        <w:t>Определение</w:t>
      </w:r>
    </w:p>
    <w:p w:rsidR="003666C7" w:rsidRPr="00BB670A" w:rsidRDefault="003666C7" w:rsidP="0071156F">
      <w:pPr>
        <w:pStyle w:val="Ruleshead4in65"/>
        <w:numPr>
          <w:ilvl w:val="3"/>
          <w:numId w:val="9"/>
        </w:numPr>
        <w:ind w:left="993" w:hanging="993"/>
        <w:rPr>
          <w:rFonts w:ascii="Times New Roman" w:hAnsi="Times New Roman" w:cs="Times New Roman"/>
          <w:sz w:val="28"/>
          <w:szCs w:val="28"/>
          <w:lang w:val="ru-RU"/>
        </w:rPr>
      </w:pPr>
      <w:r w:rsidRPr="00BB670A">
        <w:rPr>
          <w:rFonts w:ascii="Times New Roman" w:hAnsi="Times New Roman" w:cs="Times New Roman"/>
          <w:b/>
          <w:sz w:val="28"/>
          <w:szCs w:val="28"/>
          <w:lang w:val="ru-RU"/>
        </w:rPr>
        <w:t>Обоюдный фол</w:t>
      </w:r>
      <w:r w:rsidRPr="00BB670A">
        <w:rPr>
          <w:rFonts w:ascii="Times New Roman" w:hAnsi="Times New Roman" w:cs="Times New Roman"/>
          <w:sz w:val="28"/>
          <w:szCs w:val="28"/>
          <w:lang w:val="ru-RU"/>
        </w:rPr>
        <w:t xml:space="preserve"> – это ситуация, в которой 2 соперника совершают персональные фолы друг против друга приблизительно в одно и то же время.</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"Обоюдный фол" </w:instrText>
      </w:r>
      <w:r w:rsidR="005553C6" w:rsidRPr="00BB670A">
        <w:rPr>
          <w:rFonts w:ascii="Times New Roman" w:hAnsi="Times New Roman" w:cs="Times New Roman"/>
          <w:sz w:val="28"/>
          <w:szCs w:val="28"/>
        </w:rPr>
        <w:fldChar w:fldCharType="end"/>
      </w:r>
    </w:p>
    <w:p w:rsidR="003666C7" w:rsidRPr="00BB670A" w:rsidRDefault="003666C7" w:rsidP="0071156F">
      <w:pPr>
        <w:pStyle w:val="Ruleshead3"/>
        <w:keepNext/>
        <w:numPr>
          <w:ilvl w:val="2"/>
          <w:numId w:val="9"/>
        </w:numPr>
        <w:spacing w:before="120" w:after="0"/>
        <w:rPr>
          <w:rFonts w:ascii="Times New Roman" w:hAnsi="Times New Roman" w:cs="Times New Roman"/>
          <w:b/>
          <w:sz w:val="28"/>
          <w:szCs w:val="28"/>
        </w:rPr>
      </w:pPr>
      <w:r w:rsidRPr="00BB670A">
        <w:rPr>
          <w:rFonts w:ascii="Times New Roman" w:hAnsi="Times New Roman" w:cs="Times New Roman"/>
          <w:b/>
          <w:sz w:val="28"/>
          <w:szCs w:val="28"/>
          <w:lang w:val="ru-RU"/>
        </w:rPr>
        <w:t>Наказание</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Персональным фолом должен быть наказан каждый провинившийся. Никакие штрафные броски</w:t>
      </w:r>
      <w:r w:rsidRPr="00BB670A">
        <w:rPr>
          <w:rFonts w:ascii="Times New Roman" w:hAnsi="Times New Roman" w:cs="Times New Roman"/>
          <w:bCs/>
          <w:sz w:val="28"/>
          <w:szCs w:val="28"/>
          <w:lang w:val="ru-RU"/>
        </w:rPr>
        <w:t xml:space="preserve"> не предоставляются</w:t>
      </w:r>
      <w:r w:rsidRPr="00BB670A">
        <w:rPr>
          <w:rFonts w:ascii="Times New Roman" w:hAnsi="Times New Roman" w:cs="Times New Roman"/>
          <w:sz w:val="28"/>
          <w:szCs w:val="28"/>
          <w:lang w:val="ru-RU"/>
        </w:rPr>
        <w:t xml:space="preserve"> и игра возобновляется следующим образом: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"Наказание за:обоюдный фол" </w:instrText>
      </w:r>
      <w:r w:rsidR="005553C6" w:rsidRPr="00BB670A">
        <w:rPr>
          <w:rFonts w:ascii="Times New Roman" w:hAnsi="Times New Roman" w:cs="Times New Roman"/>
          <w:sz w:val="28"/>
          <w:szCs w:val="28"/>
        </w:rPr>
        <w:fldChar w:fldCharType="end"/>
      </w:r>
      <w:bookmarkStart w:id="119" w:name="_Ref466181065"/>
      <w:bookmarkStart w:id="120" w:name="_Ref387034057"/>
      <w:bookmarkStart w:id="121" w:name="_Ref387034171"/>
      <w:bookmarkStart w:id="122" w:name="_Ref387034779"/>
      <w:bookmarkStart w:id="123" w:name="_Ref387034785"/>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Если практически одновременно с обоюдным фолом:</w:t>
      </w:r>
      <w:bookmarkEnd w:id="119"/>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bookmarkStart w:id="124" w:name="_Ref448653479"/>
      <w:r w:rsidRPr="00BB670A">
        <w:rPr>
          <w:rFonts w:ascii="Times New Roman" w:hAnsi="Times New Roman" w:cs="Times New Roman"/>
          <w:sz w:val="28"/>
          <w:szCs w:val="28"/>
          <w:lang w:val="ru-RU"/>
        </w:rPr>
        <w:t>Правильно заброшен мяч с игры или удачен последний или единственный штрафной бросок, то мяч предоставляется команде, в корзину которой он был заброшен, для вбрасывания из-за пределов игровой площадки с любого места за лицевой линией.</w:t>
      </w:r>
      <w:bookmarkEnd w:id="124"/>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Одна из команд контролировала мяч или имела право на владение мячом, он предоставляется этой команде для вбрасывания из-за пределов игровой площадки с места, ближайшего к тому, где произошло несоблюдение Правил.</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Ни одна из команд не контролировала мяч или не имела права на владение мячом, происходит ситуация спорного броска.</w:t>
      </w:r>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rPr>
      </w:pPr>
      <w:bookmarkStart w:id="125" w:name="_Toc390529152"/>
      <w:r w:rsidRPr="00BB670A">
        <w:rPr>
          <w:rFonts w:ascii="Times New Roman" w:hAnsi="Times New Roman" w:cs="Times New Roman"/>
          <w:sz w:val="28"/>
          <w:szCs w:val="28"/>
          <w:lang w:val="ru-RU"/>
        </w:rPr>
        <w:lastRenderedPageBreak/>
        <w:t>Технический фол</w:t>
      </w:r>
      <w:bookmarkEnd w:id="125"/>
    </w:p>
    <w:p w:rsidR="003666C7" w:rsidRPr="00BB670A" w:rsidRDefault="003666C7" w:rsidP="0071156F">
      <w:pPr>
        <w:pStyle w:val="Ruleshead3"/>
        <w:keepNext/>
        <w:numPr>
          <w:ilvl w:val="2"/>
          <w:numId w:val="9"/>
        </w:numPr>
        <w:spacing w:before="240"/>
        <w:ind w:left="993" w:hanging="993"/>
        <w:rPr>
          <w:rFonts w:ascii="Times New Roman" w:hAnsi="Times New Roman" w:cs="Times New Roman"/>
          <w:b/>
          <w:sz w:val="28"/>
          <w:szCs w:val="28"/>
        </w:rPr>
      </w:pPr>
      <w:r w:rsidRPr="00BB670A">
        <w:rPr>
          <w:rFonts w:ascii="Times New Roman" w:hAnsi="Times New Roman" w:cs="Times New Roman"/>
          <w:b/>
          <w:sz w:val="28"/>
          <w:szCs w:val="28"/>
          <w:lang w:val="ru-RU"/>
        </w:rPr>
        <w:t>Правила поведения</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bCs/>
          <w:sz w:val="28"/>
          <w:szCs w:val="28"/>
          <w:lang w:val="ru-RU"/>
        </w:rPr>
        <w:t xml:space="preserve">Проведение игры на должном уровне требует полного и лояльного сотрудничества игроков </w:t>
      </w:r>
      <w:r w:rsidRPr="00BB670A">
        <w:rPr>
          <w:rFonts w:ascii="Times New Roman" w:hAnsi="Times New Roman" w:cs="Times New Roman"/>
          <w:sz w:val="28"/>
          <w:szCs w:val="28"/>
          <w:lang w:val="ru-RU"/>
        </w:rPr>
        <w:t xml:space="preserve">и лиц на скамейке команды </w:t>
      </w:r>
      <w:r w:rsidRPr="00BB670A">
        <w:rPr>
          <w:rFonts w:ascii="Times New Roman" w:hAnsi="Times New Roman" w:cs="Times New Roman"/>
          <w:bCs/>
          <w:sz w:val="28"/>
          <w:szCs w:val="28"/>
          <w:lang w:val="ru-RU"/>
        </w:rPr>
        <w:t>с судьями, судьями-секретарями и комиссаром (если присутствует)</w:t>
      </w:r>
      <w:r w:rsidRPr="00BB670A">
        <w:rPr>
          <w:rFonts w:ascii="Times New Roman" w:hAnsi="Times New Roman" w:cs="Times New Roman"/>
          <w:sz w:val="28"/>
          <w:szCs w:val="28"/>
          <w:lang w:val="ru-RU"/>
        </w:rPr>
        <w:t xml:space="preserve">.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"Правила поведения:определение" </w:instrText>
      </w:r>
      <w:r w:rsidR="005553C6" w:rsidRPr="00BB670A">
        <w:rPr>
          <w:rFonts w:ascii="Times New Roman" w:hAnsi="Times New Roman" w:cs="Times New Roman"/>
          <w:sz w:val="28"/>
          <w:szCs w:val="28"/>
        </w:rPr>
        <w:fldChar w:fldCharType="end"/>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Каждая команда имеет право прилагать все усилия для достижения победы, но это должно быть сделано в духе спортивного соперничества и честной игры.</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Любое преднамеренное или неоднократное игнорирование этого сотрудничества или духа и цели данного правила должно рассматриваться как</w:t>
      </w:r>
      <w:r w:rsidRPr="00BB670A">
        <w:rPr>
          <w:rFonts w:ascii="Times New Roman" w:hAnsi="Times New Roman" w:cs="Times New Roman"/>
          <w:bCs/>
          <w:sz w:val="28"/>
          <w:szCs w:val="28"/>
          <w:lang w:val="ru-RU"/>
        </w:rPr>
        <w:t xml:space="preserve"> технический фол</w:t>
      </w:r>
      <w:r w:rsidRPr="00BB670A">
        <w:rPr>
          <w:rFonts w:ascii="Times New Roman" w:hAnsi="Times New Roman" w:cs="Times New Roman"/>
          <w:sz w:val="28"/>
          <w:szCs w:val="28"/>
          <w:lang w:val="ru-RU"/>
        </w:rPr>
        <w:t>.</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Судьи могут предотвращать технические фолы, делая предупреждения или даже пропуская незначительные технические несоблюдения Правил, которые очевидно неумышленны и не оказывают непосредственного влияния на игру, если только подобное несоблюдение не повторяется после предупреждения.</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Если техническое несоблюдение Правил обнаруживается после того, как мяч стал живым, игра должна быть остановлена и назначен технический фол. Наказание должно быть проведено таким же образом, как если бы технический фол произошел в тот момент, когда он был зафиксирован. Все, что произошло в промежутке времени между техническим несоблюдением Правил и остановкой игры, остается в силе.</w:t>
      </w:r>
    </w:p>
    <w:p w:rsidR="003666C7" w:rsidRPr="00BB670A" w:rsidRDefault="003666C7" w:rsidP="0071156F">
      <w:pPr>
        <w:pStyle w:val="Ruleshead3"/>
        <w:keepNext/>
        <w:numPr>
          <w:ilvl w:val="2"/>
          <w:numId w:val="9"/>
        </w:numPr>
        <w:spacing w:before="120" w:after="0"/>
        <w:rPr>
          <w:rFonts w:ascii="Times New Roman" w:hAnsi="Times New Roman" w:cs="Times New Roman"/>
          <w:b/>
          <w:sz w:val="28"/>
          <w:szCs w:val="28"/>
        </w:rPr>
      </w:pPr>
      <w:r w:rsidRPr="00BB670A">
        <w:rPr>
          <w:rFonts w:ascii="Times New Roman" w:hAnsi="Times New Roman" w:cs="Times New Roman"/>
          <w:b/>
          <w:sz w:val="28"/>
          <w:szCs w:val="28"/>
          <w:lang w:val="ru-RU"/>
        </w:rPr>
        <w:t>Насилие</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Акты насилия могут происходить во время игры в противовес духу спортивного соперничества и честной игры. Они должны быть немедленно прекращены судьями, а в случае необходимости – служащими сил общественного порядка.</w:t>
      </w:r>
      <w:r w:rsidR="005553C6" w:rsidRPr="00BB670A">
        <w:rPr>
          <w:rFonts w:ascii="Times New Roman" w:hAnsi="Times New Roman" w:cs="Times New Roman"/>
          <w:bCs/>
          <w:sz w:val="28"/>
          <w:szCs w:val="28"/>
        </w:rPr>
        <w:fldChar w:fldCharType="begin"/>
      </w:r>
      <w:r w:rsidRPr="00BB670A">
        <w:rPr>
          <w:rFonts w:ascii="Times New Roman" w:hAnsi="Times New Roman" w:cs="Times New Roman"/>
          <w:bCs/>
          <w:sz w:val="28"/>
          <w:szCs w:val="28"/>
        </w:rPr>
        <w:instrText>XE</w:instrText>
      </w:r>
      <w:r w:rsidRPr="00BB670A">
        <w:rPr>
          <w:rFonts w:ascii="Times New Roman" w:hAnsi="Times New Roman" w:cs="Times New Roman"/>
          <w:bCs/>
          <w:sz w:val="28"/>
          <w:szCs w:val="28"/>
          <w:lang w:val="ru-RU"/>
        </w:rPr>
        <w:instrText xml:space="preserve"> "Насилие" </w:instrText>
      </w:r>
      <w:r w:rsidR="005553C6" w:rsidRPr="00BB670A">
        <w:rPr>
          <w:rFonts w:ascii="Times New Roman" w:hAnsi="Times New Roman" w:cs="Times New Roman"/>
          <w:bCs/>
          <w:sz w:val="28"/>
          <w:szCs w:val="28"/>
        </w:rPr>
        <w:fldChar w:fldCharType="end"/>
      </w:r>
      <w:r w:rsidR="005553C6" w:rsidRPr="00BB670A">
        <w:rPr>
          <w:rFonts w:ascii="Times New Roman" w:hAnsi="Times New Roman" w:cs="Times New Roman"/>
          <w:bCs/>
          <w:sz w:val="28"/>
          <w:szCs w:val="28"/>
        </w:rPr>
        <w:fldChar w:fldCharType="begin"/>
      </w:r>
      <w:r w:rsidRPr="00BB670A">
        <w:rPr>
          <w:rFonts w:ascii="Times New Roman" w:hAnsi="Times New Roman" w:cs="Times New Roman"/>
          <w:bCs/>
          <w:sz w:val="28"/>
          <w:szCs w:val="28"/>
        </w:rPr>
        <w:instrText>XE</w:instrText>
      </w:r>
      <w:r w:rsidRPr="00BB670A">
        <w:rPr>
          <w:rFonts w:ascii="Times New Roman" w:hAnsi="Times New Roman" w:cs="Times New Roman"/>
          <w:bCs/>
          <w:sz w:val="28"/>
          <w:szCs w:val="28"/>
          <w:lang w:val="ru-RU"/>
        </w:rPr>
        <w:instrText xml:space="preserve"> "Фол:насилие" </w:instrText>
      </w:r>
      <w:r w:rsidR="005553C6" w:rsidRPr="00BB670A">
        <w:rPr>
          <w:rFonts w:ascii="Times New Roman" w:hAnsi="Times New Roman" w:cs="Times New Roman"/>
          <w:bCs/>
          <w:sz w:val="28"/>
          <w:szCs w:val="28"/>
        </w:rPr>
        <w:fldChar w:fldCharType="end"/>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Каждый раз, когда акты насилия с участием игроков или лиц на скамейке команды происходят на игровой площадке или в непосредственной близости от нее, судьи должны предпринять необходимые меры для того, чтобы прекратить их.</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Любые вышеназванные лица, виновные в очевидных актах агрессии против соперников или судей, должны быть дисквалифицированы. Старший судья должен сообщить об инциденте в организацию, проводящую соревнование.</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lastRenderedPageBreak/>
        <w:t>Служащие сил общественного порядка могут выходить на игровую площадку только по просьбе судей. Однако если зрители выходят на игровую площадку с очевидным намерением совершить акты насилия, служащие сил общественного порядка должны немедленно вмешаться для того, чтобы защитить команды и судей.</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Все другие области, включая входы, выходы, коридоры, раздевалки и т.д., находятся под юрисдикцией организации, проводящей соревнование, и служащих сил общественного порядка.</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Физические действия игроков или лиц на скамейке команды, которые могут привести к порче игрового оборудования, не должны допускаться судьями.</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Как только судьи замечают подобные действия, они должны немедленно сделать предупреждение тренеру провинившейся команды.</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В случае если подобное(-ые) действие(-я) повторяется(-ются), технический фол должен быть немедленно зафиксирован провинившемуся(-имся) лицу(-ам).</w:t>
      </w:r>
    </w:p>
    <w:p w:rsidR="003666C7" w:rsidRPr="00BB670A" w:rsidRDefault="003666C7" w:rsidP="0071156F">
      <w:pPr>
        <w:pStyle w:val="Ruleshead3"/>
        <w:keepNext/>
        <w:numPr>
          <w:ilvl w:val="2"/>
          <w:numId w:val="9"/>
        </w:numPr>
        <w:spacing w:before="240"/>
        <w:ind w:left="993" w:hanging="993"/>
        <w:rPr>
          <w:rFonts w:ascii="Times New Roman" w:hAnsi="Times New Roman" w:cs="Times New Roman"/>
          <w:b/>
          <w:sz w:val="28"/>
          <w:szCs w:val="28"/>
        </w:rPr>
      </w:pPr>
      <w:r w:rsidRPr="00BB670A">
        <w:rPr>
          <w:rFonts w:ascii="Times New Roman" w:hAnsi="Times New Roman" w:cs="Times New Roman"/>
          <w:b/>
          <w:sz w:val="28"/>
          <w:szCs w:val="28"/>
          <w:lang w:val="ru-RU"/>
        </w:rPr>
        <w:t>Определение</w:t>
      </w:r>
    </w:p>
    <w:p w:rsidR="003666C7" w:rsidRPr="00BB670A" w:rsidRDefault="003666C7" w:rsidP="0071156F">
      <w:pPr>
        <w:pStyle w:val="Ruleshead4in65"/>
        <w:numPr>
          <w:ilvl w:val="3"/>
          <w:numId w:val="9"/>
        </w:numPr>
        <w:spacing w:before="120" w:after="0"/>
        <w:rPr>
          <w:rFonts w:ascii="Times New Roman" w:hAnsi="Times New Roman" w:cs="Times New Roman"/>
          <w:bCs/>
          <w:sz w:val="28"/>
          <w:szCs w:val="28"/>
          <w:lang w:val="ru-RU"/>
        </w:rPr>
      </w:pPr>
      <w:r w:rsidRPr="00BB670A">
        <w:rPr>
          <w:rFonts w:ascii="Times New Roman" w:hAnsi="Times New Roman" w:cs="Times New Roman"/>
          <w:bCs/>
          <w:sz w:val="28"/>
          <w:szCs w:val="28"/>
          <w:lang w:val="ru-RU"/>
        </w:rPr>
        <w:t xml:space="preserve">Технический фол игрока </w:t>
      </w:r>
      <w:r w:rsidRPr="00BB670A">
        <w:rPr>
          <w:rFonts w:ascii="Times New Roman" w:hAnsi="Times New Roman" w:cs="Times New Roman"/>
          <w:sz w:val="28"/>
          <w:szCs w:val="28"/>
          <w:lang w:val="ru-RU"/>
        </w:rPr>
        <w:t xml:space="preserve">– это фол, не вызванный контактом с соперником, включая, но не ограничиваясь таким поведением игрока, когда он: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"Игрок:технический фол"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"Фол:технический игрока" </w:instrText>
      </w:r>
      <w:r w:rsidR="005553C6" w:rsidRPr="00BB670A">
        <w:rPr>
          <w:rFonts w:ascii="Times New Roman" w:hAnsi="Times New Roman" w:cs="Times New Roman"/>
          <w:sz w:val="28"/>
          <w:szCs w:val="28"/>
        </w:rPr>
        <w:fldChar w:fldCharType="end"/>
      </w:r>
    </w:p>
    <w:p w:rsidR="003666C7" w:rsidRPr="00BB670A" w:rsidRDefault="003666C7" w:rsidP="0071156F">
      <w:pPr>
        <w:pStyle w:val="bullist175"/>
        <w:numPr>
          <w:ilvl w:val="0"/>
          <w:numId w:val="15"/>
        </w:numPr>
        <w:rPr>
          <w:rFonts w:ascii="Times New Roman" w:hAnsi="Times New Roman" w:cs="Times New Roman"/>
          <w:sz w:val="28"/>
          <w:szCs w:val="28"/>
        </w:rPr>
      </w:pPr>
      <w:r w:rsidRPr="00BB670A">
        <w:rPr>
          <w:rFonts w:ascii="Times New Roman" w:hAnsi="Times New Roman" w:cs="Times New Roman"/>
          <w:sz w:val="28"/>
          <w:szCs w:val="28"/>
          <w:lang w:val="ru-RU"/>
        </w:rPr>
        <w:t>Пренебрегает</w:t>
      </w:r>
      <w:r w:rsidR="009E0DE4"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предупреждениями</w:t>
      </w:r>
      <w:r w:rsidR="009E0DE4"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судей</w:t>
      </w:r>
      <w:r w:rsidRPr="00BB670A">
        <w:rPr>
          <w:rFonts w:ascii="Times New Roman" w:hAnsi="Times New Roman" w:cs="Times New Roman"/>
          <w:sz w:val="28"/>
          <w:szCs w:val="28"/>
          <w:lang w:val="en-US"/>
        </w:rPr>
        <w:t>.</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Неуважительно касается судей, комиссара, судей-секретарей или лиц на скамейке команды.</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Неуважительно обращается к судьям, комиссару, судьям-секретарям или соперникам.</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Использует выражения или жесты, оскорбляющие или провоцирующие зрителей.</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Дразнит соперника или мешает его обзору, размахивая руками перед его глазами.</w:t>
      </w:r>
    </w:p>
    <w:p w:rsidR="003666C7" w:rsidRPr="00BB670A" w:rsidRDefault="003666C7" w:rsidP="0071156F">
      <w:pPr>
        <w:pStyle w:val="bullist175"/>
        <w:numPr>
          <w:ilvl w:val="0"/>
          <w:numId w:val="15"/>
        </w:numPr>
        <w:rPr>
          <w:rFonts w:ascii="Times New Roman" w:hAnsi="Times New Roman" w:cs="Times New Roman"/>
          <w:sz w:val="28"/>
          <w:szCs w:val="28"/>
        </w:rPr>
      </w:pPr>
      <w:r w:rsidRPr="00BB670A">
        <w:rPr>
          <w:rFonts w:ascii="Times New Roman" w:hAnsi="Times New Roman" w:cs="Times New Roman"/>
          <w:sz w:val="28"/>
          <w:szCs w:val="28"/>
          <w:lang w:val="ru-RU"/>
        </w:rPr>
        <w:t>Чрезмерно</w:t>
      </w:r>
      <w:r w:rsidR="009E0DE4"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размахивает</w:t>
      </w:r>
      <w:r w:rsidR="009E0DE4"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локтями</w:t>
      </w:r>
      <w:r w:rsidRPr="00BB670A">
        <w:rPr>
          <w:rFonts w:ascii="Times New Roman" w:hAnsi="Times New Roman" w:cs="Times New Roman"/>
          <w:sz w:val="28"/>
          <w:szCs w:val="28"/>
          <w:lang w:val="en-US"/>
        </w:rPr>
        <w:t>.</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Задерживает игру, умышленно касаясь мяча после того, как тот проходит через корзину, либо мешая быстро выполнить вбрасывание.</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Падает на пол, имитируя фол.</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Виснет на кольце таким образом, что кольцо удерживает вес игрока, за исключением ситуации, когда игрок на мгновение захватывает кольцо после выполнения броска сверху или, по мнению судьи, пытается избежать травмы или предотвратить травму другого игрока.</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Защитник совершает помеху попаданию при последнем или единственном штрафном броске. В этом случае нападающей команде </w:t>
      </w:r>
      <w:r w:rsidRPr="00BB670A">
        <w:rPr>
          <w:rFonts w:ascii="Times New Roman" w:hAnsi="Times New Roman" w:cs="Times New Roman"/>
          <w:sz w:val="28"/>
          <w:szCs w:val="28"/>
          <w:lang w:val="ru-RU"/>
        </w:rPr>
        <w:lastRenderedPageBreak/>
        <w:t>должно быть засчитано 1 очко, после чего техническим фолом должен быть наказан защитник.</w:t>
      </w:r>
      <w:bookmarkStart w:id="126" w:name="_Ref459805568"/>
    </w:p>
    <w:p w:rsidR="003666C7" w:rsidRPr="00BB670A" w:rsidRDefault="003666C7" w:rsidP="0071156F">
      <w:pPr>
        <w:pStyle w:val="Ruleshead4in65"/>
        <w:numPr>
          <w:ilvl w:val="3"/>
          <w:numId w:val="12"/>
        </w:numPr>
        <w:ind w:left="993" w:hanging="993"/>
        <w:rPr>
          <w:rFonts w:ascii="Times New Roman" w:hAnsi="Times New Roman" w:cs="Times New Roman"/>
          <w:sz w:val="28"/>
          <w:szCs w:val="28"/>
          <w:lang w:val="ru-RU"/>
        </w:rPr>
      </w:pPr>
      <w:r w:rsidRPr="00BB670A">
        <w:rPr>
          <w:rFonts w:ascii="Times New Roman" w:hAnsi="Times New Roman" w:cs="Times New Roman"/>
          <w:sz w:val="28"/>
          <w:szCs w:val="28"/>
          <w:lang w:val="ru-RU"/>
        </w:rPr>
        <w:t>Технический фол лица на скамейке команды – это фол за неуважительное обращение или касание судей, комиссара, судей-секретарей или соперников либо за нарушения процедурного или административного характера.</w:t>
      </w:r>
      <w:r w:rsidR="005553C6" w:rsidRPr="00BB670A">
        <w:rPr>
          <w:rFonts w:ascii="Times New Roman" w:hAnsi="Times New Roman" w:cs="Times New Roman"/>
          <w:bCs/>
          <w:sz w:val="28"/>
          <w:szCs w:val="28"/>
        </w:rPr>
        <w:fldChar w:fldCharType="begin"/>
      </w:r>
      <w:r w:rsidRPr="00BB670A">
        <w:rPr>
          <w:rFonts w:ascii="Times New Roman" w:hAnsi="Times New Roman" w:cs="Times New Roman"/>
          <w:bCs/>
          <w:sz w:val="28"/>
          <w:szCs w:val="28"/>
        </w:rPr>
        <w:instrText>XE</w:instrText>
      </w:r>
      <w:r w:rsidRPr="00BB670A">
        <w:rPr>
          <w:rFonts w:ascii="Times New Roman" w:hAnsi="Times New Roman" w:cs="Times New Roman"/>
          <w:bCs/>
          <w:sz w:val="28"/>
          <w:szCs w:val="28"/>
          <w:lang w:val="ru-RU"/>
        </w:rPr>
        <w:instrText xml:space="preserve"> "Тренер:технический фол" </w:instrText>
      </w:r>
      <w:r w:rsidR="005553C6" w:rsidRPr="00BB670A">
        <w:rPr>
          <w:rFonts w:ascii="Times New Roman" w:hAnsi="Times New Roman" w:cs="Times New Roman"/>
          <w:bCs/>
          <w:sz w:val="28"/>
          <w:szCs w:val="28"/>
        </w:rPr>
        <w:fldChar w:fldCharType="end"/>
      </w:r>
      <w:r w:rsidR="005553C6" w:rsidRPr="00BB670A">
        <w:rPr>
          <w:rFonts w:ascii="Times New Roman" w:hAnsi="Times New Roman" w:cs="Times New Roman"/>
          <w:bCs/>
          <w:sz w:val="28"/>
          <w:szCs w:val="28"/>
        </w:rPr>
        <w:fldChar w:fldCharType="begin"/>
      </w:r>
      <w:r w:rsidRPr="00BB670A">
        <w:rPr>
          <w:rFonts w:ascii="Times New Roman" w:hAnsi="Times New Roman" w:cs="Times New Roman"/>
          <w:bCs/>
          <w:sz w:val="28"/>
          <w:szCs w:val="28"/>
        </w:rPr>
        <w:instrText>XE</w:instrText>
      </w:r>
      <w:r w:rsidRPr="00BB670A">
        <w:rPr>
          <w:rFonts w:ascii="Times New Roman" w:hAnsi="Times New Roman" w:cs="Times New Roman"/>
          <w:bCs/>
          <w:sz w:val="28"/>
          <w:szCs w:val="28"/>
          <w:lang w:val="ru-RU"/>
        </w:rPr>
        <w:instrText xml:space="preserve"> "Фол:технический тренера" </w:instrText>
      </w:r>
      <w:r w:rsidR="005553C6" w:rsidRPr="00BB670A">
        <w:rPr>
          <w:rFonts w:ascii="Times New Roman" w:hAnsi="Times New Roman" w:cs="Times New Roman"/>
          <w:bCs/>
          <w:sz w:val="28"/>
          <w:szCs w:val="28"/>
        </w:rPr>
        <w:fldChar w:fldCharType="end"/>
      </w:r>
    </w:p>
    <w:p w:rsidR="003666C7" w:rsidRPr="00BB670A" w:rsidRDefault="003666C7" w:rsidP="0071156F">
      <w:pPr>
        <w:pStyle w:val="Ruleshead4"/>
        <w:numPr>
          <w:ilvl w:val="3"/>
          <w:numId w:val="12"/>
        </w:numPr>
        <w:spacing w:after="0"/>
        <w:rPr>
          <w:rFonts w:ascii="Times New Roman" w:hAnsi="Times New Roman" w:cs="Times New Roman"/>
          <w:sz w:val="28"/>
          <w:szCs w:val="28"/>
          <w:lang w:val="ru-RU"/>
        </w:rPr>
      </w:pPr>
      <w:bookmarkStart w:id="127" w:name="_Ref175127550"/>
      <w:bookmarkStart w:id="128" w:name="_Ref410040518"/>
      <w:bookmarkEnd w:id="126"/>
      <w:r w:rsidRPr="00BB670A">
        <w:rPr>
          <w:rFonts w:ascii="Times New Roman" w:hAnsi="Times New Roman" w:cs="Times New Roman"/>
          <w:sz w:val="28"/>
          <w:szCs w:val="28"/>
          <w:lang w:val="ru-RU"/>
        </w:rPr>
        <w:t>Игрок должен быть дисквалифицирован на оставшуюся часть игры, когда он наказан 2 техническими фолами.</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"Игрок:дисквалификация"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"Фол:дисквалификация игрока"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"Дисквалификация на оставшуюся часть игры" </w:instrText>
      </w:r>
      <w:r w:rsidR="005553C6" w:rsidRPr="00BB670A">
        <w:rPr>
          <w:rFonts w:ascii="Times New Roman" w:hAnsi="Times New Roman" w:cs="Times New Roman"/>
          <w:sz w:val="28"/>
          <w:szCs w:val="28"/>
        </w:rPr>
        <w:fldChar w:fldCharType="end"/>
      </w:r>
      <w:bookmarkEnd w:id="127"/>
    </w:p>
    <w:p w:rsidR="003666C7" w:rsidRPr="00BB670A" w:rsidRDefault="003666C7" w:rsidP="0071156F">
      <w:pPr>
        <w:pStyle w:val="Ruleshead4"/>
        <w:numPr>
          <w:ilvl w:val="3"/>
          <w:numId w:val="12"/>
        </w:numPr>
        <w:spacing w:after="0"/>
        <w:rPr>
          <w:rFonts w:ascii="Times New Roman" w:hAnsi="Times New Roman" w:cs="Times New Roman"/>
          <w:sz w:val="28"/>
          <w:szCs w:val="28"/>
          <w:lang w:val="ru-RU"/>
        </w:rPr>
      </w:pPr>
      <w:r w:rsidRPr="00BB670A">
        <w:rPr>
          <w:rFonts w:ascii="Times New Roman" w:hAnsi="Times New Roman" w:cs="Times New Roman"/>
          <w:sz w:val="28"/>
          <w:szCs w:val="28"/>
          <w:lang w:val="ru-RU"/>
        </w:rPr>
        <w:t>Тренер должен быть дисквалифицирован на оставшуюся часть игры, когда:</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"Фол:дисквалификация тренера"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"Тренер:дисквалификация"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"Дисквалификация на оставшуюся часть игры" </w:instrText>
      </w:r>
      <w:r w:rsidR="005553C6" w:rsidRPr="00BB670A">
        <w:rPr>
          <w:rFonts w:ascii="Times New Roman" w:hAnsi="Times New Roman" w:cs="Times New Roman"/>
          <w:sz w:val="28"/>
          <w:szCs w:val="28"/>
        </w:rPr>
        <w:fldChar w:fldCharType="end"/>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Он наказан 2 техническими фолами (‘</w:t>
      </w:r>
      <w:r w:rsidRPr="00BB670A">
        <w:rPr>
          <w:rFonts w:ascii="Times New Roman" w:hAnsi="Times New Roman" w:cs="Times New Roman"/>
          <w:sz w:val="28"/>
          <w:szCs w:val="28"/>
          <w:lang w:val="en-US"/>
        </w:rPr>
        <w:t>C</w:t>
      </w:r>
      <w:r w:rsidRPr="00BB670A">
        <w:rPr>
          <w:rFonts w:ascii="Times New Roman" w:hAnsi="Times New Roman" w:cs="Times New Roman"/>
          <w:sz w:val="28"/>
          <w:szCs w:val="28"/>
          <w:lang w:val="ru-RU"/>
        </w:rPr>
        <w:t>’) в результате своего личного неспортивного поведения.</w:t>
      </w:r>
      <w:bookmarkEnd w:id="128"/>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Он наказан 3 техническими фолами (либо все из которых ‘</w:t>
      </w:r>
      <w:r w:rsidRPr="00BB670A">
        <w:rPr>
          <w:rFonts w:ascii="Times New Roman" w:hAnsi="Times New Roman" w:cs="Times New Roman"/>
          <w:sz w:val="28"/>
          <w:szCs w:val="28"/>
          <w:lang w:val="en-US"/>
        </w:rPr>
        <w:t>B</w:t>
      </w:r>
      <w:r w:rsidRPr="00BB670A">
        <w:rPr>
          <w:rFonts w:ascii="Times New Roman" w:hAnsi="Times New Roman" w:cs="Times New Roman"/>
          <w:sz w:val="28"/>
          <w:szCs w:val="28"/>
          <w:lang w:val="ru-RU"/>
        </w:rPr>
        <w:t>’, либо один из которых ‘</w:t>
      </w:r>
      <w:r w:rsidRPr="00BB670A">
        <w:rPr>
          <w:rFonts w:ascii="Times New Roman" w:hAnsi="Times New Roman" w:cs="Times New Roman"/>
          <w:sz w:val="28"/>
          <w:szCs w:val="28"/>
          <w:lang w:val="en-US"/>
        </w:rPr>
        <w:t>C</w:t>
      </w:r>
      <w:r w:rsidRPr="00BB670A">
        <w:rPr>
          <w:rFonts w:ascii="Times New Roman" w:hAnsi="Times New Roman" w:cs="Times New Roman"/>
          <w:sz w:val="28"/>
          <w:szCs w:val="28"/>
          <w:lang w:val="ru-RU"/>
        </w:rPr>
        <w:t>’) в результате неспортивного поведения других лиц на скамейке команды.</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Если игрок или тренер дисквалифицируется согласно Ст. 36.3.3 или Ст. 36.3.4, тогда только данный технический фол должен подлежать наказанию и никакое дополнительное наказание за дисквалификацию не проводится.</w:t>
      </w:r>
    </w:p>
    <w:p w:rsidR="003666C7" w:rsidRPr="00BB670A" w:rsidRDefault="003666C7" w:rsidP="0071156F">
      <w:pPr>
        <w:pStyle w:val="Ruleshead3"/>
        <w:keepNext/>
        <w:numPr>
          <w:ilvl w:val="2"/>
          <w:numId w:val="9"/>
        </w:numPr>
        <w:spacing w:before="120" w:after="0"/>
        <w:rPr>
          <w:rFonts w:ascii="Times New Roman" w:hAnsi="Times New Roman" w:cs="Times New Roman"/>
          <w:b/>
          <w:sz w:val="28"/>
          <w:szCs w:val="28"/>
        </w:rPr>
      </w:pPr>
      <w:r w:rsidRPr="00BB670A">
        <w:rPr>
          <w:rFonts w:ascii="Times New Roman" w:hAnsi="Times New Roman" w:cs="Times New Roman"/>
          <w:b/>
          <w:sz w:val="28"/>
          <w:szCs w:val="28"/>
          <w:lang w:val="ru-RU"/>
        </w:rPr>
        <w:t>Наказание</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rPr>
      </w:pPr>
      <w:r w:rsidRPr="00BB670A">
        <w:rPr>
          <w:rFonts w:ascii="Times New Roman" w:hAnsi="Times New Roman" w:cs="Times New Roman"/>
          <w:sz w:val="28"/>
          <w:szCs w:val="28"/>
          <w:lang w:val="ru-RU"/>
        </w:rPr>
        <w:t>Если</w:t>
      </w:r>
      <w:r w:rsidR="009E0DE4"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технический</w:t>
      </w:r>
      <w:r w:rsidR="009E0DE4"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фол</w:t>
      </w:r>
      <w:r w:rsidR="009E0DE4"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совершается</w:t>
      </w:r>
      <w:r w:rsidRPr="00BB670A">
        <w:rPr>
          <w:rFonts w:ascii="Times New Roman" w:hAnsi="Times New Roman" w:cs="Times New Roman"/>
          <w:sz w:val="28"/>
          <w:szCs w:val="28"/>
        </w:rPr>
        <w:t>:</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 xml:space="preserve"> XE "</w:instrText>
      </w:r>
      <w:r w:rsidRPr="00BB670A">
        <w:rPr>
          <w:rFonts w:ascii="Times New Roman" w:hAnsi="Times New Roman" w:cs="Times New Roman"/>
          <w:sz w:val="28"/>
          <w:szCs w:val="28"/>
          <w:lang w:val="ru-RU"/>
        </w:rPr>
        <w:instrText>Наказаниеза</w:instrText>
      </w:r>
      <w:r w:rsidRPr="00BB670A">
        <w:rPr>
          <w:rFonts w:ascii="Times New Roman" w:hAnsi="Times New Roman" w:cs="Times New Roman"/>
          <w:sz w:val="28"/>
          <w:szCs w:val="28"/>
        </w:rPr>
        <w:instrText>:</w:instrText>
      </w:r>
      <w:r w:rsidRPr="00BB670A">
        <w:rPr>
          <w:rFonts w:ascii="Times New Roman" w:hAnsi="Times New Roman" w:cs="Times New Roman"/>
          <w:sz w:val="28"/>
          <w:szCs w:val="28"/>
          <w:lang w:val="ru-RU"/>
        </w:rPr>
        <w:instrText>техническийфолигрока</w:instrText>
      </w:r>
      <w:r w:rsidRPr="00BB670A">
        <w:rPr>
          <w:rFonts w:ascii="Times New Roman" w:hAnsi="Times New Roman" w:cs="Times New Roman"/>
          <w:sz w:val="28"/>
          <w:szCs w:val="28"/>
        </w:rPr>
        <w:instrText xml:space="preserve">"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 xml:space="preserve"> XE "</w:instrText>
      </w:r>
      <w:r w:rsidRPr="00BB670A">
        <w:rPr>
          <w:rFonts w:ascii="Times New Roman" w:hAnsi="Times New Roman" w:cs="Times New Roman"/>
          <w:sz w:val="28"/>
          <w:szCs w:val="28"/>
          <w:lang w:val="ru-RU"/>
        </w:rPr>
        <w:instrText>Наказаниеза</w:instrText>
      </w:r>
      <w:r w:rsidRPr="00BB670A">
        <w:rPr>
          <w:rFonts w:ascii="Times New Roman" w:hAnsi="Times New Roman" w:cs="Times New Roman"/>
          <w:sz w:val="28"/>
          <w:szCs w:val="28"/>
        </w:rPr>
        <w:instrText>:</w:instrText>
      </w:r>
      <w:r w:rsidRPr="00BB670A">
        <w:rPr>
          <w:rFonts w:ascii="Times New Roman" w:hAnsi="Times New Roman" w:cs="Times New Roman"/>
          <w:sz w:val="28"/>
          <w:szCs w:val="28"/>
          <w:lang w:val="ru-RU"/>
        </w:rPr>
        <w:instrText>техническийфолтренера</w:instrText>
      </w:r>
      <w:r w:rsidRPr="00BB670A">
        <w:rPr>
          <w:rFonts w:ascii="Times New Roman" w:hAnsi="Times New Roman" w:cs="Times New Roman"/>
          <w:sz w:val="28"/>
          <w:szCs w:val="28"/>
        </w:rPr>
        <w:instrText xml:space="preserve">"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 xml:space="preserve"> XE "</w:instrText>
      </w:r>
      <w:r w:rsidRPr="00BB670A">
        <w:rPr>
          <w:rFonts w:ascii="Times New Roman" w:hAnsi="Times New Roman" w:cs="Times New Roman"/>
          <w:sz w:val="28"/>
          <w:szCs w:val="28"/>
          <w:lang w:val="ru-RU"/>
        </w:rPr>
        <w:instrText>Наказаниеза</w:instrText>
      </w:r>
      <w:r w:rsidRPr="00BB670A">
        <w:rPr>
          <w:rFonts w:ascii="Times New Roman" w:hAnsi="Times New Roman" w:cs="Times New Roman"/>
          <w:sz w:val="28"/>
          <w:szCs w:val="28"/>
        </w:rPr>
        <w:instrText>:</w:instrText>
      </w:r>
      <w:r w:rsidRPr="00BB670A">
        <w:rPr>
          <w:rFonts w:ascii="Times New Roman" w:hAnsi="Times New Roman" w:cs="Times New Roman"/>
          <w:sz w:val="28"/>
          <w:szCs w:val="28"/>
          <w:lang w:val="ru-RU"/>
        </w:rPr>
        <w:instrText>техническийфолвовремяперерывавигре</w:instrText>
      </w:r>
      <w:r w:rsidRPr="00BB670A">
        <w:rPr>
          <w:rFonts w:ascii="Times New Roman" w:hAnsi="Times New Roman" w:cs="Times New Roman"/>
          <w:sz w:val="28"/>
          <w:szCs w:val="28"/>
        </w:rPr>
        <w:instrText xml:space="preserve">" </w:instrText>
      </w:r>
      <w:r w:rsidR="005553C6" w:rsidRPr="00BB670A">
        <w:rPr>
          <w:rFonts w:ascii="Times New Roman" w:hAnsi="Times New Roman" w:cs="Times New Roman"/>
          <w:sz w:val="28"/>
          <w:szCs w:val="28"/>
        </w:rPr>
        <w:fldChar w:fldCharType="end"/>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Игроком, тогда этот технический фол должен быть записан ему как фол игрока и считаться одним из командных фолов.</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Лицом на скамейке команды, тогда этот технический фол должен быть записан тренеру и не должен считаться одним из командных фолов.</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Команде соперников предоставляется 1 штрафной бросок, за которым последует:</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Вбрасывание из-за пределов игровой площадки на продолжении центральной линии напротив секретарского стола.</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Розыгрыш спорного броска в центральном круге в начале первого периода.</w:t>
      </w:r>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rPr>
      </w:pPr>
      <w:bookmarkStart w:id="129" w:name="_Toc390529153"/>
      <w:bookmarkEnd w:id="120"/>
      <w:bookmarkEnd w:id="121"/>
      <w:bookmarkEnd w:id="122"/>
      <w:bookmarkEnd w:id="123"/>
      <w:r w:rsidRPr="00BB670A">
        <w:rPr>
          <w:rFonts w:ascii="Times New Roman" w:hAnsi="Times New Roman" w:cs="Times New Roman"/>
          <w:sz w:val="28"/>
          <w:szCs w:val="28"/>
          <w:lang w:val="ru-RU"/>
        </w:rPr>
        <w:lastRenderedPageBreak/>
        <w:t>Неспортивный фол</w:t>
      </w:r>
      <w:bookmarkEnd w:id="129"/>
    </w:p>
    <w:p w:rsidR="003666C7" w:rsidRPr="00BB670A" w:rsidRDefault="003666C7" w:rsidP="0071156F">
      <w:pPr>
        <w:pStyle w:val="Ruleshead3"/>
        <w:keepNext/>
        <w:numPr>
          <w:ilvl w:val="2"/>
          <w:numId w:val="9"/>
        </w:numPr>
        <w:spacing w:before="240"/>
        <w:ind w:left="993" w:hanging="993"/>
        <w:rPr>
          <w:rFonts w:ascii="Times New Roman" w:hAnsi="Times New Roman" w:cs="Times New Roman"/>
          <w:b/>
          <w:sz w:val="28"/>
          <w:szCs w:val="28"/>
        </w:rPr>
      </w:pPr>
      <w:r w:rsidRPr="00BB670A">
        <w:rPr>
          <w:rFonts w:ascii="Times New Roman" w:hAnsi="Times New Roman" w:cs="Times New Roman"/>
          <w:b/>
          <w:sz w:val="28"/>
          <w:szCs w:val="28"/>
          <w:lang w:val="ru-RU"/>
        </w:rPr>
        <w:t>Определение</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bCs/>
          <w:sz w:val="28"/>
          <w:szCs w:val="28"/>
          <w:lang w:val="ru-RU"/>
        </w:rPr>
        <w:t>Неспортивный фол</w:t>
      </w:r>
      <w:r w:rsidRPr="00BB670A">
        <w:rPr>
          <w:rFonts w:ascii="Times New Roman" w:hAnsi="Times New Roman" w:cs="Times New Roman"/>
          <w:sz w:val="28"/>
          <w:szCs w:val="28"/>
          <w:lang w:val="ru-RU"/>
        </w:rPr>
        <w:t xml:space="preserve"> – это фол игрока, совершенный вследствие контакта, который, по мнению судьи:</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"Неспортивный фол"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"Фол:неспортивный" </w:instrText>
      </w:r>
      <w:r w:rsidR="005553C6" w:rsidRPr="00BB670A">
        <w:rPr>
          <w:rFonts w:ascii="Times New Roman" w:hAnsi="Times New Roman" w:cs="Times New Roman"/>
          <w:sz w:val="28"/>
          <w:szCs w:val="28"/>
        </w:rPr>
        <w:fldChar w:fldCharType="end"/>
      </w:r>
    </w:p>
    <w:p w:rsidR="003666C7" w:rsidRPr="00BB670A" w:rsidRDefault="003666C7" w:rsidP="0071156F">
      <w:pPr>
        <w:pStyle w:val="bullist175"/>
        <w:numPr>
          <w:ilvl w:val="0"/>
          <w:numId w:val="15"/>
        </w:numPr>
        <w:ind w:left="1417" w:hanging="425"/>
        <w:rPr>
          <w:rFonts w:ascii="Times New Roman" w:hAnsi="Times New Roman" w:cs="Times New Roman"/>
          <w:sz w:val="28"/>
          <w:szCs w:val="28"/>
        </w:rPr>
      </w:pPr>
      <w:r w:rsidRPr="00BB670A">
        <w:rPr>
          <w:rFonts w:ascii="Times New Roman" w:hAnsi="Times New Roman" w:cs="Times New Roman"/>
          <w:sz w:val="28"/>
          <w:szCs w:val="28"/>
          <w:lang w:val="ru-RU"/>
        </w:rPr>
        <w:t>Не является законной попыткой сыграть непосредственно в мяч в соответствии с духом и целью Правил</w:t>
      </w:r>
      <w:r w:rsidRPr="00BB670A">
        <w:rPr>
          <w:rFonts w:ascii="Times New Roman" w:hAnsi="Times New Roman" w:cs="Times New Roman"/>
          <w:sz w:val="28"/>
          <w:szCs w:val="28"/>
          <w:lang w:val="en-US"/>
        </w:rPr>
        <w:t>.</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Является чрезмерным, жестким контактом, вызванным игроком при попытке сыграть в мяч.</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Является контактом защитника со спины или сбоку с соперником при попытке остановить быстрый прорыв и нет никого из защитников на пути между нападающим и корзиной соперников.</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Является контактом защитника с соперником на игровой площадке во время последних 2 минут четвертого периода и каждого дополнительного периода, когда мяч находится за пределами игровой площадки для вбрасывания и все еще в руках судьи или в распоряжении игрока, выполняющего данное вбрасывание.</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Судья должен трактовать неспортивные фолы одинаково в течение всей игры и оценивать только действие.</w:t>
      </w:r>
    </w:p>
    <w:p w:rsidR="003666C7" w:rsidRPr="00BB670A" w:rsidRDefault="003666C7" w:rsidP="0071156F">
      <w:pPr>
        <w:pStyle w:val="Ruleshead3"/>
        <w:keepNext/>
        <w:numPr>
          <w:ilvl w:val="2"/>
          <w:numId w:val="9"/>
        </w:numPr>
        <w:spacing w:before="240"/>
        <w:ind w:left="993" w:hanging="993"/>
        <w:rPr>
          <w:rFonts w:ascii="Times New Roman" w:hAnsi="Times New Roman" w:cs="Times New Roman"/>
          <w:b/>
          <w:sz w:val="28"/>
          <w:szCs w:val="28"/>
        </w:rPr>
      </w:pPr>
      <w:r w:rsidRPr="00BB670A">
        <w:rPr>
          <w:rFonts w:ascii="Times New Roman" w:hAnsi="Times New Roman" w:cs="Times New Roman"/>
          <w:b/>
          <w:sz w:val="28"/>
          <w:szCs w:val="28"/>
          <w:lang w:val="ru-RU"/>
        </w:rPr>
        <w:t>Наказание</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Неспортивным фолом должен быть наказан провинившийся.</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"Наказание за:неспортивный фол" </w:instrText>
      </w:r>
      <w:r w:rsidR="005553C6" w:rsidRPr="00BB670A">
        <w:rPr>
          <w:rFonts w:ascii="Times New Roman" w:hAnsi="Times New Roman" w:cs="Times New Roman"/>
          <w:sz w:val="28"/>
          <w:szCs w:val="28"/>
        </w:rPr>
        <w:fldChar w:fldCharType="end"/>
      </w:r>
    </w:p>
    <w:p w:rsidR="003666C7" w:rsidRPr="00BB670A" w:rsidRDefault="003666C7" w:rsidP="0071156F">
      <w:pPr>
        <w:pStyle w:val="Ruleshead4in65"/>
        <w:numPr>
          <w:ilvl w:val="3"/>
          <w:numId w:val="9"/>
        </w:numPr>
        <w:spacing w:before="120" w:after="0"/>
        <w:rPr>
          <w:rFonts w:ascii="Times New Roman" w:hAnsi="Times New Roman" w:cs="Times New Roman"/>
          <w:kern w:val="0"/>
          <w:sz w:val="28"/>
          <w:szCs w:val="28"/>
          <w:lang w:val="ru-RU"/>
        </w:rPr>
      </w:pPr>
      <w:bookmarkStart w:id="130" w:name="_Ref466177894"/>
      <w:r w:rsidRPr="00BB670A">
        <w:rPr>
          <w:rFonts w:ascii="Times New Roman" w:hAnsi="Times New Roman" w:cs="Times New Roman"/>
          <w:sz w:val="28"/>
          <w:szCs w:val="28"/>
          <w:lang w:val="ru-RU"/>
        </w:rPr>
        <w:t>Штрафной(-ые) бросок(-ки) должен(-ны) быть предоставлен(-ы) игроку, на котором был совершен фол, за которым(-и) последует:</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Вбрасывание из-за пределов игровой площадки на продолжении центральной линии напротив секретарского стола.</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Розыгрыш спорного броска в центральном круге в начале первого периода.</w:t>
      </w:r>
    </w:p>
    <w:bookmarkEnd w:id="130"/>
    <w:p w:rsidR="003666C7" w:rsidRPr="00BB670A" w:rsidRDefault="003666C7" w:rsidP="003666C7">
      <w:pPr>
        <w:pStyle w:val="text175"/>
        <w:spacing w:after="120"/>
        <w:rPr>
          <w:rFonts w:ascii="Times New Roman" w:hAnsi="Times New Roman" w:cs="Times New Roman"/>
          <w:sz w:val="28"/>
          <w:szCs w:val="28"/>
          <w:lang w:val="ru-RU"/>
        </w:rPr>
      </w:pPr>
      <w:r w:rsidRPr="00BB670A">
        <w:rPr>
          <w:rFonts w:ascii="Times New Roman" w:hAnsi="Times New Roman" w:cs="Times New Roman"/>
          <w:sz w:val="28"/>
          <w:szCs w:val="28"/>
          <w:lang w:val="ru-RU"/>
        </w:rPr>
        <w:t>Количество предоставляемых штрафных бросков должно быть следующим:</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Если фол совершается на игроке, не находящемся в процессе броска: 2 штрафных броска.</w:t>
      </w:r>
    </w:p>
    <w:p w:rsidR="003666C7" w:rsidRPr="00BB670A" w:rsidRDefault="003666C7" w:rsidP="0071156F">
      <w:pPr>
        <w:pStyle w:val="bullist175"/>
        <w:numPr>
          <w:ilvl w:val="0"/>
          <w:numId w:val="15"/>
        </w:numPr>
        <w:tabs>
          <w:tab w:val="left" w:pos="1418"/>
        </w:tabs>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Если фол совершается на игроке, находящемся в процессе броска, и мяч заброшен: попадание засчитывается и дополнительно предоставляется 1 штрафной бросок.</w:t>
      </w:r>
    </w:p>
    <w:p w:rsidR="003666C7" w:rsidRPr="00BB670A" w:rsidRDefault="003666C7" w:rsidP="0071156F">
      <w:pPr>
        <w:pStyle w:val="bullist175"/>
        <w:numPr>
          <w:ilvl w:val="0"/>
          <w:numId w:val="15"/>
        </w:numPr>
        <w:tabs>
          <w:tab w:val="left" w:pos="1418"/>
        </w:tabs>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Если фол совершается на игроке, находящемся в процессе броска, но мяч не попадает в корзину: 2 или 3 штрафных броска.</w:t>
      </w:r>
    </w:p>
    <w:p w:rsidR="003666C7" w:rsidRPr="00C53511" w:rsidRDefault="003666C7" w:rsidP="0071156F">
      <w:pPr>
        <w:pStyle w:val="Ruleshead4in65"/>
        <w:numPr>
          <w:ilvl w:val="3"/>
          <w:numId w:val="9"/>
        </w:numPr>
        <w:spacing w:before="120" w:after="0"/>
        <w:rPr>
          <w:rFonts w:ascii="Times New Roman" w:hAnsi="Times New Roman" w:cs="Times New Roman"/>
          <w:sz w:val="28"/>
          <w:szCs w:val="28"/>
          <w:lang w:val="ru-RU"/>
        </w:rPr>
      </w:pPr>
      <w:bookmarkStart w:id="131" w:name="_Ref72307871"/>
      <w:bookmarkStart w:id="132" w:name="_Ref387034071"/>
      <w:bookmarkStart w:id="133" w:name="_Ref387034082"/>
      <w:bookmarkStart w:id="134" w:name="_Ref387034204"/>
      <w:bookmarkStart w:id="135" w:name="_Ref387034792"/>
      <w:bookmarkStart w:id="136" w:name="_Ref387034796"/>
      <w:r w:rsidRPr="00BB670A">
        <w:rPr>
          <w:rFonts w:ascii="Times New Roman" w:hAnsi="Times New Roman" w:cs="Times New Roman"/>
          <w:sz w:val="28"/>
          <w:szCs w:val="28"/>
          <w:lang w:val="ru-RU"/>
        </w:rPr>
        <w:lastRenderedPageBreak/>
        <w:t>Игрок должен быть дисквалифицирован на оставшуюся часть игры, когда он наказан 2 неспортивными фолами</w:t>
      </w:r>
      <w:r w:rsidRPr="00C53511">
        <w:rPr>
          <w:rFonts w:ascii="Times New Roman" w:hAnsi="Times New Roman" w:cs="Times New Roman"/>
          <w:sz w:val="28"/>
          <w:szCs w:val="28"/>
          <w:lang w:val="ru-RU"/>
        </w:rPr>
        <w:t xml:space="preserve">. </w:t>
      </w:r>
      <w:r w:rsidR="005553C6" w:rsidRPr="00C53511">
        <w:rPr>
          <w:rFonts w:ascii="Times New Roman" w:hAnsi="Times New Roman" w:cs="Times New Roman"/>
          <w:sz w:val="28"/>
          <w:szCs w:val="28"/>
        </w:rPr>
        <w:fldChar w:fldCharType="begin"/>
      </w:r>
      <w:r w:rsidRPr="00C53511">
        <w:rPr>
          <w:rFonts w:ascii="Times New Roman" w:hAnsi="Times New Roman" w:cs="Times New Roman"/>
          <w:sz w:val="28"/>
          <w:szCs w:val="28"/>
        </w:rPr>
        <w:instrText>XE</w:instrText>
      </w:r>
      <w:r w:rsidRPr="00C53511">
        <w:rPr>
          <w:rFonts w:ascii="Times New Roman" w:hAnsi="Times New Roman" w:cs="Times New Roman"/>
          <w:sz w:val="28"/>
          <w:szCs w:val="28"/>
          <w:lang w:val="ru-RU"/>
        </w:rPr>
        <w:instrText xml:space="preserve"> "Дисквалификация на оставшуюся часть игры" </w:instrText>
      </w:r>
      <w:r w:rsidR="005553C6" w:rsidRPr="00C53511">
        <w:rPr>
          <w:rFonts w:ascii="Times New Roman" w:hAnsi="Times New Roman" w:cs="Times New Roman"/>
          <w:sz w:val="28"/>
          <w:szCs w:val="28"/>
        </w:rPr>
        <w:fldChar w:fldCharType="end"/>
      </w:r>
      <w:bookmarkEnd w:id="131"/>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Если игрок дисквалифицируется в соответствии со Ст. </w:t>
      </w:r>
      <w:r w:rsidR="00ED5305" w:rsidRPr="00BB670A">
        <w:rPr>
          <w:rFonts w:ascii="Times New Roman" w:hAnsi="Times New Roman" w:cs="Times New Roman"/>
        </w:rPr>
        <w:fldChar w:fldCharType="begin"/>
      </w:r>
      <w:r w:rsidR="00ED5305" w:rsidRPr="00BB670A">
        <w:rPr>
          <w:rFonts w:ascii="Times New Roman" w:hAnsi="Times New Roman" w:cs="Times New Roman"/>
          <w:lang w:val="ru-RU"/>
        </w:rPr>
        <w:instrText xml:space="preserve"> </w:instrText>
      </w:r>
      <w:r w:rsidR="00ED5305" w:rsidRPr="00BB670A">
        <w:rPr>
          <w:rFonts w:ascii="Times New Roman" w:hAnsi="Times New Roman" w:cs="Times New Roman"/>
        </w:rPr>
        <w:instrText>REF</w:instrText>
      </w:r>
      <w:r w:rsidR="00ED5305" w:rsidRPr="00BB670A">
        <w:rPr>
          <w:rFonts w:ascii="Times New Roman" w:hAnsi="Times New Roman" w:cs="Times New Roman"/>
          <w:lang w:val="ru-RU"/>
        </w:rPr>
        <w:instrText xml:space="preserve">  _</w:instrText>
      </w:r>
      <w:r w:rsidR="00ED5305" w:rsidRPr="00BB670A">
        <w:rPr>
          <w:rFonts w:ascii="Times New Roman" w:hAnsi="Times New Roman" w:cs="Times New Roman"/>
        </w:rPr>
        <w:instrText>Ref</w:instrText>
      </w:r>
      <w:r w:rsidR="00ED5305" w:rsidRPr="00BB670A">
        <w:rPr>
          <w:rFonts w:ascii="Times New Roman" w:hAnsi="Times New Roman" w:cs="Times New Roman"/>
          <w:lang w:val="ru-RU"/>
        </w:rPr>
        <w:instrText>72307871 \</w:instrText>
      </w:r>
      <w:r w:rsidR="00ED5305" w:rsidRPr="00BB670A">
        <w:rPr>
          <w:rFonts w:ascii="Times New Roman" w:hAnsi="Times New Roman" w:cs="Times New Roman"/>
        </w:rPr>
        <w:instrText>h</w:instrText>
      </w:r>
      <w:r w:rsidR="00ED5305" w:rsidRPr="00BB670A">
        <w:rPr>
          <w:rFonts w:ascii="Times New Roman" w:hAnsi="Times New Roman" w:cs="Times New Roman"/>
          <w:lang w:val="ru-RU"/>
        </w:rPr>
        <w:instrText xml:space="preserve"> \</w:instrText>
      </w:r>
      <w:r w:rsidR="00ED5305" w:rsidRPr="00BB670A">
        <w:rPr>
          <w:rFonts w:ascii="Times New Roman" w:hAnsi="Times New Roman" w:cs="Times New Roman"/>
        </w:rPr>
        <w:instrText>r</w:instrText>
      </w:r>
      <w:r w:rsidR="00ED5305" w:rsidRPr="00BB670A">
        <w:rPr>
          <w:rFonts w:ascii="Times New Roman" w:hAnsi="Times New Roman" w:cs="Times New Roman"/>
          <w:lang w:val="ru-RU"/>
        </w:rPr>
        <w:instrText xml:space="preserve">  \* </w:instrText>
      </w:r>
      <w:r w:rsidR="00ED5305" w:rsidRPr="00BB670A">
        <w:rPr>
          <w:rFonts w:ascii="Times New Roman" w:hAnsi="Times New Roman" w:cs="Times New Roman"/>
        </w:rPr>
        <w:instrText>MERGEFORMAT</w:instrText>
      </w:r>
      <w:r w:rsidR="00ED5305" w:rsidRPr="00BB670A">
        <w:rPr>
          <w:rFonts w:ascii="Times New Roman" w:hAnsi="Times New Roman" w:cs="Times New Roman"/>
          <w:lang w:val="ru-RU"/>
        </w:rPr>
        <w:instrText xml:space="preserve"> </w:instrText>
      </w:r>
      <w:r w:rsidR="00ED5305" w:rsidRPr="00BB670A">
        <w:rPr>
          <w:rFonts w:ascii="Times New Roman" w:hAnsi="Times New Roman" w:cs="Times New Roman"/>
        </w:rPr>
      </w:r>
      <w:r w:rsidR="00ED5305" w:rsidRPr="00BB670A">
        <w:rPr>
          <w:rFonts w:ascii="Times New Roman" w:hAnsi="Times New Roman" w:cs="Times New Roman"/>
        </w:rPr>
        <w:fldChar w:fldCharType="separate"/>
      </w:r>
      <w:r w:rsidR="008038C6" w:rsidRPr="008038C6">
        <w:rPr>
          <w:rFonts w:ascii="Times New Roman" w:hAnsi="Times New Roman" w:cs="Times New Roman"/>
          <w:lang w:val="ru-RU"/>
        </w:rPr>
        <w:t>37.2.3</w:t>
      </w:r>
      <w:r w:rsidR="00ED5305" w:rsidRPr="00BB670A">
        <w:rPr>
          <w:rFonts w:ascii="Times New Roman" w:hAnsi="Times New Roman" w:cs="Times New Roman"/>
        </w:rPr>
        <w:fldChar w:fldCharType="end"/>
      </w:r>
      <w:r w:rsidRPr="00BB670A">
        <w:rPr>
          <w:rFonts w:ascii="Times New Roman" w:hAnsi="Times New Roman" w:cs="Times New Roman"/>
          <w:sz w:val="28"/>
          <w:szCs w:val="28"/>
          <w:lang w:val="ru-RU"/>
        </w:rPr>
        <w:t>, тогда только данный неспортивный фол должен подлежать наказанию и никакое дополнительное наказание за дисквалификацию не проводится.</w:t>
      </w:r>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rPr>
      </w:pPr>
      <w:bookmarkStart w:id="137" w:name="_Toc390529154"/>
      <w:bookmarkEnd w:id="132"/>
      <w:bookmarkEnd w:id="133"/>
      <w:bookmarkEnd w:id="134"/>
      <w:bookmarkEnd w:id="135"/>
      <w:bookmarkEnd w:id="136"/>
      <w:r w:rsidRPr="00BB670A">
        <w:rPr>
          <w:rFonts w:ascii="Times New Roman" w:hAnsi="Times New Roman" w:cs="Times New Roman"/>
          <w:sz w:val="28"/>
          <w:szCs w:val="28"/>
          <w:lang w:val="ru-RU"/>
        </w:rPr>
        <w:t>Дисквалифицирующий фол</w:t>
      </w:r>
      <w:bookmarkEnd w:id="137"/>
    </w:p>
    <w:p w:rsidR="003666C7" w:rsidRPr="00BB670A" w:rsidRDefault="003666C7" w:rsidP="0071156F">
      <w:pPr>
        <w:pStyle w:val="Ruleshead3"/>
        <w:keepNext/>
        <w:numPr>
          <w:ilvl w:val="2"/>
          <w:numId w:val="9"/>
        </w:numPr>
        <w:spacing w:before="240"/>
        <w:ind w:left="993" w:hanging="993"/>
        <w:rPr>
          <w:rFonts w:ascii="Times New Roman" w:hAnsi="Times New Roman" w:cs="Times New Roman"/>
          <w:b/>
          <w:sz w:val="28"/>
          <w:szCs w:val="28"/>
        </w:rPr>
      </w:pPr>
      <w:r w:rsidRPr="00BB670A">
        <w:rPr>
          <w:rFonts w:ascii="Times New Roman" w:hAnsi="Times New Roman" w:cs="Times New Roman"/>
          <w:b/>
          <w:sz w:val="28"/>
          <w:szCs w:val="28"/>
          <w:lang w:val="ru-RU"/>
        </w:rPr>
        <w:t>Определение</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Дисквалифицирующий фол – это любое вопиющее неспортивное действие игрока или лиц на скамейке команды.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"Дисквалифицирующий фол"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"Фол:дисквалифицирующий" </w:instrText>
      </w:r>
      <w:r w:rsidR="005553C6" w:rsidRPr="00BB670A">
        <w:rPr>
          <w:rFonts w:ascii="Times New Roman" w:hAnsi="Times New Roman" w:cs="Times New Roman"/>
          <w:sz w:val="28"/>
          <w:szCs w:val="28"/>
        </w:rPr>
        <w:fldChar w:fldCharType="end"/>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bookmarkStart w:id="138" w:name="_Ref412523490"/>
      <w:r w:rsidRPr="00BB670A">
        <w:rPr>
          <w:rFonts w:ascii="Times New Roman" w:hAnsi="Times New Roman" w:cs="Times New Roman"/>
          <w:sz w:val="28"/>
          <w:szCs w:val="28"/>
          <w:lang w:val="ru-RU"/>
        </w:rPr>
        <w:t>Тренер, который получил дисквалифицирующий фол, должен быть замещен помощником тренера, если тот внесен в протокол. Если нет помощника тренера, внесенного в протокол, тогда тренер должен быть замещен капитаном (КАП.).</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"Фол:дисквалификация тренера"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"Тренер:дисквалификация" </w:instrText>
      </w:r>
      <w:r w:rsidR="005553C6" w:rsidRPr="00BB670A">
        <w:rPr>
          <w:rFonts w:ascii="Times New Roman" w:hAnsi="Times New Roman" w:cs="Times New Roman"/>
          <w:sz w:val="28"/>
          <w:szCs w:val="28"/>
        </w:rPr>
        <w:fldChar w:fldCharType="end"/>
      </w:r>
    </w:p>
    <w:bookmarkEnd w:id="138"/>
    <w:p w:rsidR="003666C7" w:rsidRPr="00BB670A" w:rsidRDefault="003666C7" w:rsidP="0071156F">
      <w:pPr>
        <w:pStyle w:val="Ruleshead3"/>
        <w:keepNext/>
        <w:numPr>
          <w:ilvl w:val="2"/>
          <w:numId w:val="9"/>
        </w:numPr>
        <w:spacing w:before="240"/>
        <w:ind w:left="993" w:hanging="993"/>
        <w:rPr>
          <w:rFonts w:ascii="Times New Roman" w:hAnsi="Times New Roman" w:cs="Times New Roman"/>
          <w:b/>
          <w:sz w:val="28"/>
          <w:szCs w:val="28"/>
        </w:rPr>
      </w:pPr>
      <w:r w:rsidRPr="00BB670A">
        <w:rPr>
          <w:rFonts w:ascii="Times New Roman" w:hAnsi="Times New Roman" w:cs="Times New Roman"/>
          <w:b/>
          <w:sz w:val="28"/>
          <w:szCs w:val="28"/>
          <w:lang w:val="ru-RU"/>
        </w:rPr>
        <w:t>Наказание</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Дисквалифицирующим фолом должен быть наказан провинившийся.</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"Наказание за:дисквалифицирующий фол" </w:instrText>
      </w:r>
      <w:r w:rsidR="005553C6" w:rsidRPr="00BB670A">
        <w:rPr>
          <w:rFonts w:ascii="Times New Roman" w:hAnsi="Times New Roman" w:cs="Times New Roman"/>
          <w:sz w:val="28"/>
          <w:szCs w:val="28"/>
        </w:rPr>
        <w:fldChar w:fldCharType="end"/>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Каждый раз, когда провинившийся дисквалифицируется согласно соответствующих статей настоящих Правил, он должен отправиться в раздевалку своей команды и оставаться там на протяжении всей игры, либо, по своему усмотрению, он может покинуть здание.</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Штрафной(-ые) бросок(-ки) должен(-ны) быть предоставлен(-ы):</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Любому сопернику, указанному тренером его команды, в случае фола, не вызванного контактом с соперником.</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Игроку, на котором был совершен фол, в случае фола, вызванного контактом с соперником.</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За которым(-и) последует:</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Вбрасывание из-за пределов игровой площадки на продолжении центральной линии напротив секретарского стола.</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Розыгрыш спорного броска в центральном круге в начале первого периода.</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Количество предоставляемых штрафных бросков должно быть следующим:</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Если фол происходит не вследствие контакта с соперником: 2 штрафных броска.</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lastRenderedPageBreak/>
        <w:t>Если фол совершается на игроке, не находящемся в процессе броска: 2 штрафных броска.</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Если фол совершается на игроке, находящемся в процессе броска, и мяч заброшен: попадание засчитывается и дополнительно предоставляется 1 штрафной бросок.</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Если фол совершается на игроке, находящемся в процессе броска, но мяч не попадает в корзину: 2 или 3 штрафных броска.</w:t>
      </w:r>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rPr>
      </w:pPr>
      <w:bookmarkStart w:id="139" w:name="_Toc390529155"/>
      <w:r w:rsidRPr="00BB670A">
        <w:rPr>
          <w:rFonts w:ascii="Times New Roman" w:hAnsi="Times New Roman" w:cs="Times New Roman"/>
          <w:sz w:val="28"/>
          <w:szCs w:val="28"/>
          <w:lang w:val="ru-RU"/>
        </w:rPr>
        <w:t>Драка</w:t>
      </w:r>
      <w:bookmarkEnd w:id="139"/>
    </w:p>
    <w:p w:rsidR="003666C7" w:rsidRPr="00BB670A" w:rsidRDefault="003666C7" w:rsidP="0071156F">
      <w:pPr>
        <w:pStyle w:val="Ruleshead3"/>
        <w:keepNext/>
        <w:numPr>
          <w:ilvl w:val="2"/>
          <w:numId w:val="9"/>
        </w:numPr>
        <w:spacing w:before="120" w:after="0"/>
        <w:rPr>
          <w:rFonts w:ascii="Times New Roman" w:hAnsi="Times New Roman" w:cs="Times New Roman"/>
          <w:b/>
          <w:sz w:val="28"/>
          <w:szCs w:val="28"/>
        </w:rPr>
      </w:pPr>
      <w:r w:rsidRPr="00BB670A">
        <w:rPr>
          <w:rFonts w:ascii="Times New Roman" w:hAnsi="Times New Roman" w:cs="Times New Roman"/>
          <w:b/>
          <w:sz w:val="28"/>
          <w:szCs w:val="28"/>
          <w:lang w:val="ru-RU"/>
        </w:rPr>
        <w:t>Определение</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bCs/>
          <w:sz w:val="28"/>
          <w:szCs w:val="28"/>
          <w:lang w:val="ru-RU"/>
        </w:rPr>
        <w:t xml:space="preserve">Драка </w:t>
      </w:r>
      <w:r w:rsidRPr="00BB670A">
        <w:rPr>
          <w:rFonts w:ascii="Times New Roman" w:hAnsi="Times New Roman" w:cs="Times New Roman"/>
          <w:sz w:val="28"/>
          <w:szCs w:val="28"/>
          <w:lang w:val="ru-RU"/>
        </w:rPr>
        <w:t>– это физическое воздействие друг на друга 2 или более соперников (игроков и лиц на скамейке команды).</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"Драка"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"Фол:драка" </w:instrText>
      </w:r>
      <w:r w:rsidR="005553C6" w:rsidRPr="00BB670A">
        <w:rPr>
          <w:rFonts w:ascii="Times New Roman" w:hAnsi="Times New Roman" w:cs="Times New Roman"/>
          <w:sz w:val="28"/>
          <w:szCs w:val="28"/>
        </w:rPr>
        <w:fldChar w:fldCharType="end"/>
      </w:r>
    </w:p>
    <w:p w:rsidR="003666C7" w:rsidRPr="00BB670A" w:rsidRDefault="003666C7" w:rsidP="003666C7">
      <w:pPr>
        <w:pStyle w:val="text175"/>
        <w:rPr>
          <w:rFonts w:ascii="Times New Roman" w:hAnsi="Times New Roman" w:cs="Times New Roman"/>
          <w:bCs/>
          <w:sz w:val="28"/>
          <w:szCs w:val="28"/>
          <w:lang w:val="ru-RU"/>
        </w:rPr>
      </w:pPr>
      <w:r w:rsidRPr="00BB670A">
        <w:rPr>
          <w:rFonts w:ascii="Times New Roman" w:hAnsi="Times New Roman" w:cs="Times New Roman"/>
          <w:bCs/>
          <w:sz w:val="28"/>
          <w:szCs w:val="28"/>
          <w:lang w:val="ru-RU"/>
        </w:rPr>
        <w:t xml:space="preserve">Данная статья относится только к </w:t>
      </w:r>
      <w:r w:rsidRPr="00BB670A">
        <w:rPr>
          <w:rFonts w:ascii="Times New Roman" w:hAnsi="Times New Roman" w:cs="Times New Roman"/>
          <w:sz w:val="28"/>
          <w:szCs w:val="28"/>
          <w:lang w:val="ru-RU"/>
        </w:rPr>
        <w:t>лицам на скамейке команды</w:t>
      </w:r>
      <w:r w:rsidRPr="00BB670A">
        <w:rPr>
          <w:rFonts w:ascii="Times New Roman" w:hAnsi="Times New Roman" w:cs="Times New Roman"/>
          <w:bCs/>
          <w:sz w:val="28"/>
          <w:szCs w:val="28"/>
          <w:lang w:val="ru-RU"/>
        </w:rPr>
        <w:t>, которые покидают пределы зоны скамейки команды во время драки или в любой ситуации, которая может привести к драке.</w:t>
      </w:r>
    </w:p>
    <w:p w:rsidR="003666C7" w:rsidRPr="00BB670A" w:rsidRDefault="003666C7" w:rsidP="0071156F">
      <w:pPr>
        <w:pStyle w:val="Ruleshead3"/>
        <w:keepNext/>
        <w:numPr>
          <w:ilvl w:val="2"/>
          <w:numId w:val="9"/>
        </w:numPr>
        <w:spacing w:before="120" w:after="0"/>
        <w:rPr>
          <w:rFonts w:ascii="Times New Roman" w:hAnsi="Times New Roman" w:cs="Times New Roman"/>
          <w:b/>
          <w:sz w:val="28"/>
          <w:szCs w:val="28"/>
        </w:rPr>
      </w:pPr>
      <w:r w:rsidRPr="00BB670A">
        <w:rPr>
          <w:rFonts w:ascii="Times New Roman" w:hAnsi="Times New Roman" w:cs="Times New Roman"/>
          <w:b/>
          <w:sz w:val="28"/>
          <w:szCs w:val="28"/>
          <w:lang w:val="ru-RU"/>
        </w:rPr>
        <w:t>Правило</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Запасные, удаленные игроки или сопровождающие лица, которые покидают зону скамейки команды во время драки или в любой ситуации, которая может привести к драке, должны быть дисквалифицированы.</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rPr>
      </w:pPr>
      <w:r w:rsidRPr="00BB670A">
        <w:rPr>
          <w:rFonts w:ascii="Times New Roman" w:hAnsi="Times New Roman" w:cs="Times New Roman"/>
          <w:sz w:val="28"/>
          <w:szCs w:val="28"/>
          <w:lang w:val="ru-RU"/>
        </w:rPr>
        <w:t>Только тренеру и/или помощнику тренера разрешается покидать зону скамейки команды во время драки или в любой ситуации, которая может привести к драке, для оказания судьям помощи в поддержании или наведении порядка. В</w:t>
      </w:r>
      <w:r w:rsidR="009E0DE4"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данной</w:t>
      </w:r>
      <w:r w:rsidR="009E0DE4"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ситуации</w:t>
      </w:r>
      <w:r w:rsidR="009E0DE4"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они</w:t>
      </w:r>
      <w:r w:rsidR="009E0DE4"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не</w:t>
      </w:r>
      <w:r w:rsidR="009E0DE4"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должны</w:t>
      </w:r>
      <w:r w:rsidR="009E0DE4"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быть</w:t>
      </w:r>
      <w:r w:rsidR="009E0DE4"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дисквалифицированы</w:t>
      </w:r>
      <w:r w:rsidRPr="00BB670A">
        <w:rPr>
          <w:rFonts w:ascii="Times New Roman" w:hAnsi="Times New Roman" w:cs="Times New Roman"/>
          <w:sz w:val="28"/>
          <w:szCs w:val="28"/>
          <w:lang w:val="en-US"/>
        </w:rPr>
        <w:t>.</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Если тренер и/или помощник тренера покидают зону скамейки команды и </w:t>
      </w:r>
      <w:r w:rsidRPr="00BB670A">
        <w:rPr>
          <w:rFonts w:ascii="Times New Roman" w:hAnsi="Times New Roman" w:cs="Times New Roman"/>
          <w:bCs/>
          <w:sz w:val="28"/>
          <w:szCs w:val="28"/>
          <w:lang w:val="ru-RU"/>
        </w:rPr>
        <w:t xml:space="preserve">не </w:t>
      </w:r>
      <w:r w:rsidRPr="00BB670A">
        <w:rPr>
          <w:rFonts w:ascii="Times New Roman" w:hAnsi="Times New Roman" w:cs="Times New Roman"/>
          <w:sz w:val="28"/>
          <w:szCs w:val="28"/>
          <w:lang w:val="ru-RU"/>
        </w:rPr>
        <w:t>помогают или не предпринимают попытки оказать судьям помощь в поддержании или наведении порядка, они должны быть дисквалифицированы.</w:t>
      </w:r>
    </w:p>
    <w:p w:rsidR="003666C7" w:rsidRPr="00BB670A" w:rsidRDefault="003666C7" w:rsidP="0071156F">
      <w:pPr>
        <w:pStyle w:val="Ruleshead3"/>
        <w:keepNext/>
        <w:numPr>
          <w:ilvl w:val="2"/>
          <w:numId w:val="9"/>
        </w:numPr>
        <w:spacing w:before="240"/>
        <w:ind w:left="993" w:hanging="993"/>
        <w:rPr>
          <w:rFonts w:ascii="Times New Roman" w:hAnsi="Times New Roman" w:cs="Times New Roman"/>
          <w:b/>
          <w:sz w:val="28"/>
          <w:szCs w:val="28"/>
        </w:rPr>
      </w:pPr>
      <w:r w:rsidRPr="00BB670A">
        <w:rPr>
          <w:rFonts w:ascii="Times New Roman" w:hAnsi="Times New Roman" w:cs="Times New Roman"/>
          <w:b/>
          <w:sz w:val="28"/>
          <w:szCs w:val="28"/>
          <w:lang w:val="ru-RU"/>
        </w:rPr>
        <w:t>Наказание</w:t>
      </w:r>
    </w:p>
    <w:p w:rsidR="003666C7" w:rsidRPr="00BB670A" w:rsidRDefault="003666C7" w:rsidP="0071156F">
      <w:pPr>
        <w:pStyle w:val="Ruleshead4in65"/>
        <w:numPr>
          <w:ilvl w:val="3"/>
          <w:numId w:val="9"/>
        </w:numPr>
        <w:spacing w:before="80" w:after="0"/>
        <w:rPr>
          <w:rFonts w:ascii="Times New Roman" w:hAnsi="Times New Roman" w:cs="Times New Roman"/>
          <w:sz w:val="28"/>
          <w:szCs w:val="28"/>
          <w:lang w:val="ru-RU"/>
        </w:rPr>
      </w:pPr>
      <w:r w:rsidRPr="00BB670A">
        <w:rPr>
          <w:rFonts w:ascii="Times New Roman" w:hAnsi="Times New Roman" w:cs="Times New Roman"/>
          <w:sz w:val="28"/>
          <w:szCs w:val="28"/>
          <w:lang w:val="ru-RU"/>
        </w:rPr>
        <w:t>Независимо от количества дисквалифицированных лиц на скамейке команды за покидание зоны скамейки команды, единственный технический фол (‘</w:t>
      </w:r>
      <w:r w:rsidRPr="00BB670A">
        <w:rPr>
          <w:rFonts w:ascii="Times New Roman" w:hAnsi="Times New Roman" w:cs="Times New Roman"/>
          <w:sz w:val="28"/>
          <w:szCs w:val="28"/>
          <w:lang w:val="en-US"/>
        </w:rPr>
        <w:t>B</w:t>
      </w:r>
      <w:r w:rsidRPr="00BB670A">
        <w:rPr>
          <w:rFonts w:ascii="Times New Roman" w:hAnsi="Times New Roman" w:cs="Times New Roman"/>
          <w:sz w:val="28"/>
          <w:szCs w:val="28"/>
          <w:lang w:val="ru-RU"/>
        </w:rPr>
        <w:t>’) должен быть записан тренеру.</w:t>
      </w:r>
      <w:r w:rsidR="005553C6" w:rsidRPr="00BB670A">
        <w:rPr>
          <w:rFonts w:ascii="Times New Roman" w:hAnsi="Times New Roman" w:cs="Times New Roman"/>
          <w:bCs/>
          <w:sz w:val="28"/>
          <w:szCs w:val="28"/>
        </w:rPr>
        <w:fldChar w:fldCharType="begin"/>
      </w:r>
      <w:r w:rsidRPr="00BB670A">
        <w:rPr>
          <w:rFonts w:ascii="Times New Roman" w:hAnsi="Times New Roman" w:cs="Times New Roman"/>
          <w:bCs/>
          <w:sz w:val="28"/>
          <w:szCs w:val="28"/>
        </w:rPr>
        <w:instrText>XE</w:instrText>
      </w:r>
      <w:r w:rsidRPr="00BB670A">
        <w:rPr>
          <w:rFonts w:ascii="Times New Roman" w:hAnsi="Times New Roman" w:cs="Times New Roman"/>
          <w:bCs/>
          <w:sz w:val="28"/>
          <w:szCs w:val="28"/>
          <w:lang w:val="ru-RU"/>
        </w:rPr>
        <w:instrText xml:space="preserve"> "Наказание за:драку" </w:instrText>
      </w:r>
      <w:r w:rsidR="005553C6" w:rsidRPr="00BB670A">
        <w:rPr>
          <w:rFonts w:ascii="Times New Roman" w:hAnsi="Times New Roman" w:cs="Times New Roman"/>
          <w:bCs/>
          <w:sz w:val="28"/>
          <w:szCs w:val="28"/>
        </w:rPr>
        <w:fldChar w:fldCharType="end"/>
      </w:r>
    </w:p>
    <w:p w:rsidR="003666C7" w:rsidRPr="00BB670A" w:rsidRDefault="003666C7" w:rsidP="0071156F">
      <w:pPr>
        <w:pStyle w:val="Ruleshead4in65"/>
        <w:numPr>
          <w:ilvl w:val="3"/>
          <w:numId w:val="9"/>
        </w:numPr>
        <w:spacing w:before="80" w:after="0"/>
        <w:rPr>
          <w:rFonts w:ascii="Times New Roman" w:hAnsi="Times New Roman" w:cs="Times New Roman"/>
          <w:sz w:val="28"/>
          <w:szCs w:val="28"/>
          <w:lang w:val="ru-RU"/>
        </w:rPr>
      </w:pPr>
      <w:r w:rsidRPr="00BB670A">
        <w:rPr>
          <w:rFonts w:ascii="Times New Roman" w:hAnsi="Times New Roman" w:cs="Times New Roman"/>
          <w:sz w:val="28"/>
          <w:szCs w:val="28"/>
          <w:lang w:val="ru-RU"/>
        </w:rPr>
        <w:t>В случае если в соответствии с данной статьей дисквалифицированы лица на скамейках обеих команд и нет никаких наказаний за другие фолы, которые осталось провести, игра должна быть возобновлена следующим образом.</w:t>
      </w:r>
    </w:p>
    <w:p w:rsidR="003666C7" w:rsidRPr="00BB670A" w:rsidRDefault="003666C7" w:rsidP="003666C7">
      <w:pPr>
        <w:pStyle w:val="text175"/>
        <w:keepNext/>
        <w:spacing w:before="80" w:after="120"/>
        <w:rPr>
          <w:rFonts w:ascii="Times New Roman" w:hAnsi="Times New Roman" w:cs="Times New Roman"/>
          <w:sz w:val="28"/>
          <w:szCs w:val="28"/>
          <w:lang w:val="ru-RU"/>
        </w:rPr>
      </w:pPr>
      <w:r w:rsidRPr="00BB670A">
        <w:rPr>
          <w:rFonts w:ascii="Times New Roman" w:hAnsi="Times New Roman" w:cs="Times New Roman"/>
          <w:sz w:val="28"/>
          <w:szCs w:val="28"/>
          <w:lang w:val="ru-RU"/>
        </w:rPr>
        <w:lastRenderedPageBreak/>
        <w:t>Если практически в то же самое время, когда игра была остановлена в связи с дракой:</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Правильно заброшен мяч с игры, то мяч предоставляется команде, в корзину которой он был заброшен, для вбрасывания из-за пределов игровой площадки с любого места за лицевой линией.</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Одна из команд контролировала мяч или имела право на владение мячом, он предоставляется этой команде для вбрасывания из-за пределов игровой площадки на продолжении центральной линии напротив секретарского стола.</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Ни одна из команд не контролировала мяч или не имела права на владение мячом, происходит ситуация спорного броска.</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Все дисквалифицирующие фолы должны быть записаны в соответствии с </w:t>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.8.3 и не считаются как командные фолы.</w:t>
      </w:r>
    </w:p>
    <w:p w:rsidR="003666C7" w:rsidRPr="00483994" w:rsidRDefault="003666C7" w:rsidP="0071156F">
      <w:pPr>
        <w:pStyle w:val="Ruleshead4in65"/>
        <w:numPr>
          <w:ilvl w:val="3"/>
          <w:numId w:val="9"/>
        </w:numPr>
        <w:spacing w:before="120" w:after="0"/>
        <w:rPr>
          <w:rFonts w:ascii="Times New Roman" w:hAnsi="Times New Roman" w:cs="Times New Roman"/>
          <w:sz w:val="28"/>
          <w:szCs w:val="28"/>
          <w:lang w:val="ru-RU"/>
        </w:rPr>
      </w:pPr>
      <w:bookmarkStart w:id="140" w:name="_Ref385753204"/>
      <w:r w:rsidRPr="00BB670A">
        <w:rPr>
          <w:rFonts w:ascii="Times New Roman" w:hAnsi="Times New Roman" w:cs="Times New Roman"/>
          <w:sz w:val="28"/>
          <w:szCs w:val="28"/>
          <w:lang w:val="ru-RU"/>
        </w:rPr>
        <w:t xml:space="preserve">Все наказания за возможные фолы игрокам на игровой площадке, участвовавшим в драке или любой ситуации, которая ведет к драке, должны быть проведены в </w:t>
      </w:r>
      <w:r w:rsidRPr="00483994">
        <w:rPr>
          <w:rFonts w:ascii="Times New Roman" w:hAnsi="Times New Roman" w:cs="Times New Roman"/>
          <w:sz w:val="28"/>
          <w:szCs w:val="28"/>
          <w:lang w:val="ru-RU"/>
        </w:rPr>
        <w:t>соответствии со</w:t>
      </w:r>
      <w:r w:rsidR="00ED5305" w:rsidRPr="00483994">
        <w:rPr>
          <w:rFonts w:ascii="Times New Roman" w:hAnsi="Times New Roman" w:cs="Times New Roman"/>
          <w:sz w:val="28"/>
          <w:szCs w:val="28"/>
          <w:lang w:val="ru-RU"/>
        </w:rPr>
        <w:t xml:space="preserve"> </w:t>
      </w:r>
      <w:r w:rsidR="00ED5305" w:rsidRPr="00483994">
        <w:rPr>
          <w:rFonts w:ascii="Times New Roman" w:hAnsi="Times New Roman" w:cs="Times New Roman"/>
          <w:sz w:val="28"/>
          <w:szCs w:val="28"/>
        </w:rPr>
        <w:fldChar w:fldCharType="begin"/>
      </w:r>
      <w:r w:rsidR="00ED5305" w:rsidRPr="00483994">
        <w:rPr>
          <w:rFonts w:ascii="Times New Roman" w:hAnsi="Times New Roman" w:cs="Times New Roman"/>
          <w:sz w:val="28"/>
          <w:szCs w:val="28"/>
          <w:lang w:val="ru-RU"/>
        </w:rPr>
        <w:instrText xml:space="preserve"> </w:instrText>
      </w:r>
      <w:r w:rsidR="00ED5305" w:rsidRPr="00483994">
        <w:rPr>
          <w:rFonts w:ascii="Times New Roman" w:hAnsi="Times New Roman" w:cs="Times New Roman"/>
          <w:sz w:val="28"/>
          <w:szCs w:val="28"/>
        </w:rPr>
        <w:instrText>REF</w:instrText>
      </w:r>
      <w:r w:rsidR="00ED5305" w:rsidRPr="00483994">
        <w:rPr>
          <w:rFonts w:ascii="Times New Roman" w:hAnsi="Times New Roman" w:cs="Times New Roman"/>
          <w:sz w:val="28"/>
          <w:szCs w:val="28"/>
          <w:lang w:val="ru-RU"/>
        </w:rPr>
        <w:instrText xml:space="preserve">  _</w:instrText>
      </w:r>
      <w:r w:rsidR="00ED5305" w:rsidRPr="00483994">
        <w:rPr>
          <w:rFonts w:ascii="Times New Roman" w:hAnsi="Times New Roman" w:cs="Times New Roman"/>
          <w:sz w:val="28"/>
          <w:szCs w:val="28"/>
        </w:rPr>
        <w:instrText>Ref</w:instrText>
      </w:r>
      <w:r w:rsidR="00ED5305" w:rsidRPr="00483994">
        <w:rPr>
          <w:rFonts w:ascii="Times New Roman" w:hAnsi="Times New Roman" w:cs="Times New Roman"/>
          <w:sz w:val="28"/>
          <w:szCs w:val="28"/>
          <w:lang w:val="ru-RU"/>
        </w:rPr>
        <w:instrText>387036400 \</w:instrText>
      </w:r>
      <w:r w:rsidR="00ED5305" w:rsidRPr="00483994">
        <w:rPr>
          <w:rFonts w:ascii="Times New Roman" w:hAnsi="Times New Roman" w:cs="Times New Roman"/>
          <w:sz w:val="28"/>
          <w:szCs w:val="28"/>
        </w:rPr>
        <w:instrText>h</w:instrText>
      </w:r>
      <w:r w:rsidR="00ED5305" w:rsidRPr="00483994">
        <w:rPr>
          <w:rFonts w:ascii="Times New Roman" w:hAnsi="Times New Roman" w:cs="Times New Roman"/>
          <w:sz w:val="28"/>
          <w:szCs w:val="28"/>
          <w:lang w:val="ru-RU"/>
        </w:rPr>
        <w:instrText xml:space="preserve"> \</w:instrText>
      </w:r>
      <w:r w:rsidR="00ED5305" w:rsidRPr="00483994">
        <w:rPr>
          <w:rFonts w:ascii="Times New Roman" w:hAnsi="Times New Roman" w:cs="Times New Roman"/>
          <w:sz w:val="28"/>
          <w:szCs w:val="28"/>
        </w:rPr>
        <w:instrText>r</w:instrText>
      </w:r>
      <w:r w:rsidR="00ED5305" w:rsidRPr="00483994">
        <w:rPr>
          <w:rFonts w:ascii="Times New Roman" w:hAnsi="Times New Roman" w:cs="Times New Roman"/>
          <w:sz w:val="28"/>
          <w:szCs w:val="28"/>
          <w:lang w:val="ru-RU"/>
        </w:rPr>
        <w:instrText xml:space="preserve">  \* </w:instrText>
      </w:r>
      <w:r w:rsidR="00ED5305" w:rsidRPr="00483994">
        <w:rPr>
          <w:rFonts w:ascii="Times New Roman" w:hAnsi="Times New Roman" w:cs="Times New Roman"/>
          <w:sz w:val="28"/>
          <w:szCs w:val="28"/>
        </w:rPr>
        <w:instrText>MERGEFORMAT</w:instrText>
      </w:r>
      <w:r w:rsidR="00ED5305" w:rsidRPr="00483994">
        <w:rPr>
          <w:rFonts w:ascii="Times New Roman" w:hAnsi="Times New Roman" w:cs="Times New Roman"/>
          <w:sz w:val="28"/>
          <w:szCs w:val="28"/>
          <w:lang w:val="ru-RU"/>
        </w:rPr>
        <w:instrText xml:space="preserve"> </w:instrText>
      </w:r>
      <w:r w:rsidR="00ED5305" w:rsidRPr="00483994">
        <w:rPr>
          <w:rFonts w:ascii="Times New Roman" w:hAnsi="Times New Roman" w:cs="Times New Roman"/>
          <w:sz w:val="28"/>
          <w:szCs w:val="28"/>
        </w:rPr>
      </w:r>
      <w:r w:rsidR="00ED5305" w:rsidRPr="00483994">
        <w:rPr>
          <w:rFonts w:ascii="Times New Roman" w:hAnsi="Times New Roman" w:cs="Times New Roman"/>
          <w:sz w:val="28"/>
          <w:szCs w:val="28"/>
        </w:rPr>
        <w:fldChar w:fldCharType="separate"/>
      </w:r>
      <w:r w:rsidR="008038C6" w:rsidRPr="00483994">
        <w:rPr>
          <w:rFonts w:ascii="Times New Roman" w:hAnsi="Times New Roman" w:cs="Times New Roman"/>
          <w:sz w:val="28"/>
          <w:szCs w:val="28"/>
          <w:lang w:val="ru-RU"/>
        </w:rPr>
        <w:t>Ст. 42</w:t>
      </w:r>
      <w:r w:rsidR="00ED5305" w:rsidRPr="00483994">
        <w:rPr>
          <w:rFonts w:ascii="Times New Roman" w:hAnsi="Times New Roman" w:cs="Times New Roman"/>
          <w:sz w:val="28"/>
          <w:szCs w:val="28"/>
        </w:rPr>
        <w:fldChar w:fldCharType="end"/>
      </w:r>
      <w:r w:rsidRPr="00483994">
        <w:rPr>
          <w:rFonts w:ascii="Times New Roman" w:hAnsi="Times New Roman" w:cs="Times New Roman"/>
          <w:sz w:val="28"/>
          <w:szCs w:val="28"/>
          <w:lang w:val="ru-RU"/>
        </w:rPr>
        <w:t>.</w:t>
      </w:r>
      <w:bookmarkEnd w:id="140"/>
    </w:p>
    <w:p w:rsidR="003666C7" w:rsidRPr="00BB670A" w:rsidRDefault="003666C7" w:rsidP="003666C7">
      <w:pPr>
        <w:pStyle w:val="Ruleshead1"/>
        <w:pageBreakBefore/>
        <w:tabs>
          <w:tab w:val="clear" w:pos="360"/>
        </w:tabs>
        <w:rPr>
          <w:rFonts w:ascii="Times New Roman" w:hAnsi="Times New Roman" w:cs="Times New Roman"/>
          <w:caps/>
          <w:sz w:val="28"/>
          <w:szCs w:val="28"/>
        </w:rPr>
      </w:pPr>
      <w:bookmarkStart w:id="141" w:name="_Toc390529156"/>
      <w:r w:rsidRPr="00BB670A">
        <w:rPr>
          <w:rFonts w:ascii="Times New Roman" w:hAnsi="Times New Roman" w:cs="Times New Roman"/>
          <w:caps/>
          <w:sz w:val="28"/>
          <w:szCs w:val="28"/>
          <w:lang w:val="ru-RU"/>
        </w:rPr>
        <w:lastRenderedPageBreak/>
        <w:t>ПРАВИЛО</w:t>
      </w:r>
      <w:r w:rsidR="00483994">
        <w:rPr>
          <w:rFonts w:ascii="Times New Roman" w:hAnsi="Times New Roman" w:cs="Times New Roman"/>
          <w:caps/>
          <w:sz w:val="28"/>
          <w:szCs w:val="28"/>
          <w:lang w:val="ru-RU"/>
        </w:rPr>
        <w:t xml:space="preserve"> </w:t>
      </w:r>
      <w:r w:rsidRPr="00BB670A">
        <w:rPr>
          <w:rFonts w:ascii="Times New Roman" w:hAnsi="Times New Roman" w:cs="Times New Roman"/>
          <w:caps/>
          <w:sz w:val="28"/>
          <w:szCs w:val="28"/>
          <w:lang w:val="ru-RU"/>
        </w:rPr>
        <w:t>СЕДЬМОЕ</w:t>
      </w:r>
      <w:r w:rsidR="00483994">
        <w:rPr>
          <w:rFonts w:ascii="Times New Roman" w:hAnsi="Times New Roman" w:cs="Times New Roman"/>
          <w:caps/>
          <w:sz w:val="28"/>
          <w:szCs w:val="28"/>
          <w:lang w:val="ru-RU"/>
        </w:rPr>
        <w:t xml:space="preserve"> </w:t>
      </w:r>
      <w:r w:rsidRPr="00BB670A">
        <w:rPr>
          <w:rFonts w:ascii="Times New Roman" w:hAnsi="Times New Roman" w:cs="Times New Roman"/>
          <w:sz w:val="28"/>
          <w:szCs w:val="28"/>
        </w:rPr>
        <w:t>–</w:t>
      </w:r>
      <w:r w:rsidR="00483994">
        <w:rPr>
          <w:rFonts w:ascii="Times New Roman" w:hAnsi="Times New Roman" w:cs="Times New Roman"/>
          <w:sz w:val="28"/>
          <w:szCs w:val="28"/>
          <w:lang w:val="ru-RU"/>
        </w:rPr>
        <w:t xml:space="preserve"> </w:t>
      </w:r>
      <w:r w:rsidRPr="00BB670A">
        <w:rPr>
          <w:rFonts w:ascii="Times New Roman" w:hAnsi="Times New Roman" w:cs="Times New Roman"/>
          <w:caps/>
          <w:sz w:val="28"/>
          <w:szCs w:val="28"/>
          <w:lang w:val="ru-RU"/>
        </w:rPr>
        <w:t>ОБЩИЕ ПОЛОЖЕНИЯ</w:t>
      </w:r>
      <w:bookmarkEnd w:id="141"/>
    </w:p>
    <w:p w:rsidR="003666C7" w:rsidRPr="00BB670A" w:rsidRDefault="003666C7" w:rsidP="0071156F">
      <w:pPr>
        <w:pStyle w:val="Ruleshead2"/>
        <w:numPr>
          <w:ilvl w:val="1"/>
          <w:numId w:val="9"/>
        </w:numPr>
        <w:tabs>
          <w:tab w:val="clear" w:pos="1800"/>
        </w:tabs>
        <w:spacing w:after="0"/>
        <w:ind w:left="992"/>
        <w:rPr>
          <w:rFonts w:ascii="Times New Roman" w:hAnsi="Times New Roman" w:cs="Times New Roman"/>
          <w:sz w:val="28"/>
          <w:szCs w:val="28"/>
        </w:rPr>
      </w:pPr>
      <w:bookmarkStart w:id="142" w:name="_Ref414783042"/>
      <w:bookmarkStart w:id="143" w:name="_Toc390529157"/>
      <w:r w:rsidRPr="00BB670A">
        <w:rPr>
          <w:rFonts w:ascii="Times New Roman" w:hAnsi="Times New Roman" w:cs="Times New Roman"/>
          <w:sz w:val="28"/>
          <w:szCs w:val="28"/>
        </w:rPr>
        <w:t xml:space="preserve">5 </w:t>
      </w:r>
      <w:bookmarkEnd w:id="142"/>
      <w:r w:rsidRPr="00BB670A">
        <w:rPr>
          <w:rFonts w:ascii="Times New Roman" w:hAnsi="Times New Roman" w:cs="Times New Roman"/>
          <w:sz w:val="28"/>
          <w:szCs w:val="28"/>
          <w:lang w:val="ru-RU"/>
        </w:rPr>
        <w:t>фолов игрока</w:t>
      </w:r>
      <w:bookmarkEnd w:id="143"/>
    </w:p>
    <w:p w:rsidR="003666C7" w:rsidRPr="00BB670A" w:rsidRDefault="003666C7" w:rsidP="0071156F">
      <w:pPr>
        <w:pStyle w:val="Ruleshead3"/>
        <w:numPr>
          <w:ilvl w:val="2"/>
          <w:numId w:val="9"/>
        </w:numPr>
        <w:spacing w:before="120" w:after="0"/>
        <w:rPr>
          <w:rFonts w:ascii="Times New Roman" w:hAnsi="Times New Roman" w:cs="Times New Roman"/>
          <w:sz w:val="28"/>
          <w:szCs w:val="28"/>
        </w:rPr>
      </w:pPr>
      <w:r w:rsidRPr="00BB670A">
        <w:rPr>
          <w:rFonts w:ascii="Times New Roman" w:hAnsi="Times New Roman" w:cs="Times New Roman"/>
          <w:sz w:val="28"/>
          <w:szCs w:val="28"/>
          <w:lang w:val="ru-RU"/>
        </w:rPr>
        <w:t>Игрок, который совершил 5 фолов, должен быть проинформирован судьей и немедленно покинуть игру. Он</w:t>
      </w:r>
      <w:r w:rsidR="009E0DE4"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должен</w:t>
      </w:r>
      <w:r w:rsidR="009E0DE4"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быть</w:t>
      </w:r>
      <w:r w:rsidR="009E0DE4"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заменен</w:t>
      </w:r>
      <w:r w:rsidR="009E0DE4"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в</w:t>
      </w:r>
      <w:r w:rsidR="009E0DE4"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течение</w:t>
      </w:r>
      <w:r w:rsidRPr="00BB670A">
        <w:rPr>
          <w:rFonts w:ascii="Times New Roman" w:hAnsi="Times New Roman" w:cs="Times New Roman"/>
          <w:sz w:val="28"/>
          <w:szCs w:val="28"/>
          <w:lang w:val="en-US"/>
        </w:rPr>
        <w:t xml:space="preserve"> 30 </w:t>
      </w:r>
      <w:r w:rsidRPr="00BB670A">
        <w:rPr>
          <w:rFonts w:ascii="Times New Roman" w:hAnsi="Times New Roman" w:cs="Times New Roman"/>
          <w:sz w:val="28"/>
          <w:szCs w:val="28"/>
          <w:lang w:val="ru-RU"/>
        </w:rPr>
        <w:t>секунд</w:t>
      </w:r>
      <w:r w:rsidRPr="00BB670A">
        <w:rPr>
          <w:rFonts w:ascii="Times New Roman" w:hAnsi="Times New Roman" w:cs="Times New Roman"/>
          <w:sz w:val="28"/>
          <w:szCs w:val="28"/>
          <w:lang w:val="en-US"/>
        </w:rPr>
        <w:t>.</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en-US"/>
        </w:rPr>
        <w:instrText xml:space="preserve"> "</w:instrText>
      </w:r>
      <w:r w:rsidRPr="00BB670A">
        <w:rPr>
          <w:rFonts w:ascii="Times New Roman" w:hAnsi="Times New Roman" w:cs="Times New Roman"/>
          <w:sz w:val="28"/>
          <w:szCs w:val="28"/>
          <w:lang w:val="ru-RU"/>
        </w:rPr>
        <w:instrText>Игрок</w:instrText>
      </w:r>
      <w:r w:rsidRPr="00BB670A">
        <w:rPr>
          <w:rFonts w:ascii="Times New Roman" w:hAnsi="Times New Roman" w:cs="Times New Roman"/>
          <w:sz w:val="28"/>
          <w:szCs w:val="28"/>
          <w:lang w:val="en-US"/>
        </w:rPr>
        <w:instrText xml:space="preserve">:5 </w:instrText>
      </w:r>
      <w:r w:rsidRPr="00BB670A">
        <w:rPr>
          <w:rFonts w:ascii="Times New Roman" w:hAnsi="Times New Roman" w:cs="Times New Roman"/>
          <w:sz w:val="28"/>
          <w:szCs w:val="28"/>
          <w:lang w:val="ru-RU"/>
        </w:rPr>
        <w:instrText>фолов</w:instrText>
      </w:r>
      <w:r w:rsidRPr="00BB670A">
        <w:rPr>
          <w:rFonts w:ascii="Times New Roman" w:hAnsi="Times New Roman" w:cs="Times New Roman"/>
          <w:sz w:val="28"/>
          <w:szCs w:val="28"/>
          <w:lang w:val="en-US"/>
        </w:rPr>
        <w:instrText xml:space="preserve">"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en-US"/>
        </w:rPr>
        <w:instrText xml:space="preserve"> "5 </w:instrText>
      </w:r>
      <w:r w:rsidRPr="00BB670A">
        <w:rPr>
          <w:rFonts w:ascii="Times New Roman" w:hAnsi="Times New Roman" w:cs="Times New Roman"/>
          <w:sz w:val="28"/>
          <w:szCs w:val="28"/>
          <w:lang w:val="ru-RU"/>
        </w:rPr>
        <w:instrText>фолов</w:instrText>
      </w:r>
      <w:r w:rsidRPr="00BB670A">
        <w:rPr>
          <w:rFonts w:ascii="Times New Roman" w:hAnsi="Times New Roman" w:cs="Times New Roman"/>
          <w:sz w:val="28"/>
          <w:szCs w:val="28"/>
          <w:lang w:val="en-US"/>
        </w:rPr>
        <w:instrText xml:space="preserve">"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en-US"/>
        </w:rPr>
        <w:instrText xml:space="preserve"> "</w:instrText>
      </w:r>
      <w:r w:rsidRPr="00BB670A">
        <w:rPr>
          <w:rFonts w:ascii="Times New Roman" w:hAnsi="Times New Roman" w:cs="Times New Roman"/>
          <w:sz w:val="28"/>
          <w:szCs w:val="28"/>
          <w:lang w:val="ru-RU"/>
        </w:rPr>
        <w:instrText>Фол</w:instrText>
      </w:r>
      <w:r w:rsidRPr="00BB670A">
        <w:rPr>
          <w:rFonts w:ascii="Times New Roman" w:hAnsi="Times New Roman" w:cs="Times New Roman"/>
          <w:sz w:val="28"/>
          <w:szCs w:val="28"/>
          <w:lang w:val="en-US"/>
        </w:rPr>
        <w:instrText xml:space="preserve">:5 </w:instrText>
      </w:r>
      <w:r w:rsidRPr="00BB670A">
        <w:rPr>
          <w:rFonts w:ascii="Times New Roman" w:hAnsi="Times New Roman" w:cs="Times New Roman"/>
          <w:sz w:val="28"/>
          <w:szCs w:val="28"/>
          <w:lang w:val="ru-RU"/>
        </w:rPr>
        <w:instrText>игрока</w:instrText>
      </w:r>
      <w:r w:rsidRPr="00BB670A">
        <w:rPr>
          <w:rFonts w:ascii="Times New Roman" w:hAnsi="Times New Roman" w:cs="Times New Roman"/>
          <w:sz w:val="28"/>
          <w:szCs w:val="28"/>
          <w:lang w:val="en-US"/>
        </w:rPr>
        <w:instrText xml:space="preserve">" </w:instrText>
      </w:r>
      <w:r w:rsidR="005553C6" w:rsidRPr="00BB670A">
        <w:rPr>
          <w:rFonts w:ascii="Times New Roman" w:hAnsi="Times New Roman" w:cs="Times New Roman"/>
          <w:sz w:val="28"/>
          <w:szCs w:val="28"/>
        </w:rPr>
        <w:fldChar w:fldCharType="end"/>
      </w:r>
    </w:p>
    <w:p w:rsidR="003666C7" w:rsidRPr="00BB670A" w:rsidRDefault="003666C7" w:rsidP="0071156F">
      <w:pPr>
        <w:pStyle w:val="Ruleshead3"/>
        <w:numPr>
          <w:ilvl w:val="2"/>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Фол, совершенный игроком, ранее получившим 5 фолов, рассматривается как фол удаленного игрока и записывается в протоколе тренеру (‘</w:t>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w:t>
      </w:r>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rPr>
      </w:pPr>
      <w:bookmarkStart w:id="144" w:name="_Ref386859961"/>
      <w:bookmarkStart w:id="145" w:name="_Ref387034697"/>
      <w:bookmarkStart w:id="146" w:name="_Ref387469085"/>
      <w:bookmarkStart w:id="147" w:name="_Ref387469091"/>
      <w:bookmarkStart w:id="148" w:name="_Ref387469101"/>
      <w:bookmarkStart w:id="149" w:name="_Ref387469121"/>
      <w:bookmarkStart w:id="150" w:name="_Ref387469212"/>
      <w:bookmarkStart w:id="151" w:name="_Ref414941320"/>
      <w:bookmarkStart w:id="152" w:name="_Toc390529158"/>
      <w:r w:rsidRPr="00BB670A">
        <w:rPr>
          <w:rFonts w:ascii="Times New Roman" w:hAnsi="Times New Roman" w:cs="Times New Roman"/>
          <w:sz w:val="28"/>
          <w:szCs w:val="28"/>
          <w:lang w:val="ru-RU"/>
        </w:rPr>
        <w:t>Командные фолы</w:t>
      </w:r>
      <w:r w:rsidRPr="00BB670A">
        <w:rPr>
          <w:rFonts w:ascii="Times New Roman" w:hAnsi="Times New Roman" w:cs="Times New Roman"/>
          <w:sz w:val="28"/>
          <w:szCs w:val="28"/>
        </w:rPr>
        <w:t xml:space="preserve">: </w:t>
      </w:r>
      <w:r w:rsidRPr="00BB670A">
        <w:rPr>
          <w:rFonts w:ascii="Times New Roman" w:hAnsi="Times New Roman" w:cs="Times New Roman"/>
          <w:sz w:val="28"/>
          <w:szCs w:val="28"/>
          <w:lang w:val="ru-RU"/>
        </w:rPr>
        <w:t>Наказание</w:t>
      </w:r>
      <w:bookmarkEnd w:id="144"/>
      <w:bookmarkEnd w:id="145"/>
      <w:bookmarkEnd w:id="146"/>
      <w:bookmarkEnd w:id="147"/>
      <w:bookmarkEnd w:id="148"/>
      <w:bookmarkEnd w:id="149"/>
      <w:bookmarkEnd w:id="150"/>
      <w:bookmarkEnd w:id="151"/>
      <w:bookmarkEnd w:id="152"/>
    </w:p>
    <w:p w:rsidR="003666C7" w:rsidRPr="00BB670A" w:rsidRDefault="003666C7" w:rsidP="0071156F">
      <w:pPr>
        <w:pStyle w:val="Ruleshead3"/>
        <w:keepNext/>
        <w:numPr>
          <w:ilvl w:val="2"/>
          <w:numId w:val="9"/>
        </w:numPr>
        <w:spacing w:before="240"/>
        <w:ind w:left="993" w:hanging="993"/>
        <w:rPr>
          <w:rFonts w:ascii="Times New Roman" w:hAnsi="Times New Roman" w:cs="Times New Roman"/>
          <w:b/>
          <w:sz w:val="28"/>
          <w:szCs w:val="28"/>
        </w:rPr>
      </w:pPr>
      <w:r w:rsidRPr="00BB670A">
        <w:rPr>
          <w:rFonts w:ascii="Times New Roman" w:hAnsi="Times New Roman" w:cs="Times New Roman"/>
          <w:b/>
          <w:sz w:val="28"/>
          <w:szCs w:val="28"/>
          <w:lang w:val="ru-RU"/>
        </w:rPr>
        <w:t>Определение</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bCs/>
          <w:sz w:val="28"/>
          <w:szCs w:val="28"/>
          <w:lang w:val="ru-RU"/>
        </w:rPr>
        <w:t>Командный фол – это персональный, технический, неспортивный или дисквалифицирующий фол, совершенный игроком. Команда подлежит наказанию за командные фолы, когда она совершила 4 командных фола в периоде</w:t>
      </w:r>
      <w:r w:rsidRPr="00BB670A">
        <w:rPr>
          <w:rFonts w:ascii="Times New Roman" w:hAnsi="Times New Roman" w:cs="Times New Roman"/>
          <w:sz w:val="28"/>
          <w:szCs w:val="28"/>
          <w:lang w:val="ru-RU"/>
        </w:rPr>
        <w:t>.</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"Подлежит наказанию за командные фолы"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"Командные фолы"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"Подлежит наказанию"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"Фол:подлежит наказанию"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"4 фола команды" </w:instrText>
      </w:r>
      <w:r w:rsidR="005553C6" w:rsidRPr="00BB670A">
        <w:rPr>
          <w:rFonts w:ascii="Times New Roman" w:hAnsi="Times New Roman" w:cs="Times New Roman"/>
          <w:sz w:val="28"/>
          <w:szCs w:val="28"/>
        </w:rPr>
        <w:fldChar w:fldCharType="end"/>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bCs/>
          <w:sz w:val="28"/>
          <w:szCs w:val="28"/>
          <w:lang w:val="ru-RU"/>
        </w:rPr>
        <w:t>Все командные фолы, совершенные в перерыве в игре, должны считаться совершенными в следующем периоде или дополнительном периоде</w:t>
      </w:r>
      <w:r w:rsidRPr="00BB670A">
        <w:rPr>
          <w:rFonts w:ascii="Times New Roman" w:hAnsi="Times New Roman" w:cs="Times New Roman"/>
          <w:sz w:val="28"/>
          <w:szCs w:val="28"/>
          <w:lang w:val="ru-RU"/>
        </w:rPr>
        <w:t>.</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bCs/>
          <w:sz w:val="28"/>
          <w:szCs w:val="28"/>
          <w:lang w:val="ru-RU"/>
        </w:rPr>
        <w:t>Все командные фолы, совершенные в дополнительном периоде, должны считаться совершенными в четвертом периоде</w:t>
      </w:r>
      <w:r w:rsidRPr="00BB670A">
        <w:rPr>
          <w:rFonts w:ascii="Times New Roman" w:hAnsi="Times New Roman" w:cs="Times New Roman"/>
          <w:sz w:val="28"/>
          <w:szCs w:val="28"/>
          <w:lang w:val="ru-RU"/>
        </w:rPr>
        <w:t>.</w:t>
      </w:r>
    </w:p>
    <w:p w:rsidR="003666C7" w:rsidRPr="00BB670A" w:rsidRDefault="003666C7" w:rsidP="0071156F">
      <w:pPr>
        <w:pStyle w:val="Ruleshead3"/>
        <w:keepNext/>
        <w:numPr>
          <w:ilvl w:val="2"/>
          <w:numId w:val="9"/>
        </w:numPr>
        <w:tabs>
          <w:tab w:val="left" w:pos="1080"/>
        </w:tabs>
        <w:spacing w:before="240"/>
        <w:ind w:left="1080" w:hanging="1080"/>
        <w:rPr>
          <w:rFonts w:ascii="Times New Roman" w:hAnsi="Times New Roman" w:cs="Times New Roman"/>
          <w:b/>
          <w:sz w:val="28"/>
          <w:szCs w:val="28"/>
        </w:rPr>
      </w:pPr>
      <w:r w:rsidRPr="00BB670A">
        <w:rPr>
          <w:rFonts w:ascii="Times New Roman" w:hAnsi="Times New Roman" w:cs="Times New Roman"/>
          <w:b/>
          <w:sz w:val="28"/>
          <w:szCs w:val="28"/>
          <w:lang w:val="ru-RU"/>
        </w:rPr>
        <w:t>Правило</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Когда команда подлежит наказанию за командные фолы</w:t>
      </w:r>
      <w:r w:rsidRPr="00BB670A">
        <w:rPr>
          <w:rFonts w:ascii="Times New Roman" w:hAnsi="Times New Roman" w:cs="Times New Roman"/>
          <w:bCs/>
          <w:sz w:val="28"/>
          <w:szCs w:val="28"/>
          <w:lang w:val="ru-RU"/>
        </w:rPr>
        <w:t xml:space="preserve">, </w:t>
      </w:r>
      <w:r w:rsidRPr="00BB670A">
        <w:rPr>
          <w:rFonts w:ascii="Times New Roman" w:hAnsi="Times New Roman" w:cs="Times New Roman"/>
          <w:sz w:val="28"/>
          <w:szCs w:val="28"/>
          <w:lang w:val="ru-RU"/>
        </w:rPr>
        <w:t>все последующие персональные фолы, совершенные на игроке, не находившемся в процессе броска, должны наказываться предоставлением 2 штрафных бросков вместо вбрасывания. Игрок, против которого был совершен фол, должен выполнить данные штрафные броски.</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Если персональный фол совершается игроком команды, контролирующей живой мяч или имеющей право на владение мячом, такой фол должен наказываться предоставлением вбрасывания команде соперников.</w:t>
      </w:r>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rPr>
      </w:pPr>
      <w:bookmarkStart w:id="153" w:name="_Ref387036400"/>
      <w:bookmarkStart w:id="154" w:name="_Ref387036405"/>
      <w:bookmarkStart w:id="155" w:name="_Ref387038317"/>
      <w:bookmarkStart w:id="156" w:name="_Ref387038320"/>
      <w:bookmarkStart w:id="157" w:name="_Ref387044105"/>
      <w:bookmarkStart w:id="158" w:name="_Ref387044109"/>
      <w:bookmarkStart w:id="159" w:name="_Ref387467817"/>
      <w:bookmarkStart w:id="160" w:name="_Ref387467828"/>
      <w:bookmarkStart w:id="161" w:name="_Toc390529159"/>
      <w:r w:rsidRPr="00BB670A">
        <w:rPr>
          <w:rFonts w:ascii="Times New Roman" w:hAnsi="Times New Roman" w:cs="Times New Roman"/>
          <w:sz w:val="28"/>
          <w:szCs w:val="28"/>
          <w:lang w:val="ru-RU"/>
        </w:rPr>
        <w:t>Особые ситуации</w:t>
      </w:r>
      <w:bookmarkEnd w:id="153"/>
      <w:bookmarkEnd w:id="154"/>
      <w:bookmarkEnd w:id="155"/>
      <w:bookmarkEnd w:id="156"/>
      <w:bookmarkEnd w:id="157"/>
      <w:bookmarkEnd w:id="158"/>
      <w:bookmarkEnd w:id="159"/>
      <w:bookmarkEnd w:id="160"/>
      <w:bookmarkEnd w:id="161"/>
    </w:p>
    <w:p w:rsidR="003666C7" w:rsidRPr="00BB670A" w:rsidRDefault="003666C7" w:rsidP="0071156F">
      <w:pPr>
        <w:pStyle w:val="Ruleshead3"/>
        <w:keepNext/>
        <w:numPr>
          <w:ilvl w:val="2"/>
          <w:numId w:val="9"/>
        </w:numPr>
        <w:spacing w:before="240"/>
        <w:ind w:left="993" w:hanging="993"/>
        <w:rPr>
          <w:rFonts w:ascii="Times New Roman" w:hAnsi="Times New Roman" w:cs="Times New Roman"/>
          <w:b/>
          <w:sz w:val="28"/>
          <w:szCs w:val="28"/>
        </w:rPr>
      </w:pPr>
      <w:r w:rsidRPr="00BB670A">
        <w:rPr>
          <w:rFonts w:ascii="Times New Roman" w:hAnsi="Times New Roman" w:cs="Times New Roman"/>
          <w:b/>
          <w:sz w:val="28"/>
          <w:szCs w:val="28"/>
          <w:lang w:val="ru-RU"/>
        </w:rPr>
        <w:t>Определение</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В один и тот же период остановки часов после фиксации несоблюдения Правил могут возникнуть</w:t>
      </w:r>
      <w:r w:rsidRPr="00BB670A">
        <w:rPr>
          <w:rFonts w:ascii="Times New Roman" w:hAnsi="Times New Roman" w:cs="Times New Roman"/>
          <w:bCs/>
          <w:sz w:val="28"/>
          <w:szCs w:val="28"/>
          <w:lang w:val="ru-RU"/>
        </w:rPr>
        <w:t xml:space="preserve"> особые ситуации</w:t>
      </w:r>
      <w:r w:rsidRPr="00BB670A">
        <w:rPr>
          <w:rFonts w:ascii="Times New Roman" w:hAnsi="Times New Roman" w:cs="Times New Roman"/>
          <w:sz w:val="28"/>
          <w:szCs w:val="28"/>
          <w:lang w:val="ru-RU"/>
        </w:rPr>
        <w:t xml:space="preserve">, когда совершается(-ются) </w:t>
      </w:r>
      <w:r w:rsidRPr="00BB670A">
        <w:rPr>
          <w:rFonts w:ascii="Times New Roman" w:hAnsi="Times New Roman" w:cs="Times New Roman"/>
          <w:sz w:val="28"/>
          <w:szCs w:val="28"/>
          <w:lang w:val="ru-RU"/>
        </w:rPr>
        <w:lastRenderedPageBreak/>
        <w:t xml:space="preserve">дополнительный(-ые) фол(-ы).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"Особые ситуации"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"Фол:особые ситуации"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"Нарушение:особые ситуации" </w:instrText>
      </w:r>
      <w:r w:rsidR="005553C6" w:rsidRPr="00BB670A">
        <w:rPr>
          <w:rFonts w:ascii="Times New Roman" w:hAnsi="Times New Roman" w:cs="Times New Roman"/>
          <w:sz w:val="28"/>
          <w:szCs w:val="28"/>
        </w:rPr>
        <w:fldChar w:fldCharType="end"/>
      </w:r>
    </w:p>
    <w:p w:rsidR="003666C7" w:rsidRPr="00BB670A" w:rsidRDefault="003666C7" w:rsidP="0071156F">
      <w:pPr>
        <w:pStyle w:val="Ruleshead3"/>
        <w:keepNext/>
        <w:numPr>
          <w:ilvl w:val="2"/>
          <w:numId w:val="9"/>
        </w:numPr>
        <w:spacing w:before="240"/>
        <w:ind w:left="993" w:hanging="993"/>
        <w:rPr>
          <w:rFonts w:ascii="Times New Roman" w:hAnsi="Times New Roman" w:cs="Times New Roman"/>
          <w:b/>
          <w:sz w:val="28"/>
          <w:szCs w:val="28"/>
        </w:rPr>
      </w:pPr>
      <w:r w:rsidRPr="00BB670A">
        <w:rPr>
          <w:rFonts w:ascii="Times New Roman" w:hAnsi="Times New Roman" w:cs="Times New Roman"/>
          <w:b/>
          <w:sz w:val="28"/>
          <w:szCs w:val="28"/>
          <w:lang w:val="ru-RU"/>
        </w:rPr>
        <w:t>Процедура</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Все фолы должны быть назначены и все наказания определены.</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Необходимо установить очередность, в которой произошли все несоблюдения Правил.</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bookmarkStart w:id="162" w:name="_Ref413058272"/>
      <w:r w:rsidRPr="00BB670A">
        <w:rPr>
          <w:rFonts w:ascii="Times New Roman" w:hAnsi="Times New Roman" w:cs="Times New Roman"/>
          <w:sz w:val="28"/>
          <w:szCs w:val="28"/>
          <w:lang w:val="ru-RU"/>
        </w:rPr>
        <w:t>Все одинаковые наказания против команд и все наказания за обоюдные фолы должны быть отменены в том порядке, в котором они были зафиксированы. Как только наказания записаны в протоколе и отменены, они не принимаются во внимание.</w:t>
      </w:r>
      <w:bookmarkEnd w:id="162"/>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Право на владение мячом как часть последнего наказания отменяет все предыдущие права на владение мячом.</w:t>
      </w:r>
    </w:p>
    <w:p w:rsidR="003666C7" w:rsidRPr="00BB670A" w:rsidRDefault="003666C7" w:rsidP="0071156F">
      <w:pPr>
        <w:pStyle w:val="Ruleshead4in65"/>
        <w:numPr>
          <w:ilvl w:val="3"/>
          <w:numId w:val="9"/>
        </w:numPr>
        <w:rPr>
          <w:rFonts w:ascii="Times New Roman" w:hAnsi="Times New Roman" w:cs="Times New Roman"/>
          <w:sz w:val="28"/>
          <w:szCs w:val="28"/>
          <w:lang w:val="ru-RU"/>
        </w:rPr>
      </w:pPr>
      <w:r w:rsidRPr="00BB670A">
        <w:rPr>
          <w:rFonts w:ascii="Times New Roman" w:hAnsi="Times New Roman" w:cs="Times New Roman"/>
          <w:sz w:val="28"/>
          <w:szCs w:val="28"/>
          <w:lang w:val="ru-RU"/>
        </w:rPr>
        <w:t>Как только мяч стал живым для выполнения первого или единственного штрафного броска или вбрасывания, это наказание больше не может быть использовано для компенсации любого оставшегося наказания.</w:t>
      </w:r>
    </w:p>
    <w:p w:rsidR="003666C7" w:rsidRPr="00BB670A" w:rsidRDefault="003666C7" w:rsidP="0071156F">
      <w:pPr>
        <w:pStyle w:val="Ruleshead4in65"/>
        <w:numPr>
          <w:ilvl w:val="3"/>
          <w:numId w:val="9"/>
        </w:numPr>
        <w:rPr>
          <w:rFonts w:ascii="Times New Roman" w:hAnsi="Times New Roman" w:cs="Times New Roman"/>
          <w:sz w:val="28"/>
          <w:szCs w:val="28"/>
          <w:lang w:val="ru-RU"/>
        </w:rPr>
      </w:pPr>
      <w:r w:rsidRPr="00BB670A">
        <w:rPr>
          <w:rFonts w:ascii="Times New Roman" w:hAnsi="Times New Roman" w:cs="Times New Roman"/>
          <w:sz w:val="28"/>
          <w:szCs w:val="28"/>
          <w:lang w:val="ru-RU"/>
        </w:rPr>
        <w:t>Все оставшиеся наказания должны быть проведены в той последовательности, в которой они были зафиксированы.</w:t>
      </w:r>
    </w:p>
    <w:p w:rsidR="003666C7" w:rsidRPr="00BB670A" w:rsidRDefault="003666C7" w:rsidP="0071156F">
      <w:pPr>
        <w:pStyle w:val="Ruleshead4in65"/>
        <w:numPr>
          <w:ilvl w:val="3"/>
          <w:numId w:val="9"/>
        </w:numPr>
        <w:rPr>
          <w:rFonts w:ascii="Times New Roman" w:hAnsi="Times New Roman" w:cs="Times New Roman"/>
          <w:sz w:val="28"/>
          <w:szCs w:val="28"/>
          <w:lang w:val="ru-RU"/>
        </w:rPr>
      </w:pPr>
      <w:r w:rsidRPr="00BB670A">
        <w:rPr>
          <w:rFonts w:ascii="Times New Roman" w:hAnsi="Times New Roman" w:cs="Times New Roman"/>
          <w:sz w:val="28"/>
          <w:szCs w:val="28"/>
          <w:lang w:val="ru-RU"/>
        </w:rPr>
        <w:t>В случае если после компенсации одинаковых наказаний против команд нет других наказаний, которые осталось провести, игра должна быть возобновлена следующим образом.</w:t>
      </w:r>
    </w:p>
    <w:p w:rsidR="003666C7" w:rsidRPr="00BB670A" w:rsidRDefault="003666C7" w:rsidP="003666C7">
      <w:pPr>
        <w:pStyle w:val="text175"/>
        <w:spacing w:after="120"/>
        <w:rPr>
          <w:rFonts w:ascii="Times New Roman" w:hAnsi="Times New Roman" w:cs="Times New Roman"/>
          <w:sz w:val="28"/>
          <w:szCs w:val="28"/>
          <w:lang w:val="ru-RU"/>
        </w:rPr>
      </w:pPr>
      <w:r w:rsidRPr="00BB670A">
        <w:rPr>
          <w:rFonts w:ascii="Times New Roman" w:hAnsi="Times New Roman" w:cs="Times New Roman"/>
          <w:sz w:val="28"/>
          <w:szCs w:val="28"/>
          <w:lang w:val="ru-RU"/>
        </w:rPr>
        <w:t>Если практически одновременно с первым несоблюдением Правил:</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Правильно заброшен мяч с игры, то мяч предоставляется команде, в корзину которой он был заброшен, для вбрасывания из-за пределов игровой площадки с любого места за лицевой линией.</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Одна из команд контролировала мяч или имела право на владение мячом, он предоставляется этой команде для вбрасывания из-за пределов игровой площадки с места, ближайшего к тому, где произошло первое несоблюдение Правил.</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Ни одна из команд не контролировала мяча или не имела права на владение мячом, происходит ситуация спорного броска.</w:t>
      </w:r>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rPr>
      </w:pPr>
      <w:bookmarkStart w:id="163" w:name="_Toc390529160"/>
      <w:r w:rsidRPr="00BB670A">
        <w:rPr>
          <w:rFonts w:ascii="Times New Roman" w:hAnsi="Times New Roman" w:cs="Times New Roman"/>
          <w:sz w:val="28"/>
          <w:szCs w:val="28"/>
          <w:lang w:val="ru-RU"/>
        </w:rPr>
        <w:t>Штрафные броски</w:t>
      </w:r>
      <w:bookmarkEnd w:id="163"/>
    </w:p>
    <w:p w:rsidR="003666C7" w:rsidRPr="00BB670A" w:rsidRDefault="003666C7" w:rsidP="0071156F">
      <w:pPr>
        <w:pStyle w:val="Ruleshead3"/>
        <w:keepNext/>
        <w:numPr>
          <w:ilvl w:val="2"/>
          <w:numId w:val="9"/>
        </w:numPr>
        <w:spacing w:before="240"/>
        <w:ind w:left="993" w:hanging="993"/>
        <w:rPr>
          <w:rFonts w:ascii="Times New Roman" w:hAnsi="Times New Roman" w:cs="Times New Roman"/>
          <w:b/>
          <w:sz w:val="28"/>
          <w:szCs w:val="28"/>
        </w:rPr>
      </w:pPr>
      <w:r w:rsidRPr="00BB670A">
        <w:rPr>
          <w:rFonts w:ascii="Times New Roman" w:hAnsi="Times New Roman" w:cs="Times New Roman"/>
          <w:b/>
          <w:sz w:val="28"/>
          <w:szCs w:val="28"/>
          <w:lang w:val="ru-RU"/>
        </w:rPr>
        <w:t>Определение</w:t>
      </w:r>
    </w:p>
    <w:p w:rsidR="003666C7" w:rsidRPr="00BB670A" w:rsidRDefault="003666C7" w:rsidP="0071156F">
      <w:pPr>
        <w:pStyle w:val="Ruleshead4in65"/>
        <w:numPr>
          <w:ilvl w:val="3"/>
          <w:numId w:val="9"/>
        </w:numPr>
        <w:rPr>
          <w:rFonts w:ascii="Times New Roman" w:hAnsi="Times New Roman" w:cs="Times New Roman"/>
          <w:sz w:val="28"/>
          <w:szCs w:val="28"/>
          <w:lang w:val="ru-RU"/>
        </w:rPr>
      </w:pPr>
      <w:r w:rsidRPr="00BB670A">
        <w:rPr>
          <w:rFonts w:ascii="Times New Roman" w:hAnsi="Times New Roman" w:cs="Times New Roman"/>
          <w:bCs/>
          <w:sz w:val="28"/>
          <w:szCs w:val="28"/>
          <w:lang w:val="ru-RU"/>
        </w:rPr>
        <w:t xml:space="preserve">Штрафной бросок – </w:t>
      </w:r>
      <w:r w:rsidRPr="00BB670A">
        <w:rPr>
          <w:rFonts w:ascii="Times New Roman" w:hAnsi="Times New Roman" w:cs="Times New Roman"/>
          <w:sz w:val="28"/>
          <w:szCs w:val="28"/>
          <w:lang w:val="ru-RU"/>
        </w:rPr>
        <w:t>это предоставляемая игроку возможность набрать 1 очко броском в корзину без помех с позиции за линией штрафного броска и внутри полукруга.</w:t>
      </w:r>
      <w:r w:rsidR="005553C6" w:rsidRPr="00BB670A">
        <w:rPr>
          <w:rFonts w:ascii="Times New Roman" w:hAnsi="Times New Roman" w:cs="Times New Roman"/>
          <w:bCs/>
          <w:sz w:val="28"/>
          <w:szCs w:val="28"/>
        </w:rPr>
        <w:fldChar w:fldCharType="begin"/>
      </w:r>
      <w:r w:rsidRPr="00BB670A">
        <w:rPr>
          <w:rFonts w:ascii="Times New Roman" w:hAnsi="Times New Roman" w:cs="Times New Roman"/>
          <w:bCs/>
          <w:sz w:val="28"/>
          <w:szCs w:val="28"/>
        </w:rPr>
        <w:instrText>XE</w:instrText>
      </w:r>
      <w:r w:rsidRPr="00BB670A">
        <w:rPr>
          <w:rFonts w:ascii="Times New Roman" w:hAnsi="Times New Roman" w:cs="Times New Roman"/>
          <w:bCs/>
          <w:sz w:val="28"/>
          <w:szCs w:val="28"/>
          <w:lang w:val="ru-RU"/>
        </w:rPr>
        <w:instrText xml:space="preserve"> "Штрафные броски" </w:instrText>
      </w:r>
      <w:r w:rsidR="005553C6" w:rsidRPr="00BB670A">
        <w:rPr>
          <w:rFonts w:ascii="Times New Roman" w:hAnsi="Times New Roman" w:cs="Times New Roman"/>
          <w:bCs/>
          <w:sz w:val="28"/>
          <w:szCs w:val="28"/>
        </w:rPr>
        <w:fldChar w:fldCharType="end"/>
      </w:r>
      <w:r w:rsidR="005553C6" w:rsidRPr="00BB670A">
        <w:rPr>
          <w:rFonts w:ascii="Times New Roman" w:hAnsi="Times New Roman" w:cs="Times New Roman"/>
          <w:bCs/>
          <w:sz w:val="28"/>
          <w:szCs w:val="28"/>
        </w:rPr>
        <w:fldChar w:fldCharType="begin"/>
      </w:r>
      <w:r w:rsidRPr="00BB670A">
        <w:rPr>
          <w:rFonts w:ascii="Times New Roman" w:hAnsi="Times New Roman" w:cs="Times New Roman"/>
          <w:bCs/>
          <w:sz w:val="28"/>
          <w:szCs w:val="28"/>
        </w:rPr>
        <w:instrText>XE</w:instrText>
      </w:r>
      <w:r w:rsidRPr="00BB670A">
        <w:rPr>
          <w:rFonts w:ascii="Times New Roman" w:hAnsi="Times New Roman" w:cs="Times New Roman"/>
          <w:bCs/>
          <w:sz w:val="28"/>
          <w:szCs w:val="28"/>
          <w:lang w:val="ru-RU"/>
        </w:rPr>
        <w:instrText xml:space="preserve"> "Фол:наказание" </w:instrText>
      </w:r>
      <w:r w:rsidR="005553C6" w:rsidRPr="00BB670A">
        <w:rPr>
          <w:rFonts w:ascii="Times New Roman" w:hAnsi="Times New Roman" w:cs="Times New Roman"/>
          <w:bCs/>
          <w:sz w:val="28"/>
          <w:szCs w:val="28"/>
        </w:rPr>
        <w:fldChar w:fldCharType="end"/>
      </w:r>
    </w:p>
    <w:p w:rsidR="003666C7" w:rsidRPr="00BB670A" w:rsidRDefault="003666C7" w:rsidP="0071156F">
      <w:pPr>
        <w:pStyle w:val="Ruleshead4in65"/>
        <w:numPr>
          <w:ilvl w:val="3"/>
          <w:numId w:val="9"/>
        </w:numPr>
        <w:rPr>
          <w:rFonts w:ascii="Times New Roman" w:hAnsi="Times New Roman" w:cs="Times New Roman"/>
          <w:sz w:val="28"/>
          <w:szCs w:val="28"/>
          <w:lang w:val="ru-RU"/>
        </w:rPr>
      </w:pPr>
      <w:r w:rsidRPr="00BB670A">
        <w:rPr>
          <w:rFonts w:ascii="Times New Roman" w:hAnsi="Times New Roman" w:cs="Times New Roman"/>
          <w:bCs/>
          <w:sz w:val="28"/>
          <w:szCs w:val="28"/>
          <w:lang w:val="ru-RU"/>
        </w:rPr>
        <w:lastRenderedPageBreak/>
        <w:t xml:space="preserve">Серия штрафных бросков </w:t>
      </w:r>
      <w:r w:rsidRPr="00BB670A">
        <w:rPr>
          <w:rFonts w:ascii="Times New Roman" w:hAnsi="Times New Roman" w:cs="Times New Roman"/>
          <w:sz w:val="28"/>
          <w:szCs w:val="28"/>
          <w:lang w:val="ru-RU"/>
        </w:rPr>
        <w:t>– это все штрафные броски и/или последующее право на владение мячом в результате наказания за 1 фол.</w:t>
      </w:r>
    </w:p>
    <w:p w:rsidR="003666C7" w:rsidRPr="00BB670A" w:rsidRDefault="003666C7" w:rsidP="0071156F">
      <w:pPr>
        <w:pStyle w:val="Ruleshead3"/>
        <w:keepNext/>
        <w:numPr>
          <w:ilvl w:val="2"/>
          <w:numId w:val="9"/>
        </w:numPr>
        <w:spacing w:before="240"/>
        <w:ind w:left="993" w:hanging="993"/>
        <w:rPr>
          <w:rFonts w:ascii="Times New Roman" w:hAnsi="Times New Roman" w:cs="Times New Roman"/>
          <w:b/>
          <w:sz w:val="28"/>
          <w:szCs w:val="28"/>
        </w:rPr>
      </w:pPr>
      <w:r w:rsidRPr="00BB670A">
        <w:rPr>
          <w:rFonts w:ascii="Times New Roman" w:hAnsi="Times New Roman" w:cs="Times New Roman"/>
          <w:b/>
          <w:sz w:val="28"/>
          <w:szCs w:val="28"/>
          <w:lang w:val="ru-RU"/>
        </w:rPr>
        <w:t>Правило</w:t>
      </w:r>
    </w:p>
    <w:p w:rsidR="003666C7" w:rsidRPr="00BB670A" w:rsidRDefault="003666C7" w:rsidP="0071156F">
      <w:pPr>
        <w:pStyle w:val="Ruleshead4in65"/>
        <w:numPr>
          <w:ilvl w:val="3"/>
          <w:numId w:val="9"/>
        </w:numPr>
        <w:rPr>
          <w:rFonts w:ascii="Times New Roman" w:hAnsi="Times New Roman" w:cs="Times New Roman"/>
          <w:sz w:val="28"/>
          <w:szCs w:val="28"/>
          <w:lang w:val="ru-RU"/>
        </w:rPr>
      </w:pPr>
      <w:r w:rsidRPr="00BB670A">
        <w:rPr>
          <w:rFonts w:ascii="Times New Roman" w:hAnsi="Times New Roman" w:cs="Times New Roman"/>
          <w:sz w:val="28"/>
          <w:szCs w:val="28"/>
          <w:lang w:val="ru-RU"/>
        </w:rPr>
        <w:t>Когда фиксируется персональный фол, наказанием за который является предоставление штрафного(-ых) броска(-ов):</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Игрок, против которого был совершен фол, должен выполнить штрафной(-ые) бросок(-ки).</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Если поступила просьба о его замене, он должен выполнить штрафной(-ые) бросок(-ки) прежде, чем покинуть игру.</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Если он должен покинуть игру из-за травмы, совершения 5 фолов или дисквалификации, тогда заменивший его игрок должен выполнить штрафной(-ые) бросок(-ки). Если у команды больше не осталось запасных, штрафной(-ые) бросок(-ки) должен(-ны) быть выполнен(-ы) любым игроком этой команды, указанным ее тренером.</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"Игрок, выполняющий штрафные броски:обозначение" </w:instrText>
      </w:r>
      <w:r w:rsidR="005553C6" w:rsidRPr="00BB670A">
        <w:rPr>
          <w:rFonts w:ascii="Times New Roman" w:hAnsi="Times New Roman" w:cs="Times New Roman"/>
          <w:sz w:val="28"/>
          <w:szCs w:val="28"/>
        </w:rPr>
        <w:fldChar w:fldCharType="end"/>
      </w:r>
    </w:p>
    <w:p w:rsidR="003666C7" w:rsidRPr="00BB670A" w:rsidRDefault="003666C7" w:rsidP="0071156F">
      <w:pPr>
        <w:pStyle w:val="Ruleshead4in65"/>
        <w:numPr>
          <w:ilvl w:val="3"/>
          <w:numId w:val="9"/>
        </w:numPr>
        <w:rPr>
          <w:rFonts w:ascii="Times New Roman" w:hAnsi="Times New Roman" w:cs="Times New Roman"/>
          <w:sz w:val="28"/>
          <w:szCs w:val="28"/>
          <w:lang w:val="ru-RU"/>
        </w:rPr>
      </w:pPr>
      <w:r w:rsidRPr="00BB670A">
        <w:rPr>
          <w:rFonts w:ascii="Times New Roman" w:hAnsi="Times New Roman" w:cs="Times New Roman"/>
          <w:sz w:val="28"/>
          <w:szCs w:val="28"/>
          <w:lang w:val="ru-RU"/>
        </w:rPr>
        <w:t>Когда фиксируется технический фол, любой член команды соперников, указанный ее тренером, должен выполнить штрафной бросок.</w:t>
      </w:r>
    </w:p>
    <w:p w:rsidR="003666C7" w:rsidRPr="00BB670A" w:rsidRDefault="003666C7" w:rsidP="0071156F">
      <w:pPr>
        <w:pStyle w:val="Ruleshead4in65"/>
        <w:numPr>
          <w:ilvl w:val="3"/>
          <w:numId w:val="9"/>
        </w:numPr>
        <w:rPr>
          <w:rFonts w:ascii="Times New Roman" w:hAnsi="Times New Roman" w:cs="Times New Roman"/>
          <w:sz w:val="28"/>
          <w:szCs w:val="28"/>
          <w:lang w:val="ru-RU"/>
        </w:rPr>
      </w:pPr>
      <w:bookmarkStart w:id="164" w:name="_Ref387037078"/>
      <w:r w:rsidRPr="00BB670A">
        <w:rPr>
          <w:rFonts w:ascii="Times New Roman" w:hAnsi="Times New Roman" w:cs="Times New Roman"/>
          <w:sz w:val="28"/>
          <w:szCs w:val="28"/>
          <w:lang w:val="ru-RU"/>
        </w:rPr>
        <w:t>Игрок, выполняющий штрафной бросок, должен:</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"Игрок, выполняющий штрафной(-ые) бросок(-ки):обязанности" </w:instrText>
      </w:r>
      <w:r w:rsidR="005553C6" w:rsidRPr="00BB670A">
        <w:rPr>
          <w:rFonts w:ascii="Times New Roman" w:hAnsi="Times New Roman" w:cs="Times New Roman"/>
          <w:sz w:val="28"/>
          <w:szCs w:val="28"/>
        </w:rPr>
        <w:fldChar w:fldCharType="end"/>
      </w:r>
      <w:bookmarkEnd w:id="164"/>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Занять положение за линией штрафного броска и внутри полукруга.</w:t>
      </w:r>
      <w:bookmarkStart w:id="165" w:name="_Ref387038729"/>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Использовать любой способ выполнения штрафного броска таким образом, чтобы мяч вошел в корзину сверху или коснулся кольца.</w:t>
      </w:r>
      <w:bookmarkEnd w:id="165"/>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Выпустить мяч из рук в течение 5 секунд с того момента, когда он передан судьей в его распоряжение.</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Не касаться линии штрафного броска и не входить в ограниченную зону до тех пор, пока мяч не попадет в корзину или не коснется кольца.</w:t>
      </w:r>
    </w:p>
    <w:p w:rsidR="003666C7" w:rsidRPr="00BB670A" w:rsidRDefault="003666C7" w:rsidP="0071156F">
      <w:pPr>
        <w:pStyle w:val="bullist175"/>
        <w:numPr>
          <w:ilvl w:val="0"/>
          <w:numId w:val="15"/>
        </w:numPr>
        <w:rPr>
          <w:rFonts w:ascii="Times New Roman" w:hAnsi="Times New Roman" w:cs="Times New Roman"/>
          <w:sz w:val="28"/>
          <w:szCs w:val="28"/>
        </w:rPr>
      </w:pPr>
      <w:r w:rsidRPr="00BB670A">
        <w:rPr>
          <w:rFonts w:ascii="Times New Roman" w:hAnsi="Times New Roman" w:cs="Times New Roman"/>
          <w:sz w:val="28"/>
          <w:szCs w:val="28"/>
          <w:lang w:val="ru-RU"/>
        </w:rPr>
        <w:t>Не</w:t>
      </w:r>
      <w:r w:rsidR="009E0DE4"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имитировать</w:t>
      </w:r>
      <w:r w:rsidR="009E0DE4"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штрафной</w:t>
      </w:r>
      <w:r w:rsidR="009E0DE4"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бросок</w:t>
      </w:r>
      <w:r w:rsidRPr="00BB670A">
        <w:rPr>
          <w:rFonts w:ascii="Times New Roman" w:hAnsi="Times New Roman" w:cs="Times New Roman"/>
          <w:sz w:val="28"/>
          <w:szCs w:val="28"/>
        </w:rPr>
        <w:t>.</w:t>
      </w:r>
    </w:p>
    <w:p w:rsidR="003666C7" w:rsidRPr="00BB670A" w:rsidRDefault="003666C7" w:rsidP="0071156F">
      <w:pPr>
        <w:pStyle w:val="Ruleshead4in65"/>
        <w:numPr>
          <w:ilvl w:val="3"/>
          <w:numId w:val="9"/>
        </w:numPr>
        <w:spacing w:before="120" w:after="0"/>
        <w:ind w:right="-57"/>
        <w:rPr>
          <w:rFonts w:ascii="Times New Roman" w:hAnsi="Times New Roman" w:cs="Times New Roman"/>
          <w:sz w:val="28"/>
          <w:szCs w:val="28"/>
          <w:lang w:val="ru-RU"/>
        </w:rPr>
      </w:pPr>
      <w:bookmarkStart w:id="166" w:name="_Ref387037171"/>
      <w:bookmarkStart w:id="167" w:name="_Ref72313964"/>
      <w:r w:rsidRPr="00BB670A">
        <w:rPr>
          <w:rFonts w:ascii="Times New Roman" w:hAnsi="Times New Roman" w:cs="Times New Roman"/>
          <w:sz w:val="28"/>
          <w:szCs w:val="28"/>
          <w:lang w:val="ru-RU"/>
        </w:rPr>
        <w:t>Игроки, находящиеся на местах для борьбы за подбор при штрафном броске, имеют право занимать поочередные позиции на этих местах глубиной в 1 метр, как показано на</w:t>
      </w:r>
      <w:bookmarkEnd w:id="166"/>
      <w:r w:rsidR="00ED5305" w:rsidRPr="00BB670A">
        <w:rPr>
          <w:rFonts w:ascii="Times New Roman" w:hAnsi="Times New Roman" w:cs="Times New Roman"/>
          <w:sz w:val="28"/>
          <w:szCs w:val="28"/>
          <w:lang w:val="ru-RU"/>
        </w:rPr>
        <w:t xml:space="preserve"> </w:t>
      </w:r>
      <w:r w:rsidR="00ED5305" w:rsidRPr="00BB670A">
        <w:rPr>
          <w:rFonts w:ascii="Times New Roman" w:hAnsi="Times New Roman" w:cs="Times New Roman"/>
          <w:sz w:val="28"/>
          <w:szCs w:val="28"/>
        </w:rPr>
        <w:fldChar w:fldCharType="begin"/>
      </w:r>
      <w:r w:rsidR="00ED5305" w:rsidRPr="00BB670A">
        <w:rPr>
          <w:rFonts w:ascii="Times New Roman" w:hAnsi="Times New Roman" w:cs="Times New Roman"/>
          <w:sz w:val="28"/>
          <w:szCs w:val="28"/>
          <w:lang w:val="ru-RU"/>
        </w:rPr>
        <w:instrText xml:space="preserve"> </w:instrText>
      </w:r>
      <w:r w:rsidR="00ED5305" w:rsidRPr="00BB670A">
        <w:rPr>
          <w:rFonts w:ascii="Times New Roman" w:hAnsi="Times New Roman" w:cs="Times New Roman"/>
          <w:sz w:val="28"/>
          <w:szCs w:val="28"/>
        </w:rPr>
        <w:instrText>REF</w:instrText>
      </w:r>
      <w:r w:rsidR="00ED5305" w:rsidRPr="00BB670A">
        <w:rPr>
          <w:rFonts w:ascii="Times New Roman" w:hAnsi="Times New Roman" w:cs="Times New Roman"/>
          <w:sz w:val="28"/>
          <w:szCs w:val="28"/>
          <w:lang w:val="ru-RU"/>
        </w:rPr>
        <w:instrText xml:space="preserve">  _</w:instrText>
      </w:r>
      <w:r w:rsidR="00ED5305" w:rsidRPr="00BB670A">
        <w:rPr>
          <w:rFonts w:ascii="Times New Roman" w:hAnsi="Times New Roman" w:cs="Times New Roman"/>
          <w:sz w:val="28"/>
          <w:szCs w:val="28"/>
        </w:rPr>
        <w:instrText>Ref</w:instrText>
      </w:r>
      <w:r w:rsidR="00ED5305" w:rsidRPr="00BB670A">
        <w:rPr>
          <w:rFonts w:ascii="Times New Roman" w:hAnsi="Times New Roman" w:cs="Times New Roman"/>
          <w:sz w:val="28"/>
          <w:szCs w:val="28"/>
          <w:lang w:val="ru-RU"/>
        </w:rPr>
        <w:instrText>72486463 \</w:instrText>
      </w:r>
      <w:r w:rsidR="00ED5305" w:rsidRPr="00BB670A">
        <w:rPr>
          <w:rFonts w:ascii="Times New Roman" w:hAnsi="Times New Roman" w:cs="Times New Roman"/>
          <w:sz w:val="28"/>
          <w:szCs w:val="28"/>
        </w:rPr>
        <w:instrText>h</w:instrText>
      </w:r>
      <w:r w:rsidR="00ED5305" w:rsidRPr="00BB670A">
        <w:rPr>
          <w:rFonts w:ascii="Times New Roman" w:hAnsi="Times New Roman" w:cs="Times New Roman"/>
          <w:sz w:val="28"/>
          <w:szCs w:val="28"/>
          <w:lang w:val="ru-RU"/>
        </w:rPr>
        <w:instrText xml:space="preserve">  \* </w:instrText>
      </w:r>
      <w:r w:rsidR="00ED5305" w:rsidRPr="00BB670A">
        <w:rPr>
          <w:rFonts w:ascii="Times New Roman" w:hAnsi="Times New Roman" w:cs="Times New Roman"/>
          <w:sz w:val="28"/>
          <w:szCs w:val="28"/>
        </w:rPr>
        <w:instrText>MERGEFORMAT</w:instrText>
      </w:r>
      <w:r w:rsidR="00ED5305" w:rsidRPr="00BB670A">
        <w:rPr>
          <w:rFonts w:ascii="Times New Roman" w:hAnsi="Times New Roman" w:cs="Times New Roman"/>
          <w:sz w:val="28"/>
          <w:szCs w:val="28"/>
          <w:lang w:val="ru-RU"/>
        </w:rPr>
        <w:instrText xml:space="preserve"> </w:instrText>
      </w:r>
      <w:r w:rsidR="00ED5305" w:rsidRPr="00BB670A">
        <w:rPr>
          <w:rFonts w:ascii="Times New Roman" w:hAnsi="Times New Roman" w:cs="Times New Roman"/>
          <w:sz w:val="28"/>
          <w:szCs w:val="28"/>
        </w:rPr>
      </w:r>
      <w:r w:rsidR="00ED5305" w:rsidRPr="00BB670A">
        <w:rPr>
          <w:rFonts w:ascii="Times New Roman" w:hAnsi="Times New Roman" w:cs="Times New Roman"/>
          <w:sz w:val="28"/>
          <w:szCs w:val="28"/>
        </w:rPr>
        <w:fldChar w:fldCharType="separate"/>
      </w:r>
      <w:r w:rsidR="008038C6" w:rsidRPr="00BB670A">
        <w:rPr>
          <w:rFonts w:ascii="Times New Roman" w:hAnsi="Times New Roman" w:cs="Times New Roman"/>
          <w:lang w:val="ru-RU"/>
        </w:rPr>
        <w:t xml:space="preserve">Рис. </w:t>
      </w:r>
      <w:r w:rsidR="008038C6" w:rsidRPr="00BB670A">
        <w:rPr>
          <w:rFonts w:ascii="Times New Roman" w:hAnsi="Times New Roman" w:cs="Times New Roman"/>
          <w:noProof/>
          <w:lang w:val="ru-RU"/>
        </w:rPr>
        <w:t>6</w:t>
      </w:r>
      <w:r w:rsidR="00ED5305" w:rsidRPr="00BB670A">
        <w:rPr>
          <w:rFonts w:ascii="Times New Roman" w:hAnsi="Times New Roman" w:cs="Times New Roman"/>
          <w:sz w:val="28"/>
          <w:szCs w:val="28"/>
        </w:rPr>
        <w:fldChar w:fldCharType="end"/>
      </w:r>
      <w:r w:rsidRPr="00BB670A">
        <w:rPr>
          <w:rFonts w:ascii="Times New Roman" w:hAnsi="Times New Roman" w:cs="Times New Roman"/>
          <w:sz w:val="28"/>
          <w:szCs w:val="28"/>
          <w:lang w:val="ru-RU"/>
        </w:rPr>
        <w:t>.</w:t>
      </w:r>
      <w:bookmarkEnd w:id="167"/>
      <w:r w:rsidR="005553C6" w:rsidRPr="00BB670A">
        <w:rPr>
          <w:rFonts w:ascii="Times New Roman" w:hAnsi="Times New Roman" w:cs="Times New Roman"/>
          <w:bCs/>
          <w:sz w:val="28"/>
          <w:szCs w:val="28"/>
        </w:rPr>
        <w:fldChar w:fldCharType="begin"/>
      </w:r>
      <w:r w:rsidRPr="00BB670A">
        <w:rPr>
          <w:rFonts w:ascii="Times New Roman" w:hAnsi="Times New Roman" w:cs="Times New Roman"/>
          <w:bCs/>
          <w:sz w:val="28"/>
          <w:szCs w:val="28"/>
        </w:rPr>
        <w:instrText>XE</w:instrText>
      </w:r>
      <w:r w:rsidRPr="00BB670A">
        <w:rPr>
          <w:rFonts w:ascii="Times New Roman" w:hAnsi="Times New Roman" w:cs="Times New Roman"/>
          <w:bCs/>
          <w:sz w:val="28"/>
          <w:szCs w:val="28"/>
          <w:lang w:val="ru-RU"/>
        </w:rPr>
        <w:instrText xml:space="preserve"> "Места для борьбы за подбор" </w:instrText>
      </w:r>
      <w:r w:rsidR="005553C6" w:rsidRPr="00BB670A">
        <w:rPr>
          <w:rFonts w:ascii="Times New Roman" w:hAnsi="Times New Roman" w:cs="Times New Roman"/>
          <w:bCs/>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"Места для борьбы за подбор при штрафном броске" </w:instrText>
      </w:r>
      <w:r w:rsidR="005553C6" w:rsidRPr="00BB670A">
        <w:rPr>
          <w:rFonts w:ascii="Times New Roman" w:hAnsi="Times New Roman" w:cs="Times New Roman"/>
          <w:sz w:val="28"/>
          <w:szCs w:val="28"/>
        </w:rPr>
        <w:fldChar w:fldCharType="end"/>
      </w:r>
    </w:p>
    <w:p w:rsidR="003666C7" w:rsidRPr="00BB670A" w:rsidRDefault="003666C7" w:rsidP="003666C7">
      <w:pPr>
        <w:pStyle w:val="text175"/>
        <w:spacing w:before="100"/>
        <w:rPr>
          <w:rFonts w:ascii="Times New Roman" w:hAnsi="Times New Roman" w:cs="Times New Roman"/>
          <w:sz w:val="28"/>
          <w:szCs w:val="28"/>
          <w:lang w:val="ru-RU"/>
        </w:rPr>
      </w:pPr>
      <w:r w:rsidRPr="00BB670A">
        <w:rPr>
          <w:rFonts w:ascii="Times New Roman" w:hAnsi="Times New Roman" w:cs="Times New Roman"/>
          <w:sz w:val="28"/>
          <w:szCs w:val="28"/>
          <w:lang w:val="ru-RU"/>
        </w:rPr>
        <w:t>Во время штрафных бросков эти игроки не должны:</w:t>
      </w:r>
    </w:p>
    <w:p w:rsidR="003666C7" w:rsidRPr="00BB670A" w:rsidRDefault="003666C7" w:rsidP="0071156F">
      <w:pPr>
        <w:pStyle w:val="bullist175"/>
        <w:numPr>
          <w:ilvl w:val="0"/>
          <w:numId w:val="15"/>
        </w:numPr>
        <w:rPr>
          <w:rFonts w:ascii="Times New Roman" w:hAnsi="Times New Roman" w:cs="Times New Roman"/>
          <w:sz w:val="28"/>
          <w:szCs w:val="28"/>
          <w:lang w:val="ru-RU"/>
        </w:rPr>
      </w:pPr>
      <w:bookmarkStart w:id="168" w:name="_Ref387037215"/>
      <w:r w:rsidRPr="00BB670A">
        <w:rPr>
          <w:rFonts w:ascii="Times New Roman" w:hAnsi="Times New Roman" w:cs="Times New Roman"/>
          <w:sz w:val="28"/>
          <w:szCs w:val="28"/>
          <w:lang w:val="ru-RU"/>
        </w:rPr>
        <w:t>Занимать места для борьбы за подбор при штрафном броске, которые им не предназначены.</w:t>
      </w:r>
      <w:bookmarkEnd w:id="168"/>
    </w:p>
    <w:p w:rsidR="003666C7" w:rsidRPr="00BB670A" w:rsidRDefault="003666C7" w:rsidP="0071156F">
      <w:pPr>
        <w:pStyle w:val="bullist175"/>
        <w:numPr>
          <w:ilvl w:val="0"/>
          <w:numId w:val="15"/>
        </w:numPr>
        <w:rPr>
          <w:rFonts w:ascii="Times New Roman" w:hAnsi="Times New Roman" w:cs="Times New Roman"/>
          <w:sz w:val="28"/>
          <w:szCs w:val="28"/>
          <w:lang w:val="ru-RU"/>
        </w:rPr>
      </w:pPr>
      <w:bookmarkStart w:id="169" w:name="_Ref387037219"/>
      <w:r w:rsidRPr="00BB670A">
        <w:rPr>
          <w:rFonts w:ascii="Times New Roman" w:hAnsi="Times New Roman" w:cs="Times New Roman"/>
          <w:sz w:val="28"/>
          <w:szCs w:val="28"/>
          <w:lang w:val="ru-RU"/>
        </w:rPr>
        <w:t>Входить в ограниченную зону, нейтральную зону или оставлять место для борьбы за подбор при штрафном броске до тех пор, пока мяч не покинет рук(-и) игрока, выполняющего штрафной бросок.</w:t>
      </w:r>
      <w:bookmarkEnd w:id="169"/>
    </w:p>
    <w:p w:rsidR="003666C7" w:rsidRPr="00BB670A" w:rsidRDefault="003666C7" w:rsidP="0071156F">
      <w:pPr>
        <w:pStyle w:val="bullist175"/>
        <w:numPr>
          <w:ilvl w:val="0"/>
          <w:numId w:val="15"/>
        </w:numPr>
        <w:rPr>
          <w:rFonts w:ascii="Times New Roman" w:hAnsi="Times New Roman" w:cs="Times New Roman"/>
          <w:sz w:val="28"/>
          <w:szCs w:val="28"/>
          <w:lang w:val="ru-RU"/>
        </w:rPr>
      </w:pPr>
      <w:bookmarkStart w:id="170" w:name="_Ref463882011"/>
      <w:r w:rsidRPr="00BB670A">
        <w:rPr>
          <w:rFonts w:ascii="Times New Roman" w:hAnsi="Times New Roman" w:cs="Times New Roman"/>
          <w:sz w:val="28"/>
          <w:szCs w:val="28"/>
          <w:lang w:val="ru-RU"/>
        </w:rPr>
        <w:lastRenderedPageBreak/>
        <w:t>Мешать своими действиями игроку, выполняющему штрафной бросок.</w:t>
      </w:r>
      <w:bookmarkEnd w:id="170"/>
    </w:p>
    <w:tbl>
      <w:tblPr>
        <w:tblW w:w="0" w:type="auto"/>
        <w:tblInd w:w="1021" w:type="dxa"/>
        <w:tblLayout w:type="fixed"/>
        <w:tblCellMar>
          <w:left w:w="0" w:type="dxa"/>
          <w:right w:w="0" w:type="dxa"/>
        </w:tblCellMar>
        <w:tblLook w:val="0000" w:firstRow="0" w:lastRow="0" w:firstColumn="0" w:lastColumn="0" w:noHBand="0" w:noVBand="0"/>
      </w:tblPr>
      <w:tblGrid>
        <w:gridCol w:w="8059"/>
      </w:tblGrid>
      <w:tr w:rsidR="003666C7" w:rsidRPr="00BB670A" w:rsidTr="008E5451">
        <w:trPr>
          <w:cantSplit/>
        </w:trPr>
        <w:tc>
          <w:tcPr>
            <w:tcW w:w="8059" w:type="dxa"/>
          </w:tcPr>
          <w:p w:rsidR="003666C7" w:rsidRPr="00BB670A" w:rsidRDefault="006B6C5E" w:rsidP="008E5451">
            <w:pPr>
              <w:pStyle w:val="picturehead"/>
              <w:jc w:val="left"/>
              <w:rPr>
                <w:rFonts w:ascii="Times New Roman" w:hAnsi="Times New Roman" w:cs="Times New Roman"/>
                <w:sz w:val="24"/>
              </w:rPr>
            </w:pPr>
            <w:r w:rsidRPr="006B6C5E">
              <w:rPr>
                <w:rFonts w:ascii="Times New Roman" w:hAnsi="Times New Roman" w:cs="Times New Roman"/>
                <w:noProof/>
                <w:sz w:val="24"/>
                <w:lang w:val="ru-RU" w:eastAsia="ru-RU"/>
              </w:rPr>
              <w:drawing>
                <wp:inline distT="0" distB="0" distL="0" distR="0" wp14:anchorId="02FFADB4" wp14:editId="25B790BC">
                  <wp:extent cx="5115560" cy="3280410"/>
                  <wp:effectExtent l="0" t="0" r="0" b="0"/>
                  <wp:docPr id="174" name="Grafik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6"/>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15560" cy="3280410"/>
                          </a:xfrm>
                          <a:prstGeom prst="rect">
                            <a:avLst/>
                          </a:prstGeom>
                          <a:noFill/>
                          <a:ln>
                            <a:noFill/>
                          </a:ln>
                        </pic:spPr>
                      </pic:pic>
                    </a:graphicData>
                  </a:graphic>
                </wp:inline>
              </w:drawing>
            </w:r>
          </w:p>
        </w:tc>
      </w:tr>
    </w:tbl>
    <w:p w:rsidR="003666C7" w:rsidRPr="00BB670A" w:rsidRDefault="003666C7" w:rsidP="003666C7">
      <w:pPr>
        <w:pStyle w:val="af"/>
        <w:tabs>
          <w:tab w:val="left" w:pos="2520"/>
        </w:tabs>
        <w:rPr>
          <w:rFonts w:ascii="Times New Roman" w:hAnsi="Times New Roman" w:cs="Times New Roman"/>
          <w:lang w:val="ru-RU"/>
        </w:rPr>
      </w:pPr>
      <w:bookmarkStart w:id="171" w:name="_Ref72486463"/>
      <w:bookmarkStart w:id="172" w:name="_Ref72486459"/>
      <w:bookmarkStart w:id="173" w:name="_Toc390529182"/>
      <w:r w:rsidRPr="00BB670A">
        <w:rPr>
          <w:rFonts w:ascii="Times New Roman" w:hAnsi="Times New Roman" w:cs="Times New Roman"/>
          <w:lang w:val="ru-RU"/>
        </w:rPr>
        <w:t xml:space="preserve">Рис. </w:t>
      </w:r>
      <w:r w:rsidR="005553C6" w:rsidRPr="00BB670A">
        <w:rPr>
          <w:rFonts w:ascii="Times New Roman" w:hAnsi="Times New Roman" w:cs="Times New Roman"/>
          <w:lang w:val="ru-RU"/>
        </w:rPr>
        <w:fldChar w:fldCharType="begin"/>
      </w:r>
      <w:r w:rsidRPr="00BB670A">
        <w:rPr>
          <w:rFonts w:ascii="Times New Roman" w:hAnsi="Times New Roman" w:cs="Times New Roman"/>
        </w:rPr>
        <w:instrText>SEQDiagram</w:instrText>
      </w:r>
      <w:r w:rsidRPr="00BB670A">
        <w:rPr>
          <w:rFonts w:ascii="Times New Roman" w:hAnsi="Times New Roman" w:cs="Times New Roman"/>
          <w:lang w:val="ru-RU"/>
        </w:rPr>
        <w:instrText xml:space="preserve"> \* </w:instrText>
      </w:r>
      <w:r w:rsidRPr="00BB670A">
        <w:rPr>
          <w:rFonts w:ascii="Times New Roman" w:hAnsi="Times New Roman" w:cs="Times New Roman"/>
        </w:rPr>
        <w:instrText>ARABIC</w:instrText>
      </w:r>
      <w:r w:rsidR="005553C6" w:rsidRPr="00BB670A">
        <w:rPr>
          <w:rFonts w:ascii="Times New Roman" w:hAnsi="Times New Roman" w:cs="Times New Roman"/>
          <w:lang w:val="ru-RU"/>
        </w:rPr>
        <w:fldChar w:fldCharType="separate"/>
      </w:r>
      <w:r w:rsidRPr="00BB670A">
        <w:rPr>
          <w:rFonts w:ascii="Times New Roman" w:hAnsi="Times New Roman" w:cs="Times New Roman"/>
          <w:noProof/>
          <w:lang w:val="ru-RU"/>
        </w:rPr>
        <w:t>6</w:t>
      </w:r>
      <w:r w:rsidR="005553C6" w:rsidRPr="00BB670A">
        <w:rPr>
          <w:rFonts w:ascii="Times New Roman" w:hAnsi="Times New Roman" w:cs="Times New Roman"/>
          <w:lang w:val="ru-RU"/>
        </w:rPr>
        <w:fldChar w:fldCharType="end"/>
      </w:r>
      <w:bookmarkEnd w:id="171"/>
      <w:r w:rsidRPr="00BB670A">
        <w:rPr>
          <w:rFonts w:ascii="Times New Roman" w:hAnsi="Times New Roman" w:cs="Times New Roman"/>
          <w:lang w:val="ru-RU"/>
        </w:rPr>
        <w:t xml:space="preserve"> Расположение игроков во время штрафных бросков</w:t>
      </w:r>
      <w:bookmarkEnd w:id="172"/>
      <w:bookmarkEnd w:id="173"/>
    </w:p>
    <w:p w:rsidR="003666C7" w:rsidRPr="00BB670A" w:rsidRDefault="003666C7" w:rsidP="0071156F">
      <w:pPr>
        <w:pStyle w:val="Ruleshead4in65"/>
        <w:numPr>
          <w:ilvl w:val="3"/>
          <w:numId w:val="9"/>
        </w:numPr>
        <w:spacing w:before="100" w:after="0"/>
        <w:rPr>
          <w:rFonts w:ascii="Times New Roman" w:hAnsi="Times New Roman" w:cs="Times New Roman"/>
          <w:sz w:val="28"/>
          <w:szCs w:val="28"/>
          <w:lang w:val="ru-RU"/>
        </w:rPr>
      </w:pPr>
      <w:bookmarkStart w:id="174" w:name="_Ref72313970"/>
      <w:bookmarkStart w:id="175" w:name="_Ref387037880"/>
      <w:bookmarkStart w:id="176" w:name="_Ref463882166"/>
      <w:r w:rsidRPr="00BB670A">
        <w:rPr>
          <w:rFonts w:ascii="Times New Roman" w:hAnsi="Times New Roman" w:cs="Times New Roman"/>
          <w:sz w:val="28"/>
          <w:szCs w:val="28"/>
          <w:lang w:val="ru-RU"/>
        </w:rPr>
        <w:t>Игроки, не занимающие мест для борьбы за подбор при штрафном броске, должны оставаться за воображаемым продолжением линии штрафного броска и за линией 3-хочковых бросков с игры до тех пор, пока штрафной бросок не закончится.</w:t>
      </w:r>
      <w:bookmarkEnd w:id="174"/>
    </w:p>
    <w:p w:rsidR="003666C7" w:rsidRPr="00BB670A" w:rsidRDefault="003666C7" w:rsidP="0071156F">
      <w:pPr>
        <w:pStyle w:val="Ruleshead4in65"/>
        <w:numPr>
          <w:ilvl w:val="3"/>
          <w:numId w:val="9"/>
        </w:numPr>
        <w:spacing w:before="100" w:after="0"/>
        <w:rPr>
          <w:rFonts w:ascii="Times New Roman" w:hAnsi="Times New Roman" w:cs="Times New Roman"/>
          <w:sz w:val="28"/>
          <w:szCs w:val="28"/>
          <w:lang w:val="ru-RU"/>
        </w:rPr>
      </w:pPr>
      <w:bookmarkStart w:id="177" w:name="_Ref72313972"/>
      <w:r w:rsidRPr="00BB670A">
        <w:rPr>
          <w:rFonts w:ascii="Times New Roman" w:hAnsi="Times New Roman" w:cs="Times New Roman"/>
          <w:sz w:val="28"/>
          <w:szCs w:val="28"/>
          <w:lang w:val="ru-RU"/>
        </w:rPr>
        <w:t>Во время выполнения штрафного(-ых) броска(-ов), за которым(-и) должна(-ны) последовать другая(-ие) серия(-и) штрафных бросков или вбрасывание, все игроки должны оставаться за воображаемым продолжением линии штрафного броска и за линией 3-хочковых бросков с игры.</w:t>
      </w:r>
      <w:bookmarkEnd w:id="177"/>
    </w:p>
    <w:p w:rsidR="003666C7" w:rsidRPr="00BB670A" w:rsidRDefault="003666C7" w:rsidP="003666C7">
      <w:pPr>
        <w:pStyle w:val="text175"/>
        <w:rPr>
          <w:rFonts w:ascii="Times New Roman" w:hAnsi="Times New Roman" w:cs="Times New Roman"/>
          <w:b/>
          <w:bCs/>
          <w:sz w:val="28"/>
          <w:szCs w:val="28"/>
          <w:lang w:val="ru-RU"/>
        </w:rPr>
      </w:pPr>
      <w:r w:rsidRPr="00BB670A">
        <w:rPr>
          <w:rFonts w:ascii="Times New Roman" w:hAnsi="Times New Roman" w:cs="Times New Roman"/>
          <w:b/>
          <w:bCs/>
          <w:sz w:val="28"/>
          <w:szCs w:val="28"/>
          <w:lang w:val="ru-RU"/>
        </w:rPr>
        <w:t>Несоблюдение Ст</w:t>
      </w:r>
      <w:r w:rsidRPr="00C53511">
        <w:rPr>
          <w:rFonts w:ascii="Times New Roman" w:hAnsi="Times New Roman" w:cs="Times New Roman"/>
          <w:b/>
          <w:bCs/>
          <w:sz w:val="28"/>
          <w:szCs w:val="28"/>
          <w:lang w:val="ru-RU"/>
        </w:rPr>
        <w:t xml:space="preserve">. </w:t>
      </w:r>
      <w:r w:rsidR="00ED5305" w:rsidRPr="00C53511">
        <w:rPr>
          <w:rFonts w:ascii="Times New Roman" w:hAnsi="Times New Roman" w:cs="Times New Roman"/>
          <w:sz w:val="28"/>
          <w:szCs w:val="28"/>
        </w:rPr>
        <w:fldChar w:fldCharType="begin"/>
      </w:r>
      <w:r w:rsidR="00ED5305" w:rsidRPr="00C53511">
        <w:rPr>
          <w:rFonts w:ascii="Times New Roman" w:hAnsi="Times New Roman" w:cs="Times New Roman"/>
          <w:sz w:val="28"/>
          <w:szCs w:val="28"/>
          <w:lang w:val="ru-RU"/>
        </w:rPr>
        <w:instrText xml:space="preserve"> </w:instrText>
      </w:r>
      <w:r w:rsidR="00ED5305" w:rsidRPr="00C53511">
        <w:rPr>
          <w:rFonts w:ascii="Times New Roman" w:hAnsi="Times New Roman" w:cs="Times New Roman"/>
          <w:sz w:val="28"/>
          <w:szCs w:val="28"/>
        </w:rPr>
        <w:instrText>REF</w:instrText>
      </w:r>
      <w:r w:rsidR="00ED5305" w:rsidRPr="00C53511">
        <w:rPr>
          <w:rFonts w:ascii="Times New Roman" w:hAnsi="Times New Roman" w:cs="Times New Roman"/>
          <w:sz w:val="28"/>
          <w:szCs w:val="28"/>
          <w:lang w:val="ru-RU"/>
        </w:rPr>
        <w:instrText xml:space="preserve">  _</w:instrText>
      </w:r>
      <w:r w:rsidR="00ED5305" w:rsidRPr="00C53511">
        <w:rPr>
          <w:rFonts w:ascii="Times New Roman" w:hAnsi="Times New Roman" w:cs="Times New Roman"/>
          <w:sz w:val="28"/>
          <w:szCs w:val="28"/>
        </w:rPr>
        <w:instrText>Ref</w:instrText>
      </w:r>
      <w:r w:rsidR="00ED5305" w:rsidRPr="00C53511">
        <w:rPr>
          <w:rFonts w:ascii="Times New Roman" w:hAnsi="Times New Roman" w:cs="Times New Roman"/>
          <w:sz w:val="28"/>
          <w:szCs w:val="28"/>
          <w:lang w:val="ru-RU"/>
        </w:rPr>
        <w:instrText>387037078 \</w:instrText>
      </w:r>
      <w:r w:rsidR="00ED5305" w:rsidRPr="00C53511">
        <w:rPr>
          <w:rFonts w:ascii="Times New Roman" w:hAnsi="Times New Roman" w:cs="Times New Roman"/>
          <w:sz w:val="28"/>
          <w:szCs w:val="28"/>
        </w:rPr>
        <w:instrText>h</w:instrText>
      </w:r>
      <w:r w:rsidR="00ED5305" w:rsidRPr="00C53511">
        <w:rPr>
          <w:rFonts w:ascii="Times New Roman" w:hAnsi="Times New Roman" w:cs="Times New Roman"/>
          <w:sz w:val="28"/>
          <w:szCs w:val="28"/>
          <w:lang w:val="ru-RU"/>
        </w:rPr>
        <w:instrText xml:space="preserve"> \</w:instrText>
      </w:r>
      <w:r w:rsidR="00ED5305" w:rsidRPr="00C53511">
        <w:rPr>
          <w:rFonts w:ascii="Times New Roman" w:hAnsi="Times New Roman" w:cs="Times New Roman"/>
          <w:sz w:val="28"/>
          <w:szCs w:val="28"/>
        </w:rPr>
        <w:instrText>r</w:instrText>
      </w:r>
      <w:r w:rsidR="00ED5305" w:rsidRPr="00C53511">
        <w:rPr>
          <w:rFonts w:ascii="Times New Roman" w:hAnsi="Times New Roman" w:cs="Times New Roman"/>
          <w:sz w:val="28"/>
          <w:szCs w:val="28"/>
          <w:lang w:val="ru-RU"/>
        </w:rPr>
        <w:instrText xml:space="preserve">  \* </w:instrText>
      </w:r>
      <w:r w:rsidR="00ED5305" w:rsidRPr="00C53511">
        <w:rPr>
          <w:rFonts w:ascii="Times New Roman" w:hAnsi="Times New Roman" w:cs="Times New Roman"/>
          <w:sz w:val="28"/>
          <w:szCs w:val="28"/>
        </w:rPr>
        <w:instrText>MERGEFORMAT</w:instrText>
      </w:r>
      <w:r w:rsidR="00ED5305" w:rsidRPr="00C53511">
        <w:rPr>
          <w:rFonts w:ascii="Times New Roman" w:hAnsi="Times New Roman" w:cs="Times New Roman"/>
          <w:sz w:val="28"/>
          <w:szCs w:val="28"/>
          <w:lang w:val="ru-RU"/>
        </w:rPr>
        <w:instrText xml:space="preserve"> </w:instrText>
      </w:r>
      <w:r w:rsidR="00ED5305" w:rsidRPr="00C53511">
        <w:rPr>
          <w:rFonts w:ascii="Times New Roman" w:hAnsi="Times New Roman" w:cs="Times New Roman"/>
          <w:sz w:val="28"/>
          <w:szCs w:val="28"/>
        </w:rPr>
      </w:r>
      <w:r w:rsidR="00ED5305" w:rsidRPr="00C53511">
        <w:rPr>
          <w:rFonts w:ascii="Times New Roman" w:hAnsi="Times New Roman" w:cs="Times New Roman"/>
          <w:sz w:val="28"/>
          <w:szCs w:val="28"/>
        </w:rPr>
        <w:fldChar w:fldCharType="separate"/>
      </w:r>
      <w:r w:rsidR="008038C6" w:rsidRPr="008038C6">
        <w:rPr>
          <w:rFonts w:ascii="Times New Roman" w:hAnsi="Times New Roman" w:cs="Times New Roman"/>
          <w:sz w:val="28"/>
          <w:szCs w:val="28"/>
          <w:lang w:val="ru-RU"/>
        </w:rPr>
        <w:t>43.2.3</w:t>
      </w:r>
      <w:r w:rsidR="00ED5305" w:rsidRPr="00C53511">
        <w:rPr>
          <w:rFonts w:ascii="Times New Roman" w:hAnsi="Times New Roman" w:cs="Times New Roman"/>
          <w:sz w:val="28"/>
          <w:szCs w:val="28"/>
        </w:rPr>
        <w:fldChar w:fldCharType="end"/>
      </w:r>
      <w:r w:rsidRPr="00C53511">
        <w:rPr>
          <w:rFonts w:ascii="Times New Roman" w:hAnsi="Times New Roman" w:cs="Times New Roman"/>
          <w:b/>
          <w:bCs/>
          <w:sz w:val="28"/>
          <w:szCs w:val="28"/>
          <w:lang w:val="ru-RU"/>
        </w:rPr>
        <w:t xml:space="preserve">, </w:t>
      </w:r>
      <w:r w:rsidR="00ED5305" w:rsidRPr="00C53511">
        <w:rPr>
          <w:rFonts w:ascii="Times New Roman" w:hAnsi="Times New Roman" w:cs="Times New Roman"/>
          <w:sz w:val="28"/>
          <w:szCs w:val="28"/>
        </w:rPr>
        <w:fldChar w:fldCharType="begin"/>
      </w:r>
      <w:r w:rsidR="00ED5305" w:rsidRPr="00C53511">
        <w:rPr>
          <w:rFonts w:ascii="Times New Roman" w:hAnsi="Times New Roman" w:cs="Times New Roman"/>
          <w:sz w:val="28"/>
          <w:szCs w:val="28"/>
          <w:lang w:val="ru-RU"/>
        </w:rPr>
        <w:instrText xml:space="preserve"> </w:instrText>
      </w:r>
      <w:r w:rsidR="00ED5305" w:rsidRPr="00C53511">
        <w:rPr>
          <w:rFonts w:ascii="Times New Roman" w:hAnsi="Times New Roman" w:cs="Times New Roman"/>
          <w:sz w:val="28"/>
          <w:szCs w:val="28"/>
        </w:rPr>
        <w:instrText>REF</w:instrText>
      </w:r>
      <w:r w:rsidR="00ED5305" w:rsidRPr="00C53511">
        <w:rPr>
          <w:rFonts w:ascii="Times New Roman" w:hAnsi="Times New Roman" w:cs="Times New Roman"/>
          <w:sz w:val="28"/>
          <w:szCs w:val="28"/>
          <w:lang w:val="ru-RU"/>
        </w:rPr>
        <w:instrText xml:space="preserve">  _</w:instrText>
      </w:r>
      <w:r w:rsidR="00ED5305" w:rsidRPr="00C53511">
        <w:rPr>
          <w:rFonts w:ascii="Times New Roman" w:hAnsi="Times New Roman" w:cs="Times New Roman"/>
          <w:sz w:val="28"/>
          <w:szCs w:val="28"/>
        </w:rPr>
        <w:instrText>Ref</w:instrText>
      </w:r>
      <w:r w:rsidR="00ED5305" w:rsidRPr="00C53511">
        <w:rPr>
          <w:rFonts w:ascii="Times New Roman" w:hAnsi="Times New Roman" w:cs="Times New Roman"/>
          <w:sz w:val="28"/>
          <w:szCs w:val="28"/>
          <w:lang w:val="ru-RU"/>
        </w:rPr>
        <w:instrText>72313964 \</w:instrText>
      </w:r>
      <w:r w:rsidR="00ED5305" w:rsidRPr="00C53511">
        <w:rPr>
          <w:rFonts w:ascii="Times New Roman" w:hAnsi="Times New Roman" w:cs="Times New Roman"/>
          <w:sz w:val="28"/>
          <w:szCs w:val="28"/>
        </w:rPr>
        <w:instrText>h</w:instrText>
      </w:r>
      <w:r w:rsidR="00ED5305" w:rsidRPr="00C53511">
        <w:rPr>
          <w:rFonts w:ascii="Times New Roman" w:hAnsi="Times New Roman" w:cs="Times New Roman"/>
          <w:sz w:val="28"/>
          <w:szCs w:val="28"/>
          <w:lang w:val="ru-RU"/>
        </w:rPr>
        <w:instrText xml:space="preserve"> \</w:instrText>
      </w:r>
      <w:r w:rsidR="00ED5305" w:rsidRPr="00C53511">
        <w:rPr>
          <w:rFonts w:ascii="Times New Roman" w:hAnsi="Times New Roman" w:cs="Times New Roman"/>
          <w:sz w:val="28"/>
          <w:szCs w:val="28"/>
        </w:rPr>
        <w:instrText>r</w:instrText>
      </w:r>
      <w:r w:rsidR="00ED5305" w:rsidRPr="00C53511">
        <w:rPr>
          <w:rFonts w:ascii="Times New Roman" w:hAnsi="Times New Roman" w:cs="Times New Roman"/>
          <w:sz w:val="28"/>
          <w:szCs w:val="28"/>
          <w:lang w:val="ru-RU"/>
        </w:rPr>
        <w:instrText xml:space="preserve">  \* </w:instrText>
      </w:r>
      <w:r w:rsidR="00ED5305" w:rsidRPr="00C53511">
        <w:rPr>
          <w:rFonts w:ascii="Times New Roman" w:hAnsi="Times New Roman" w:cs="Times New Roman"/>
          <w:sz w:val="28"/>
          <w:szCs w:val="28"/>
        </w:rPr>
        <w:instrText>MERGEFORMAT</w:instrText>
      </w:r>
      <w:r w:rsidR="00ED5305" w:rsidRPr="00C53511">
        <w:rPr>
          <w:rFonts w:ascii="Times New Roman" w:hAnsi="Times New Roman" w:cs="Times New Roman"/>
          <w:sz w:val="28"/>
          <w:szCs w:val="28"/>
          <w:lang w:val="ru-RU"/>
        </w:rPr>
        <w:instrText xml:space="preserve"> </w:instrText>
      </w:r>
      <w:r w:rsidR="00ED5305" w:rsidRPr="00C53511">
        <w:rPr>
          <w:rFonts w:ascii="Times New Roman" w:hAnsi="Times New Roman" w:cs="Times New Roman"/>
          <w:sz w:val="28"/>
          <w:szCs w:val="28"/>
        </w:rPr>
      </w:r>
      <w:r w:rsidR="00ED5305" w:rsidRPr="00C53511">
        <w:rPr>
          <w:rFonts w:ascii="Times New Roman" w:hAnsi="Times New Roman" w:cs="Times New Roman"/>
          <w:sz w:val="28"/>
          <w:szCs w:val="28"/>
        </w:rPr>
        <w:fldChar w:fldCharType="separate"/>
      </w:r>
      <w:r w:rsidR="008038C6" w:rsidRPr="008038C6">
        <w:rPr>
          <w:rFonts w:ascii="Times New Roman" w:hAnsi="Times New Roman" w:cs="Times New Roman"/>
          <w:sz w:val="28"/>
          <w:szCs w:val="28"/>
          <w:lang w:val="ru-RU"/>
        </w:rPr>
        <w:t>43.2.4</w:t>
      </w:r>
      <w:r w:rsidR="00ED5305" w:rsidRPr="00C53511">
        <w:rPr>
          <w:rFonts w:ascii="Times New Roman" w:hAnsi="Times New Roman" w:cs="Times New Roman"/>
          <w:sz w:val="28"/>
          <w:szCs w:val="28"/>
        </w:rPr>
        <w:fldChar w:fldCharType="end"/>
      </w:r>
      <w:r w:rsidRPr="00C53511">
        <w:rPr>
          <w:rFonts w:ascii="Times New Roman" w:hAnsi="Times New Roman" w:cs="Times New Roman"/>
          <w:b/>
          <w:bCs/>
          <w:sz w:val="28"/>
          <w:szCs w:val="28"/>
          <w:lang w:val="ru-RU"/>
        </w:rPr>
        <w:t xml:space="preserve">, </w:t>
      </w:r>
      <w:r w:rsidR="00ED5305" w:rsidRPr="00C53511">
        <w:rPr>
          <w:rFonts w:ascii="Times New Roman" w:hAnsi="Times New Roman" w:cs="Times New Roman"/>
          <w:sz w:val="28"/>
          <w:szCs w:val="28"/>
        </w:rPr>
        <w:fldChar w:fldCharType="begin"/>
      </w:r>
      <w:r w:rsidR="00ED5305" w:rsidRPr="00C53511">
        <w:rPr>
          <w:rFonts w:ascii="Times New Roman" w:hAnsi="Times New Roman" w:cs="Times New Roman"/>
          <w:sz w:val="28"/>
          <w:szCs w:val="28"/>
          <w:lang w:val="ru-RU"/>
        </w:rPr>
        <w:instrText xml:space="preserve"> </w:instrText>
      </w:r>
      <w:r w:rsidR="00ED5305" w:rsidRPr="00C53511">
        <w:rPr>
          <w:rFonts w:ascii="Times New Roman" w:hAnsi="Times New Roman" w:cs="Times New Roman"/>
          <w:sz w:val="28"/>
          <w:szCs w:val="28"/>
        </w:rPr>
        <w:instrText>REF</w:instrText>
      </w:r>
      <w:r w:rsidR="00ED5305" w:rsidRPr="00C53511">
        <w:rPr>
          <w:rFonts w:ascii="Times New Roman" w:hAnsi="Times New Roman" w:cs="Times New Roman"/>
          <w:sz w:val="28"/>
          <w:szCs w:val="28"/>
          <w:lang w:val="ru-RU"/>
        </w:rPr>
        <w:instrText xml:space="preserve">  _</w:instrText>
      </w:r>
      <w:r w:rsidR="00ED5305" w:rsidRPr="00C53511">
        <w:rPr>
          <w:rFonts w:ascii="Times New Roman" w:hAnsi="Times New Roman" w:cs="Times New Roman"/>
          <w:sz w:val="28"/>
          <w:szCs w:val="28"/>
        </w:rPr>
        <w:instrText>Ref</w:instrText>
      </w:r>
      <w:r w:rsidR="00ED5305" w:rsidRPr="00C53511">
        <w:rPr>
          <w:rFonts w:ascii="Times New Roman" w:hAnsi="Times New Roman" w:cs="Times New Roman"/>
          <w:sz w:val="28"/>
          <w:szCs w:val="28"/>
          <w:lang w:val="ru-RU"/>
        </w:rPr>
        <w:instrText>72313970 \</w:instrText>
      </w:r>
      <w:r w:rsidR="00ED5305" w:rsidRPr="00C53511">
        <w:rPr>
          <w:rFonts w:ascii="Times New Roman" w:hAnsi="Times New Roman" w:cs="Times New Roman"/>
          <w:sz w:val="28"/>
          <w:szCs w:val="28"/>
        </w:rPr>
        <w:instrText>h</w:instrText>
      </w:r>
      <w:r w:rsidR="00ED5305" w:rsidRPr="00C53511">
        <w:rPr>
          <w:rFonts w:ascii="Times New Roman" w:hAnsi="Times New Roman" w:cs="Times New Roman"/>
          <w:sz w:val="28"/>
          <w:szCs w:val="28"/>
          <w:lang w:val="ru-RU"/>
        </w:rPr>
        <w:instrText xml:space="preserve"> \</w:instrText>
      </w:r>
      <w:r w:rsidR="00ED5305" w:rsidRPr="00C53511">
        <w:rPr>
          <w:rFonts w:ascii="Times New Roman" w:hAnsi="Times New Roman" w:cs="Times New Roman"/>
          <w:sz w:val="28"/>
          <w:szCs w:val="28"/>
        </w:rPr>
        <w:instrText>r</w:instrText>
      </w:r>
      <w:r w:rsidR="00ED5305" w:rsidRPr="00C53511">
        <w:rPr>
          <w:rFonts w:ascii="Times New Roman" w:hAnsi="Times New Roman" w:cs="Times New Roman"/>
          <w:sz w:val="28"/>
          <w:szCs w:val="28"/>
          <w:lang w:val="ru-RU"/>
        </w:rPr>
        <w:instrText xml:space="preserve">  \* </w:instrText>
      </w:r>
      <w:r w:rsidR="00ED5305" w:rsidRPr="00C53511">
        <w:rPr>
          <w:rFonts w:ascii="Times New Roman" w:hAnsi="Times New Roman" w:cs="Times New Roman"/>
          <w:sz w:val="28"/>
          <w:szCs w:val="28"/>
        </w:rPr>
        <w:instrText>MERGEFORMAT</w:instrText>
      </w:r>
      <w:r w:rsidR="00ED5305" w:rsidRPr="00C53511">
        <w:rPr>
          <w:rFonts w:ascii="Times New Roman" w:hAnsi="Times New Roman" w:cs="Times New Roman"/>
          <w:sz w:val="28"/>
          <w:szCs w:val="28"/>
          <w:lang w:val="ru-RU"/>
        </w:rPr>
        <w:instrText xml:space="preserve"> </w:instrText>
      </w:r>
      <w:r w:rsidR="00ED5305" w:rsidRPr="00C53511">
        <w:rPr>
          <w:rFonts w:ascii="Times New Roman" w:hAnsi="Times New Roman" w:cs="Times New Roman"/>
          <w:sz w:val="28"/>
          <w:szCs w:val="28"/>
        </w:rPr>
      </w:r>
      <w:r w:rsidR="00ED5305" w:rsidRPr="00C53511">
        <w:rPr>
          <w:rFonts w:ascii="Times New Roman" w:hAnsi="Times New Roman" w:cs="Times New Roman"/>
          <w:sz w:val="28"/>
          <w:szCs w:val="28"/>
        </w:rPr>
        <w:fldChar w:fldCharType="separate"/>
      </w:r>
      <w:r w:rsidR="008038C6" w:rsidRPr="008038C6">
        <w:rPr>
          <w:rFonts w:ascii="Times New Roman" w:hAnsi="Times New Roman" w:cs="Times New Roman"/>
          <w:sz w:val="28"/>
          <w:szCs w:val="28"/>
          <w:lang w:val="ru-RU"/>
        </w:rPr>
        <w:t>43.2.5</w:t>
      </w:r>
      <w:r w:rsidR="00ED5305" w:rsidRPr="00C53511">
        <w:rPr>
          <w:rFonts w:ascii="Times New Roman" w:hAnsi="Times New Roman" w:cs="Times New Roman"/>
          <w:sz w:val="28"/>
          <w:szCs w:val="28"/>
        </w:rPr>
        <w:fldChar w:fldCharType="end"/>
      </w:r>
      <w:r w:rsidR="0066482F" w:rsidRPr="00C53511">
        <w:rPr>
          <w:rFonts w:ascii="Times New Roman" w:hAnsi="Times New Roman" w:cs="Times New Roman"/>
          <w:sz w:val="28"/>
          <w:szCs w:val="28"/>
          <w:lang w:val="ru-RU"/>
        </w:rPr>
        <w:t xml:space="preserve"> </w:t>
      </w:r>
      <w:r w:rsidRPr="00C53511">
        <w:rPr>
          <w:rFonts w:ascii="Times New Roman" w:hAnsi="Times New Roman" w:cs="Times New Roman"/>
          <w:b/>
          <w:bCs/>
          <w:sz w:val="28"/>
          <w:szCs w:val="28"/>
          <w:lang w:val="ru-RU"/>
        </w:rPr>
        <w:t>и</w:t>
      </w:r>
      <w:r w:rsidR="0066482F" w:rsidRPr="00C53511">
        <w:rPr>
          <w:rFonts w:ascii="Times New Roman" w:hAnsi="Times New Roman" w:cs="Times New Roman"/>
          <w:b/>
          <w:bCs/>
          <w:sz w:val="28"/>
          <w:szCs w:val="28"/>
          <w:lang w:val="ru-RU"/>
        </w:rPr>
        <w:t xml:space="preserve"> </w:t>
      </w:r>
      <w:r w:rsidR="0066482F" w:rsidRPr="00C53511">
        <w:rPr>
          <w:rFonts w:ascii="Times New Roman" w:hAnsi="Times New Roman" w:cs="Times New Roman"/>
          <w:sz w:val="28"/>
          <w:szCs w:val="28"/>
        </w:rPr>
        <w:fldChar w:fldCharType="begin"/>
      </w:r>
      <w:r w:rsidR="0066482F" w:rsidRPr="00C53511">
        <w:rPr>
          <w:rFonts w:ascii="Times New Roman" w:hAnsi="Times New Roman" w:cs="Times New Roman"/>
          <w:sz w:val="28"/>
          <w:szCs w:val="28"/>
          <w:lang w:val="ru-RU"/>
        </w:rPr>
        <w:instrText xml:space="preserve"> </w:instrText>
      </w:r>
      <w:r w:rsidR="0066482F" w:rsidRPr="00C53511">
        <w:rPr>
          <w:rFonts w:ascii="Times New Roman" w:hAnsi="Times New Roman" w:cs="Times New Roman"/>
          <w:sz w:val="28"/>
          <w:szCs w:val="28"/>
        </w:rPr>
        <w:instrText>REF</w:instrText>
      </w:r>
      <w:r w:rsidR="0066482F" w:rsidRPr="00C53511">
        <w:rPr>
          <w:rFonts w:ascii="Times New Roman" w:hAnsi="Times New Roman" w:cs="Times New Roman"/>
          <w:sz w:val="28"/>
          <w:szCs w:val="28"/>
          <w:lang w:val="ru-RU"/>
        </w:rPr>
        <w:instrText xml:space="preserve">  _</w:instrText>
      </w:r>
      <w:r w:rsidR="0066482F" w:rsidRPr="00C53511">
        <w:rPr>
          <w:rFonts w:ascii="Times New Roman" w:hAnsi="Times New Roman" w:cs="Times New Roman"/>
          <w:sz w:val="28"/>
          <w:szCs w:val="28"/>
        </w:rPr>
        <w:instrText>Ref</w:instrText>
      </w:r>
      <w:r w:rsidR="0066482F" w:rsidRPr="00C53511">
        <w:rPr>
          <w:rFonts w:ascii="Times New Roman" w:hAnsi="Times New Roman" w:cs="Times New Roman"/>
          <w:sz w:val="28"/>
          <w:szCs w:val="28"/>
          <w:lang w:val="ru-RU"/>
        </w:rPr>
        <w:instrText>72313972 \</w:instrText>
      </w:r>
      <w:r w:rsidR="0066482F" w:rsidRPr="00C53511">
        <w:rPr>
          <w:rFonts w:ascii="Times New Roman" w:hAnsi="Times New Roman" w:cs="Times New Roman"/>
          <w:sz w:val="28"/>
          <w:szCs w:val="28"/>
        </w:rPr>
        <w:instrText>h</w:instrText>
      </w:r>
      <w:r w:rsidR="0066482F" w:rsidRPr="00C53511">
        <w:rPr>
          <w:rFonts w:ascii="Times New Roman" w:hAnsi="Times New Roman" w:cs="Times New Roman"/>
          <w:sz w:val="28"/>
          <w:szCs w:val="28"/>
          <w:lang w:val="ru-RU"/>
        </w:rPr>
        <w:instrText xml:space="preserve"> \</w:instrText>
      </w:r>
      <w:r w:rsidR="0066482F" w:rsidRPr="00C53511">
        <w:rPr>
          <w:rFonts w:ascii="Times New Roman" w:hAnsi="Times New Roman" w:cs="Times New Roman"/>
          <w:sz w:val="28"/>
          <w:szCs w:val="28"/>
        </w:rPr>
        <w:instrText>r</w:instrText>
      </w:r>
      <w:r w:rsidR="0066482F" w:rsidRPr="00C53511">
        <w:rPr>
          <w:rFonts w:ascii="Times New Roman" w:hAnsi="Times New Roman" w:cs="Times New Roman"/>
          <w:sz w:val="28"/>
          <w:szCs w:val="28"/>
          <w:lang w:val="ru-RU"/>
        </w:rPr>
        <w:instrText xml:space="preserve">  \* </w:instrText>
      </w:r>
      <w:r w:rsidR="0066482F" w:rsidRPr="00C53511">
        <w:rPr>
          <w:rFonts w:ascii="Times New Roman" w:hAnsi="Times New Roman" w:cs="Times New Roman"/>
          <w:sz w:val="28"/>
          <w:szCs w:val="28"/>
        </w:rPr>
        <w:instrText>MERGEFORMAT</w:instrText>
      </w:r>
      <w:r w:rsidR="0066482F" w:rsidRPr="00C53511">
        <w:rPr>
          <w:rFonts w:ascii="Times New Roman" w:hAnsi="Times New Roman" w:cs="Times New Roman"/>
          <w:sz w:val="28"/>
          <w:szCs w:val="28"/>
          <w:lang w:val="ru-RU"/>
        </w:rPr>
        <w:instrText xml:space="preserve"> </w:instrText>
      </w:r>
      <w:r w:rsidR="0066482F" w:rsidRPr="00C53511">
        <w:rPr>
          <w:rFonts w:ascii="Times New Roman" w:hAnsi="Times New Roman" w:cs="Times New Roman"/>
          <w:sz w:val="28"/>
          <w:szCs w:val="28"/>
        </w:rPr>
      </w:r>
      <w:r w:rsidR="0066482F" w:rsidRPr="00C53511">
        <w:rPr>
          <w:rFonts w:ascii="Times New Roman" w:hAnsi="Times New Roman" w:cs="Times New Roman"/>
          <w:sz w:val="28"/>
          <w:szCs w:val="28"/>
        </w:rPr>
        <w:fldChar w:fldCharType="separate"/>
      </w:r>
      <w:r w:rsidR="008038C6" w:rsidRPr="008038C6">
        <w:rPr>
          <w:rFonts w:ascii="Times New Roman" w:hAnsi="Times New Roman" w:cs="Times New Roman"/>
          <w:sz w:val="28"/>
          <w:szCs w:val="28"/>
          <w:lang w:val="ru-RU"/>
        </w:rPr>
        <w:t>43.2.6</w:t>
      </w:r>
      <w:r w:rsidR="0066482F" w:rsidRPr="00C53511">
        <w:rPr>
          <w:rFonts w:ascii="Times New Roman" w:hAnsi="Times New Roman" w:cs="Times New Roman"/>
          <w:sz w:val="28"/>
          <w:szCs w:val="28"/>
        </w:rPr>
        <w:fldChar w:fldCharType="end"/>
      </w:r>
      <w:r w:rsidR="0066482F" w:rsidRPr="00BB670A">
        <w:rPr>
          <w:rFonts w:ascii="Times New Roman" w:hAnsi="Times New Roman" w:cs="Times New Roman"/>
          <w:lang w:val="ru-RU"/>
        </w:rPr>
        <w:t xml:space="preserve"> </w:t>
      </w:r>
      <w:r w:rsidRPr="00BB670A">
        <w:rPr>
          <w:rFonts w:ascii="Times New Roman" w:hAnsi="Times New Roman" w:cs="Times New Roman"/>
          <w:b/>
          <w:bCs/>
          <w:sz w:val="28"/>
          <w:szCs w:val="28"/>
          <w:lang w:val="ru-RU"/>
        </w:rPr>
        <w:t>является нарушением.</w:t>
      </w:r>
    </w:p>
    <w:p w:rsidR="003666C7" w:rsidRPr="00BB670A" w:rsidRDefault="003666C7" w:rsidP="0071156F">
      <w:pPr>
        <w:pStyle w:val="Ruleshead3"/>
        <w:keepNext/>
        <w:numPr>
          <w:ilvl w:val="2"/>
          <w:numId w:val="9"/>
        </w:numPr>
        <w:spacing w:before="240" w:after="0"/>
        <w:rPr>
          <w:rFonts w:ascii="Times New Roman" w:hAnsi="Times New Roman" w:cs="Times New Roman"/>
          <w:b/>
          <w:sz w:val="28"/>
          <w:szCs w:val="28"/>
        </w:rPr>
      </w:pPr>
      <w:r w:rsidRPr="00BB670A">
        <w:rPr>
          <w:rFonts w:ascii="Times New Roman" w:hAnsi="Times New Roman" w:cs="Times New Roman"/>
          <w:b/>
          <w:sz w:val="28"/>
          <w:szCs w:val="28"/>
          <w:lang w:val="ru-RU"/>
        </w:rPr>
        <w:t>Наказание</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Если </w:t>
      </w:r>
      <w:r w:rsidRPr="00BB670A">
        <w:rPr>
          <w:rFonts w:ascii="Times New Roman" w:hAnsi="Times New Roman" w:cs="Times New Roman"/>
          <w:b/>
          <w:sz w:val="28"/>
          <w:szCs w:val="28"/>
          <w:lang w:val="ru-RU"/>
        </w:rPr>
        <w:t>штрафной бросок удачен</w:t>
      </w:r>
      <w:r w:rsidRPr="00BB670A">
        <w:rPr>
          <w:rFonts w:ascii="Times New Roman" w:hAnsi="Times New Roman" w:cs="Times New Roman"/>
          <w:sz w:val="28"/>
          <w:szCs w:val="28"/>
          <w:lang w:val="ru-RU"/>
        </w:rPr>
        <w:t xml:space="preserve"> и нарушение(-я) совершается(-ются) игроком, выполняющим штрафной бросок, то очко не засчитывается.</w:t>
      </w:r>
      <w:r w:rsidR="005553C6" w:rsidRPr="00BB670A">
        <w:rPr>
          <w:rFonts w:ascii="Times New Roman" w:hAnsi="Times New Roman" w:cs="Times New Roman"/>
          <w:bCs/>
          <w:sz w:val="28"/>
          <w:szCs w:val="28"/>
        </w:rPr>
        <w:fldChar w:fldCharType="begin"/>
      </w:r>
      <w:r w:rsidRPr="00BB670A">
        <w:rPr>
          <w:rFonts w:ascii="Times New Roman" w:hAnsi="Times New Roman" w:cs="Times New Roman"/>
          <w:bCs/>
          <w:sz w:val="28"/>
          <w:szCs w:val="28"/>
        </w:rPr>
        <w:instrText>XE</w:instrText>
      </w:r>
      <w:r w:rsidRPr="00BB670A">
        <w:rPr>
          <w:rFonts w:ascii="Times New Roman" w:hAnsi="Times New Roman" w:cs="Times New Roman"/>
          <w:bCs/>
          <w:sz w:val="28"/>
          <w:szCs w:val="28"/>
          <w:lang w:val="ru-RU"/>
        </w:rPr>
        <w:instrText xml:space="preserve"> "Наказание за:нарушение при штрафном броске" </w:instrText>
      </w:r>
      <w:r w:rsidR="005553C6" w:rsidRPr="00BB670A">
        <w:rPr>
          <w:rFonts w:ascii="Times New Roman" w:hAnsi="Times New Roman" w:cs="Times New Roman"/>
          <w:bCs/>
          <w:sz w:val="28"/>
          <w:szCs w:val="28"/>
        </w:rPr>
        <w:fldChar w:fldCharType="end"/>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Нарушение любого другого игрока, которое происходит непосредственно перед, приблизительно в то же самое время или после того, как игрок, выполняющий штрафной бросок, совершает нарушение, должно быть проигнорировано.</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Мяч предоставляется команде соперников для вбрасывания из-за пределов игровой площадки напротив линии штрафного броска, если </w:t>
      </w:r>
      <w:r w:rsidRPr="00BB670A">
        <w:rPr>
          <w:rFonts w:ascii="Times New Roman" w:hAnsi="Times New Roman" w:cs="Times New Roman"/>
          <w:sz w:val="28"/>
          <w:szCs w:val="28"/>
          <w:lang w:val="ru-RU"/>
        </w:rPr>
        <w:lastRenderedPageBreak/>
        <w:t>только не должны проводиться дальнейший(-е) штрафной(-ые) бросок(-ки) или наказание в виде права на владение мячом.</w:t>
      </w:r>
    </w:p>
    <w:p w:rsidR="003666C7" w:rsidRPr="00BB670A" w:rsidRDefault="003666C7" w:rsidP="0071156F">
      <w:pPr>
        <w:pStyle w:val="Ruleshead4in65"/>
        <w:keepNext/>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Если </w:t>
      </w:r>
      <w:r w:rsidRPr="00BB670A">
        <w:rPr>
          <w:rFonts w:ascii="Times New Roman" w:hAnsi="Times New Roman" w:cs="Times New Roman"/>
          <w:b/>
          <w:bCs/>
          <w:sz w:val="28"/>
          <w:szCs w:val="28"/>
          <w:lang w:val="ru-RU"/>
        </w:rPr>
        <w:t>штрафной бросок удачен</w:t>
      </w:r>
      <w:r w:rsidRPr="00BB670A">
        <w:rPr>
          <w:rFonts w:ascii="Times New Roman" w:hAnsi="Times New Roman" w:cs="Times New Roman"/>
          <w:sz w:val="28"/>
          <w:szCs w:val="28"/>
          <w:lang w:val="ru-RU"/>
        </w:rPr>
        <w:t xml:space="preserve"> и нарушение(-я) совершается(-ются) любым(-и) другим(-и) игроком(-ами), кроме игрока, выполняющего штрафной бросок, то:</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Если мяч попадает в корзину, очко засчитывается.</w:t>
      </w:r>
    </w:p>
    <w:p w:rsidR="003666C7" w:rsidRPr="00BB670A" w:rsidRDefault="003666C7" w:rsidP="0071156F">
      <w:pPr>
        <w:pStyle w:val="bullist175"/>
        <w:numPr>
          <w:ilvl w:val="0"/>
          <w:numId w:val="15"/>
        </w:numPr>
        <w:rPr>
          <w:rFonts w:ascii="Times New Roman" w:hAnsi="Times New Roman" w:cs="Times New Roman"/>
          <w:bCs/>
          <w:sz w:val="28"/>
          <w:szCs w:val="28"/>
        </w:rPr>
      </w:pPr>
      <w:r w:rsidRPr="00BB670A">
        <w:rPr>
          <w:rFonts w:ascii="Times New Roman" w:hAnsi="Times New Roman" w:cs="Times New Roman"/>
          <w:sz w:val="28"/>
          <w:szCs w:val="28"/>
          <w:lang w:val="ru-RU"/>
        </w:rPr>
        <w:t>Нарушение</w:t>
      </w:r>
      <w:r w:rsidRPr="00BB670A">
        <w:rPr>
          <w:rFonts w:ascii="Times New Roman" w:hAnsi="Times New Roman" w:cs="Times New Roman"/>
          <w:sz w:val="28"/>
          <w:szCs w:val="28"/>
          <w:lang w:val="en-US"/>
        </w:rPr>
        <w:t>(-</w:t>
      </w:r>
      <w:r w:rsidRPr="00BB670A">
        <w:rPr>
          <w:rFonts w:ascii="Times New Roman" w:hAnsi="Times New Roman" w:cs="Times New Roman"/>
          <w:sz w:val="28"/>
          <w:szCs w:val="28"/>
          <w:lang w:val="ru-RU"/>
        </w:rPr>
        <w:t>я</w:t>
      </w:r>
      <w:r w:rsidRPr="00BB670A">
        <w:rPr>
          <w:rFonts w:ascii="Times New Roman" w:hAnsi="Times New Roman" w:cs="Times New Roman"/>
          <w:sz w:val="28"/>
          <w:szCs w:val="28"/>
          <w:lang w:val="en-US"/>
        </w:rPr>
        <w:t xml:space="preserve">) </w:t>
      </w:r>
      <w:r w:rsidRPr="00BB670A">
        <w:rPr>
          <w:rFonts w:ascii="Times New Roman" w:hAnsi="Times New Roman" w:cs="Times New Roman"/>
          <w:sz w:val="28"/>
          <w:szCs w:val="28"/>
          <w:lang w:val="ru-RU"/>
        </w:rPr>
        <w:t>игнорируется</w:t>
      </w:r>
      <w:r w:rsidRPr="00BB670A">
        <w:rPr>
          <w:rFonts w:ascii="Times New Roman" w:hAnsi="Times New Roman" w:cs="Times New Roman"/>
          <w:sz w:val="28"/>
          <w:szCs w:val="28"/>
          <w:lang w:val="en-US"/>
        </w:rPr>
        <w:t>(-</w:t>
      </w:r>
      <w:r w:rsidRPr="00BB670A">
        <w:rPr>
          <w:rFonts w:ascii="Times New Roman" w:hAnsi="Times New Roman" w:cs="Times New Roman"/>
          <w:sz w:val="28"/>
          <w:szCs w:val="28"/>
          <w:lang w:val="ru-RU"/>
        </w:rPr>
        <w:t>ются</w:t>
      </w:r>
      <w:r w:rsidRPr="00BB670A">
        <w:rPr>
          <w:rFonts w:ascii="Times New Roman" w:hAnsi="Times New Roman" w:cs="Times New Roman"/>
          <w:sz w:val="28"/>
          <w:szCs w:val="28"/>
          <w:lang w:val="en-US"/>
        </w:rPr>
        <w:t>)</w:t>
      </w:r>
      <w:r w:rsidRPr="00BB670A">
        <w:rPr>
          <w:rFonts w:ascii="Times New Roman" w:hAnsi="Times New Roman" w:cs="Times New Roman"/>
          <w:bCs/>
          <w:sz w:val="28"/>
          <w:szCs w:val="28"/>
          <w:lang w:val="en-US"/>
        </w:rPr>
        <w:t>.</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В случае выполнения последнего или единственного штрафного броска мяч должен быть предоставлен команде соперников для вбрасывания из-за пределов игровой площадки с любого места за лицевой линией.</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Если </w:t>
      </w:r>
      <w:r w:rsidRPr="00BB670A">
        <w:rPr>
          <w:rFonts w:ascii="Times New Roman" w:hAnsi="Times New Roman" w:cs="Times New Roman"/>
          <w:b/>
          <w:bCs/>
          <w:sz w:val="28"/>
          <w:szCs w:val="28"/>
          <w:lang w:val="ru-RU"/>
        </w:rPr>
        <w:t>штрафной бросок неудачен</w:t>
      </w:r>
      <w:r w:rsidRPr="00BB670A">
        <w:rPr>
          <w:rFonts w:ascii="Times New Roman" w:hAnsi="Times New Roman" w:cs="Times New Roman"/>
          <w:sz w:val="28"/>
          <w:szCs w:val="28"/>
          <w:lang w:val="ru-RU"/>
        </w:rPr>
        <w:t xml:space="preserve"> и </w:t>
      </w:r>
      <w:r w:rsidRPr="00BB670A">
        <w:rPr>
          <w:rFonts w:ascii="Times New Roman" w:hAnsi="Times New Roman" w:cs="Times New Roman"/>
          <w:bCs/>
          <w:sz w:val="28"/>
          <w:szCs w:val="28"/>
          <w:lang w:val="ru-RU"/>
        </w:rPr>
        <w:t>нарушение</w:t>
      </w:r>
      <w:r w:rsidRPr="00BB670A">
        <w:rPr>
          <w:rFonts w:ascii="Times New Roman" w:hAnsi="Times New Roman" w:cs="Times New Roman"/>
          <w:sz w:val="28"/>
          <w:szCs w:val="28"/>
          <w:lang w:val="ru-RU"/>
        </w:rPr>
        <w:t xml:space="preserve"> совершается:</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b/>
          <w:bCs/>
          <w:sz w:val="28"/>
          <w:szCs w:val="28"/>
          <w:lang w:val="ru-RU"/>
        </w:rPr>
        <w:t>Игроком, выполняющим штрафной бросок</w:t>
      </w:r>
      <w:r w:rsidRPr="00BB670A">
        <w:rPr>
          <w:rFonts w:ascii="Times New Roman" w:hAnsi="Times New Roman" w:cs="Times New Roman"/>
          <w:bCs/>
          <w:sz w:val="28"/>
          <w:szCs w:val="28"/>
          <w:lang w:val="ru-RU"/>
        </w:rPr>
        <w:t xml:space="preserve">, или его </w:t>
      </w:r>
      <w:r w:rsidRPr="00BB670A">
        <w:rPr>
          <w:rFonts w:ascii="Times New Roman" w:hAnsi="Times New Roman" w:cs="Times New Roman"/>
          <w:b/>
          <w:bCs/>
          <w:sz w:val="28"/>
          <w:szCs w:val="28"/>
          <w:lang w:val="ru-RU"/>
        </w:rPr>
        <w:t>партнером</w:t>
      </w:r>
      <w:r w:rsidRPr="00BB670A">
        <w:rPr>
          <w:rFonts w:ascii="Times New Roman" w:hAnsi="Times New Roman" w:cs="Times New Roman"/>
          <w:sz w:val="28"/>
          <w:szCs w:val="28"/>
          <w:lang w:val="ru-RU"/>
        </w:rPr>
        <w:t xml:space="preserve"> при последнем или единственном штрафном броске, то мяч должен быть предоставлен команде соперников для вбрасывания из-за пределов игровой площадки напротив линии штрафного броска, если только эта команда не имеет права на дальнейшее владение мячом.</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b/>
          <w:bCs/>
          <w:sz w:val="28"/>
          <w:szCs w:val="28"/>
          <w:lang w:val="ru-RU"/>
        </w:rPr>
        <w:t>Соперником</w:t>
      </w:r>
      <w:r w:rsidRPr="00BB670A">
        <w:rPr>
          <w:rFonts w:ascii="Times New Roman" w:hAnsi="Times New Roman" w:cs="Times New Roman"/>
          <w:sz w:val="28"/>
          <w:szCs w:val="28"/>
          <w:lang w:val="ru-RU"/>
        </w:rPr>
        <w:t xml:space="preserve"> игрока, выполняющего штрафной бросок, то дополнительный штрафной бросок должен быть предоставлен игроку, выполнявшему этот бросок.</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b/>
          <w:bCs/>
          <w:sz w:val="28"/>
          <w:szCs w:val="28"/>
          <w:lang w:val="ru-RU"/>
        </w:rPr>
        <w:t>Обеими командами</w:t>
      </w:r>
      <w:r w:rsidRPr="00BB670A">
        <w:rPr>
          <w:rFonts w:ascii="Times New Roman" w:hAnsi="Times New Roman" w:cs="Times New Roman"/>
          <w:sz w:val="28"/>
          <w:szCs w:val="28"/>
          <w:lang w:val="ru-RU"/>
        </w:rPr>
        <w:t xml:space="preserve"> при последнем или единственном штрафном броске, то происходит ситуация спорного броска.</w:t>
      </w:r>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rPr>
      </w:pPr>
      <w:bookmarkStart w:id="178" w:name="_Toc390529161"/>
      <w:bookmarkEnd w:id="175"/>
      <w:bookmarkEnd w:id="176"/>
      <w:r w:rsidRPr="00BB670A">
        <w:rPr>
          <w:rFonts w:ascii="Times New Roman" w:hAnsi="Times New Roman" w:cs="Times New Roman"/>
          <w:sz w:val="28"/>
          <w:szCs w:val="28"/>
          <w:lang w:val="ru-RU"/>
        </w:rPr>
        <w:t>Исправляемые ошибки</w:t>
      </w:r>
      <w:bookmarkEnd w:id="178"/>
    </w:p>
    <w:p w:rsidR="003666C7" w:rsidRPr="00BB670A" w:rsidRDefault="003666C7" w:rsidP="0071156F">
      <w:pPr>
        <w:pStyle w:val="Ruleshead3"/>
        <w:keepNext/>
        <w:numPr>
          <w:ilvl w:val="2"/>
          <w:numId w:val="9"/>
        </w:numPr>
        <w:spacing w:before="120" w:after="0"/>
        <w:rPr>
          <w:rFonts w:ascii="Times New Roman" w:hAnsi="Times New Roman" w:cs="Times New Roman"/>
          <w:b/>
          <w:sz w:val="28"/>
          <w:szCs w:val="28"/>
        </w:rPr>
      </w:pPr>
      <w:r w:rsidRPr="00BB670A">
        <w:rPr>
          <w:rFonts w:ascii="Times New Roman" w:hAnsi="Times New Roman" w:cs="Times New Roman"/>
          <w:b/>
          <w:sz w:val="28"/>
          <w:szCs w:val="28"/>
          <w:lang w:val="ru-RU"/>
        </w:rPr>
        <w:t>Определение</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Судьи могут </w:t>
      </w:r>
      <w:r w:rsidRPr="00BB670A">
        <w:rPr>
          <w:rFonts w:ascii="Times New Roman" w:hAnsi="Times New Roman" w:cs="Times New Roman"/>
          <w:bCs/>
          <w:sz w:val="28"/>
          <w:szCs w:val="28"/>
          <w:lang w:val="ru-RU"/>
        </w:rPr>
        <w:t>исправить ошибку в том случае</w:t>
      </w:r>
      <w:r w:rsidRPr="00BB670A">
        <w:rPr>
          <w:rFonts w:ascii="Times New Roman" w:hAnsi="Times New Roman" w:cs="Times New Roman"/>
          <w:sz w:val="28"/>
          <w:szCs w:val="28"/>
          <w:lang w:val="ru-RU"/>
        </w:rPr>
        <w:t>, если правило было проигнорировано из-за невнимательности</w:t>
      </w:r>
      <w:r w:rsidRPr="00BB670A">
        <w:rPr>
          <w:rFonts w:ascii="Times New Roman" w:hAnsi="Times New Roman" w:cs="Times New Roman"/>
          <w:bCs/>
          <w:sz w:val="28"/>
          <w:szCs w:val="28"/>
          <w:lang w:val="ru-RU"/>
        </w:rPr>
        <w:t xml:space="preserve"> только</w:t>
      </w:r>
      <w:r w:rsidRPr="00BB670A">
        <w:rPr>
          <w:rFonts w:ascii="Times New Roman" w:hAnsi="Times New Roman" w:cs="Times New Roman"/>
          <w:sz w:val="28"/>
          <w:szCs w:val="28"/>
          <w:lang w:val="ru-RU"/>
        </w:rPr>
        <w:t xml:space="preserve"> в следующих ситуациях:</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"Исправляемые ошибки" </w:instrText>
      </w:r>
      <w:r w:rsidR="005553C6" w:rsidRPr="00BB670A">
        <w:rPr>
          <w:rFonts w:ascii="Times New Roman" w:hAnsi="Times New Roman" w:cs="Times New Roman"/>
          <w:sz w:val="28"/>
          <w:szCs w:val="28"/>
        </w:rPr>
        <w:fldChar w:fldCharType="end"/>
      </w:r>
    </w:p>
    <w:p w:rsidR="003666C7" w:rsidRPr="00BB670A" w:rsidRDefault="003666C7" w:rsidP="0071156F">
      <w:pPr>
        <w:pStyle w:val="bullist175"/>
        <w:numPr>
          <w:ilvl w:val="0"/>
          <w:numId w:val="15"/>
        </w:numPr>
        <w:rPr>
          <w:rFonts w:ascii="Times New Roman" w:hAnsi="Times New Roman" w:cs="Times New Roman"/>
          <w:sz w:val="28"/>
          <w:szCs w:val="28"/>
          <w:lang w:val="ru-RU"/>
        </w:rPr>
      </w:pPr>
      <w:bookmarkStart w:id="179" w:name="_Ref387038455"/>
      <w:bookmarkStart w:id="180" w:name="_Ref387038646"/>
      <w:r w:rsidRPr="00BB670A">
        <w:rPr>
          <w:rFonts w:ascii="Times New Roman" w:hAnsi="Times New Roman" w:cs="Times New Roman"/>
          <w:sz w:val="28"/>
          <w:szCs w:val="28"/>
          <w:lang w:val="ru-RU"/>
        </w:rPr>
        <w:t>Предоставление неположенного(-ых) штрафного(-ых) броска(-ов).</w:t>
      </w:r>
      <w:bookmarkEnd w:id="179"/>
    </w:p>
    <w:p w:rsidR="003666C7" w:rsidRPr="00BB670A" w:rsidRDefault="003666C7" w:rsidP="0071156F">
      <w:pPr>
        <w:pStyle w:val="bullist175"/>
        <w:numPr>
          <w:ilvl w:val="0"/>
          <w:numId w:val="15"/>
        </w:numPr>
        <w:rPr>
          <w:rFonts w:ascii="Times New Roman" w:hAnsi="Times New Roman" w:cs="Times New Roman"/>
          <w:sz w:val="28"/>
          <w:szCs w:val="28"/>
          <w:lang w:val="ru-RU"/>
        </w:rPr>
      </w:pPr>
      <w:bookmarkStart w:id="181" w:name="_Ref387038462"/>
      <w:r w:rsidRPr="00BB670A">
        <w:rPr>
          <w:rFonts w:ascii="Times New Roman" w:hAnsi="Times New Roman" w:cs="Times New Roman"/>
          <w:sz w:val="28"/>
          <w:szCs w:val="28"/>
          <w:lang w:val="ru-RU"/>
        </w:rPr>
        <w:t>Не</w:t>
      </w:r>
      <w:r w:rsidR="009E0DE4"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предоставление неположенного(-ых) штрафного(-ых) броска(-ов).</w:t>
      </w:r>
      <w:bookmarkEnd w:id="181"/>
    </w:p>
    <w:p w:rsidR="003666C7" w:rsidRPr="00BB670A" w:rsidRDefault="003666C7" w:rsidP="0071156F">
      <w:pPr>
        <w:pStyle w:val="bullist175"/>
        <w:numPr>
          <w:ilvl w:val="0"/>
          <w:numId w:val="15"/>
        </w:numPr>
        <w:rPr>
          <w:rFonts w:ascii="Times New Roman" w:hAnsi="Times New Roman" w:cs="Times New Roman"/>
          <w:sz w:val="28"/>
          <w:szCs w:val="28"/>
          <w:lang w:val="ru-RU"/>
        </w:rPr>
      </w:pPr>
      <w:bookmarkStart w:id="182" w:name="_Ref387038463"/>
      <w:r w:rsidRPr="00BB670A">
        <w:rPr>
          <w:rFonts w:ascii="Times New Roman" w:hAnsi="Times New Roman" w:cs="Times New Roman"/>
          <w:sz w:val="28"/>
          <w:szCs w:val="28"/>
          <w:lang w:val="ru-RU"/>
        </w:rPr>
        <w:t>Ошибочное засчитывание или отмена очка(-ов) судьями.</w:t>
      </w:r>
      <w:bookmarkEnd w:id="182"/>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Разрешение выполнять штрафной(-ые) бросок(-ки) не тому игроку.</w:t>
      </w:r>
    </w:p>
    <w:p w:rsidR="003666C7" w:rsidRPr="00BB670A" w:rsidRDefault="003666C7" w:rsidP="0071156F">
      <w:pPr>
        <w:pStyle w:val="Ruleshead3"/>
        <w:keepNext/>
        <w:numPr>
          <w:ilvl w:val="2"/>
          <w:numId w:val="9"/>
        </w:numPr>
        <w:spacing w:before="120" w:after="0"/>
        <w:rPr>
          <w:rFonts w:ascii="Times New Roman" w:hAnsi="Times New Roman" w:cs="Times New Roman"/>
          <w:b/>
          <w:sz w:val="28"/>
          <w:szCs w:val="28"/>
        </w:rPr>
      </w:pPr>
      <w:r w:rsidRPr="00BB670A">
        <w:rPr>
          <w:rFonts w:ascii="Times New Roman" w:hAnsi="Times New Roman" w:cs="Times New Roman"/>
          <w:b/>
          <w:sz w:val="28"/>
          <w:szCs w:val="28"/>
          <w:lang w:val="ru-RU"/>
        </w:rPr>
        <w:t>Общая процедура</w:t>
      </w:r>
    </w:p>
    <w:bookmarkEnd w:id="180"/>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Для того чтобы вышеперечисленные ошибки могли быть исправлены, они должны быть обнаружены судьями, комиссаром (если присутствует) или судьями-секретарями прежде, чем мяч станет живым после того, как он в первый раз стал мертвым после включения игровых часов вслед за ошибкой.</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lastRenderedPageBreak/>
        <w:t>Судья может остановить игру немедленно при обнаружении исправляемой ошибки при условии, что ни одна из команд не будет поставлена в невыгодное положение.</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Любые совершенные фолы, набранные очки, сыгранное время и дополнительные действия, которые могут произойти после ошибки, но до ее обнаружения, должны оставаться в силе.</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После исправления ошибки игра должна быть возобновлена в том месте, где она была остановлена для исправления ошибки (если иное не оговорено в Правилах). Мяч должен быть предоставлен команде, имеющей право на владение мячом в тот момент, когда игра была остановлена для исправления ошибки.</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Как только ошибка, которая все еще является исправляемой, обнаружена, то:</w:t>
      </w:r>
    </w:p>
    <w:p w:rsidR="00101BE9"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Если игрок, участвующий в исправлении ошибки, находится на скамейке команды после правильно произведенной замены, он должен снова выйти на игровую площадку для участия в исправлении ошибки (в этот момент он становится игроком).</w:t>
      </w:r>
    </w:p>
    <w:p w:rsidR="003666C7" w:rsidRPr="00101BE9" w:rsidRDefault="003666C7" w:rsidP="00101BE9">
      <w:pPr>
        <w:pStyle w:val="bullist175"/>
        <w:tabs>
          <w:tab w:val="clear" w:pos="1418"/>
        </w:tabs>
        <w:ind w:left="1418"/>
        <w:rPr>
          <w:rFonts w:ascii="Times New Roman" w:hAnsi="Times New Roman" w:cs="Times New Roman"/>
          <w:sz w:val="28"/>
          <w:szCs w:val="28"/>
          <w:lang w:val="ru-RU"/>
        </w:rPr>
      </w:pPr>
      <w:r w:rsidRPr="00101BE9">
        <w:rPr>
          <w:rFonts w:ascii="Times New Roman" w:hAnsi="Times New Roman" w:cs="Times New Roman"/>
          <w:sz w:val="28"/>
          <w:szCs w:val="28"/>
          <w:lang w:val="ru-RU"/>
        </w:rPr>
        <w:t>После исправления ошибки он может остаться в игре, если только снова своевременно не поступила просьба о его замене, в случае которой игрок может покинуть игровую площадку.</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Если игрок был заменен из-за травмы, совершения 5 фолов или дисквалификации, тогда заменивший его игрок должен участвовать в исправлении ошибки.</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kern w:val="0"/>
          <w:sz w:val="28"/>
          <w:szCs w:val="28"/>
          <w:lang w:val="ru-RU"/>
        </w:rPr>
        <w:t>Исправляемые ошибки не могут быть исправлены после того, как старший судья подписал протокол.</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kern w:val="0"/>
          <w:sz w:val="28"/>
          <w:szCs w:val="28"/>
          <w:lang w:val="ru-RU"/>
        </w:rPr>
        <w:t>Любая ошибка, допущенная судьями-секретарями в записях в протоколе, при отсчете игрового времени или времени для броска, которая связана со счетом, количеством фолов, количеством тайм-аутов, истекшим или оставшимся временем на игровых часах или устройстве отсчета времени для броска, может быть исправлена судьями в любое время до того, как старший судья подпишет протокол</w:t>
      </w:r>
      <w:r w:rsidRPr="00BB670A">
        <w:rPr>
          <w:rFonts w:ascii="Times New Roman" w:hAnsi="Times New Roman" w:cs="Times New Roman"/>
          <w:sz w:val="28"/>
          <w:szCs w:val="28"/>
          <w:lang w:val="ru-RU"/>
        </w:rPr>
        <w:t>.</w:t>
      </w:r>
    </w:p>
    <w:p w:rsidR="003666C7" w:rsidRPr="00BB670A" w:rsidRDefault="003666C7" w:rsidP="0071156F">
      <w:pPr>
        <w:pStyle w:val="Ruleshead3"/>
        <w:keepNext/>
        <w:numPr>
          <w:ilvl w:val="2"/>
          <w:numId w:val="9"/>
        </w:numPr>
        <w:spacing w:before="120"/>
        <w:ind w:left="993" w:hanging="993"/>
        <w:rPr>
          <w:rFonts w:ascii="Times New Roman" w:hAnsi="Times New Roman" w:cs="Times New Roman"/>
          <w:b/>
          <w:sz w:val="28"/>
          <w:szCs w:val="28"/>
        </w:rPr>
      </w:pPr>
      <w:r w:rsidRPr="00BB670A">
        <w:rPr>
          <w:rFonts w:ascii="Times New Roman" w:hAnsi="Times New Roman" w:cs="Times New Roman"/>
          <w:b/>
          <w:sz w:val="28"/>
          <w:szCs w:val="28"/>
          <w:lang w:val="ru-RU"/>
        </w:rPr>
        <w:t>Особая процедура</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kern w:val="0"/>
          <w:sz w:val="28"/>
          <w:szCs w:val="28"/>
          <w:lang w:val="ru-RU"/>
        </w:rPr>
        <w:t>Предоставление неположенного(-ых) штрафного(-ых) броска(-ов).</w:t>
      </w:r>
    </w:p>
    <w:p w:rsidR="003666C7" w:rsidRPr="00BB670A" w:rsidRDefault="003666C7" w:rsidP="003666C7">
      <w:pPr>
        <w:pStyle w:val="bullist175"/>
        <w:tabs>
          <w:tab w:val="clear" w:pos="1418"/>
        </w:tabs>
        <w:ind w:left="992"/>
        <w:rPr>
          <w:rFonts w:ascii="Times New Roman" w:hAnsi="Times New Roman" w:cs="Times New Roman"/>
          <w:sz w:val="28"/>
          <w:szCs w:val="28"/>
          <w:lang w:val="ru-RU"/>
        </w:rPr>
      </w:pPr>
      <w:r w:rsidRPr="00BB670A">
        <w:rPr>
          <w:rFonts w:ascii="Times New Roman" w:hAnsi="Times New Roman" w:cs="Times New Roman"/>
          <w:sz w:val="28"/>
          <w:szCs w:val="28"/>
          <w:lang w:val="ru-RU"/>
        </w:rPr>
        <w:t>Штрафной(-ые) бросок(-ки), выполненный(-е) в результате ошибки, должен(-ны) быть отменен(-ы) и игра должна быть возобновлена следующим образом:</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Если игровые часы не были включены, то мяч должен быть предоставлен для вбрасывания из-за пределов игровой площадки </w:t>
      </w:r>
      <w:r w:rsidRPr="00BB670A">
        <w:rPr>
          <w:rFonts w:ascii="Times New Roman" w:hAnsi="Times New Roman" w:cs="Times New Roman"/>
          <w:sz w:val="28"/>
          <w:szCs w:val="28"/>
          <w:lang w:val="ru-RU"/>
        </w:rPr>
        <w:lastRenderedPageBreak/>
        <w:t>напротив линии штрафного броска команде, чьи штрафные броски были отменены.</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Если игровые часы были включены и:</w:t>
      </w:r>
    </w:p>
    <w:p w:rsidR="003666C7" w:rsidRPr="00BB670A" w:rsidRDefault="003666C7" w:rsidP="0071156F">
      <w:pPr>
        <w:pStyle w:val="bullist250"/>
        <w:numPr>
          <w:ilvl w:val="1"/>
          <w:numId w:val="13"/>
        </w:numPr>
        <w:tabs>
          <w:tab w:val="clear" w:pos="2461"/>
        </w:tabs>
        <w:ind w:left="1758" w:hanging="340"/>
        <w:rPr>
          <w:rFonts w:ascii="Times New Roman" w:hAnsi="Times New Roman" w:cs="Times New Roman"/>
          <w:sz w:val="28"/>
          <w:szCs w:val="28"/>
          <w:lang w:val="ru-RU"/>
        </w:rPr>
      </w:pPr>
      <w:r w:rsidRPr="00BB670A">
        <w:rPr>
          <w:rFonts w:ascii="Times New Roman" w:hAnsi="Times New Roman" w:cs="Times New Roman"/>
          <w:sz w:val="28"/>
          <w:szCs w:val="28"/>
          <w:lang w:val="ru-RU"/>
        </w:rPr>
        <w:t>Команда, контролирующая мяч или имеющая право на владение мячом на момент обнаружения ошибки та же, что и контролировала мяч в тот момент, когда произошла ошибка, или</w:t>
      </w:r>
    </w:p>
    <w:p w:rsidR="003666C7" w:rsidRPr="00101BE9" w:rsidRDefault="003666C7" w:rsidP="0071156F">
      <w:pPr>
        <w:pStyle w:val="bullist250"/>
        <w:numPr>
          <w:ilvl w:val="1"/>
          <w:numId w:val="13"/>
        </w:numPr>
        <w:tabs>
          <w:tab w:val="clear" w:pos="2461"/>
        </w:tabs>
        <w:ind w:left="1758" w:hanging="340"/>
        <w:rPr>
          <w:rFonts w:ascii="Times New Roman" w:hAnsi="Times New Roman" w:cs="Times New Roman"/>
          <w:sz w:val="28"/>
          <w:szCs w:val="28"/>
          <w:lang w:val="ru-RU"/>
        </w:rPr>
      </w:pPr>
      <w:r w:rsidRPr="00BB670A">
        <w:rPr>
          <w:rFonts w:ascii="Times New Roman" w:hAnsi="Times New Roman" w:cs="Times New Roman"/>
          <w:sz w:val="28"/>
          <w:szCs w:val="28"/>
          <w:lang w:val="ru-RU"/>
        </w:rPr>
        <w:t>Ни одна из команд не контролирует мяч в тот момент, когда ошибка обнаруживается,</w:t>
      </w:r>
      <w:r w:rsidR="00101BE9">
        <w:rPr>
          <w:rFonts w:ascii="Times New Roman" w:hAnsi="Times New Roman" w:cs="Times New Roman"/>
          <w:sz w:val="28"/>
          <w:szCs w:val="28"/>
          <w:lang w:val="ru-RU"/>
        </w:rPr>
        <w:t xml:space="preserve"> </w:t>
      </w:r>
      <w:r w:rsidRPr="00101BE9">
        <w:rPr>
          <w:rFonts w:ascii="Times New Roman" w:hAnsi="Times New Roman" w:cs="Times New Roman"/>
          <w:sz w:val="28"/>
          <w:szCs w:val="28"/>
          <w:lang w:val="ru-RU"/>
        </w:rPr>
        <w:t>то мяч должен быть предоставлен команде, имеющей право на владение мячом на момент совершения ошибки.</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Если игровые часы были включены и в тот момент, когда ошибка обнаруживается, мяч контролирует или имеет право на владение мячом команда соперников той команды, которая контролировала мяч на момент совершения ошибки, происходит ситуация спорного броска.</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Если игровые часы были включены и в тот момент, когда ошибка</w:t>
      </w:r>
      <w:r w:rsidRPr="00BB670A">
        <w:rPr>
          <w:rFonts w:ascii="Times New Roman" w:hAnsi="Times New Roman" w:cs="Times New Roman"/>
          <w:bCs/>
          <w:sz w:val="28"/>
          <w:szCs w:val="28"/>
          <w:lang w:val="ru-RU"/>
        </w:rPr>
        <w:t xml:space="preserve"> обнаруживается, предоставляется(-ются) штрафной(-ые) бросок(-ки) в качестве наказания за фол, тогда штрафной(-ые) бросок(-ки) должен(-ны) быть проведен(-ы) и мяч предоставлен для вбрасывания из-за пределов </w:t>
      </w:r>
      <w:r w:rsidRPr="00BB670A">
        <w:rPr>
          <w:rFonts w:ascii="Times New Roman" w:hAnsi="Times New Roman" w:cs="Times New Roman"/>
          <w:sz w:val="28"/>
          <w:szCs w:val="28"/>
          <w:lang w:val="ru-RU"/>
        </w:rPr>
        <w:t>игровой</w:t>
      </w:r>
      <w:r w:rsidRPr="00BB670A">
        <w:rPr>
          <w:rFonts w:ascii="Times New Roman" w:hAnsi="Times New Roman" w:cs="Times New Roman"/>
          <w:bCs/>
          <w:sz w:val="28"/>
          <w:szCs w:val="28"/>
          <w:lang w:val="ru-RU"/>
        </w:rPr>
        <w:t xml:space="preserve"> площадки команде, которая контролировала мяч в тот момент, когда произошла ошибка</w:t>
      </w:r>
      <w:r w:rsidRPr="00BB670A">
        <w:rPr>
          <w:rFonts w:ascii="Times New Roman" w:hAnsi="Times New Roman" w:cs="Times New Roman"/>
          <w:sz w:val="28"/>
          <w:szCs w:val="28"/>
          <w:lang w:val="ru-RU"/>
        </w:rPr>
        <w:t>.</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Не</w:t>
      </w:r>
      <w:r w:rsidR="003719F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предоставление положенного(-ых) штрафного(-ых) броска(-ов).</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Если не произошло смены во владении мячом с момента совершения ошибки, то игра должна быть возобновлена после исправления ошибки, как и после любого обычного штрафного броска.</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Если та же команда забрасывает мяч после ошибочно предоставленного права на владение мячом в виде вбрасывания, ошибка должна быть проигнорирована.</w:t>
      </w:r>
    </w:p>
    <w:p w:rsidR="003666C7" w:rsidRPr="00BB670A" w:rsidRDefault="003666C7" w:rsidP="0071156F">
      <w:pPr>
        <w:pStyle w:val="Ruleshead4in65"/>
        <w:numPr>
          <w:ilvl w:val="3"/>
          <w:numId w:val="9"/>
        </w:numPr>
        <w:spacing w:before="120" w:after="0"/>
        <w:rPr>
          <w:rFonts w:ascii="Times New Roman" w:hAnsi="Times New Roman" w:cs="Times New Roman"/>
          <w:sz w:val="28"/>
          <w:szCs w:val="28"/>
          <w:lang w:val="ru-RU"/>
        </w:rPr>
      </w:pPr>
      <w:r w:rsidRPr="00BB670A">
        <w:rPr>
          <w:rFonts w:ascii="Times New Roman" w:hAnsi="Times New Roman" w:cs="Times New Roman"/>
          <w:sz w:val="28"/>
          <w:szCs w:val="28"/>
          <w:lang w:val="ru-RU"/>
        </w:rPr>
        <w:t>Выполнение штрафного(-ых) броска(-ов) не тем игроком.</w:t>
      </w:r>
    </w:p>
    <w:p w:rsidR="003666C7" w:rsidRPr="00BB670A" w:rsidRDefault="003666C7" w:rsidP="003666C7">
      <w:pPr>
        <w:pStyle w:val="bullist175"/>
        <w:tabs>
          <w:tab w:val="clear" w:pos="1418"/>
        </w:tabs>
        <w:ind w:left="992"/>
        <w:rPr>
          <w:rFonts w:ascii="Times New Roman" w:hAnsi="Times New Roman" w:cs="Times New Roman"/>
          <w:sz w:val="28"/>
          <w:szCs w:val="28"/>
          <w:lang w:val="ru-RU"/>
        </w:rPr>
      </w:pPr>
      <w:r w:rsidRPr="00BB670A">
        <w:rPr>
          <w:rFonts w:ascii="Times New Roman" w:hAnsi="Times New Roman" w:cs="Times New Roman"/>
          <w:sz w:val="28"/>
          <w:szCs w:val="28"/>
          <w:lang w:val="ru-RU"/>
        </w:rPr>
        <w:t>Выполненный(-ые) штрафной(-ые) бросок(-ки), а также право на владение мячом (если является частью наказания) должны быть отменены, а мяч предоставлен команде соперников для вбрасывания из-за пределов игровой площадки напротив линии штрафного броска, если только не должны быть проведены наказания за дальнейшие несоблюдения Правил.</w:t>
      </w:r>
    </w:p>
    <w:p w:rsidR="003666C7" w:rsidRPr="00BB670A" w:rsidRDefault="003666C7" w:rsidP="003666C7">
      <w:pPr>
        <w:pStyle w:val="Ruleshead1"/>
        <w:tabs>
          <w:tab w:val="clear" w:pos="360"/>
        </w:tabs>
        <w:spacing w:before="0" w:after="0"/>
        <w:rPr>
          <w:rFonts w:ascii="Times New Roman" w:hAnsi="Times New Roman" w:cs="Times New Roman"/>
          <w:caps/>
          <w:sz w:val="28"/>
          <w:szCs w:val="28"/>
          <w:lang w:val="ru-RU"/>
        </w:rPr>
      </w:pPr>
      <w:r w:rsidRPr="00BB670A">
        <w:rPr>
          <w:rFonts w:ascii="Times New Roman" w:hAnsi="Times New Roman" w:cs="Times New Roman"/>
          <w:sz w:val="28"/>
          <w:szCs w:val="28"/>
          <w:lang w:val="ru-RU"/>
        </w:rPr>
        <w:br w:type="page"/>
      </w:r>
      <w:bookmarkStart w:id="183" w:name="_Toc390529162"/>
      <w:r w:rsidRPr="00BB670A">
        <w:rPr>
          <w:rFonts w:ascii="Times New Roman" w:hAnsi="Times New Roman" w:cs="Times New Roman"/>
          <w:caps/>
          <w:sz w:val="28"/>
          <w:szCs w:val="28"/>
          <w:lang w:val="ru-RU"/>
        </w:rPr>
        <w:lastRenderedPageBreak/>
        <w:t xml:space="preserve">ПРАВИЛО ВОСЬМОЕ </w:t>
      </w:r>
      <w:r w:rsidRPr="00BB670A">
        <w:rPr>
          <w:rFonts w:ascii="Times New Roman" w:hAnsi="Times New Roman" w:cs="Times New Roman"/>
          <w:sz w:val="28"/>
          <w:szCs w:val="28"/>
          <w:lang w:val="ru-RU"/>
        </w:rPr>
        <w:t>–</w:t>
      </w:r>
      <w:r w:rsidRPr="00BB670A">
        <w:rPr>
          <w:rFonts w:ascii="Times New Roman" w:hAnsi="Times New Roman" w:cs="Times New Roman"/>
          <w:caps/>
          <w:sz w:val="28"/>
          <w:szCs w:val="28"/>
          <w:lang w:val="ru-RU"/>
        </w:rPr>
        <w:t xml:space="preserve"> СУДЬИ, СУДЬИ-СЕКРЕТАРИ, КОМИССАР: ОБЯЗАННОСТИ И ПРАВА</w:t>
      </w:r>
      <w:bookmarkEnd w:id="183"/>
    </w:p>
    <w:p w:rsidR="003666C7" w:rsidRPr="00BB670A" w:rsidRDefault="003666C7" w:rsidP="0071156F">
      <w:pPr>
        <w:pStyle w:val="Ruleshead2"/>
        <w:numPr>
          <w:ilvl w:val="1"/>
          <w:numId w:val="9"/>
        </w:numPr>
        <w:tabs>
          <w:tab w:val="clear" w:pos="1800"/>
        </w:tabs>
        <w:spacing w:after="0"/>
        <w:ind w:left="992"/>
        <w:rPr>
          <w:rFonts w:ascii="Times New Roman" w:hAnsi="Times New Roman" w:cs="Times New Roman"/>
          <w:sz w:val="28"/>
          <w:szCs w:val="28"/>
          <w:lang w:val="ru-RU"/>
        </w:rPr>
      </w:pPr>
      <w:bookmarkStart w:id="184" w:name="_Toc390529163"/>
      <w:r w:rsidRPr="00BB670A">
        <w:rPr>
          <w:rFonts w:ascii="Times New Roman" w:hAnsi="Times New Roman" w:cs="Times New Roman"/>
          <w:sz w:val="28"/>
          <w:szCs w:val="28"/>
          <w:lang w:val="ru-RU"/>
        </w:rPr>
        <w:t>Судьи, судьи-секретари</w:t>
      </w:r>
      <w:r w:rsidR="003719F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и</w:t>
      </w:r>
      <w:r w:rsidR="003719F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комиссар</w:t>
      </w:r>
      <w:bookmarkEnd w:id="184"/>
    </w:p>
    <w:p w:rsidR="003666C7" w:rsidRPr="00BB670A" w:rsidRDefault="003666C7" w:rsidP="003666C7">
      <w:pPr>
        <w:pStyle w:val="Ruleshead3Nrnichtfett"/>
        <w:numPr>
          <w:ilvl w:val="0"/>
          <w:numId w:val="0"/>
        </w:numPr>
        <w:ind w:left="993" w:hanging="993"/>
        <w:rPr>
          <w:rFonts w:ascii="Times New Roman" w:hAnsi="Times New Roman" w:cs="Times New Roman"/>
          <w:sz w:val="28"/>
          <w:szCs w:val="28"/>
          <w:lang w:val="ru-RU"/>
        </w:rPr>
      </w:pPr>
      <w:r w:rsidRPr="00101BE9">
        <w:rPr>
          <w:rFonts w:ascii="Times New Roman" w:hAnsi="Times New Roman" w:cs="Times New Roman"/>
          <w:b/>
          <w:bCs/>
          <w:sz w:val="28"/>
          <w:szCs w:val="28"/>
          <w:lang w:val="ru-RU"/>
        </w:rPr>
        <w:t>45.1</w:t>
      </w:r>
      <w:r w:rsidRPr="00BB670A">
        <w:rPr>
          <w:rFonts w:ascii="Times New Roman" w:hAnsi="Times New Roman" w:cs="Times New Roman"/>
          <w:sz w:val="28"/>
          <w:szCs w:val="28"/>
          <w:lang w:val="ru-RU"/>
        </w:rPr>
        <w:tab/>
      </w:r>
      <w:r w:rsidRPr="00BB670A">
        <w:rPr>
          <w:rFonts w:ascii="Times New Roman" w:hAnsi="Times New Roman" w:cs="Times New Roman"/>
          <w:b/>
          <w:sz w:val="28"/>
          <w:szCs w:val="28"/>
          <w:lang w:val="ru-RU"/>
        </w:rPr>
        <w:t>Судьями</w:t>
      </w:r>
      <w:r w:rsidRPr="00BB670A">
        <w:rPr>
          <w:rFonts w:ascii="Times New Roman" w:hAnsi="Times New Roman" w:cs="Times New Roman"/>
          <w:bCs/>
          <w:sz w:val="28"/>
          <w:szCs w:val="28"/>
          <w:lang w:val="ru-RU"/>
        </w:rPr>
        <w:t xml:space="preserve"> являются: старший судья и 1 или 2 судьи. Им помогают судьи-секретари и комиссар (если присутствует)</w:t>
      </w:r>
      <w:r w:rsidRPr="00BB670A">
        <w:rPr>
          <w:rFonts w:ascii="Times New Roman" w:hAnsi="Times New Roman" w:cs="Times New Roman"/>
          <w:sz w:val="28"/>
          <w:szCs w:val="28"/>
          <w:lang w:val="ru-RU"/>
        </w:rPr>
        <w:t xml:space="preserve">.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"Судьи:определение"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"Старший судья:определение"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"Судья:определение" </w:instrText>
      </w:r>
      <w:r w:rsidR="005553C6" w:rsidRPr="00BB670A">
        <w:rPr>
          <w:rFonts w:ascii="Times New Roman" w:hAnsi="Times New Roman" w:cs="Times New Roman"/>
          <w:sz w:val="28"/>
          <w:szCs w:val="28"/>
        </w:rPr>
        <w:fldChar w:fldCharType="end"/>
      </w:r>
    </w:p>
    <w:p w:rsidR="003666C7" w:rsidRPr="00BB670A" w:rsidRDefault="003666C7" w:rsidP="003666C7">
      <w:pPr>
        <w:pStyle w:val="Ruleshead3Nrnichtfett"/>
        <w:numPr>
          <w:ilvl w:val="0"/>
          <w:numId w:val="0"/>
        </w:numPr>
        <w:ind w:left="993" w:hanging="993"/>
        <w:rPr>
          <w:rFonts w:ascii="Times New Roman" w:hAnsi="Times New Roman" w:cs="Times New Roman"/>
          <w:sz w:val="28"/>
          <w:szCs w:val="28"/>
          <w:lang w:val="ru-RU"/>
        </w:rPr>
      </w:pPr>
      <w:r w:rsidRPr="00101BE9">
        <w:rPr>
          <w:rFonts w:ascii="Times New Roman" w:hAnsi="Times New Roman" w:cs="Times New Roman"/>
          <w:b/>
          <w:bCs/>
          <w:sz w:val="28"/>
          <w:szCs w:val="28"/>
          <w:lang w:val="ru-RU"/>
        </w:rPr>
        <w:t>45.2</w:t>
      </w:r>
      <w:r w:rsidRPr="00BB670A">
        <w:rPr>
          <w:rFonts w:ascii="Times New Roman" w:hAnsi="Times New Roman" w:cs="Times New Roman"/>
          <w:sz w:val="28"/>
          <w:szCs w:val="28"/>
          <w:lang w:val="ru-RU"/>
        </w:rPr>
        <w:tab/>
      </w:r>
      <w:r w:rsidRPr="00BB670A">
        <w:rPr>
          <w:rFonts w:ascii="Times New Roman" w:hAnsi="Times New Roman" w:cs="Times New Roman"/>
          <w:b/>
          <w:bCs/>
          <w:sz w:val="28"/>
          <w:szCs w:val="28"/>
          <w:lang w:val="ru-RU"/>
        </w:rPr>
        <w:t>Судьями-секретарями</w:t>
      </w:r>
      <w:r w:rsidRPr="00BB670A">
        <w:rPr>
          <w:rFonts w:ascii="Times New Roman" w:hAnsi="Times New Roman" w:cs="Times New Roman"/>
          <w:sz w:val="28"/>
          <w:szCs w:val="28"/>
          <w:lang w:val="ru-RU"/>
        </w:rPr>
        <w:t xml:space="preserve"> являются секретарь, помощник секретаря, секундометрист и оператор времени для броска.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"Судьи-секретари:определение" </w:instrText>
      </w:r>
      <w:r w:rsidR="005553C6" w:rsidRPr="00BB670A">
        <w:rPr>
          <w:rFonts w:ascii="Times New Roman" w:hAnsi="Times New Roman" w:cs="Times New Roman"/>
          <w:sz w:val="28"/>
          <w:szCs w:val="28"/>
        </w:rPr>
        <w:fldChar w:fldCharType="end"/>
      </w:r>
    </w:p>
    <w:p w:rsidR="003666C7" w:rsidRPr="00BB670A" w:rsidRDefault="003666C7" w:rsidP="003666C7">
      <w:pPr>
        <w:pStyle w:val="Ruleshead3Nrnichtfett"/>
        <w:numPr>
          <w:ilvl w:val="0"/>
          <w:numId w:val="0"/>
        </w:numPr>
        <w:ind w:left="993" w:hanging="993"/>
        <w:rPr>
          <w:rFonts w:ascii="Times New Roman" w:hAnsi="Times New Roman" w:cs="Times New Roman"/>
          <w:sz w:val="28"/>
          <w:szCs w:val="28"/>
          <w:lang w:val="ru-RU"/>
        </w:rPr>
      </w:pPr>
      <w:r w:rsidRPr="00101BE9">
        <w:rPr>
          <w:rFonts w:ascii="Times New Roman" w:hAnsi="Times New Roman" w:cs="Times New Roman"/>
          <w:b/>
          <w:bCs/>
          <w:sz w:val="28"/>
          <w:szCs w:val="28"/>
          <w:lang w:val="ru-RU"/>
        </w:rPr>
        <w:t>45.3</w:t>
      </w:r>
      <w:r w:rsidRPr="00BB670A">
        <w:rPr>
          <w:rFonts w:ascii="Times New Roman" w:hAnsi="Times New Roman" w:cs="Times New Roman"/>
          <w:sz w:val="28"/>
          <w:szCs w:val="28"/>
          <w:lang w:val="ru-RU"/>
        </w:rPr>
        <w:tab/>
      </w:r>
      <w:r w:rsidRPr="00BB670A">
        <w:rPr>
          <w:rFonts w:ascii="Times New Roman" w:hAnsi="Times New Roman" w:cs="Times New Roman"/>
          <w:b/>
          <w:bCs/>
          <w:sz w:val="28"/>
          <w:szCs w:val="28"/>
          <w:lang w:val="ru-RU"/>
        </w:rPr>
        <w:t>Комиссар</w:t>
      </w:r>
      <w:r w:rsidRPr="00BB670A">
        <w:rPr>
          <w:rFonts w:ascii="Times New Roman" w:hAnsi="Times New Roman" w:cs="Times New Roman"/>
          <w:sz w:val="28"/>
          <w:szCs w:val="28"/>
          <w:lang w:val="ru-RU"/>
        </w:rPr>
        <w:t xml:space="preserve"> должен сидеть между секретарем и секундометристом. Его основными обязанностями во время игры являются наблюдение за работой судей-секретарей и оказание помощи старшему судье и судье(-ям) в нормальном проведении игры.</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"Комиссар:определение" </w:instrText>
      </w:r>
      <w:r w:rsidR="005553C6" w:rsidRPr="00BB670A">
        <w:rPr>
          <w:rFonts w:ascii="Times New Roman" w:hAnsi="Times New Roman" w:cs="Times New Roman"/>
          <w:sz w:val="28"/>
          <w:szCs w:val="28"/>
        </w:rPr>
        <w:fldChar w:fldCharType="end"/>
      </w:r>
    </w:p>
    <w:p w:rsidR="003666C7" w:rsidRPr="00BB670A" w:rsidRDefault="003666C7" w:rsidP="003666C7">
      <w:pPr>
        <w:pStyle w:val="Ruleshead3Nrnichtfett"/>
        <w:numPr>
          <w:ilvl w:val="0"/>
          <w:numId w:val="0"/>
        </w:numPr>
        <w:ind w:left="993" w:hanging="993"/>
        <w:rPr>
          <w:rFonts w:ascii="Times New Roman" w:hAnsi="Times New Roman" w:cs="Times New Roman"/>
          <w:sz w:val="28"/>
          <w:szCs w:val="28"/>
          <w:lang w:val="ru-RU"/>
        </w:rPr>
      </w:pPr>
      <w:r w:rsidRPr="00101BE9">
        <w:rPr>
          <w:rFonts w:ascii="Times New Roman" w:hAnsi="Times New Roman" w:cs="Times New Roman"/>
          <w:b/>
          <w:bCs/>
          <w:sz w:val="28"/>
          <w:szCs w:val="28"/>
          <w:lang w:val="ru-RU"/>
        </w:rPr>
        <w:t>45.4</w:t>
      </w:r>
      <w:r w:rsidRPr="00BB670A">
        <w:rPr>
          <w:rFonts w:ascii="Times New Roman" w:hAnsi="Times New Roman" w:cs="Times New Roman"/>
          <w:sz w:val="28"/>
          <w:szCs w:val="28"/>
          <w:lang w:val="ru-RU"/>
        </w:rPr>
        <w:tab/>
      </w:r>
      <w:r w:rsidRPr="00BB670A">
        <w:rPr>
          <w:rFonts w:ascii="Times New Roman" w:hAnsi="Times New Roman" w:cs="Times New Roman"/>
          <w:bCs/>
          <w:sz w:val="28"/>
          <w:szCs w:val="28"/>
          <w:lang w:val="ru-RU"/>
        </w:rPr>
        <w:t xml:space="preserve">Судьи данной игры не должны никоим образом быть связаны ни с одной из команд, находящихся на </w:t>
      </w:r>
      <w:r w:rsidRPr="00BB670A">
        <w:rPr>
          <w:rFonts w:ascii="Times New Roman" w:hAnsi="Times New Roman" w:cs="Times New Roman"/>
          <w:sz w:val="28"/>
          <w:szCs w:val="28"/>
          <w:lang w:val="ru-RU"/>
        </w:rPr>
        <w:t>игровой</w:t>
      </w:r>
      <w:r w:rsidRPr="00BB670A">
        <w:rPr>
          <w:rFonts w:ascii="Times New Roman" w:hAnsi="Times New Roman" w:cs="Times New Roman"/>
          <w:bCs/>
          <w:sz w:val="28"/>
          <w:szCs w:val="28"/>
          <w:lang w:val="ru-RU"/>
        </w:rPr>
        <w:t xml:space="preserve"> площадке</w:t>
      </w:r>
      <w:r w:rsidRPr="00BB670A">
        <w:rPr>
          <w:rFonts w:ascii="Times New Roman" w:hAnsi="Times New Roman" w:cs="Times New Roman"/>
          <w:sz w:val="28"/>
          <w:szCs w:val="28"/>
          <w:lang w:val="ru-RU"/>
        </w:rPr>
        <w:t>.</w:t>
      </w:r>
    </w:p>
    <w:p w:rsidR="003666C7" w:rsidRPr="00BB670A" w:rsidRDefault="003666C7" w:rsidP="003666C7">
      <w:pPr>
        <w:pStyle w:val="Ruleshead3Nrnichtfett"/>
        <w:numPr>
          <w:ilvl w:val="0"/>
          <w:numId w:val="0"/>
        </w:numPr>
        <w:ind w:left="993" w:hanging="993"/>
        <w:rPr>
          <w:rFonts w:ascii="Times New Roman" w:hAnsi="Times New Roman" w:cs="Times New Roman"/>
          <w:b/>
          <w:sz w:val="28"/>
          <w:szCs w:val="28"/>
          <w:lang w:val="ru-RU"/>
        </w:rPr>
      </w:pPr>
      <w:r w:rsidRPr="00101BE9">
        <w:rPr>
          <w:rFonts w:ascii="Times New Roman" w:hAnsi="Times New Roman" w:cs="Times New Roman"/>
          <w:b/>
          <w:bCs/>
          <w:sz w:val="28"/>
          <w:szCs w:val="28"/>
          <w:lang w:val="ru-RU"/>
        </w:rPr>
        <w:t>45.5</w:t>
      </w:r>
      <w:r w:rsidRPr="00BB670A">
        <w:rPr>
          <w:rFonts w:ascii="Times New Roman" w:hAnsi="Times New Roman" w:cs="Times New Roman"/>
          <w:sz w:val="28"/>
          <w:szCs w:val="28"/>
          <w:lang w:val="ru-RU"/>
        </w:rPr>
        <w:tab/>
      </w:r>
      <w:r w:rsidRPr="00BB670A">
        <w:rPr>
          <w:rFonts w:ascii="Times New Roman" w:hAnsi="Times New Roman" w:cs="Times New Roman"/>
          <w:b/>
          <w:bCs/>
          <w:sz w:val="28"/>
          <w:szCs w:val="28"/>
          <w:lang w:val="ru-RU"/>
        </w:rPr>
        <w:t>Судьи, судьи-секретари и комиссар должны проводить игру в соответствии с настоящими Правилами и не имеют права изменять их</w:t>
      </w:r>
      <w:r w:rsidRPr="00BB670A">
        <w:rPr>
          <w:rFonts w:ascii="Times New Roman" w:hAnsi="Times New Roman" w:cs="Times New Roman"/>
          <w:b/>
          <w:sz w:val="28"/>
          <w:szCs w:val="28"/>
          <w:lang w:val="ru-RU"/>
        </w:rPr>
        <w:t>.</w:t>
      </w:r>
    </w:p>
    <w:p w:rsidR="003666C7" w:rsidRPr="00BB670A" w:rsidRDefault="003666C7" w:rsidP="003666C7">
      <w:pPr>
        <w:pStyle w:val="Ruleshead3Nrnichtfett"/>
        <w:numPr>
          <w:ilvl w:val="0"/>
          <w:numId w:val="0"/>
        </w:numPr>
        <w:ind w:left="993" w:hanging="993"/>
        <w:rPr>
          <w:rFonts w:ascii="Times New Roman" w:hAnsi="Times New Roman" w:cs="Times New Roman"/>
          <w:sz w:val="28"/>
          <w:szCs w:val="28"/>
          <w:lang w:val="ru-RU"/>
        </w:rPr>
      </w:pPr>
      <w:r w:rsidRPr="00101BE9">
        <w:rPr>
          <w:rFonts w:ascii="Times New Roman" w:hAnsi="Times New Roman" w:cs="Times New Roman"/>
          <w:b/>
          <w:bCs/>
          <w:sz w:val="28"/>
          <w:szCs w:val="28"/>
          <w:lang w:val="ru-RU"/>
        </w:rPr>
        <w:t>45.6</w:t>
      </w:r>
      <w:r w:rsidRPr="00BB670A">
        <w:rPr>
          <w:rFonts w:ascii="Times New Roman" w:hAnsi="Times New Roman" w:cs="Times New Roman"/>
          <w:sz w:val="28"/>
          <w:szCs w:val="28"/>
          <w:lang w:val="ru-RU"/>
        </w:rPr>
        <w:tab/>
      </w:r>
      <w:r w:rsidRPr="00BB670A">
        <w:rPr>
          <w:rFonts w:ascii="Times New Roman" w:hAnsi="Times New Roman" w:cs="Times New Roman"/>
          <w:bCs/>
          <w:sz w:val="28"/>
          <w:szCs w:val="28"/>
          <w:lang w:val="ru-RU"/>
        </w:rPr>
        <w:t>Форма судей должна состоять из судейской рубашки, длинных брюк черного цвета, черных носков и черной баскетбольной обуви</w:t>
      </w:r>
      <w:r w:rsidRPr="00BB670A">
        <w:rPr>
          <w:rFonts w:ascii="Times New Roman" w:hAnsi="Times New Roman" w:cs="Times New Roman"/>
          <w:sz w:val="28"/>
          <w:szCs w:val="28"/>
          <w:lang w:val="ru-RU"/>
        </w:rPr>
        <w:t xml:space="preserve">.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"Форма:судей, старшего судьи и судей"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bCs/>
          <w:sz w:val="28"/>
          <w:szCs w:val="28"/>
        </w:rPr>
        <w:fldChar w:fldCharType="begin"/>
      </w:r>
      <w:r w:rsidRPr="00BB670A">
        <w:rPr>
          <w:rFonts w:ascii="Times New Roman" w:hAnsi="Times New Roman" w:cs="Times New Roman"/>
          <w:bCs/>
          <w:sz w:val="28"/>
          <w:szCs w:val="28"/>
        </w:rPr>
        <w:instrText>XE</w:instrText>
      </w:r>
      <w:r w:rsidRPr="00BB670A">
        <w:rPr>
          <w:rFonts w:ascii="Times New Roman" w:hAnsi="Times New Roman" w:cs="Times New Roman"/>
          <w:bCs/>
          <w:sz w:val="28"/>
          <w:szCs w:val="28"/>
          <w:lang w:val="ru-RU"/>
        </w:rPr>
        <w:instrText xml:space="preserve"> "Судьи:форма" </w:instrText>
      </w:r>
      <w:r w:rsidR="005553C6" w:rsidRPr="00BB670A">
        <w:rPr>
          <w:rFonts w:ascii="Times New Roman" w:hAnsi="Times New Roman" w:cs="Times New Roman"/>
          <w:bCs/>
          <w:sz w:val="28"/>
          <w:szCs w:val="28"/>
        </w:rPr>
        <w:fldChar w:fldCharType="end"/>
      </w:r>
    </w:p>
    <w:p w:rsidR="003666C7" w:rsidRPr="00BB670A" w:rsidRDefault="003666C7" w:rsidP="003666C7">
      <w:pPr>
        <w:pStyle w:val="Ruleshead3Nrnichtfett"/>
        <w:numPr>
          <w:ilvl w:val="0"/>
          <w:numId w:val="0"/>
        </w:numPr>
        <w:ind w:left="993" w:hanging="993"/>
        <w:rPr>
          <w:rFonts w:ascii="Times New Roman" w:hAnsi="Times New Roman" w:cs="Times New Roman"/>
          <w:sz w:val="28"/>
          <w:szCs w:val="28"/>
          <w:lang w:val="ru-RU"/>
        </w:rPr>
      </w:pPr>
      <w:r w:rsidRPr="00101BE9">
        <w:rPr>
          <w:rFonts w:ascii="Times New Roman" w:hAnsi="Times New Roman" w:cs="Times New Roman"/>
          <w:b/>
          <w:bCs/>
          <w:sz w:val="28"/>
          <w:szCs w:val="28"/>
          <w:lang w:val="ru-RU"/>
        </w:rPr>
        <w:t>45.7</w:t>
      </w:r>
      <w:r w:rsidRPr="00BB670A">
        <w:rPr>
          <w:rFonts w:ascii="Times New Roman" w:hAnsi="Times New Roman" w:cs="Times New Roman"/>
          <w:sz w:val="28"/>
          <w:szCs w:val="28"/>
          <w:lang w:val="ru-RU"/>
        </w:rPr>
        <w:tab/>
      </w:r>
      <w:r w:rsidRPr="00BB670A">
        <w:rPr>
          <w:rFonts w:ascii="Times New Roman" w:hAnsi="Times New Roman" w:cs="Times New Roman"/>
          <w:bCs/>
          <w:sz w:val="28"/>
          <w:szCs w:val="28"/>
          <w:lang w:val="ru-RU"/>
        </w:rPr>
        <w:t>Судьи-секретари должны быть в единой униформе</w:t>
      </w:r>
      <w:r w:rsidRPr="00BB670A">
        <w:rPr>
          <w:rFonts w:ascii="Times New Roman" w:hAnsi="Times New Roman" w:cs="Times New Roman"/>
          <w:sz w:val="28"/>
          <w:szCs w:val="28"/>
          <w:lang w:val="ru-RU"/>
        </w:rPr>
        <w:t>.</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"Судьи-секретари:форма"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bCs/>
          <w:sz w:val="28"/>
          <w:szCs w:val="28"/>
        </w:rPr>
        <w:fldChar w:fldCharType="begin"/>
      </w:r>
      <w:r w:rsidRPr="00BB670A">
        <w:rPr>
          <w:rFonts w:ascii="Times New Roman" w:hAnsi="Times New Roman" w:cs="Times New Roman"/>
          <w:bCs/>
          <w:sz w:val="28"/>
          <w:szCs w:val="28"/>
        </w:rPr>
        <w:instrText>XE</w:instrText>
      </w:r>
      <w:r w:rsidRPr="00BB670A">
        <w:rPr>
          <w:rFonts w:ascii="Times New Roman" w:hAnsi="Times New Roman" w:cs="Times New Roman"/>
          <w:bCs/>
          <w:sz w:val="28"/>
          <w:szCs w:val="28"/>
          <w:lang w:val="ru-RU"/>
        </w:rPr>
        <w:instrText xml:space="preserve"> "Форма:судей-секретарей" </w:instrText>
      </w:r>
      <w:r w:rsidR="005553C6" w:rsidRPr="00BB670A">
        <w:rPr>
          <w:rFonts w:ascii="Times New Roman" w:hAnsi="Times New Roman" w:cs="Times New Roman"/>
          <w:bCs/>
          <w:sz w:val="28"/>
          <w:szCs w:val="28"/>
        </w:rPr>
        <w:fldChar w:fldCharType="end"/>
      </w:r>
    </w:p>
    <w:p w:rsidR="003666C7" w:rsidRPr="00BB670A" w:rsidRDefault="003666C7" w:rsidP="0071156F">
      <w:pPr>
        <w:pStyle w:val="Ruleshead2"/>
        <w:numPr>
          <w:ilvl w:val="1"/>
          <w:numId w:val="9"/>
        </w:numPr>
        <w:tabs>
          <w:tab w:val="clear" w:pos="1800"/>
        </w:tabs>
        <w:spacing w:after="0"/>
        <w:ind w:left="992"/>
        <w:rPr>
          <w:rFonts w:ascii="Times New Roman" w:hAnsi="Times New Roman" w:cs="Times New Roman"/>
          <w:sz w:val="28"/>
          <w:szCs w:val="28"/>
          <w:lang w:val="ru-RU"/>
        </w:rPr>
      </w:pPr>
      <w:bookmarkStart w:id="185" w:name="_Toc390529164"/>
      <w:r w:rsidRPr="00BB670A">
        <w:rPr>
          <w:rFonts w:ascii="Times New Roman" w:hAnsi="Times New Roman" w:cs="Times New Roman"/>
          <w:sz w:val="28"/>
          <w:szCs w:val="28"/>
          <w:lang w:val="ru-RU"/>
        </w:rPr>
        <w:t>Старший судья: Обязанности и права</w:t>
      </w:r>
      <w:bookmarkEnd w:id="185"/>
    </w:p>
    <w:p w:rsidR="003666C7" w:rsidRPr="00BB670A" w:rsidRDefault="003666C7" w:rsidP="003666C7">
      <w:pPr>
        <w:pStyle w:val="text175"/>
        <w:spacing w:before="80"/>
        <w:rPr>
          <w:rFonts w:ascii="Times New Roman" w:hAnsi="Times New Roman" w:cs="Times New Roman"/>
          <w:sz w:val="28"/>
          <w:szCs w:val="28"/>
          <w:lang w:val="ru-RU"/>
        </w:rPr>
      </w:pPr>
      <w:r w:rsidRPr="00BB670A">
        <w:rPr>
          <w:rFonts w:ascii="Times New Roman" w:hAnsi="Times New Roman" w:cs="Times New Roman"/>
          <w:sz w:val="28"/>
          <w:szCs w:val="28"/>
          <w:lang w:val="ru-RU"/>
        </w:rPr>
        <w:t>Старший судья должен:</w:t>
      </w:r>
    </w:p>
    <w:p w:rsidR="003666C7" w:rsidRPr="00BB670A" w:rsidRDefault="003666C7" w:rsidP="003666C7">
      <w:pPr>
        <w:pStyle w:val="Ruleshead3Nrnichtfett"/>
        <w:numPr>
          <w:ilvl w:val="0"/>
          <w:numId w:val="0"/>
        </w:numPr>
        <w:ind w:left="993" w:hanging="993"/>
        <w:rPr>
          <w:rFonts w:ascii="Times New Roman" w:hAnsi="Times New Roman" w:cs="Times New Roman"/>
          <w:sz w:val="28"/>
          <w:szCs w:val="28"/>
          <w:lang w:val="ru-RU"/>
        </w:rPr>
      </w:pPr>
      <w:r w:rsidRPr="00101BE9">
        <w:rPr>
          <w:rFonts w:ascii="Times New Roman" w:hAnsi="Times New Roman" w:cs="Times New Roman"/>
          <w:b/>
          <w:bCs/>
          <w:sz w:val="28"/>
          <w:szCs w:val="28"/>
          <w:lang w:val="ru-RU"/>
        </w:rPr>
        <w:t>46.1</w:t>
      </w:r>
      <w:r w:rsidRPr="00BB670A">
        <w:rPr>
          <w:rFonts w:ascii="Times New Roman" w:hAnsi="Times New Roman" w:cs="Times New Roman"/>
          <w:sz w:val="28"/>
          <w:szCs w:val="28"/>
          <w:lang w:val="ru-RU"/>
        </w:rPr>
        <w:tab/>
      </w:r>
      <w:r w:rsidRPr="00BB670A">
        <w:rPr>
          <w:rFonts w:ascii="Times New Roman" w:hAnsi="Times New Roman" w:cs="Times New Roman"/>
          <w:bCs/>
          <w:sz w:val="28"/>
          <w:szCs w:val="28"/>
          <w:lang w:val="ru-RU"/>
        </w:rPr>
        <w:t>Проверить и одобрить все оборудование, используемое во время игры</w:t>
      </w:r>
      <w:r w:rsidRPr="00BB670A">
        <w:rPr>
          <w:rFonts w:ascii="Times New Roman" w:hAnsi="Times New Roman" w:cs="Times New Roman"/>
          <w:sz w:val="28"/>
          <w:szCs w:val="28"/>
          <w:lang w:val="ru-RU"/>
        </w:rPr>
        <w:t xml:space="preserve">.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"Старший судья:права" </w:instrText>
      </w:r>
      <w:r w:rsidR="005553C6" w:rsidRPr="00BB670A">
        <w:rPr>
          <w:rFonts w:ascii="Times New Roman" w:hAnsi="Times New Roman" w:cs="Times New Roman"/>
          <w:sz w:val="28"/>
          <w:szCs w:val="28"/>
        </w:rPr>
        <w:fldChar w:fldCharType="end"/>
      </w:r>
    </w:p>
    <w:p w:rsidR="003666C7" w:rsidRPr="00BB670A" w:rsidRDefault="003666C7" w:rsidP="003666C7">
      <w:pPr>
        <w:pStyle w:val="Ruleshead3Nrnichtfett"/>
        <w:numPr>
          <w:ilvl w:val="0"/>
          <w:numId w:val="0"/>
        </w:numPr>
        <w:ind w:left="993" w:hanging="993"/>
        <w:rPr>
          <w:rFonts w:ascii="Times New Roman" w:hAnsi="Times New Roman" w:cs="Times New Roman"/>
          <w:sz w:val="28"/>
          <w:szCs w:val="28"/>
          <w:lang w:val="ru-RU"/>
        </w:rPr>
      </w:pPr>
      <w:r w:rsidRPr="00101BE9">
        <w:rPr>
          <w:rFonts w:ascii="Times New Roman" w:hAnsi="Times New Roman" w:cs="Times New Roman"/>
          <w:b/>
          <w:bCs/>
          <w:sz w:val="28"/>
          <w:szCs w:val="28"/>
          <w:lang w:val="ru-RU"/>
        </w:rPr>
        <w:t>46.2</w:t>
      </w:r>
      <w:r w:rsidRPr="00BB670A">
        <w:rPr>
          <w:rFonts w:ascii="Times New Roman" w:hAnsi="Times New Roman" w:cs="Times New Roman"/>
          <w:sz w:val="28"/>
          <w:szCs w:val="28"/>
          <w:lang w:val="ru-RU"/>
        </w:rPr>
        <w:tab/>
      </w:r>
      <w:r w:rsidRPr="00BB670A">
        <w:rPr>
          <w:rFonts w:ascii="Times New Roman" w:hAnsi="Times New Roman" w:cs="Times New Roman"/>
          <w:bCs/>
          <w:sz w:val="28"/>
          <w:szCs w:val="28"/>
          <w:lang w:val="ru-RU"/>
        </w:rPr>
        <w:t>Определить официальные игровые часы, устройство отсчета времени для броска, секундомер и познакомиться с судьями-секретарями</w:t>
      </w:r>
      <w:r w:rsidRPr="00BB670A">
        <w:rPr>
          <w:rFonts w:ascii="Times New Roman" w:hAnsi="Times New Roman" w:cs="Times New Roman"/>
          <w:sz w:val="28"/>
          <w:szCs w:val="28"/>
          <w:lang w:val="ru-RU"/>
        </w:rPr>
        <w:t>.</w:t>
      </w:r>
    </w:p>
    <w:p w:rsidR="003666C7" w:rsidRPr="00BB670A" w:rsidRDefault="003666C7" w:rsidP="003666C7">
      <w:pPr>
        <w:pStyle w:val="Ruleshead3Nrnichtfett"/>
        <w:numPr>
          <w:ilvl w:val="0"/>
          <w:numId w:val="0"/>
        </w:numPr>
        <w:ind w:left="993" w:hanging="993"/>
        <w:rPr>
          <w:rFonts w:ascii="Times New Roman" w:hAnsi="Times New Roman" w:cs="Times New Roman"/>
          <w:sz w:val="28"/>
          <w:szCs w:val="28"/>
          <w:lang w:val="ru-RU"/>
        </w:rPr>
      </w:pPr>
      <w:r w:rsidRPr="00101BE9">
        <w:rPr>
          <w:rFonts w:ascii="Times New Roman" w:hAnsi="Times New Roman" w:cs="Times New Roman"/>
          <w:b/>
          <w:bCs/>
          <w:sz w:val="28"/>
          <w:szCs w:val="28"/>
          <w:lang w:val="ru-RU"/>
        </w:rPr>
        <w:t>46.3</w:t>
      </w:r>
      <w:r w:rsidRPr="00BB670A">
        <w:rPr>
          <w:rFonts w:ascii="Times New Roman" w:hAnsi="Times New Roman" w:cs="Times New Roman"/>
          <w:sz w:val="28"/>
          <w:szCs w:val="28"/>
          <w:lang w:val="ru-RU"/>
        </w:rPr>
        <w:tab/>
        <w:t>Выбрать игровой мяч из не менее чем 2 мячей, бывших в употреблении, предоставляемых командой-хозяином. Если ни один из этих мячей не подходит в качестве игрового, он может выбрать любой другой мяч наилучшего качества, имеющийся в распоряжении.</w:t>
      </w:r>
      <w:r w:rsidR="005553C6" w:rsidRPr="00BB670A">
        <w:rPr>
          <w:rFonts w:ascii="Times New Roman" w:hAnsi="Times New Roman" w:cs="Times New Roman"/>
          <w:bCs/>
          <w:sz w:val="28"/>
          <w:szCs w:val="28"/>
        </w:rPr>
        <w:fldChar w:fldCharType="begin"/>
      </w:r>
      <w:r w:rsidRPr="00BB670A">
        <w:rPr>
          <w:rFonts w:ascii="Times New Roman" w:hAnsi="Times New Roman" w:cs="Times New Roman"/>
          <w:bCs/>
          <w:sz w:val="28"/>
          <w:szCs w:val="28"/>
        </w:rPr>
        <w:instrText>XE</w:instrText>
      </w:r>
      <w:r w:rsidRPr="00BB670A">
        <w:rPr>
          <w:rFonts w:ascii="Times New Roman" w:hAnsi="Times New Roman" w:cs="Times New Roman"/>
          <w:bCs/>
          <w:sz w:val="28"/>
          <w:szCs w:val="28"/>
          <w:lang w:val="ru-RU"/>
        </w:rPr>
        <w:instrText xml:space="preserve"> "Игровой мяч" </w:instrText>
      </w:r>
      <w:r w:rsidR="005553C6" w:rsidRPr="00BB670A">
        <w:rPr>
          <w:rFonts w:ascii="Times New Roman" w:hAnsi="Times New Roman" w:cs="Times New Roman"/>
          <w:bCs/>
          <w:sz w:val="28"/>
          <w:szCs w:val="28"/>
        </w:rPr>
        <w:fldChar w:fldCharType="end"/>
      </w:r>
    </w:p>
    <w:p w:rsidR="003666C7" w:rsidRPr="00BB670A" w:rsidRDefault="003666C7" w:rsidP="003666C7">
      <w:pPr>
        <w:pStyle w:val="Ruleshead3Nrnichtfett"/>
        <w:numPr>
          <w:ilvl w:val="0"/>
          <w:numId w:val="0"/>
        </w:numPr>
        <w:ind w:left="993" w:hanging="993"/>
        <w:rPr>
          <w:rFonts w:ascii="Times New Roman" w:hAnsi="Times New Roman" w:cs="Times New Roman"/>
          <w:sz w:val="28"/>
          <w:szCs w:val="28"/>
          <w:lang w:val="ru-RU"/>
        </w:rPr>
      </w:pPr>
      <w:r w:rsidRPr="00101BE9">
        <w:rPr>
          <w:rFonts w:ascii="Times New Roman" w:hAnsi="Times New Roman" w:cs="Times New Roman"/>
          <w:b/>
          <w:bCs/>
          <w:sz w:val="28"/>
          <w:szCs w:val="28"/>
          <w:lang w:val="ru-RU"/>
        </w:rPr>
        <w:t>46.4</w:t>
      </w:r>
      <w:r w:rsidRPr="00BB670A">
        <w:rPr>
          <w:rFonts w:ascii="Times New Roman" w:hAnsi="Times New Roman" w:cs="Times New Roman"/>
          <w:sz w:val="28"/>
          <w:szCs w:val="28"/>
          <w:lang w:val="ru-RU"/>
        </w:rPr>
        <w:tab/>
      </w:r>
      <w:r w:rsidRPr="00BB670A">
        <w:rPr>
          <w:rFonts w:ascii="Times New Roman" w:hAnsi="Times New Roman" w:cs="Times New Roman"/>
          <w:bCs/>
          <w:sz w:val="28"/>
          <w:szCs w:val="28"/>
          <w:lang w:val="ru-RU"/>
        </w:rPr>
        <w:t>Не разрешать никому из игроков носить предметы, которые могут нанести травму другим игрокам</w:t>
      </w:r>
      <w:r w:rsidRPr="00BB670A">
        <w:rPr>
          <w:rFonts w:ascii="Times New Roman" w:hAnsi="Times New Roman" w:cs="Times New Roman"/>
          <w:sz w:val="28"/>
          <w:szCs w:val="28"/>
          <w:lang w:val="ru-RU"/>
        </w:rPr>
        <w:t xml:space="preserve">.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"Игрок:носящий предметы"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"Предметы:носимые игроком" </w:instrText>
      </w:r>
      <w:r w:rsidR="005553C6" w:rsidRPr="00BB670A">
        <w:rPr>
          <w:rFonts w:ascii="Times New Roman" w:hAnsi="Times New Roman" w:cs="Times New Roman"/>
          <w:sz w:val="28"/>
          <w:szCs w:val="28"/>
        </w:rPr>
        <w:fldChar w:fldCharType="end"/>
      </w:r>
    </w:p>
    <w:p w:rsidR="003666C7" w:rsidRPr="00BB670A" w:rsidRDefault="003666C7" w:rsidP="003666C7">
      <w:pPr>
        <w:pStyle w:val="Ruleshead3Nrnichtfett"/>
        <w:numPr>
          <w:ilvl w:val="0"/>
          <w:numId w:val="0"/>
        </w:numPr>
        <w:ind w:left="993" w:hanging="993"/>
        <w:rPr>
          <w:rFonts w:ascii="Times New Roman" w:hAnsi="Times New Roman" w:cs="Times New Roman"/>
          <w:sz w:val="28"/>
          <w:szCs w:val="28"/>
          <w:lang w:val="ru-RU"/>
        </w:rPr>
      </w:pPr>
      <w:r w:rsidRPr="00101BE9">
        <w:rPr>
          <w:rFonts w:ascii="Times New Roman" w:hAnsi="Times New Roman" w:cs="Times New Roman"/>
          <w:b/>
          <w:bCs/>
          <w:sz w:val="28"/>
          <w:szCs w:val="28"/>
          <w:lang w:val="ru-RU"/>
        </w:rPr>
        <w:lastRenderedPageBreak/>
        <w:t>46.5</w:t>
      </w:r>
      <w:r w:rsidRPr="00BB670A">
        <w:rPr>
          <w:rFonts w:ascii="Times New Roman" w:hAnsi="Times New Roman" w:cs="Times New Roman"/>
          <w:sz w:val="28"/>
          <w:szCs w:val="28"/>
          <w:lang w:val="ru-RU"/>
        </w:rPr>
        <w:tab/>
      </w:r>
      <w:r w:rsidRPr="00BB670A">
        <w:rPr>
          <w:rFonts w:ascii="Times New Roman" w:hAnsi="Times New Roman" w:cs="Times New Roman"/>
          <w:bCs/>
          <w:sz w:val="28"/>
          <w:szCs w:val="28"/>
          <w:lang w:val="ru-RU"/>
        </w:rPr>
        <w:t>Проводить розыгрыш спорного броска в начале первого периода и вбрасывание в соответствии с процессом поочередного владения в начале всех других периодов</w:t>
      </w:r>
      <w:r w:rsidRPr="00BB670A">
        <w:rPr>
          <w:rFonts w:ascii="Times New Roman" w:hAnsi="Times New Roman" w:cs="Times New Roman"/>
          <w:sz w:val="28"/>
          <w:szCs w:val="28"/>
          <w:lang w:val="ru-RU"/>
        </w:rPr>
        <w:t>.</w:t>
      </w:r>
    </w:p>
    <w:p w:rsidR="003666C7" w:rsidRPr="00BB670A" w:rsidRDefault="003666C7" w:rsidP="003666C7">
      <w:pPr>
        <w:pStyle w:val="Ruleshead3Nrnichtfett"/>
        <w:numPr>
          <w:ilvl w:val="0"/>
          <w:numId w:val="0"/>
        </w:numPr>
        <w:ind w:left="993" w:hanging="993"/>
        <w:rPr>
          <w:rFonts w:ascii="Times New Roman" w:hAnsi="Times New Roman" w:cs="Times New Roman"/>
          <w:sz w:val="28"/>
          <w:szCs w:val="28"/>
          <w:lang w:val="ru-RU"/>
        </w:rPr>
      </w:pPr>
      <w:r w:rsidRPr="00101BE9">
        <w:rPr>
          <w:rFonts w:ascii="Times New Roman" w:hAnsi="Times New Roman" w:cs="Times New Roman"/>
          <w:b/>
          <w:bCs/>
          <w:sz w:val="28"/>
          <w:szCs w:val="28"/>
          <w:lang w:val="ru-RU"/>
        </w:rPr>
        <w:t>46.6</w:t>
      </w:r>
      <w:r w:rsidRPr="00BB670A">
        <w:rPr>
          <w:rFonts w:ascii="Times New Roman" w:hAnsi="Times New Roman" w:cs="Times New Roman"/>
          <w:sz w:val="28"/>
          <w:szCs w:val="28"/>
          <w:lang w:val="ru-RU"/>
        </w:rPr>
        <w:tab/>
      </w:r>
      <w:r w:rsidRPr="00BB670A">
        <w:rPr>
          <w:rFonts w:ascii="Times New Roman" w:hAnsi="Times New Roman" w:cs="Times New Roman"/>
          <w:bCs/>
          <w:sz w:val="28"/>
          <w:szCs w:val="28"/>
          <w:lang w:val="ru-RU"/>
        </w:rPr>
        <w:t>Имеет право остановить игру, когда этого требуют обстоятельства</w:t>
      </w:r>
      <w:r w:rsidRPr="00BB670A">
        <w:rPr>
          <w:rFonts w:ascii="Times New Roman" w:hAnsi="Times New Roman" w:cs="Times New Roman"/>
          <w:sz w:val="28"/>
          <w:szCs w:val="28"/>
          <w:lang w:val="ru-RU"/>
        </w:rPr>
        <w:t>.</w:t>
      </w:r>
    </w:p>
    <w:p w:rsidR="003666C7" w:rsidRPr="00BB670A" w:rsidRDefault="003666C7" w:rsidP="003666C7">
      <w:pPr>
        <w:pStyle w:val="Ruleshead3Nrnichtfett"/>
        <w:numPr>
          <w:ilvl w:val="0"/>
          <w:numId w:val="0"/>
        </w:numPr>
        <w:ind w:left="993" w:hanging="993"/>
        <w:rPr>
          <w:rFonts w:ascii="Times New Roman" w:hAnsi="Times New Roman" w:cs="Times New Roman"/>
          <w:sz w:val="28"/>
          <w:szCs w:val="28"/>
          <w:lang w:val="ru-RU"/>
        </w:rPr>
      </w:pPr>
      <w:r w:rsidRPr="00101BE9">
        <w:rPr>
          <w:rFonts w:ascii="Times New Roman" w:hAnsi="Times New Roman" w:cs="Times New Roman"/>
          <w:b/>
          <w:bCs/>
          <w:sz w:val="28"/>
          <w:szCs w:val="28"/>
          <w:lang w:val="ru-RU"/>
        </w:rPr>
        <w:t>46.7</w:t>
      </w:r>
      <w:r w:rsidRPr="00BB670A">
        <w:rPr>
          <w:rFonts w:ascii="Times New Roman" w:hAnsi="Times New Roman" w:cs="Times New Roman"/>
          <w:sz w:val="28"/>
          <w:szCs w:val="28"/>
          <w:lang w:val="ru-RU"/>
        </w:rPr>
        <w:tab/>
      </w:r>
      <w:r w:rsidRPr="00BB670A">
        <w:rPr>
          <w:rFonts w:ascii="Times New Roman" w:hAnsi="Times New Roman" w:cs="Times New Roman"/>
          <w:bCs/>
          <w:sz w:val="28"/>
          <w:szCs w:val="28"/>
          <w:lang w:val="ru-RU"/>
        </w:rPr>
        <w:t>Имеет право определить, какой команде засчитывается поражение «лишением права»</w:t>
      </w:r>
      <w:r w:rsidRPr="00BB670A">
        <w:rPr>
          <w:rFonts w:ascii="Times New Roman" w:hAnsi="Times New Roman" w:cs="Times New Roman"/>
          <w:sz w:val="28"/>
          <w:szCs w:val="28"/>
          <w:lang w:val="ru-RU"/>
        </w:rPr>
        <w:t>.</w:t>
      </w:r>
    </w:p>
    <w:p w:rsidR="003666C7" w:rsidRPr="00BB670A" w:rsidRDefault="003666C7" w:rsidP="003666C7">
      <w:pPr>
        <w:pStyle w:val="Ruleshead3Nrnichtfett"/>
        <w:numPr>
          <w:ilvl w:val="0"/>
          <w:numId w:val="0"/>
        </w:numPr>
        <w:ind w:left="993" w:hanging="993"/>
        <w:rPr>
          <w:rFonts w:ascii="Times New Roman" w:hAnsi="Times New Roman" w:cs="Times New Roman"/>
          <w:sz w:val="28"/>
          <w:szCs w:val="28"/>
          <w:lang w:val="ru-RU"/>
        </w:rPr>
      </w:pPr>
      <w:r w:rsidRPr="00101BE9">
        <w:rPr>
          <w:rFonts w:ascii="Times New Roman" w:hAnsi="Times New Roman" w:cs="Times New Roman"/>
          <w:b/>
          <w:bCs/>
          <w:sz w:val="28"/>
          <w:szCs w:val="28"/>
          <w:lang w:val="ru-RU"/>
        </w:rPr>
        <w:t>46.8</w:t>
      </w:r>
      <w:r w:rsidRPr="00BB670A">
        <w:rPr>
          <w:rFonts w:ascii="Times New Roman" w:hAnsi="Times New Roman" w:cs="Times New Roman"/>
          <w:sz w:val="28"/>
          <w:szCs w:val="28"/>
          <w:lang w:val="ru-RU"/>
        </w:rPr>
        <w:tab/>
      </w:r>
      <w:r w:rsidRPr="00BB670A">
        <w:rPr>
          <w:rFonts w:ascii="Times New Roman" w:hAnsi="Times New Roman" w:cs="Times New Roman"/>
          <w:bCs/>
          <w:sz w:val="28"/>
          <w:szCs w:val="28"/>
          <w:lang w:val="ru-RU"/>
        </w:rPr>
        <w:t>Тщательно проверить протокол по окончании игрового времени или в любое другое время, когда он сочтет необходимым</w:t>
      </w:r>
      <w:r w:rsidRPr="00BB670A">
        <w:rPr>
          <w:rFonts w:ascii="Times New Roman" w:hAnsi="Times New Roman" w:cs="Times New Roman"/>
          <w:sz w:val="28"/>
          <w:szCs w:val="28"/>
          <w:lang w:val="ru-RU"/>
        </w:rPr>
        <w:t>.</w:t>
      </w:r>
      <w:r w:rsidR="005553C6" w:rsidRPr="00BB670A">
        <w:rPr>
          <w:rFonts w:ascii="Times New Roman" w:hAnsi="Times New Roman" w:cs="Times New Roman"/>
          <w:bCs/>
          <w:sz w:val="28"/>
          <w:szCs w:val="28"/>
        </w:rPr>
        <w:fldChar w:fldCharType="begin"/>
      </w:r>
      <w:r w:rsidRPr="00BB670A">
        <w:rPr>
          <w:rFonts w:ascii="Times New Roman" w:hAnsi="Times New Roman" w:cs="Times New Roman"/>
          <w:bCs/>
          <w:sz w:val="28"/>
          <w:szCs w:val="28"/>
        </w:rPr>
        <w:instrText>XE</w:instrText>
      </w:r>
      <w:r w:rsidRPr="00BB670A">
        <w:rPr>
          <w:rFonts w:ascii="Times New Roman" w:hAnsi="Times New Roman" w:cs="Times New Roman"/>
          <w:bCs/>
          <w:sz w:val="28"/>
          <w:szCs w:val="28"/>
          <w:lang w:val="ru-RU"/>
        </w:rPr>
        <w:instrText xml:space="preserve"> "Протокол:проверка" </w:instrText>
      </w:r>
      <w:r w:rsidR="005553C6" w:rsidRPr="00BB670A">
        <w:rPr>
          <w:rFonts w:ascii="Times New Roman" w:hAnsi="Times New Roman" w:cs="Times New Roman"/>
          <w:bCs/>
          <w:sz w:val="28"/>
          <w:szCs w:val="28"/>
        </w:rPr>
        <w:fldChar w:fldCharType="end"/>
      </w:r>
    </w:p>
    <w:p w:rsidR="003666C7" w:rsidRPr="00BB670A" w:rsidRDefault="003666C7" w:rsidP="003666C7">
      <w:pPr>
        <w:pStyle w:val="Ruleshead3Nrnichtfett"/>
        <w:numPr>
          <w:ilvl w:val="0"/>
          <w:numId w:val="0"/>
        </w:numPr>
        <w:ind w:left="993" w:hanging="993"/>
        <w:rPr>
          <w:rFonts w:ascii="Times New Roman" w:hAnsi="Times New Roman" w:cs="Times New Roman"/>
          <w:sz w:val="28"/>
          <w:szCs w:val="28"/>
          <w:lang w:val="ru-RU"/>
        </w:rPr>
      </w:pPr>
      <w:r w:rsidRPr="00101BE9">
        <w:rPr>
          <w:rFonts w:ascii="Times New Roman" w:hAnsi="Times New Roman" w:cs="Times New Roman"/>
          <w:b/>
          <w:bCs/>
          <w:sz w:val="28"/>
          <w:szCs w:val="28"/>
          <w:lang w:val="ru-RU"/>
        </w:rPr>
        <w:t>46.9</w:t>
      </w:r>
      <w:r w:rsidRPr="00BB670A">
        <w:rPr>
          <w:rFonts w:ascii="Times New Roman" w:hAnsi="Times New Roman" w:cs="Times New Roman"/>
          <w:sz w:val="28"/>
          <w:szCs w:val="28"/>
          <w:lang w:val="ru-RU"/>
        </w:rPr>
        <w:tab/>
        <w:t xml:space="preserve">Утвердить и подписать протокол по окончании игрового времени, что означает </w:t>
      </w:r>
      <w:r w:rsidRPr="00BB670A">
        <w:rPr>
          <w:rFonts w:ascii="Times New Roman" w:hAnsi="Times New Roman" w:cs="Times New Roman"/>
          <w:b/>
          <w:bCs/>
          <w:sz w:val="28"/>
          <w:szCs w:val="28"/>
          <w:lang w:val="ru-RU"/>
        </w:rPr>
        <w:t>окончание</w:t>
      </w:r>
      <w:r w:rsidRPr="00BB670A">
        <w:rPr>
          <w:rFonts w:ascii="Times New Roman" w:hAnsi="Times New Roman" w:cs="Times New Roman"/>
          <w:sz w:val="28"/>
          <w:szCs w:val="28"/>
          <w:lang w:val="ru-RU"/>
        </w:rPr>
        <w:t xml:space="preserve"> игровой юрисдикции судей и их </w:t>
      </w:r>
      <w:r w:rsidRPr="00BB670A">
        <w:rPr>
          <w:rFonts w:ascii="Times New Roman" w:hAnsi="Times New Roman" w:cs="Times New Roman"/>
          <w:b/>
          <w:bCs/>
          <w:sz w:val="28"/>
          <w:szCs w:val="28"/>
          <w:lang w:val="ru-RU"/>
        </w:rPr>
        <w:t>связи</w:t>
      </w:r>
      <w:r w:rsidRPr="00BB670A">
        <w:rPr>
          <w:rFonts w:ascii="Times New Roman" w:hAnsi="Times New Roman" w:cs="Times New Roman"/>
          <w:sz w:val="28"/>
          <w:szCs w:val="28"/>
          <w:lang w:val="ru-RU"/>
        </w:rPr>
        <w:t xml:space="preserve"> с игрой. </w:t>
      </w:r>
      <w:r w:rsidRPr="00BB670A">
        <w:rPr>
          <w:rFonts w:ascii="Times New Roman" w:hAnsi="Times New Roman" w:cs="Times New Roman"/>
          <w:b/>
          <w:bCs/>
          <w:sz w:val="28"/>
          <w:szCs w:val="28"/>
          <w:lang w:val="ru-RU"/>
        </w:rPr>
        <w:t>Права</w:t>
      </w:r>
      <w:r w:rsidRPr="00BB670A">
        <w:rPr>
          <w:rFonts w:ascii="Times New Roman" w:hAnsi="Times New Roman" w:cs="Times New Roman"/>
          <w:sz w:val="28"/>
          <w:szCs w:val="28"/>
          <w:lang w:val="ru-RU"/>
        </w:rPr>
        <w:t xml:space="preserve"> судей </w:t>
      </w:r>
      <w:r w:rsidRPr="00BB670A">
        <w:rPr>
          <w:rFonts w:ascii="Times New Roman" w:hAnsi="Times New Roman" w:cs="Times New Roman"/>
          <w:b/>
          <w:bCs/>
          <w:sz w:val="28"/>
          <w:szCs w:val="28"/>
          <w:lang w:val="ru-RU"/>
        </w:rPr>
        <w:t>вступают в</w:t>
      </w:r>
      <w:r w:rsidR="003719FA" w:rsidRPr="00BB670A">
        <w:rPr>
          <w:rFonts w:ascii="Times New Roman" w:hAnsi="Times New Roman" w:cs="Times New Roman"/>
          <w:b/>
          <w:bCs/>
          <w:sz w:val="28"/>
          <w:szCs w:val="28"/>
          <w:lang w:val="ru-RU"/>
        </w:rPr>
        <w:t xml:space="preserve"> </w:t>
      </w:r>
      <w:r w:rsidRPr="00BB670A">
        <w:rPr>
          <w:rFonts w:ascii="Times New Roman" w:hAnsi="Times New Roman" w:cs="Times New Roman"/>
          <w:b/>
          <w:bCs/>
          <w:sz w:val="28"/>
          <w:szCs w:val="28"/>
          <w:lang w:val="ru-RU"/>
        </w:rPr>
        <w:t>силу</w:t>
      </w:r>
      <w:r w:rsidRPr="00BB670A">
        <w:rPr>
          <w:rFonts w:ascii="Times New Roman" w:hAnsi="Times New Roman" w:cs="Times New Roman"/>
          <w:sz w:val="28"/>
          <w:szCs w:val="28"/>
          <w:lang w:val="ru-RU"/>
        </w:rPr>
        <w:t>, когда они появляются на игровой</w:t>
      </w:r>
      <w:r w:rsidR="003719F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 xml:space="preserve">площадке за 20 минут до запланированного времени начала игры и </w:t>
      </w:r>
      <w:r w:rsidRPr="00BB670A">
        <w:rPr>
          <w:rFonts w:ascii="Times New Roman" w:hAnsi="Times New Roman" w:cs="Times New Roman"/>
          <w:b/>
          <w:bCs/>
          <w:sz w:val="28"/>
          <w:szCs w:val="28"/>
          <w:lang w:val="ru-RU"/>
        </w:rPr>
        <w:t>заканчивают действовать</w:t>
      </w:r>
      <w:r w:rsidRPr="00BB670A">
        <w:rPr>
          <w:rFonts w:ascii="Times New Roman" w:hAnsi="Times New Roman" w:cs="Times New Roman"/>
          <w:sz w:val="28"/>
          <w:szCs w:val="28"/>
          <w:lang w:val="ru-RU"/>
        </w:rPr>
        <w:t>, когда звучит сигнал игровых часов об окончании игрового времени, утвержденный судьями.</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"Судьи:права"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"Окончание игры:права судей" </w:instrText>
      </w:r>
      <w:r w:rsidR="005553C6" w:rsidRPr="00BB670A">
        <w:rPr>
          <w:rFonts w:ascii="Times New Roman" w:hAnsi="Times New Roman" w:cs="Times New Roman"/>
          <w:sz w:val="28"/>
          <w:szCs w:val="28"/>
        </w:rPr>
        <w:fldChar w:fldCharType="end"/>
      </w:r>
    </w:p>
    <w:p w:rsidR="003666C7" w:rsidRPr="00BB670A" w:rsidRDefault="003666C7" w:rsidP="003666C7">
      <w:pPr>
        <w:pStyle w:val="Ruleshead3Nrnichtfett"/>
        <w:numPr>
          <w:ilvl w:val="0"/>
          <w:numId w:val="0"/>
        </w:numPr>
        <w:ind w:left="993" w:hanging="993"/>
        <w:rPr>
          <w:rFonts w:ascii="Times New Roman" w:hAnsi="Times New Roman" w:cs="Times New Roman"/>
          <w:sz w:val="28"/>
          <w:szCs w:val="28"/>
          <w:lang w:val="ru-RU"/>
        </w:rPr>
      </w:pPr>
      <w:r w:rsidRPr="00101BE9">
        <w:rPr>
          <w:rFonts w:ascii="Times New Roman" w:hAnsi="Times New Roman" w:cs="Times New Roman"/>
          <w:b/>
          <w:bCs/>
          <w:sz w:val="28"/>
          <w:szCs w:val="28"/>
          <w:lang w:val="ru-RU"/>
        </w:rPr>
        <w:t>46.10</w:t>
      </w:r>
      <w:r w:rsidRPr="00BB670A">
        <w:rPr>
          <w:rFonts w:ascii="Times New Roman" w:hAnsi="Times New Roman" w:cs="Times New Roman"/>
          <w:sz w:val="28"/>
          <w:szCs w:val="28"/>
          <w:lang w:val="ru-RU"/>
        </w:rPr>
        <w:tab/>
        <w:t>Сделать запись на обратной стороне протокола прежде, чем подписать его:</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В случае если одной из команд засчитывается поражение «лишением права» либо в случае дисквалифицирующего фола,</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В случае любого неспортивного поведения игроков или лиц на скамейке команды, которое происходит ранее чем за 20 минут до запланированного времени начала игры или между окончанием игрового времени и утверждением и подписанием протокола.</w:t>
      </w:r>
    </w:p>
    <w:p w:rsidR="003666C7" w:rsidRPr="00BB670A" w:rsidRDefault="003666C7" w:rsidP="003666C7">
      <w:pPr>
        <w:pStyle w:val="text175"/>
        <w:spacing w:before="0"/>
        <w:rPr>
          <w:rFonts w:ascii="Times New Roman" w:hAnsi="Times New Roman" w:cs="Times New Roman"/>
          <w:sz w:val="28"/>
          <w:szCs w:val="28"/>
          <w:lang w:val="ru-RU"/>
        </w:rPr>
      </w:pPr>
      <w:r w:rsidRPr="00BB670A">
        <w:rPr>
          <w:rFonts w:ascii="Times New Roman" w:hAnsi="Times New Roman" w:cs="Times New Roman"/>
          <w:sz w:val="28"/>
          <w:szCs w:val="28"/>
          <w:lang w:val="ru-RU"/>
        </w:rPr>
        <w:t>В таком случае старший судья (комиссар, если присутствует) должен направить рапорт с подробным описанием происшедшего в организацию, проводящую соревнование.</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"Неспортивное поведение:рапорт старшего судьи"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"Неспортивное поведение:рапорт комиссара"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"Рапорт комиссара" </w:instrText>
      </w:r>
      <w:r w:rsidR="005553C6" w:rsidRPr="00BB670A">
        <w:rPr>
          <w:rFonts w:ascii="Times New Roman" w:hAnsi="Times New Roman" w:cs="Times New Roman"/>
          <w:sz w:val="28"/>
          <w:szCs w:val="28"/>
        </w:rPr>
        <w:fldChar w:fldCharType="end"/>
      </w:r>
    </w:p>
    <w:p w:rsidR="003666C7" w:rsidRPr="00BB670A" w:rsidRDefault="003666C7" w:rsidP="003666C7">
      <w:pPr>
        <w:pStyle w:val="Ruleshead3Nrnichtfett"/>
        <w:numPr>
          <w:ilvl w:val="0"/>
          <w:numId w:val="0"/>
        </w:numPr>
        <w:ind w:left="993" w:hanging="993"/>
        <w:rPr>
          <w:rFonts w:ascii="Times New Roman" w:hAnsi="Times New Roman" w:cs="Times New Roman"/>
          <w:sz w:val="28"/>
          <w:szCs w:val="28"/>
          <w:lang w:val="ru-RU"/>
        </w:rPr>
      </w:pPr>
      <w:r w:rsidRPr="00101BE9">
        <w:rPr>
          <w:rFonts w:ascii="Times New Roman" w:hAnsi="Times New Roman" w:cs="Times New Roman"/>
          <w:b/>
          <w:bCs/>
          <w:sz w:val="28"/>
          <w:szCs w:val="28"/>
          <w:lang w:val="ru-RU"/>
        </w:rPr>
        <w:t>46.11</w:t>
      </w:r>
      <w:r w:rsidRPr="00BB670A">
        <w:rPr>
          <w:rFonts w:ascii="Times New Roman" w:hAnsi="Times New Roman" w:cs="Times New Roman"/>
          <w:sz w:val="28"/>
          <w:szCs w:val="28"/>
          <w:lang w:val="ru-RU"/>
        </w:rPr>
        <w:tab/>
      </w:r>
      <w:r w:rsidRPr="00BB670A">
        <w:rPr>
          <w:rFonts w:ascii="Times New Roman" w:hAnsi="Times New Roman" w:cs="Times New Roman"/>
          <w:kern w:val="0"/>
          <w:sz w:val="28"/>
          <w:szCs w:val="28"/>
          <w:lang w:val="ru-RU"/>
        </w:rPr>
        <w:t>Принять окончательное решение каждый раз, когда это необходимо или когда судьи расходятся во мнении. Для того чтобы принять окончательное решение, он может посовещаться с судьей(-ями), комиссаром (если присутствует) и/или судьями-секретарями</w:t>
      </w:r>
      <w:r w:rsidRPr="00BB670A">
        <w:rPr>
          <w:rFonts w:ascii="Times New Roman" w:hAnsi="Times New Roman" w:cs="Times New Roman"/>
          <w:sz w:val="28"/>
          <w:szCs w:val="28"/>
          <w:lang w:val="ru-RU"/>
        </w:rPr>
        <w:t xml:space="preserve">.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"Судьи:разногласие" </w:instrText>
      </w:r>
      <w:r w:rsidR="005553C6" w:rsidRPr="00BB670A">
        <w:rPr>
          <w:rFonts w:ascii="Times New Roman" w:hAnsi="Times New Roman" w:cs="Times New Roman"/>
          <w:sz w:val="28"/>
          <w:szCs w:val="28"/>
        </w:rPr>
        <w:fldChar w:fldCharType="end"/>
      </w:r>
    </w:p>
    <w:p w:rsidR="003666C7" w:rsidRPr="00BB670A" w:rsidRDefault="003666C7" w:rsidP="003666C7">
      <w:pPr>
        <w:pStyle w:val="Ruleshead3Nrnichtfett"/>
        <w:numPr>
          <w:ilvl w:val="0"/>
          <w:numId w:val="0"/>
        </w:numPr>
        <w:ind w:left="993" w:hanging="993"/>
        <w:rPr>
          <w:rFonts w:ascii="Times New Roman" w:hAnsi="Times New Roman" w:cs="Times New Roman"/>
          <w:sz w:val="28"/>
          <w:szCs w:val="28"/>
          <w:lang w:val="ru-RU"/>
        </w:rPr>
      </w:pPr>
      <w:r w:rsidRPr="00101BE9">
        <w:rPr>
          <w:rFonts w:ascii="Times New Roman" w:hAnsi="Times New Roman" w:cs="Times New Roman"/>
          <w:b/>
          <w:bCs/>
          <w:sz w:val="28"/>
          <w:szCs w:val="28"/>
          <w:lang w:val="ru-RU"/>
        </w:rPr>
        <w:t>46.12</w:t>
      </w:r>
      <w:r w:rsidRPr="00BB670A">
        <w:rPr>
          <w:rFonts w:ascii="Times New Roman" w:hAnsi="Times New Roman" w:cs="Times New Roman"/>
          <w:sz w:val="28"/>
          <w:szCs w:val="28"/>
          <w:lang w:val="ru-RU"/>
        </w:rPr>
        <w:tab/>
      </w:r>
      <w:r w:rsidRPr="00BB670A">
        <w:rPr>
          <w:rFonts w:ascii="Times New Roman" w:hAnsi="Times New Roman" w:cs="Times New Roman"/>
          <w:bCs/>
          <w:sz w:val="28"/>
          <w:szCs w:val="28"/>
          <w:lang w:val="ru-RU"/>
        </w:rPr>
        <w:t xml:space="preserve">Уполномочен утверждать до начала игры и использовать </w:t>
      </w:r>
      <w:r w:rsidRPr="00BB670A">
        <w:rPr>
          <w:rFonts w:ascii="Times New Roman" w:hAnsi="Times New Roman" w:cs="Times New Roman"/>
          <w:b/>
          <w:bCs/>
          <w:sz w:val="28"/>
          <w:szCs w:val="28"/>
          <w:lang w:val="ru-RU"/>
        </w:rPr>
        <w:t>систему немедленного видео</w:t>
      </w:r>
      <w:r w:rsidR="003719FA" w:rsidRPr="00BB670A">
        <w:rPr>
          <w:rFonts w:ascii="Times New Roman" w:hAnsi="Times New Roman" w:cs="Times New Roman"/>
          <w:b/>
          <w:bCs/>
          <w:sz w:val="28"/>
          <w:szCs w:val="28"/>
          <w:lang w:val="ru-RU"/>
        </w:rPr>
        <w:t xml:space="preserve"> </w:t>
      </w:r>
      <w:r w:rsidRPr="00BB670A">
        <w:rPr>
          <w:rFonts w:ascii="Times New Roman" w:hAnsi="Times New Roman" w:cs="Times New Roman"/>
          <w:b/>
          <w:bCs/>
          <w:sz w:val="28"/>
          <w:szCs w:val="28"/>
          <w:lang w:val="ru-RU"/>
        </w:rPr>
        <w:t>повтора</w:t>
      </w:r>
      <w:r w:rsidRPr="00BB670A">
        <w:rPr>
          <w:rFonts w:ascii="Times New Roman" w:hAnsi="Times New Roman" w:cs="Times New Roman"/>
          <w:bCs/>
          <w:sz w:val="28"/>
          <w:szCs w:val="28"/>
          <w:lang w:val="ru-RU"/>
        </w:rPr>
        <w:t xml:space="preserve"> (если имеется в распоряжении) до подписания им протокола для определения:</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"Система немедленного видеоповтора" </w:instrText>
      </w:r>
      <w:r w:rsidR="005553C6" w:rsidRPr="00BB670A">
        <w:rPr>
          <w:rFonts w:ascii="Times New Roman" w:hAnsi="Times New Roman" w:cs="Times New Roman"/>
          <w:sz w:val="28"/>
          <w:szCs w:val="28"/>
        </w:rPr>
        <w:fldChar w:fldCharType="end"/>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по окончании периода или дополнительного периода:</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был ли удачный бросок с игры выполнен прежде, чем прозвучал сигнал игровых часов об окончании периода.</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lastRenderedPageBreak/>
        <w:t>сколько времени должно остаться на игровых часах в том случае, если:</w:t>
      </w:r>
    </w:p>
    <w:p w:rsidR="003666C7" w:rsidRPr="00BB670A" w:rsidRDefault="003666C7" w:rsidP="0071156F">
      <w:pPr>
        <w:pStyle w:val="bullist250"/>
        <w:numPr>
          <w:ilvl w:val="0"/>
          <w:numId w:val="17"/>
        </w:numPr>
        <w:tabs>
          <w:tab w:val="clear" w:pos="1843"/>
          <w:tab w:val="clear" w:pos="2461"/>
          <w:tab w:val="num" w:pos="2520"/>
        </w:tabs>
        <w:ind w:left="2520" w:hanging="540"/>
        <w:rPr>
          <w:rFonts w:ascii="Times New Roman" w:hAnsi="Times New Roman" w:cs="Times New Roman"/>
          <w:sz w:val="28"/>
          <w:szCs w:val="28"/>
          <w:lang w:val="ru-RU"/>
        </w:rPr>
      </w:pPr>
      <w:r w:rsidRPr="00BB670A">
        <w:rPr>
          <w:rFonts w:ascii="Times New Roman" w:hAnsi="Times New Roman" w:cs="Times New Roman"/>
          <w:sz w:val="28"/>
          <w:szCs w:val="28"/>
          <w:lang w:val="ru-RU"/>
        </w:rPr>
        <w:t>Произошло нарушение выхода в аут игрока, выполнявшего бросок.</w:t>
      </w:r>
    </w:p>
    <w:p w:rsidR="003666C7" w:rsidRPr="00BB670A" w:rsidRDefault="003666C7" w:rsidP="0071156F">
      <w:pPr>
        <w:pStyle w:val="bullist250"/>
        <w:numPr>
          <w:ilvl w:val="0"/>
          <w:numId w:val="17"/>
        </w:numPr>
        <w:tabs>
          <w:tab w:val="clear" w:pos="1843"/>
          <w:tab w:val="clear" w:pos="2461"/>
          <w:tab w:val="num" w:pos="2520"/>
        </w:tabs>
        <w:ind w:left="2520" w:hanging="540"/>
        <w:rPr>
          <w:rFonts w:ascii="Times New Roman" w:hAnsi="Times New Roman" w:cs="Times New Roman"/>
          <w:sz w:val="28"/>
          <w:szCs w:val="28"/>
          <w:lang w:val="ru-RU"/>
        </w:rPr>
      </w:pPr>
      <w:r w:rsidRPr="00BB670A">
        <w:rPr>
          <w:rFonts w:ascii="Times New Roman" w:hAnsi="Times New Roman" w:cs="Times New Roman"/>
          <w:sz w:val="28"/>
          <w:szCs w:val="28"/>
          <w:lang w:val="ru-RU"/>
        </w:rPr>
        <w:t>Произошло нарушение времени для броска.</w:t>
      </w:r>
    </w:p>
    <w:p w:rsidR="003666C7" w:rsidRPr="00BB670A" w:rsidRDefault="003666C7" w:rsidP="0071156F">
      <w:pPr>
        <w:pStyle w:val="bullist250"/>
        <w:numPr>
          <w:ilvl w:val="0"/>
          <w:numId w:val="17"/>
        </w:numPr>
        <w:tabs>
          <w:tab w:val="clear" w:pos="1843"/>
          <w:tab w:val="clear" w:pos="2461"/>
          <w:tab w:val="num" w:pos="2520"/>
        </w:tabs>
        <w:ind w:left="2520" w:hanging="540"/>
        <w:rPr>
          <w:rFonts w:ascii="Times New Roman" w:hAnsi="Times New Roman" w:cs="Times New Roman"/>
          <w:sz w:val="28"/>
          <w:szCs w:val="28"/>
          <w:lang w:val="ru-RU"/>
        </w:rPr>
      </w:pPr>
      <w:r w:rsidRPr="00BB670A">
        <w:rPr>
          <w:rFonts w:ascii="Times New Roman" w:hAnsi="Times New Roman" w:cs="Times New Roman"/>
          <w:sz w:val="28"/>
          <w:szCs w:val="28"/>
          <w:lang w:val="ru-RU"/>
        </w:rPr>
        <w:t>Произошло нарушение правила 8 секунд.</w:t>
      </w:r>
    </w:p>
    <w:p w:rsidR="003666C7" w:rsidRPr="00BB670A" w:rsidRDefault="003666C7" w:rsidP="0071156F">
      <w:pPr>
        <w:pStyle w:val="bullist250"/>
        <w:numPr>
          <w:ilvl w:val="0"/>
          <w:numId w:val="17"/>
        </w:numPr>
        <w:tabs>
          <w:tab w:val="clear" w:pos="1843"/>
          <w:tab w:val="clear" w:pos="2461"/>
          <w:tab w:val="num" w:pos="2520"/>
        </w:tabs>
        <w:ind w:left="2520" w:hanging="540"/>
        <w:rPr>
          <w:rFonts w:ascii="Times New Roman" w:hAnsi="Times New Roman" w:cs="Times New Roman"/>
          <w:sz w:val="28"/>
          <w:szCs w:val="28"/>
          <w:lang w:val="ru-RU"/>
        </w:rPr>
      </w:pPr>
      <w:r w:rsidRPr="00BB670A">
        <w:rPr>
          <w:rFonts w:ascii="Times New Roman" w:hAnsi="Times New Roman" w:cs="Times New Roman"/>
          <w:sz w:val="28"/>
          <w:szCs w:val="28"/>
          <w:lang w:val="ru-RU"/>
        </w:rPr>
        <w:t>Был зафиксирован фол до окончания игрового времени.</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когда на игровых часах остается 2:00 минуты или менее в четвертом периоде и каждом дополнительном периоде:</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был ли удачный бросок с игры выполнен прежде, чем прозвучал сигнал устройства отсчета времени для броска.</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был ли бросок с игры выполнен прежде, чем зафиксирован какой-либо фол.</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для определения игрока, который заставил мяч выйти в аут.</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в любое время в течение игры:</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2 или 3 очка необходимо засчитать в результате удачного броска с игры.</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после неисправности игровых часов или устройства отсчета времени для броска, сколько времени должно быть выставлено на часах или устройстве.</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для определения правильности игрока, который должен выполнять штрафной(-ые) бросок(-ки).</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для определения участия членов команды и сопровождающих лиц в драке.</w:t>
      </w:r>
    </w:p>
    <w:p w:rsidR="003666C7" w:rsidRPr="00BB670A" w:rsidRDefault="003666C7" w:rsidP="003666C7">
      <w:pPr>
        <w:pStyle w:val="Ruleshead3Nrnichtfett"/>
        <w:numPr>
          <w:ilvl w:val="0"/>
          <w:numId w:val="0"/>
        </w:numPr>
        <w:ind w:left="993" w:hanging="993"/>
        <w:rPr>
          <w:rFonts w:ascii="Times New Roman" w:hAnsi="Times New Roman" w:cs="Times New Roman"/>
          <w:bCs/>
          <w:sz w:val="28"/>
          <w:szCs w:val="28"/>
          <w:lang w:val="ru-RU"/>
        </w:rPr>
      </w:pPr>
      <w:r w:rsidRPr="00101BE9">
        <w:rPr>
          <w:rFonts w:ascii="Times New Roman" w:hAnsi="Times New Roman" w:cs="Times New Roman"/>
          <w:b/>
          <w:bCs/>
          <w:sz w:val="28"/>
          <w:szCs w:val="28"/>
          <w:lang w:val="ru-RU"/>
        </w:rPr>
        <w:t>46.13</w:t>
      </w:r>
      <w:r w:rsidRPr="00BB670A">
        <w:rPr>
          <w:rFonts w:ascii="Times New Roman" w:hAnsi="Times New Roman" w:cs="Times New Roman"/>
          <w:sz w:val="28"/>
          <w:szCs w:val="28"/>
          <w:lang w:val="ru-RU"/>
        </w:rPr>
        <w:tab/>
      </w:r>
      <w:r w:rsidRPr="00BB670A">
        <w:rPr>
          <w:rFonts w:ascii="Times New Roman" w:hAnsi="Times New Roman" w:cs="Times New Roman"/>
          <w:b/>
          <w:sz w:val="28"/>
          <w:szCs w:val="28"/>
          <w:lang w:val="ru-RU"/>
        </w:rPr>
        <w:t>Имеет право принимать решения по любым вопросам, специально не оговоренным в настоящих Правилах.</w:t>
      </w:r>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lang w:val="ru-RU"/>
        </w:rPr>
      </w:pPr>
      <w:bookmarkStart w:id="186" w:name="_Toc390529165"/>
      <w:r w:rsidRPr="00BB670A">
        <w:rPr>
          <w:rFonts w:ascii="Times New Roman" w:hAnsi="Times New Roman" w:cs="Times New Roman"/>
          <w:sz w:val="28"/>
          <w:szCs w:val="28"/>
          <w:lang w:val="ru-RU"/>
        </w:rPr>
        <w:t>Судьи: Обязанности и права</w:t>
      </w:r>
      <w:bookmarkEnd w:id="186"/>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101BE9">
        <w:rPr>
          <w:rFonts w:ascii="Times New Roman" w:hAnsi="Times New Roman" w:cs="Times New Roman"/>
          <w:b/>
          <w:bCs/>
          <w:sz w:val="28"/>
          <w:szCs w:val="28"/>
          <w:lang w:val="ru-RU"/>
        </w:rPr>
        <w:t>47.1</w:t>
      </w:r>
      <w:r w:rsidRPr="00BB670A">
        <w:rPr>
          <w:rFonts w:ascii="Times New Roman" w:hAnsi="Times New Roman" w:cs="Times New Roman"/>
          <w:sz w:val="28"/>
          <w:szCs w:val="28"/>
          <w:lang w:val="ru-RU"/>
        </w:rPr>
        <w:tab/>
      </w:r>
      <w:r w:rsidRPr="00BB670A">
        <w:rPr>
          <w:rFonts w:ascii="Times New Roman" w:hAnsi="Times New Roman" w:cs="Times New Roman"/>
          <w:bCs/>
          <w:sz w:val="28"/>
          <w:szCs w:val="28"/>
          <w:lang w:val="ru-RU"/>
        </w:rPr>
        <w:t>Судьи имеют право принимать решения при не</w:t>
      </w:r>
      <w:r w:rsidR="003719FA" w:rsidRPr="00BB670A">
        <w:rPr>
          <w:rFonts w:ascii="Times New Roman" w:hAnsi="Times New Roman" w:cs="Times New Roman"/>
          <w:bCs/>
          <w:sz w:val="28"/>
          <w:szCs w:val="28"/>
          <w:lang w:val="ru-RU"/>
        </w:rPr>
        <w:t xml:space="preserve"> </w:t>
      </w:r>
      <w:r w:rsidRPr="00BB670A">
        <w:rPr>
          <w:rFonts w:ascii="Times New Roman" w:hAnsi="Times New Roman" w:cs="Times New Roman"/>
          <w:bCs/>
          <w:sz w:val="28"/>
          <w:szCs w:val="28"/>
          <w:lang w:val="ru-RU"/>
        </w:rPr>
        <w:t>соблюдениях Правил, совершенных как в пределах, так и за ограничивающей линией, включая секретарский стол, скамейки команд и пространство непосредственно за линиями</w:t>
      </w:r>
      <w:r w:rsidRPr="00BB670A">
        <w:rPr>
          <w:rFonts w:ascii="Times New Roman" w:hAnsi="Times New Roman" w:cs="Times New Roman"/>
          <w:sz w:val="28"/>
          <w:szCs w:val="28"/>
          <w:lang w:val="ru-RU"/>
        </w:rPr>
        <w:t>.</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101BE9">
        <w:rPr>
          <w:rFonts w:ascii="Times New Roman" w:hAnsi="Times New Roman" w:cs="Times New Roman"/>
          <w:b/>
          <w:bCs/>
          <w:sz w:val="28"/>
          <w:szCs w:val="28"/>
          <w:lang w:val="ru-RU"/>
        </w:rPr>
        <w:t>47.2</w:t>
      </w:r>
      <w:r w:rsidRPr="00BB670A">
        <w:rPr>
          <w:rFonts w:ascii="Times New Roman" w:hAnsi="Times New Roman" w:cs="Times New Roman"/>
          <w:sz w:val="28"/>
          <w:szCs w:val="28"/>
          <w:lang w:val="ru-RU"/>
        </w:rPr>
        <w:tab/>
      </w:r>
      <w:r w:rsidRPr="00BB670A">
        <w:rPr>
          <w:rFonts w:ascii="Times New Roman" w:hAnsi="Times New Roman" w:cs="Times New Roman"/>
          <w:bCs/>
          <w:sz w:val="28"/>
          <w:szCs w:val="28"/>
          <w:lang w:val="ru-RU"/>
        </w:rPr>
        <w:t>Судьи дают свистки, когда происходит несоблюдение Правил, заканчивается период или когда они считают необходимым остановить игру. Судьи не должны давать свистков после заброшенного мяча с игры, удачного штрафного броска или когда мяч становится живым</w:t>
      </w:r>
      <w:r w:rsidRPr="00BB670A">
        <w:rPr>
          <w:rFonts w:ascii="Times New Roman" w:hAnsi="Times New Roman" w:cs="Times New Roman"/>
          <w:sz w:val="28"/>
          <w:szCs w:val="28"/>
          <w:lang w:val="ru-RU"/>
        </w:rPr>
        <w:t>.</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"Судьи:время и место для принятия решений"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"Решения: время и место для принятия" </w:instrText>
      </w:r>
      <w:r w:rsidR="005553C6" w:rsidRPr="00BB670A">
        <w:rPr>
          <w:rFonts w:ascii="Times New Roman" w:hAnsi="Times New Roman" w:cs="Times New Roman"/>
          <w:sz w:val="28"/>
          <w:szCs w:val="28"/>
        </w:rPr>
        <w:fldChar w:fldCharType="end"/>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101BE9">
        <w:rPr>
          <w:rFonts w:ascii="Times New Roman" w:hAnsi="Times New Roman" w:cs="Times New Roman"/>
          <w:b/>
          <w:bCs/>
          <w:sz w:val="28"/>
          <w:szCs w:val="28"/>
          <w:lang w:val="ru-RU"/>
        </w:rPr>
        <w:t>47.3</w:t>
      </w:r>
      <w:r w:rsidRPr="00BB670A">
        <w:rPr>
          <w:rFonts w:ascii="Times New Roman" w:hAnsi="Times New Roman" w:cs="Times New Roman"/>
          <w:sz w:val="28"/>
          <w:szCs w:val="28"/>
          <w:lang w:val="ru-RU"/>
        </w:rPr>
        <w:tab/>
        <w:t>Принимая решение о персональном контакте или нарушении, судьи в каждом случае должны руководствоваться следующими фундаментальными принципами:</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lastRenderedPageBreak/>
        <w:t>Дух и цель Правил и необходимость поддерживать целостность игры.</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Последовательность в применении принципа «преимущество/нет преимущества». Судьям не следует прерывать течения игры без необходимости и наказывать случайный персональный контакт, который не дает игроку преимущества и не ставит соперника в невыгодное положение.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"Принцип ‘преимущество/нет преимущества’" </w:instrText>
      </w:r>
      <w:r w:rsidR="005553C6" w:rsidRPr="00BB670A">
        <w:rPr>
          <w:rFonts w:ascii="Times New Roman" w:hAnsi="Times New Roman" w:cs="Times New Roman"/>
          <w:sz w:val="28"/>
          <w:szCs w:val="28"/>
        </w:rPr>
        <w:fldChar w:fldCharType="end"/>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Последовательность в применении здравого смысла в каждой игре, принимая во внимание способности игроков, их отношение и поведение во время игры.</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Последовательность в поддержании баланса между контролем за игрой и течением игры, обладая «чувством» того, что участники пытаются сделать, и определяя только то, что будет правильным для игры.</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101BE9">
        <w:rPr>
          <w:rFonts w:ascii="Times New Roman" w:hAnsi="Times New Roman" w:cs="Times New Roman"/>
          <w:b/>
          <w:bCs/>
          <w:sz w:val="28"/>
          <w:szCs w:val="28"/>
          <w:lang w:val="ru-RU"/>
        </w:rPr>
        <w:t>47.4</w:t>
      </w:r>
      <w:r w:rsidRPr="00BB670A">
        <w:rPr>
          <w:rFonts w:ascii="Times New Roman" w:hAnsi="Times New Roman" w:cs="Times New Roman"/>
          <w:sz w:val="28"/>
          <w:szCs w:val="28"/>
          <w:lang w:val="ru-RU"/>
        </w:rPr>
        <w:tab/>
      </w:r>
      <w:r w:rsidRPr="00BB670A">
        <w:rPr>
          <w:rFonts w:ascii="Times New Roman" w:hAnsi="Times New Roman" w:cs="Times New Roman"/>
          <w:bCs/>
          <w:sz w:val="28"/>
          <w:szCs w:val="28"/>
          <w:lang w:val="ru-RU"/>
        </w:rPr>
        <w:t>В случае если подан протест одной из команд, старший судья (комиссар, если присутствует) должен в течение 1 часа после окончания игрового времени направить рапорт с описанием происшедшего в организацию, проводящую соревнование</w:t>
      </w:r>
      <w:r w:rsidRPr="00BB670A">
        <w:rPr>
          <w:rFonts w:ascii="Times New Roman" w:hAnsi="Times New Roman" w:cs="Times New Roman"/>
          <w:sz w:val="28"/>
          <w:szCs w:val="28"/>
          <w:lang w:val="ru-RU"/>
        </w:rPr>
        <w:t>.</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"Протест:рапорт старшего судьи"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"Протест:рапорт комиссара" </w:instrText>
      </w:r>
      <w:r w:rsidR="005553C6" w:rsidRPr="00BB670A">
        <w:rPr>
          <w:rFonts w:ascii="Times New Roman" w:hAnsi="Times New Roman" w:cs="Times New Roman"/>
          <w:sz w:val="28"/>
          <w:szCs w:val="28"/>
        </w:rPr>
        <w:fldChar w:fldCharType="end"/>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101BE9">
        <w:rPr>
          <w:rFonts w:ascii="Times New Roman" w:hAnsi="Times New Roman" w:cs="Times New Roman"/>
          <w:b/>
          <w:bCs/>
          <w:sz w:val="28"/>
          <w:szCs w:val="28"/>
          <w:lang w:val="ru-RU"/>
        </w:rPr>
        <w:t>47.5</w:t>
      </w:r>
      <w:r w:rsidRPr="00BB670A">
        <w:rPr>
          <w:rFonts w:ascii="Times New Roman" w:hAnsi="Times New Roman" w:cs="Times New Roman"/>
          <w:sz w:val="28"/>
          <w:szCs w:val="28"/>
          <w:lang w:val="ru-RU"/>
        </w:rPr>
        <w:tab/>
      </w:r>
      <w:r w:rsidRPr="00BB670A">
        <w:rPr>
          <w:rFonts w:ascii="Times New Roman" w:hAnsi="Times New Roman" w:cs="Times New Roman"/>
          <w:bCs/>
          <w:sz w:val="28"/>
          <w:szCs w:val="28"/>
          <w:lang w:val="ru-RU"/>
        </w:rPr>
        <w:t xml:space="preserve">Если судья травмирован или по любой другой причине не может продолжать исполнять свои обязанности в течение 5 минут после происшедшего, игра должна быть возобновлена. Оставшийся(-еся) судья(-и) будет(-ут) осуществлять судейство один(-ни) до конца игры в том случае, если нет возможности замены травмированного судьи квалифицированным запасным судьей. Решение о возможной замене принимает(-ют) оставшийся(-еся) на </w:t>
      </w:r>
      <w:r w:rsidRPr="00BB670A">
        <w:rPr>
          <w:rFonts w:ascii="Times New Roman" w:hAnsi="Times New Roman" w:cs="Times New Roman"/>
          <w:sz w:val="28"/>
          <w:szCs w:val="28"/>
          <w:lang w:val="ru-RU"/>
        </w:rPr>
        <w:t>игровой</w:t>
      </w:r>
      <w:r w:rsidRPr="00BB670A">
        <w:rPr>
          <w:rFonts w:ascii="Times New Roman" w:hAnsi="Times New Roman" w:cs="Times New Roman"/>
          <w:bCs/>
          <w:sz w:val="28"/>
          <w:szCs w:val="28"/>
          <w:lang w:val="ru-RU"/>
        </w:rPr>
        <w:t xml:space="preserve"> площадке судья(-и) после консультации с комиссаром (если присутствует)</w:t>
      </w:r>
      <w:r w:rsidRPr="00BB670A">
        <w:rPr>
          <w:rFonts w:ascii="Times New Roman" w:hAnsi="Times New Roman" w:cs="Times New Roman"/>
          <w:sz w:val="28"/>
          <w:szCs w:val="28"/>
          <w:lang w:val="ru-RU"/>
        </w:rPr>
        <w:t>.</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"Травма:судьи" </w:instrText>
      </w:r>
      <w:r w:rsidR="005553C6" w:rsidRPr="00BB670A">
        <w:rPr>
          <w:rFonts w:ascii="Times New Roman" w:hAnsi="Times New Roman" w:cs="Times New Roman"/>
          <w:sz w:val="28"/>
          <w:szCs w:val="28"/>
        </w:rPr>
        <w:fldChar w:fldCharType="end"/>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101BE9">
        <w:rPr>
          <w:rFonts w:ascii="Times New Roman" w:hAnsi="Times New Roman" w:cs="Times New Roman"/>
          <w:b/>
          <w:bCs/>
          <w:sz w:val="28"/>
          <w:szCs w:val="28"/>
          <w:lang w:val="ru-RU"/>
        </w:rPr>
        <w:t>47.6</w:t>
      </w:r>
      <w:r w:rsidRPr="00BB670A">
        <w:rPr>
          <w:rFonts w:ascii="Times New Roman" w:hAnsi="Times New Roman" w:cs="Times New Roman"/>
          <w:sz w:val="28"/>
          <w:szCs w:val="28"/>
          <w:lang w:val="ru-RU"/>
        </w:rPr>
        <w:tab/>
        <w:t>Для всех международных игр, если необходимо пояснить решение, все словесные разъяснения должны быть сделаны на английском языке.</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b/>
          <w:sz w:val="28"/>
          <w:szCs w:val="28"/>
          <w:lang w:val="ru-RU"/>
        </w:rPr>
      </w:pPr>
      <w:r w:rsidRPr="00101BE9">
        <w:rPr>
          <w:rFonts w:ascii="Times New Roman" w:hAnsi="Times New Roman" w:cs="Times New Roman"/>
          <w:b/>
          <w:bCs/>
          <w:sz w:val="28"/>
          <w:szCs w:val="28"/>
          <w:lang w:val="ru-RU"/>
        </w:rPr>
        <w:t>47.7</w:t>
      </w:r>
      <w:r w:rsidRPr="00BB670A">
        <w:rPr>
          <w:rFonts w:ascii="Times New Roman" w:hAnsi="Times New Roman" w:cs="Times New Roman"/>
          <w:sz w:val="28"/>
          <w:szCs w:val="28"/>
          <w:lang w:val="ru-RU"/>
        </w:rPr>
        <w:tab/>
      </w:r>
      <w:r w:rsidRPr="00BB670A">
        <w:rPr>
          <w:rFonts w:ascii="Times New Roman" w:hAnsi="Times New Roman" w:cs="Times New Roman"/>
          <w:b/>
          <w:bCs/>
          <w:sz w:val="28"/>
          <w:szCs w:val="28"/>
          <w:lang w:val="ru-RU"/>
        </w:rPr>
        <w:t>Каждый судья имеет право принимать решения в рамках своих обязанностей, но не вправе отменять или подвергать сомнению решения, принятые другим(-и) судьей(-ями)</w:t>
      </w:r>
      <w:r w:rsidRPr="00BB670A">
        <w:rPr>
          <w:rFonts w:ascii="Times New Roman" w:hAnsi="Times New Roman" w:cs="Times New Roman"/>
          <w:b/>
          <w:sz w:val="28"/>
          <w:szCs w:val="28"/>
          <w:lang w:val="ru-RU"/>
        </w:rPr>
        <w:t>.</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b/>
          <w:sz w:val="28"/>
          <w:szCs w:val="28"/>
          <w:lang w:val="ru-RU"/>
        </w:rPr>
      </w:pPr>
      <w:r w:rsidRPr="00101BE9">
        <w:rPr>
          <w:rFonts w:ascii="Times New Roman" w:hAnsi="Times New Roman" w:cs="Times New Roman"/>
          <w:b/>
          <w:bCs/>
          <w:sz w:val="28"/>
          <w:szCs w:val="28"/>
          <w:lang w:val="ru-RU"/>
        </w:rPr>
        <w:t>47.8</w:t>
      </w:r>
      <w:r w:rsidRPr="00BB670A">
        <w:rPr>
          <w:rFonts w:ascii="Times New Roman" w:hAnsi="Times New Roman" w:cs="Times New Roman"/>
          <w:sz w:val="28"/>
          <w:szCs w:val="28"/>
          <w:lang w:val="ru-RU"/>
        </w:rPr>
        <w:tab/>
      </w:r>
      <w:r w:rsidRPr="00BB670A">
        <w:rPr>
          <w:rFonts w:ascii="Times New Roman" w:hAnsi="Times New Roman" w:cs="Times New Roman"/>
          <w:b/>
          <w:bCs/>
          <w:sz w:val="28"/>
          <w:szCs w:val="28"/>
          <w:lang w:val="ru-RU"/>
        </w:rPr>
        <w:t>Решения, принятые судьями, являются окончательными и не могут быть оспорены или проигнорированы</w:t>
      </w:r>
      <w:r w:rsidRPr="00BB670A">
        <w:rPr>
          <w:rFonts w:ascii="Times New Roman" w:hAnsi="Times New Roman" w:cs="Times New Roman"/>
          <w:b/>
          <w:sz w:val="28"/>
          <w:szCs w:val="28"/>
          <w:lang w:val="ru-RU"/>
        </w:rPr>
        <w:t>.</w:t>
      </w:r>
    </w:p>
    <w:p w:rsidR="003666C7" w:rsidRPr="00BB670A" w:rsidRDefault="003666C7" w:rsidP="0071156F">
      <w:pPr>
        <w:pStyle w:val="Ruleshead2"/>
        <w:numPr>
          <w:ilvl w:val="1"/>
          <w:numId w:val="9"/>
        </w:numPr>
        <w:tabs>
          <w:tab w:val="clear" w:pos="1800"/>
        </w:tabs>
        <w:ind w:left="993"/>
        <w:rPr>
          <w:rFonts w:ascii="Times New Roman" w:hAnsi="Times New Roman" w:cs="Times New Roman"/>
          <w:sz w:val="28"/>
          <w:szCs w:val="28"/>
          <w:lang w:val="ru-RU"/>
        </w:rPr>
      </w:pPr>
      <w:bookmarkStart w:id="187" w:name="_Toc390529166"/>
      <w:r w:rsidRPr="00BB670A">
        <w:rPr>
          <w:rFonts w:ascii="Times New Roman" w:hAnsi="Times New Roman" w:cs="Times New Roman"/>
          <w:sz w:val="28"/>
          <w:szCs w:val="28"/>
          <w:lang w:val="ru-RU"/>
        </w:rPr>
        <w:t>Секретарь и помощник секретаря: Обязанности</w:t>
      </w:r>
      <w:bookmarkEnd w:id="187"/>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101BE9">
        <w:rPr>
          <w:rFonts w:ascii="Times New Roman" w:hAnsi="Times New Roman" w:cs="Times New Roman"/>
          <w:b/>
          <w:bCs/>
          <w:sz w:val="28"/>
          <w:szCs w:val="28"/>
          <w:lang w:val="ru-RU"/>
        </w:rPr>
        <w:t>48.1</w:t>
      </w:r>
      <w:r w:rsidRPr="00BB670A">
        <w:rPr>
          <w:rFonts w:ascii="Times New Roman" w:hAnsi="Times New Roman" w:cs="Times New Roman"/>
          <w:sz w:val="28"/>
          <w:szCs w:val="28"/>
          <w:lang w:val="ru-RU"/>
        </w:rPr>
        <w:tab/>
        <w:t xml:space="preserve">В распоряжение </w:t>
      </w:r>
      <w:r w:rsidRPr="00BB670A">
        <w:rPr>
          <w:rFonts w:ascii="Times New Roman" w:hAnsi="Times New Roman" w:cs="Times New Roman"/>
          <w:b/>
          <w:bCs/>
          <w:sz w:val="28"/>
          <w:szCs w:val="28"/>
          <w:lang w:val="ru-RU"/>
        </w:rPr>
        <w:t>секретаря</w:t>
      </w:r>
      <w:r w:rsidRPr="00BB670A">
        <w:rPr>
          <w:rFonts w:ascii="Times New Roman" w:hAnsi="Times New Roman" w:cs="Times New Roman"/>
          <w:sz w:val="28"/>
          <w:szCs w:val="28"/>
          <w:lang w:val="ru-RU"/>
        </w:rPr>
        <w:t xml:space="preserve"> должен быть предоставлен протокол, и он должен:</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"Секретарь:обязанности" </w:instrText>
      </w:r>
      <w:r w:rsidR="005553C6" w:rsidRPr="00BB670A">
        <w:rPr>
          <w:rFonts w:ascii="Times New Roman" w:hAnsi="Times New Roman" w:cs="Times New Roman"/>
          <w:sz w:val="28"/>
          <w:szCs w:val="28"/>
        </w:rPr>
        <w:fldChar w:fldCharType="end"/>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Записывать команды, внося в протокол фамилии и номера игроков, которые должны начать игру, а также всех запасных, которые могут </w:t>
      </w:r>
      <w:r w:rsidRPr="00BB670A">
        <w:rPr>
          <w:rFonts w:ascii="Times New Roman" w:hAnsi="Times New Roman" w:cs="Times New Roman"/>
          <w:sz w:val="28"/>
          <w:szCs w:val="28"/>
          <w:lang w:val="ru-RU"/>
        </w:rPr>
        <w:lastRenderedPageBreak/>
        <w:t>вступить в игру. Когда происходит несоблюдение Правил, связанное с 5 игроками, которые должны начать игру, заменами или номерами игроков, он должен как можно быстрее сообщить об этом ближайшему судье.</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Вести в хронологическом порядке изменение суммарного счета очков, записывая заброшенные мячи с игры и со штрафных бросков.</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Записывать фолы, зафиксированные каждому игроку. Секретарь должен немедленно сообщить судье, когда кто-либо из игроков совершил 5 фолов. Он должен записывать фолы, зафиксированные каждому тренеру, и немедленно сообщить судье, когда тренер должен быть дисквалифицирован. Точно так же он должен немедленно сообщить судье, когда игрок совершил 2 технических фола или 2 неспортивных фола и должен быть дисквалифицирован.</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Записывать тайм-ауты. Он должен сообщить судьям о появлении возможности для предоставления тайм-аута, когда команда затребовала тайм-аут, а также уведомить тренера через судью в том случае, когда у тренера больше не осталось ни одного тайм-аута в половине или дополнительном периоде.</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Определять следующее поочередное владение, управляя стрелкой поочередного владения. Секретарь должен изменить направление стрелки поочередного владения сразу же после окончания первой половины, поскольку команды должны поменяться корзинами во второй половине.</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"Тайм-аут: обязанности секретаря" </w:instrText>
      </w:r>
      <w:r w:rsidR="005553C6" w:rsidRPr="00BB670A">
        <w:rPr>
          <w:rFonts w:ascii="Times New Roman" w:hAnsi="Times New Roman" w:cs="Times New Roman"/>
          <w:sz w:val="28"/>
          <w:szCs w:val="28"/>
        </w:rPr>
        <w:fldChar w:fldCharType="end"/>
      </w:r>
    </w:p>
    <w:p w:rsidR="003666C7" w:rsidRPr="00BB670A" w:rsidRDefault="003666C7" w:rsidP="003666C7">
      <w:pPr>
        <w:pStyle w:val="Ruleshead3"/>
        <w:keepNext/>
        <w:numPr>
          <w:ilvl w:val="0"/>
          <w:numId w:val="0"/>
        </w:numPr>
        <w:tabs>
          <w:tab w:val="clear" w:pos="992"/>
          <w:tab w:val="left" w:pos="993"/>
        </w:tabs>
        <w:spacing w:before="120" w:after="0"/>
        <w:ind w:left="992" w:hanging="992"/>
        <w:rPr>
          <w:rFonts w:ascii="Times New Roman" w:hAnsi="Times New Roman" w:cs="Times New Roman"/>
          <w:sz w:val="28"/>
          <w:szCs w:val="28"/>
        </w:rPr>
      </w:pPr>
      <w:r w:rsidRPr="00101BE9">
        <w:rPr>
          <w:rFonts w:ascii="Times New Roman" w:hAnsi="Times New Roman" w:cs="Times New Roman"/>
          <w:b/>
          <w:bCs/>
          <w:sz w:val="28"/>
          <w:szCs w:val="28"/>
        </w:rPr>
        <w:t>48.2</w:t>
      </w:r>
      <w:r w:rsidRPr="00BB670A">
        <w:rPr>
          <w:rFonts w:ascii="Times New Roman" w:hAnsi="Times New Roman" w:cs="Times New Roman"/>
          <w:sz w:val="28"/>
          <w:szCs w:val="28"/>
        </w:rPr>
        <w:tab/>
      </w:r>
      <w:r w:rsidRPr="00BB670A">
        <w:rPr>
          <w:rFonts w:ascii="Times New Roman" w:hAnsi="Times New Roman" w:cs="Times New Roman"/>
          <w:b/>
          <w:sz w:val="28"/>
          <w:szCs w:val="28"/>
          <w:lang w:val="ru-RU"/>
        </w:rPr>
        <w:t>Секретарь</w:t>
      </w:r>
      <w:r w:rsidR="003719FA" w:rsidRPr="00BB670A">
        <w:rPr>
          <w:rFonts w:ascii="Times New Roman" w:hAnsi="Times New Roman" w:cs="Times New Roman"/>
          <w:b/>
          <w:sz w:val="28"/>
          <w:szCs w:val="28"/>
          <w:lang w:val="ru-RU"/>
        </w:rPr>
        <w:t xml:space="preserve"> </w:t>
      </w:r>
      <w:r w:rsidRPr="00BB670A">
        <w:rPr>
          <w:rFonts w:ascii="Times New Roman" w:hAnsi="Times New Roman" w:cs="Times New Roman"/>
          <w:sz w:val="28"/>
          <w:szCs w:val="28"/>
          <w:lang w:val="ru-RU"/>
        </w:rPr>
        <w:t>также</w:t>
      </w:r>
      <w:r w:rsidR="003719F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должен</w:t>
      </w:r>
      <w:r w:rsidRPr="00BB670A">
        <w:rPr>
          <w:rFonts w:ascii="Times New Roman" w:hAnsi="Times New Roman" w:cs="Times New Roman"/>
          <w:sz w:val="28"/>
          <w:szCs w:val="28"/>
          <w:lang w:val="en-US"/>
        </w:rPr>
        <w:t>:</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Показывать количество фолов, совершенных каждым игроком, поднимая указатель с цифрой, соответствующей числу фолов этого игрока, таким образом, чтобы оба тренера отчетливо это видели.</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Поместить указатель командных фолов на край секретарского стола, ближайший к скамейке команды, подлежащей наказанию за командные фолы, в тот момент, когда мяч становится живым после четвертого фола данной команды в периоде.</w:t>
      </w:r>
    </w:p>
    <w:p w:rsidR="003666C7" w:rsidRPr="00BB670A" w:rsidRDefault="003666C7" w:rsidP="0071156F">
      <w:pPr>
        <w:pStyle w:val="bullist175"/>
        <w:numPr>
          <w:ilvl w:val="0"/>
          <w:numId w:val="15"/>
        </w:numPr>
        <w:ind w:hanging="425"/>
        <w:rPr>
          <w:rFonts w:ascii="Times New Roman" w:hAnsi="Times New Roman" w:cs="Times New Roman"/>
          <w:sz w:val="28"/>
          <w:szCs w:val="28"/>
        </w:rPr>
      </w:pPr>
      <w:r w:rsidRPr="00BB670A">
        <w:rPr>
          <w:rFonts w:ascii="Times New Roman" w:hAnsi="Times New Roman" w:cs="Times New Roman"/>
          <w:sz w:val="28"/>
          <w:szCs w:val="28"/>
          <w:lang w:val="ru-RU"/>
        </w:rPr>
        <w:t>Производить замены.</w:t>
      </w:r>
    </w:p>
    <w:p w:rsidR="003666C7" w:rsidRPr="00BB670A" w:rsidRDefault="003666C7" w:rsidP="0071156F">
      <w:pPr>
        <w:pStyle w:val="bullist175"/>
        <w:numPr>
          <w:ilvl w:val="0"/>
          <w:numId w:val="15"/>
        </w:numPr>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Подавать свой сигнал </w:t>
      </w:r>
      <w:r w:rsidRPr="00BB670A">
        <w:rPr>
          <w:rFonts w:ascii="Times New Roman" w:hAnsi="Times New Roman" w:cs="Times New Roman"/>
          <w:b/>
          <w:bCs/>
          <w:sz w:val="28"/>
          <w:szCs w:val="28"/>
          <w:lang w:val="ru-RU"/>
        </w:rPr>
        <w:t>только</w:t>
      </w:r>
      <w:r w:rsidRPr="00BB670A">
        <w:rPr>
          <w:rFonts w:ascii="Times New Roman" w:hAnsi="Times New Roman" w:cs="Times New Roman"/>
          <w:sz w:val="28"/>
          <w:szCs w:val="28"/>
          <w:lang w:val="ru-RU"/>
        </w:rPr>
        <w:t xml:space="preserve"> в то время, когда мяч мертвый и прежде, чем мяч снова станет живым. Звук сигнала секретаря </w:t>
      </w:r>
      <w:r w:rsidRPr="00BB670A">
        <w:rPr>
          <w:rFonts w:ascii="Times New Roman" w:hAnsi="Times New Roman" w:cs="Times New Roman"/>
          <w:b/>
          <w:sz w:val="28"/>
          <w:szCs w:val="28"/>
          <w:lang w:val="ru-RU"/>
        </w:rPr>
        <w:t>не останавливает</w:t>
      </w:r>
      <w:r w:rsidRPr="00BB670A">
        <w:rPr>
          <w:rFonts w:ascii="Times New Roman" w:hAnsi="Times New Roman" w:cs="Times New Roman"/>
          <w:sz w:val="28"/>
          <w:szCs w:val="28"/>
          <w:lang w:val="ru-RU"/>
        </w:rPr>
        <w:t xml:space="preserve"> игровых часов или игры, а также не заставляет мяч становиться мертвым.</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101BE9">
        <w:rPr>
          <w:rFonts w:ascii="Times New Roman" w:hAnsi="Times New Roman" w:cs="Times New Roman"/>
          <w:b/>
          <w:bCs/>
          <w:sz w:val="28"/>
          <w:szCs w:val="28"/>
          <w:lang w:val="ru-RU"/>
        </w:rPr>
        <w:t>48.3</w:t>
      </w:r>
      <w:r w:rsidRPr="00BB670A">
        <w:rPr>
          <w:rFonts w:ascii="Times New Roman" w:hAnsi="Times New Roman" w:cs="Times New Roman"/>
          <w:sz w:val="28"/>
          <w:szCs w:val="28"/>
          <w:lang w:val="ru-RU"/>
        </w:rPr>
        <w:tab/>
      </w:r>
      <w:r w:rsidRPr="00BB670A">
        <w:rPr>
          <w:rFonts w:ascii="Times New Roman" w:hAnsi="Times New Roman" w:cs="Times New Roman"/>
          <w:b/>
          <w:sz w:val="28"/>
          <w:szCs w:val="28"/>
          <w:lang w:val="ru-RU"/>
        </w:rPr>
        <w:t>Помощник секретаря</w:t>
      </w:r>
      <w:r w:rsidRPr="00BB670A">
        <w:rPr>
          <w:rFonts w:ascii="Times New Roman" w:hAnsi="Times New Roman" w:cs="Times New Roman"/>
          <w:bCs/>
          <w:sz w:val="28"/>
          <w:szCs w:val="28"/>
          <w:lang w:val="ru-RU"/>
        </w:rPr>
        <w:t xml:space="preserve"> управляет табло счета и помогает секретарю.</w:t>
      </w:r>
      <w:r w:rsidR="005553C6" w:rsidRPr="00BB670A">
        <w:rPr>
          <w:rFonts w:ascii="Times New Roman" w:hAnsi="Times New Roman" w:cs="Times New Roman"/>
          <w:bCs/>
          <w:sz w:val="28"/>
          <w:szCs w:val="28"/>
        </w:rPr>
        <w:fldChar w:fldCharType="begin"/>
      </w:r>
      <w:r w:rsidRPr="00BB670A">
        <w:rPr>
          <w:rFonts w:ascii="Times New Roman" w:hAnsi="Times New Roman" w:cs="Times New Roman"/>
          <w:bCs/>
          <w:sz w:val="28"/>
          <w:szCs w:val="28"/>
        </w:rPr>
        <w:instrText>XE</w:instrText>
      </w:r>
      <w:r w:rsidRPr="00BB670A">
        <w:rPr>
          <w:rFonts w:ascii="Times New Roman" w:hAnsi="Times New Roman" w:cs="Times New Roman"/>
          <w:bCs/>
          <w:sz w:val="28"/>
          <w:szCs w:val="28"/>
          <w:lang w:val="ru-RU"/>
        </w:rPr>
        <w:instrText xml:space="preserve"> "Помощник секретаря:обязанности" </w:instrText>
      </w:r>
      <w:r w:rsidR="005553C6" w:rsidRPr="00BB670A">
        <w:rPr>
          <w:rFonts w:ascii="Times New Roman" w:hAnsi="Times New Roman" w:cs="Times New Roman"/>
          <w:bCs/>
          <w:sz w:val="28"/>
          <w:szCs w:val="28"/>
        </w:rPr>
        <w:fldChar w:fldCharType="end"/>
      </w:r>
      <w:r w:rsidRPr="00BB670A">
        <w:rPr>
          <w:rFonts w:ascii="Times New Roman" w:hAnsi="Times New Roman" w:cs="Times New Roman"/>
          <w:bCs/>
          <w:sz w:val="28"/>
          <w:szCs w:val="28"/>
          <w:lang w:val="ru-RU"/>
        </w:rPr>
        <w:t xml:space="preserve"> В случае любого расхождения между показаниями на табло и записями в протоколе и при невозможности установить причину данного расхождения, за истину </w:t>
      </w:r>
      <w:r w:rsidRPr="00BB670A">
        <w:rPr>
          <w:rFonts w:ascii="Times New Roman" w:hAnsi="Times New Roman" w:cs="Times New Roman"/>
          <w:bCs/>
          <w:sz w:val="28"/>
          <w:szCs w:val="28"/>
          <w:lang w:val="ru-RU"/>
        </w:rPr>
        <w:lastRenderedPageBreak/>
        <w:t>принимаются записи в протоколе, в соответствии с которыми должны быть исправлены показания на табло</w:t>
      </w:r>
      <w:r w:rsidRPr="00BB670A">
        <w:rPr>
          <w:rFonts w:ascii="Times New Roman" w:hAnsi="Times New Roman" w:cs="Times New Roman"/>
          <w:sz w:val="28"/>
          <w:szCs w:val="28"/>
          <w:lang w:val="ru-RU"/>
        </w:rPr>
        <w:t>.</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101BE9">
        <w:rPr>
          <w:rFonts w:ascii="Times New Roman" w:hAnsi="Times New Roman" w:cs="Times New Roman"/>
          <w:b/>
          <w:bCs/>
          <w:sz w:val="28"/>
          <w:szCs w:val="28"/>
          <w:lang w:val="ru-RU"/>
        </w:rPr>
        <w:t>48.4</w:t>
      </w:r>
      <w:r w:rsidRPr="00BB670A">
        <w:rPr>
          <w:rFonts w:ascii="Times New Roman" w:hAnsi="Times New Roman" w:cs="Times New Roman"/>
          <w:sz w:val="28"/>
          <w:szCs w:val="28"/>
          <w:lang w:val="ru-RU"/>
        </w:rPr>
        <w:tab/>
        <w:t>Если ошибка в записях секретаря в протоколе обнаруживается:</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Во время игры, то секретарь должен подождать до тех пор, пока мяч в первый раз не станет мертвым, прежде чем подать свой сигнал.</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После окончания игрового времени, но до подписания протокола старшим судьей, то ошибка должна быть исправлена, даже если внесенное исправление повлияет на итоговый результат игры.</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После подписания протокола старшим судьей, то ошибка больше не может быть исправлена. Старший судья или комиссар (если присутствует) должен направить рапорт с подробным описанием происшедшего в организацию, проводящую соревнование.</w:t>
      </w:r>
    </w:p>
    <w:p w:rsidR="003666C7" w:rsidRPr="00BB670A" w:rsidRDefault="003666C7" w:rsidP="0071156F">
      <w:pPr>
        <w:pStyle w:val="Ruleshead2"/>
        <w:numPr>
          <w:ilvl w:val="1"/>
          <w:numId w:val="9"/>
        </w:numPr>
        <w:tabs>
          <w:tab w:val="clear" w:pos="1800"/>
        </w:tabs>
        <w:ind w:left="992"/>
        <w:rPr>
          <w:rFonts w:ascii="Times New Roman" w:hAnsi="Times New Roman" w:cs="Times New Roman"/>
          <w:sz w:val="28"/>
          <w:szCs w:val="28"/>
        </w:rPr>
      </w:pPr>
      <w:bookmarkStart w:id="188" w:name="_Toc390529167"/>
      <w:r w:rsidRPr="00BB670A">
        <w:rPr>
          <w:rFonts w:ascii="Times New Roman" w:hAnsi="Times New Roman" w:cs="Times New Roman"/>
          <w:sz w:val="28"/>
          <w:szCs w:val="28"/>
          <w:lang w:val="ru-RU"/>
        </w:rPr>
        <w:t>Секундометрист</w:t>
      </w:r>
      <w:r w:rsidRPr="00BB670A">
        <w:rPr>
          <w:rFonts w:ascii="Times New Roman" w:hAnsi="Times New Roman" w:cs="Times New Roman"/>
          <w:sz w:val="28"/>
          <w:szCs w:val="28"/>
        </w:rPr>
        <w:t xml:space="preserve">: </w:t>
      </w:r>
      <w:r w:rsidRPr="00BB670A">
        <w:rPr>
          <w:rFonts w:ascii="Times New Roman" w:hAnsi="Times New Roman" w:cs="Times New Roman"/>
          <w:sz w:val="28"/>
          <w:szCs w:val="28"/>
          <w:lang w:val="ru-RU"/>
        </w:rPr>
        <w:t>Обязанности</w:t>
      </w:r>
      <w:bookmarkEnd w:id="188"/>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101BE9">
        <w:rPr>
          <w:rFonts w:ascii="Times New Roman" w:hAnsi="Times New Roman" w:cs="Times New Roman"/>
          <w:b/>
          <w:bCs/>
          <w:sz w:val="28"/>
          <w:szCs w:val="28"/>
          <w:lang w:val="ru-RU"/>
        </w:rPr>
        <w:t>49.1</w:t>
      </w:r>
      <w:r w:rsidRPr="00BB670A">
        <w:rPr>
          <w:rFonts w:ascii="Times New Roman" w:hAnsi="Times New Roman" w:cs="Times New Roman"/>
          <w:sz w:val="28"/>
          <w:szCs w:val="28"/>
          <w:lang w:val="ru-RU"/>
        </w:rPr>
        <w:tab/>
        <w:t>В распоряжение секундометриста должны быть предоставлены игровые часы и секундомер, и он должен:</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 Секундометрист:обязанности" </w:instrText>
      </w:r>
      <w:r w:rsidR="005553C6" w:rsidRPr="00BB670A">
        <w:rPr>
          <w:rFonts w:ascii="Times New Roman" w:hAnsi="Times New Roman" w:cs="Times New Roman"/>
          <w:sz w:val="28"/>
          <w:szCs w:val="28"/>
        </w:rPr>
        <w:fldChar w:fldCharType="end"/>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Вести отсчет игрового времени, тайм-аутов и перерывов в игре.</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Убедиться, что сигнал игровых часов звучит очень громко и автоматически по окончании игрового времени периода.</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Использовать все возможные средства для того, чтобы немедленно проинформировать судей в том случае, если его сигнал не прозвучал или не был услышан.</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Уведомить команды и судей по крайней мере за 3 минуты до начала третьего периода.</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101BE9">
        <w:rPr>
          <w:rFonts w:ascii="Times New Roman" w:hAnsi="Times New Roman" w:cs="Times New Roman"/>
          <w:b/>
          <w:bCs/>
          <w:sz w:val="28"/>
          <w:szCs w:val="28"/>
          <w:lang w:val="ru-RU"/>
        </w:rPr>
        <w:t>49.2</w:t>
      </w:r>
      <w:r w:rsidRPr="00BB670A">
        <w:rPr>
          <w:rFonts w:ascii="Times New Roman" w:hAnsi="Times New Roman" w:cs="Times New Roman"/>
          <w:sz w:val="28"/>
          <w:szCs w:val="28"/>
          <w:lang w:val="ru-RU"/>
        </w:rPr>
        <w:tab/>
        <w:t xml:space="preserve">Секундометрист должен вести отсчет </w:t>
      </w:r>
      <w:r w:rsidRPr="00BB670A">
        <w:rPr>
          <w:rFonts w:ascii="Times New Roman" w:hAnsi="Times New Roman" w:cs="Times New Roman"/>
          <w:b/>
          <w:bCs/>
          <w:sz w:val="28"/>
          <w:szCs w:val="28"/>
          <w:lang w:val="ru-RU"/>
        </w:rPr>
        <w:t>игрового времени</w:t>
      </w:r>
      <w:r w:rsidRPr="00BB670A">
        <w:rPr>
          <w:rFonts w:ascii="Times New Roman" w:hAnsi="Times New Roman" w:cs="Times New Roman"/>
          <w:sz w:val="28"/>
          <w:szCs w:val="28"/>
          <w:lang w:val="ru-RU"/>
        </w:rPr>
        <w:t xml:space="preserve"> следующим образом:</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Включать игровые часы, когда: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"Игровые часы:управление" </w:instrText>
      </w:r>
      <w:r w:rsidR="005553C6" w:rsidRPr="00BB670A">
        <w:rPr>
          <w:rFonts w:ascii="Times New Roman" w:hAnsi="Times New Roman" w:cs="Times New Roman"/>
          <w:sz w:val="28"/>
          <w:szCs w:val="28"/>
        </w:rPr>
        <w:fldChar w:fldCharType="end"/>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Во время розыгрыша спорного броска мяч правильно отбит одним из спорящих игроков.</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После неудачного последнего или единственного штрафного броска мяч остается живым и касается игрока на игровой</w:t>
      </w:r>
      <w:r w:rsidR="003719F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площадке или его касается игрок на игровой площадке.</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Во время вбрасывания мяч касается игрока на игровой площадке или его касается игрок на игровой площадке.</w:t>
      </w:r>
    </w:p>
    <w:p w:rsidR="003666C7" w:rsidRPr="00BB670A" w:rsidRDefault="003666C7" w:rsidP="0071156F">
      <w:pPr>
        <w:pStyle w:val="bullist175"/>
        <w:numPr>
          <w:ilvl w:val="0"/>
          <w:numId w:val="15"/>
        </w:numPr>
        <w:rPr>
          <w:rFonts w:ascii="Times New Roman" w:hAnsi="Times New Roman" w:cs="Times New Roman"/>
          <w:sz w:val="28"/>
          <w:szCs w:val="28"/>
        </w:rPr>
      </w:pPr>
      <w:r w:rsidRPr="00BB670A">
        <w:rPr>
          <w:rFonts w:ascii="Times New Roman" w:hAnsi="Times New Roman" w:cs="Times New Roman"/>
          <w:sz w:val="28"/>
          <w:szCs w:val="28"/>
          <w:lang w:val="ru-RU"/>
        </w:rPr>
        <w:t>Останавливать игровые часы, когда:</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Истекает игровое время периода (если игровые часы не останавливаются автоматически).</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Судья дает свисток в тот момент, когда мяч живой.</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Заброшен мяч с игры в корзину команды, которая затребовала тайм-аут.</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lastRenderedPageBreak/>
        <w:t>Заброшен мяч с игры в тот момент, когда на игровых часах остается 2:00 минуты или менее в четвертом периоде и каждом дополнительном периоде.</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Звучит сигнал устройства отсчета времени для броска в тот момент, когда команда, совершившая нарушение, контролирует мяч.</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101BE9">
        <w:rPr>
          <w:rFonts w:ascii="Times New Roman" w:hAnsi="Times New Roman" w:cs="Times New Roman"/>
          <w:b/>
          <w:bCs/>
          <w:sz w:val="28"/>
          <w:szCs w:val="28"/>
          <w:lang w:val="ru-RU"/>
        </w:rPr>
        <w:t>49.3</w:t>
      </w:r>
      <w:r w:rsidRPr="00BB670A">
        <w:rPr>
          <w:rFonts w:ascii="Times New Roman" w:hAnsi="Times New Roman" w:cs="Times New Roman"/>
          <w:sz w:val="28"/>
          <w:szCs w:val="28"/>
          <w:lang w:val="ru-RU"/>
        </w:rPr>
        <w:tab/>
        <w:t xml:space="preserve">Секундометрист должен вести отсчет </w:t>
      </w:r>
      <w:r w:rsidRPr="00BB670A">
        <w:rPr>
          <w:rFonts w:ascii="Times New Roman" w:hAnsi="Times New Roman" w:cs="Times New Roman"/>
          <w:b/>
          <w:sz w:val="28"/>
          <w:szCs w:val="28"/>
          <w:lang w:val="ru-RU"/>
        </w:rPr>
        <w:t>тайм-аута</w:t>
      </w:r>
      <w:r w:rsidRPr="00BB670A">
        <w:rPr>
          <w:rFonts w:ascii="Times New Roman" w:hAnsi="Times New Roman" w:cs="Times New Roman"/>
          <w:sz w:val="28"/>
          <w:szCs w:val="28"/>
          <w:lang w:val="ru-RU"/>
        </w:rPr>
        <w:t xml:space="preserve"> следующим образом: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"Тайм-аут:обязанности секундометриста" </w:instrText>
      </w:r>
      <w:r w:rsidR="005553C6" w:rsidRPr="00BB670A">
        <w:rPr>
          <w:rFonts w:ascii="Times New Roman" w:hAnsi="Times New Roman" w:cs="Times New Roman"/>
          <w:sz w:val="28"/>
          <w:szCs w:val="28"/>
        </w:rPr>
        <w:fldChar w:fldCharType="end"/>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Включать устройство отсчета времени сразу же после того, как судья дает свисток и демонстрирует жест о предоставлении тайм-аута.</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Подавать свой сигнал по истечении 50 секунд тайм-аута.</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Подавать свой сигнал, когда тайм-аут закончен.</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101BE9">
        <w:rPr>
          <w:rFonts w:ascii="Times New Roman" w:hAnsi="Times New Roman" w:cs="Times New Roman"/>
          <w:b/>
          <w:bCs/>
          <w:sz w:val="28"/>
          <w:szCs w:val="28"/>
          <w:lang w:val="ru-RU"/>
        </w:rPr>
        <w:t>49.4</w:t>
      </w:r>
      <w:r w:rsidRPr="00BB670A">
        <w:rPr>
          <w:rFonts w:ascii="Times New Roman" w:hAnsi="Times New Roman" w:cs="Times New Roman"/>
          <w:sz w:val="28"/>
          <w:szCs w:val="28"/>
          <w:lang w:val="ru-RU"/>
        </w:rPr>
        <w:tab/>
        <w:t xml:space="preserve">Секундометрист должен вести отсчет </w:t>
      </w:r>
      <w:r w:rsidRPr="00BB670A">
        <w:rPr>
          <w:rFonts w:ascii="Times New Roman" w:hAnsi="Times New Roman" w:cs="Times New Roman"/>
          <w:b/>
          <w:bCs/>
          <w:sz w:val="28"/>
          <w:szCs w:val="28"/>
          <w:lang w:val="ru-RU"/>
        </w:rPr>
        <w:t>перерыва в игре</w:t>
      </w:r>
      <w:r w:rsidRPr="00BB670A">
        <w:rPr>
          <w:rFonts w:ascii="Times New Roman" w:hAnsi="Times New Roman" w:cs="Times New Roman"/>
          <w:sz w:val="28"/>
          <w:szCs w:val="28"/>
          <w:lang w:val="ru-RU"/>
        </w:rPr>
        <w:t xml:space="preserve"> следующим образом: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"Перерыв в игре:обязанности секундометриста" </w:instrText>
      </w:r>
      <w:r w:rsidR="005553C6" w:rsidRPr="00BB670A">
        <w:rPr>
          <w:rFonts w:ascii="Times New Roman" w:hAnsi="Times New Roman" w:cs="Times New Roman"/>
          <w:sz w:val="28"/>
          <w:szCs w:val="28"/>
        </w:rPr>
        <w:fldChar w:fldCharType="end"/>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Включать устройство отсчета времени сразу же после того, как заканчивается предыдущий период.</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Подавать свой сигнал за 3 минуты и за 1,5 минуты до начала первого и третьего периодов.</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Подавать свой сигнал за 30 секунд до начала второго, четвертого и каждого дополнительного периодов.</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Подать свой сигнал и одновременно остановить устройство отсчета времени сразу же, как только закончится перерыв в игре.</w:t>
      </w:r>
    </w:p>
    <w:p w:rsidR="003666C7" w:rsidRPr="00BB670A" w:rsidRDefault="003666C7" w:rsidP="0071156F">
      <w:pPr>
        <w:pStyle w:val="Ruleshead2"/>
        <w:numPr>
          <w:ilvl w:val="1"/>
          <w:numId w:val="9"/>
        </w:numPr>
        <w:tabs>
          <w:tab w:val="clear" w:pos="1800"/>
        </w:tabs>
        <w:ind w:left="992"/>
        <w:rPr>
          <w:rFonts w:ascii="Times New Roman" w:hAnsi="Times New Roman" w:cs="Times New Roman"/>
          <w:sz w:val="28"/>
          <w:szCs w:val="28"/>
          <w:lang w:val="ru-RU"/>
        </w:rPr>
      </w:pPr>
      <w:bookmarkStart w:id="189" w:name="_Toc390529168"/>
      <w:r w:rsidRPr="00BB670A">
        <w:rPr>
          <w:rFonts w:ascii="Times New Roman" w:hAnsi="Times New Roman" w:cs="Times New Roman"/>
          <w:sz w:val="28"/>
          <w:szCs w:val="28"/>
          <w:lang w:val="ru-RU"/>
        </w:rPr>
        <w:t>Оператор времени для броска: Обязанности</w:t>
      </w:r>
      <w:bookmarkEnd w:id="189"/>
    </w:p>
    <w:p w:rsidR="003666C7" w:rsidRPr="00BB670A" w:rsidRDefault="003666C7" w:rsidP="003666C7">
      <w:pPr>
        <w:pStyle w:val="text175"/>
        <w:spacing w:before="10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В распоряжение </w:t>
      </w:r>
      <w:r w:rsidRPr="00BB670A">
        <w:rPr>
          <w:rFonts w:ascii="Times New Roman" w:hAnsi="Times New Roman" w:cs="Times New Roman"/>
          <w:b/>
          <w:sz w:val="28"/>
          <w:szCs w:val="28"/>
          <w:lang w:val="ru-RU"/>
        </w:rPr>
        <w:t>оператора времени для броска</w:t>
      </w:r>
      <w:r w:rsidRPr="00BB670A">
        <w:rPr>
          <w:rFonts w:ascii="Times New Roman" w:hAnsi="Times New Roman" w:cs="Times New Roman"/>
          <w:sz w:val="28"/>
          <w:szCs w:val="28"/>
          <w:lang w:val="ru-RU"/>
        </w:rPr>
        <w:t xml:space="preserve"> должно быть предоставлено устройство отсчета времени для броска, которым он должен управлять следующим образом:</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"Оператор времени для броска:обязанности" </w:instrText>
      </w:r>
      <w:r w:rsidR="005553C6" w:rsidRPr="00BB670A">
        <w:rPr>
          <w:rFonts w:ascii="Times New Roman" w:hAnsi="Times New Roman" w:cs="Times New Roman"/>
          <w:sz w:val="28"/>
          <w:szCs w:val="28"/>
        </w:rPr>
        <w:fldChar w:fldCharType="end"/>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101BE9">
        <w:rPr>
          <w:rFonts w:ascii="Times New Roman" w:hAnsi="Times New Roman" w:cs="Times New Roman"/>
          <w:b/>
          <w:bCs/>
          <w:sz w:val="28"/>
          <w:szCs w:val="28"/>
          <w:lang w:val="ru-RU"/>
        </w:rPr>
        <w:t>50.1</w:t>
      </w:r>
      <w:r w:rsidRPr="00BB670A">
        <w:rPr>
          <w:rFonts w:ascii="Times New Roman" w:hAnsi="Times New Roman" w:cs="Times New Roman"/>
          <w:sz w:val="28"/>
          <w:szCs w:val="28"/>
          <w:lang w:val="ru-RU"/>
        </w:rPr>
        <w:tab/>
      </w:r>
      <w:r w:rsidRPr="00BB670A">
        <w:rPr>
          <w:rFonts w:ascii="Times New Roman" w:hAnsi="Times New Roman" w:cs="Times New Roman"/>
          <w:b/>
          <w:bCs/>
          <w:sz w:val="28"/>
          <w:szCs w:val="28"/>
          <w:lang w:val="ru-RU"/>
        </w:rPr>
        <w:t>Включать или продолжать отсчет</w:t>
      </w:r>
      <w:r w:rsidRPr="00BB670A">
        <w:rPr>
          <w:rFonts w:ascii="Times New Roman" w:hAnsi="Times New Roman" w:cs="Times New Roman"/>
          <w:sz w:val="28"/>
          <w:szCs w:val="28"/>
          <w:lang w:val="ru-RU"/>
        </w:rPr>
        <w:t xml:space="preserve"> каждый раз, когда:</w:t>
      </w:r>
    </w:p>
    <w:p w:rsidR="003666C7" w:rsidRPr="00BB670A" w:rsidRDefault="003666C7" w:rsidP="0071156F">
      <w:pPr>
        <w:pStyle w:val="bullist250"/>
        <w:numPr>
          <w:ilvl w:val="1"/>
          <w:numId w:val="16"/>
        </w:numPr>
        <w:tabs>
          <w:tab w:val="clear" w:pos="1843"/>
          <w:tab w:val="left" w:pos="1418"/>
        </w:tabs>
        <w:ind w:left="1418"/>
        <w:rPr>
          <w:rFonts w:ascii="Times New Roman" w:hAnsi="Times New Roman" w:cs="Times New Roman"/>
          <w:sz w:val="28"/>
          <w:szCs w:val="28"/>
          <w:lang w:val="ru-RU"/>
        </w:rPr>
      </w:pPr>
      <w:r w:rsidRPr="00BB670A">
        <w:rPr>
          <w:rFonts w:ascii="Times New Roman" w:hAnsi="Times New Roman" w:cs="Times New Roman"/>
          <w:sz w:val="28"/>
          <w:szCs w:val="28"/>
          <w:lang w:val="ru-RU"/>
        </w:rPr>
        <w:t>На игровой площадке команда устанавливает контроль над живым мячом. После этого простое касание мяча соперником не дает права на начало нового периода времени для броска в том случае, если та же команда продолжает контролировать мяч.</w:t>
      </w:r>
    </w:p>
    <w:p w:rsidR="003666C7" w:rsidRPr="00BB670A" w:rsidRDefault="003666C7" w:rsidP="0071156F">
      <w:pPr>
        <w:pStyle w:val="bullist250"/>
        <w:numPr>
          <w:ilvl w:val="1"/>
          <w:numId w:val="16"/>
        </w:numPr>
        <w:tabs>
          <w:tab w:val="clear" w:pos="1843"/>
          <w:tab w:val="left" w:pos="1418"/>
        </w:tabs>
        <w:ind w:left="1418"/>
        <w:rPr>
          <w:rFonts w:ascii="Times New Roman" w:hAnsi="Times New Roman" w:cs="Times New Roman"/>
          <w:sz w:val="28"/>
          <w:szCs w:val="28"/>
          <w:lang w:val="ru-RU"/>
        </w:rPr>
      </w:pPr>
      <w:r w:rsidRPr="00BB670A">
        <w:rPr>
          <w:rFonts w:ascii="Times New Roman" w:hAnsi="Times New Roman" w:cs="Times New Roman"/>
          <w:sz w:val="28"/>
          <w:szCs w:val="28"/>
          <w:lang w:val="ru-RU"/>
        </w:rPr>
        <w:t>При вбрасывании мяч касается или мяча правильно касается любой из игроков на игровой площадке.</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101BE9">
        <w:rPr>
          <w:rFonts w:ascii="Times New Roman" w:hAnsi="Times New Roman" w:cs="Times New Roman"/>
          <w:b/>
          <w:bCs/>
          <w:sz w:val="28"/>
          <w:szCs w:val="28"/>
          <w:lang w:val="ru-RU"/>
        </w:rPr>
        <w:t>50.2</w:t>
      </w:r>
      <w:r w:rsidRPr="00BB670A">
        <w:rPr>
          <w:rFonts w:ascii="Times New Roman" w:hAnsi="Times New Roman" w:cs="Times New Roman"/>
          <w:sz w:val="28"/>
          <w:szCs w:val="28"/>
          <w:lang w:val="ru-RU"/>
        </w:rPr>
        <w:tab/>
      </w:r>
      <w:r w:rsidRPr="00BB670A">
        <w:rPr>
          <w:rFonts w:ascii="Times New Roman" w:hAnsi="Times New Roman" w:cs="Times New Roman"/>
          <w:b/>
          <w:bCs/>
          <w:sz w:val="28"/>
          <w:szCs w:val="28"/>
          <w:lang w:val="ru-RU"/>
        </w:rPr>
        <w:t>Останавливать, но не сбрасывать показания</w:t>
      </w:r>
      <w:r w:rsidRPr="00BB670A">
        <w:rPr>
          <w:rFonts w:ascii="Times New Roman" w:hAnsi="Times New Roman" w:cs="Times New Roman"/>
          <w:sz w:val="28"/>
          <w:szCs w:val="28"/>
          <w:lang w:val="ru-RU"/>
        </w:rPr>
        <w:t>, когда той же команде, которая перед этим контролировала мяч, предоставляется вбрасывание в результате:</w:t>
      </w:r>
    </w:p>
    <w:p w:rsidR="003666C7" w:rsidRPr="00BB670A" w:rsidRDefault="003666C7" w:rsidP="0071156F">
      <w:pPr>
        <w:pStyle w:val="bullist175"/>
        <w:numPr>
          <w:ilvl w:val="0"/>
          <w:numId w:val="15"/>
        </w:numPr>
        <w:rPr>
          <w:rFonts w:ascii="Times New Roman" w:hAnsi="Times New Roman" w:cs="Times New Roman"/>
          <w:sz w:val="28"/>
          <w:szCs w:val="28"/>
        </w:rPr>
      </w:pPr>
      <w:bookmarkStart w:id="190" w:name="_Ref462643899"/>
      <w:r w:rsidRPr="00BB670A">
        <w:rPr>
          <w:rFonts w:ascii="Times New Roman" w:hAnsi="Times New Roman" w:cs="Times New Roman"/>
          <w:sz w:val="28"/>
          <w:szCs w:val="28"/>
          <w:lang w:val="ru-RU"/>
        </w:rPr>
        <w:t>Выхода</w:t>
      </w:r>
      <w:r w:rsidR="003719F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мяча</w:t>
      </w:r>
      <w:r w:rsidR="003719F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в</w:t>
      </w:r>
      <w:r w:rsidR="003719F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аут</w:t>
      </w:r>
      <w:r w:rsidRPr="00BB670A">
        <w:rPr>
          <w:rFonts w:ascii="Times New Roman" w:hAnsi="Times New Roman" w:cs="Times New Roman"/>
          <w:sz w:val="28"/>
          <w:szCs w:val="28"/>
          <w:lang w:val="en-US"/>
        </w:rPr>
        <w:t>.</w:t>
      </w:r>
      <w:bookmarkEnd w:id="190"/>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Травмы игрока этой же команды.</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lastRenderedPageBreak/>
        <w:t>Ситуации спорного броска.</w:t>
      </w:r>
    </w:p>
    <w:p w:rsidR="003666C7" w:rsidRPr="00BB670A" w:rsidRDefault="003666C7" w:rsidP="0071156F">
      <w:pPr>
        <w:pStyle w:val="bullist175"/>
        <w:numPr>
          <w:ilvl w:val="0"/>
          <w:numId w:val="15"/>
        </w:numPr>
        <w:rPr>
          <w:rFonts w:ascii="Times New Roman" w:hAnsi="Times New Roman" w:cs="Times New Roman"/>
          <w:sz w:val="28"/>
          <w:szCs w:val="28"/>
        </w:rPr>
      </w:pPr>
      <w:r w:rsidRPr="00BB670A">
        <w:rPr>
          <w:rFonts w:ascii="Times New Roman" w:hAnsi="Times New Roman" w:cs="Times New Roman"/>
          <w:sz w:val="28"/>
          <w:szCs w:val="28"/>
          <w:lang w:val="ru-RU"/>
        </w:rPr>
        <w:t>Обоюдного</w:t>
      </w:r>
      <w:r w:rsidR="003719F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фола</w:t>
      </w:r>
      <w:r w:rsidRPr="00BB670A">
        <w:rPr>
          <w:rFonts w:ascii="Times New Roman" w:hAnsi="Times New Roman" w:cs="Times New Roman"/>
          <w:sz w:val="28"/>
          <w:szCs w:val="28"/>
          <w:lang w:val="en-US"/>
        </w:rPr>
        <w:t>.</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Компенсации одинаковых наказаний против команд.</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color w:val="000000"/>
          <w:sz w:val="28"/>
          <w:szCs w:val="28"/>
          <w:lang w:val="ru-RU"/>
        </w:rPr>
      </w:pPr>
      <w:r w:rsidRPr="00101BE9">
        <w:rPr>
          <w:rFonts w:ascii="Times New Roman" w:hAnsi="Times New Roman" w:cs="Times New Roman"/>
          <w:b/>
          <w:bCs/>
          <w:color w:val="000000"/>
          <w:sz w:val="28"/>
          <w:szCs w:val="28"/>
          <w:lang w:val="ru-RU"/>
        </w:rPr>
        <w:t>50.3</w:t>
      </w:r>
      <w:r w:rsidRPr="00BB670A">
        <w:rPr>
          <w:rFonts w:ascii="Times New Roman" w:hAnsi="Times New Roman" w:cs="Times New Roman"/>
          <w:color w:val="000000"/>
          <w:sz w:val="28"/>
          <w:szCs w:val="28"/>
          <w:lang w:val="ru-RU"/>
        </w:rPr>
        <w:tab/>
      </w:r>
      <w:r w:rsidRPr="00BB670A">
        <w:rPr>
          <w:rFonts w:ascii="Times New Roman" w:hAnsi="Times New Roman" w:cs="Times New Roman"/>
          <w:b/>
          <w:bCs/>
          <w:sz w:val="28"/>
          <w:szCs w:val="28"/>
          <w:lang w:val="ru-RU"/>
        </w:rPr>
        <w:t>Останавливать и сбрасывать к 24 секундам</w:t>
      </w:r>
      <w:r w:rsidRPr="00BB670A">
        <w:rPr>
          <w:rFonts w:ascii="Times New Roman" w:hAnsi="Times New Roman" w:cs="Times New Roman"/>
          <w:bCs/>
          <w:sz w:val="28"/>
          <w:szCs w:val="28"/>
          <w:lang w:val="ru-RU"/>
        </w:rPr>
        <w:t xml:space="preserve"> (на устройстве не должно быть никаких показаний), когда</w:t>
      </w:r>
      <w:r w:rsidRPr="00BB670A">
        <w:rPr>
          <w:rFonts w:ascii="Times New Roman" w:hAnsi="Times New Roman" w:cs="Times New Roman"/>
          <w:sz w:val="28"/>
          <w:szCs w:val="28"/>
          <w:lang w:val="ru-RU"/>
        </w:rPr>
        <w:t>:</w:t>
      </w:r>
    </w:p>
    <w:p w:rsidR="003666C7" w:rsidRPr="00BB670A" w:rsidRDefault="003666C7" w:rsidP="0071156F">
      <w:pPr>
        <w:pStyle w:val="bullist250"/>
        <w:numPr>
          <w:ilvl w:val="1"/>
          <w:numId w:val="16"/>
        </w:numPr>
        <w:tabs>
          <w:tab w:val="clear" w:pos="1843"/>
          <w:tab w:val="left" w:pos="1418"/>
        </w:tabs>
        <w:ind w:left="1418"/>
        <w:rPr>
          <w:rFonts w:ascii="Times New Roman" w:hAnsi="Times New Roman" w:cs="Times New Roman"/>
          <w:color w:val="000000"/>
          <w:sz w:val="28"/>
          <w:szCs w:val="28"/>
          <w:lang w:val="ru-RU"/>
        </w:rPr>
      </w:pPr>
      <w:r w:rsidRPr="00BB670A">
        <w:rPr>
          <w:rFonts w:ascii="Times New Roman" w:hAnsi="Times New Roman" w:cs="Times New Roman"/>
          <w:sz w:val="28"/>
          <w:szCs w:val="28"/>
          <w:lang w:val="ru-RU"/>
        </w:rPr>
        <w:t>Мяч правильно входит в корзину.</w:t>
      </w:r>
    </w:p>
    <w:p w:rsidR="003666C7" w:rsidRPr="00BB670A" w:rsidRDefault="003666C7" w:rsidP="0071156F">
      <w:pPr>
        <w:pStyle w:val="bullist250"/>
        <w:numPr>
          <w:ilvl w:val="1"/>
          <w:numId w:val="16"/>
        </w:numPr>
        <w:tabs>
          <w:tab w:val="clear" w:pos="1843"/>
          <w:tab w:val="left" w:pos="1418"/>
        </w:tabs>
        <w:ind w:left="1418"/>
        <w:rPr>
          <w:rFonts w:ascii="Times New Roman" w:hAnsi="Times New Roman" w:cs="Times New Roman"/>
          <w:color w:val="000000"/>
          <w:sz w:val="28"/>
          <w:szCs w:val="28"/>
          <w:lang w:val="ru-RU"/>
        </w:rPr>
      </w:pPr>
      <w:r w:rsidRPr="00BB670A">
        <w:rPr>
          <w:rFonts w:ascii="Times New Roman" w:hAnsi="Times New Roman" w:cs="Times New Roman"/>
          <w:sz w:val="28"/>
          <w:szCs w:val="28"/>
          <w:lang w:val="ru-RU"/>
        </w:rPr>
        <w:t>Мяч касается кольца корзины соперников (за исключением ситуации, когда мяч застревает между кольцом и щитом) и контроль над ним устанавливает команда, которая не контролировала мяч перед тем, как он коснулся кольца.</w:t>
      </w:r>
    </w:p>
    <w:p w:rsidR="003666C7" w:rsidRPr="00BB670A" w:rsidRDefault="003666C7" w:rsidP="0071156F">
      <w:pPr>
        <w:pStyle w:val="bullist175"/>
        <w:numPr>
          <w:ilvl w:val="0"/>
          <w:numId w:val="15"/>
        </w:numPr>
        <w:rPr>
          <w:rFonts w:ascii="Times New Roman" w:hAnsi="Times New Roman" w:cs="Times New Roman"/>
          <w:color w:val="000000"/>
          <w:sz w:val="28"/>
          <w:szCs w:val="28"/>
          <w:lang w:val="ru-RU"/>
        </w:rPr>
      </w:pPr>
      <w:r w:rsidRPr="00BB670A">
        <w:rPr>
          <w:rFonts w:ascii="Times New Roman" w:hAnsi="Times New Roman" w:cs="Times New Roman"/>
          <w:sz w:val="28"/>
          <w:szCs w:val="28"/>
          <w:lang w:val="ru-RU"/>
        </w:rPr>
        <w:t>Команде предоставляется вбрасывание в тыловой зоне:</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color w:val="000000"/>
          <w:sz w:val="28"/>
          <w:szCs w:val="28"/>
          <w:lang w:val="ru-RU"/>
        </w:rPr>
      </w:pPr>
      <w:r w:rsidRPr="00BB670A">
        <w:rPr>
          <w:rFonts w:ascii="Times New Roman" w:hAnsi="Times New Roman" w:cs="Times New Roman"/>
          <w:sz w:val="28"/>
          <w:szCs w:val="28"/>
          <w:lang w:val="ru-RU"/>
        </w:rPr>
        <w:t>В результате фола или нарушения.</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color w:val="000000"/>
          <w:sz w:val="28"/>
          <w:szCs w:val="28"/>
          <w:lang w:val="ru-RU"/>
        </w:rPr>
      </w:pPr>
      <w:r w:rsidRPr="00BB670A">
        <w:rPr>
          <w:rFonts w:ascii="Times New Roman" w:hAnsi="Times New Roman" w:cs="Times New Roman"/>
          <w:sz w:val="28"/>
          <w:szCs w:val="28"/>
          <w:lang w:val="ru-RU"/>
        </w:rPr>
        <w:t>В результате остановки игры из-за действия, не связанного с командой, контролирующей мяч.</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color w:val="000000"/>
          <w:sz w:val="28"/>
          <w:szCs w:val="28"/>
          <w:lang w:val="ru-RU"/>
        </w:rPr>
      </w:pPr>
      <w:r w:rsidRPr="00BB670A">
        <w:rPr>
          <w:rFonts w:ascii="Times New Roman" w:hAnsi="Times New Roman" w:cs="Times New Roman"/>
          <w:sz w:val="28"/>
          <w:szCs w:val="28"/>
          <w:lang w:val="ru-RU"/>
        </w:rPr>
        <w:t>В результате остановки игры из-за действия, не связанного ни с одной из команд, если только команда соперников не будет поставлена в невыгодное положение.</w:t>
      </w:r>
    </w:p>
    <w:p w:rsidR="003666C7" w:rsidRPr="00BB670A" w:rsidRDefault="003666C7" w:rsidP="0071156F">
      <w:pPr>
        <w:pStyle w:val="bullist250"/>
        <w:numPr>
          <w:ilvl w:val="1"/>
          <w:numId w:val="16"/>
        </w:numPr>
        <w:tabs>
          <w:tab w:val="clear" w:pos="1843"/>
          <w:tab w:val="left" w:pos="1418"/>
        </w:tabs>
        <w:ind w:left="1418"/>
        <w:rPr>
          <w:rFonts w:ascii="Times New Roman" w:hAnsi="Times New Roman" w:cs="Times New Roman"/>
          <w:color w:val="000000"/>
          <w:sz w:val="28"/>
          <w:szCs w:val="28"/>
          <w:lang w:val="ru-RU"/>
        </w:rPr>
      </w:pPr>
      <w:r w:rsidRPr="00BB670A">
        <w:rPr>
          <w:rFonts w:ascii="Times New Roman" w:hAnsi="Times New Roman" w:cs="Times New Roman"/>
          <w:sz w:val="28"/>
          <w:szCs w:val="28"/>
          <w:lang w:val="ru-RU"/>
        </w:rPr>
        <w:t>Команде предоставляется(-ются) штрафной(-ые) бросок(-ки).</w:t>
      </w:r>
    </w:p>
    <w:p w:rsidR="003666C7" w:rsidRPr="00BB670A" w:rsidRDefault="003666C7" w:rsidP="0071156F">
      <w:pPr>
        <w:pStyle w:val="bullist250"/>
        <w:numPr>
          <w:ilvl w:val="1"/>
          <w:numId w:val="16"/>
        </w:numPr>
        <w:tabs>
          <w:tab w:val="clear" w:pos="1843"/>
          <w:tab w:val="left" w:pos="1418"/>
        </w:tabs>
        <w:ind w:left="1418"/>
        <w:rPr>
          <w:rFonts w:ascii="Times New Roman" w:hAnsi="Times New Roman" w:cs="Times New Roman"/>
          <w:color w:val="000000"/>
          <w:sz w:val="28"/>
          <w:szCs w:val="28"/>
          <w:lang w:val="ru-RU"/>
        </w:rPr>
      </w:pPr>
      <w:r w:rsidRPr="00BB670A">
        <w:rPr>
          <w:rFonts w:ascii="Times New Roman" w:hAnsi="Times New Roman" w:cs="Times New Roman"/>
          <w:sz w:val="28"/>
          <w:szCs w:val="28"/>
          <w:lang w:val="ru-RU"/>
        </w:rPr>
        <w:t>Несоблюдение Правил совершается командой, контролирующей мяч.</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color w:val="000000"/>
          <w:sz w:val="28"/>
          <w:szCs w:val="28"/>
          <w:lang w:val="ru-RU"/>
        </w:rPr>
      </w:pPr>
      <w:r w:rsidRPr="00101BE9">
        <w:rPr>
          <w:rFonts w:ascii="Times New Roman" w:hAnsi="Times New Roman" w:cs="Times New Roman"/>
          <w:b/>
          <w:bCs/>
          <w:color w:val="000000"/>
          <w:sz w:val="28"/>
          <w:szCs w:val="28"/>
          <w:lang w:val="ru-RU"/>
        </w:rPr>
        <w:t>50.4</w:t>
      </w:r>
      <w:r w:rsidRPr="00BB670A">
        <w:rPr>
          <w:rFonts w:ascii="Times New Roman" w:hAnsi="Times New Roman" w:cs="Times New Roman"/>
          <w:color w:val="000000"/>
          <w:sz w:val="28"/>
          <w:szCs w:val="28"/>
          <w:lang w:val="ru-RU"/>
        </w:rPr>
        <w:tab/>
      </w:r>
      <w:r w:rsidRPr="00BB670A">
        <w:rPr>
          <w:rFonts w:ascii="Times New Roman" w:hAnsi="Times New Roman" w:cs="Times New Roman"/>
          <w:b/>
          <w:bCs/>
          <w:sz w:val="28"/>
          <w:szCs w:val="28"/>
          <w:lang w:val="ru-RU"/>
        </w:rPr>
        <w:t>Останавливать, но не сбрасывать к 24 секундам</w:t>
      </w:r>
      <w:r w:rsidRPr="00BB670A">
        <w:rPr>
          <w:rFonts w:ascii="Times New Roman" w:hAnsi="Times New Roman" w:cs="Times New Roman"/>
          <w:bCs/>
          <w:sz w:val="28"/>
          <w:szCs w:val="28"/>
          <w:lang w:val="ru-RU"/>
        </w:rPr>
        <w:t>, когда той же команде, которая перед этим контролировала мяч, предоставляется вбрасывание в передовой зоне и на устройстве отсчета времени для броска остается 14 секунд или более</w:t>
      </w:r>
      <w:r w:rsidRPr="00BB670A">
        <w:rPr>
          <w:rFonts w:ascii="Times New Roman" w:hAnsi="Times New Roman" w:cs="Times New Roman"/>
          <w:sz w:val="28"/>
          <w:szCs w:val="28"/>
          <w:lang w:val="ru-RU"/>
        </w:rPr>
        <w:t>:</w:t>
      </w:r>
    </w:p>
    <w:p w:rsidR="003666C7" w:rsidRPr="00BB670A" w:rsidRDefault="003666C7" w:rsidP="0071156F">
      <w:pPr>
        <w:pStyle w:val="bullist175"/>
        <w:numPr>
          <w:ilvl w:val="0"/>
          <w:numId w:val="15"/>
        </w:numPr>
        <w:rPr>
          <w:rFonts w:ascii="Times New Roman" w:hAnsi="Times New Roman" w:cs="Times New Roman"/>
          <w:color w:val="000000"/>
          <w:sz w:val="28"/>
          <w:szCs w:val="28"/>
          <w:lang w:val="ru-RU"/>
        </w:rPr>
      </w:pPr>
      <w:r w:rsidRPr="00BB670A">
        <w:rPr>
          <w:rFonts w:ascii="Times New Roman" w:hAnsi="Times New Roman" w:cs="Times New Roman"/>
          <w:sz w:val="28"/>
          <w:szCs w:val="28"/>
          <w:lang w:val="ru-RU"/>
        </w:rPr>
        <w:t>В результате фола или нарушения.</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В результате остановки игры из-за действия, не связанного с командой, контролирующей мяч.</w:t>
      </w:r>
    </w:p>
    <w:p w:rsidR="003666C7" w:rsidRPr="00BB670A" w:rsidRDefault="003666C7" w:rsidP="0071156F">
      <w:pPr>
        <w:pStyle w:val="bullist175"/>
        <w:numPr>
          <w:ilvl w:val="0"/>
          <w:numId w:val="15"/>
        </w:numPr>
        <w:rPr>
          <w:rFonts w:ascii="Times New Roman" w:hAnsi="Times New Roman" w:cs="Times New Roman"/>
          <w:sz w:val="28"/>
          <w:szCs w:val="28"/>
          <w:lang w:val="ru-RU"/>
        </w:rPr>
      </w:pPr>
      <w:r w:rsidRPr="00BB670A">
        <w:rPr>
          <w:rFonts w:ascii="Times New Roman" w:hAnsi="Times New Roman" w:cs="Times New Roman"/>
          <w:sz w:val="28"/>
          <w:szCs w:val="28"/>
          <w:lang w:val="ru-RU"/>
        </w:rPr>
        <w:t>В результате остановки игры из-за действия, не связанного ни с одной из команд, если только команда соперников не будет поставлена в невыгодное положение.</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color w:val="000000"/>
          <w:sz w:val="28"/>
          <w:szCs w:val="28"/>
          <w:lang w:val="ru-RU"/>
        </w:rPr>
      </w:pPr>
      <w:r w:rsidRPr="00101BE9">
        <w:rPr>
          <w:rFonts w:ascii="Times New Roman" w:hAnsi="Times New Roman" w:cs="Times New Roman"/>
          <w:b/>
          <w:bCs/>
          <w:color w:val="000000"/>
          <w:sz w:val="28"/>
          <w:szCs w:val="28"/>
          <w:lang w:val="ru-RU"/>
        </w:rPr>
        <w:t>50.5</w:t>
      </w:r>
      <w:r w:rsidRPr="00BB670A">
        <w:rPr>
          <w:rFonts w:ascii="Times New Roman" w:hAnsi="Times New Roman" w:cs="Times New Roman"/>
          <w:color w:val="000000"/>
          <w:sz w:val="28"/>
          <w:szCs w:val="28"/>
          <w:lang w:val="ru-RU"/>
        </w:rPr>
        <w:tab/>
      </w:r>
      <w:r w:rsidRPr="00BB670A">
        <w:rPr>
          <w:rFonts w:ascii="Times New Roman" w:hAnsi="Times New Roman" w:cs="Times New Roman"/>
          <w:b/>
          <w:bCs/>
          <w:sz w:val="28"/>
          <w:szCs w:val="28"/>
          <w:lang w:val="ru-RU"/>
        </w:rPr>
        <w:t>Останавливать и сбрасывать к 14 секундам</w:t>
      </w:r>
      <w:r w:rsidRPr="00BB670A">
        <w:rPr>
          <w:rFonts w:ascii="Times New Roman" w:hAnsi="Times New Roman" w:cs="Times New Roman"/>
          <w:bCs/>
          <w:sz w:val="28"/>
          <w:szCs w:val="28"/>
          <w:lang w:val="ru-RU"/>
        </w:rPr>
        <w:t>, когда</w:t>
      </w:r>
      <w:r w:rsidRPr="00BB670A">
        <w:rPr>
          <w:rFonts w:ascii="Times New Roman" w:hAnsi="Times New Roman" w:cs="Times New Roman"/>
          <w:sz w:val="28"/>
          <w:szCs w:val="28"/>
          <w:lang w:val="ru-RU"/>
        </w:rPr>
        <w:t>:</w:t>
      </w:r>
    </w:p>
    <w:p w:rsidR="003666C7" w:rsidRPr="00BB670A" w:rsidRDefault="003666C7" w:rsidP="0071156F">
      <w:pPr>
        <w:pStyle w:val="bullist175"/>
        <w:numPr>
          <w:ilvl w:val="0"/>
          <w:numId w:val="15"/>
        </w:numPr>
        <w:rPr>
          <w:rFonts w:ascii="Times New Roman" w:hAnsi="Times New Roman" w:cs="Times New Roman"/>
          <w:color w:val="000000"/>
          <w:sz w:val="28"/>
          <w:szCs w:val="28"/>
          <w:lang w:val="ru-RU"/>
        </w:rPr>
      </w:pPr>
      <w:r w:rsidRPr="00BB670A">
        <w:rPr>
          <w:rFonts w:ascii="Times New Roman" w:hAnsi="Times New Roman" w:cs="Times New Roman"/>
          <w:sz w:val="28"/>
          <w:szCs w:val="28"/>
          <w:lang w:val="ru-RU"/>
        </w:rPr>
        <w:t>Той же команде, которая перед этим контролировала мяч, предоставляется вбрасывание в передовой зоне и на устройстве отсчета времени для броска остается 13 секунд или менее:</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В результате фола или нарушения.</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В результате остановки игры из-за действия, не связанного с командой, контролирующей мяч.</w:t>
      </w:r>
    </w:p>
    <w:p w:rsidR="003666C7" w:rsidRPr="00BB670A" w:rsidRDefault="003666C7" w:rsidP="0071156F">
      <w:pPr>
        <w:pStyle w:val="bullist250"/>
        <w:numPr>
          <w:ilvl w:val="1"/>
          <w:numId w:val="13"/>
        </w:numPr>
        <w:tabs>
          <w:tab w:val="clear" w:pos="2461"/>
        </w:tabs>
        <w:ind w:left="1843"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В результате остановки игры из-за действия, не связанного ни с одной из команд, если только команда соперников не будет поставлена в невыгодное положение.</w:t>
      </w:r>
    </w:p>
    <w:p w:rsidR="003666C7" w:rsidRPr="00BB670A" w:rsidRDefault="003666C7" w:rsidP="0071156F">
      <w:pPr>
        <w:pStyle w:val="bullist250"/>
        <w:numPr>
          <w:ilvl w:val="1"/>
          <w:numId w:val="16"/>
        </w:numPr>
        <w:tabs>
          <w:tab w:val="clear" w:pos="1843"/>
          <w:tab w:val="left" w:pos="1418"/>
        </w:tabs>
        <w:ind w:left="1418"/>
        <w:rPr>
          <w:rFonts w:ascii="Times New Roman" w:hAnsi="Times New Roman" w:cs="Times New Roman"/>
          <w:sz w:val="28"/>
          <w:szCs w:val="28"/>
          <w:lang w:val="ru-RU"/>
        </w:rPr>
      </w:pPr>
      <w:r w:rsidRPr="00BB670A">
        <w:rPr>
          <w:rFonts w:ascii="Times New Roman" w:hAnsi="Times New Roman" w:cs="Times New Roman"/>
          <w:sz w:val="28"/>
          <w:szCs w:val="28"/>
          <w:lang w:val="ru-RU"/>
        </w:rPr>
        <w:lastRenderedPageBreak/>
        <w:t>После того как мяч коснулся кольца при неудачном броске с игры, последнем или единственном штрафном броске или при передаче, контроль над мячом устанавливает та же команда, которая контролировала мяч перед тем, как мяч коснулся кольца.</w:t>
      </w:r>
    </w:p>
    <w:p w:rsidR="003666C7" w:rsidRPr="00BB670A" w:rsidRDefault="003666C7" w:rsidP="003666C7">
      <w:pPr>
        <w:pStyle w:val="Ruleshead3"/>
        <w:numPr>
          <w:ilvl w:val="0"/>
          <w:numId w:val="0"/>
        </w:numPr>
        <w:tabs>
          <w:tab w:val="clear" w:pos="992"/>
          <w:tab w:val="left" w:pos="993"/>
        </w:tabs>
        <w:spacing w:before="120" w:after="0"/>
        <w:ind w:left="992" w:hanging="992"/>
        <w:rPr>
          <w:rFonts w:ascii="Times New Roman" w:hAnsi="Times New Roman" w:cs="Times New Roman"/>
          <w:sz w:val="28"/>
          <w:szCs w:val="28"/>
          <w:lang w:val="ru-RU"/>
        </w:rPr>
      </w:pPr>
      <w:r w:rsidRPr="00101BE9">
        <w:rPr>
          <w:rFonts w:ascii="Times New Roman" w:hAnsi="Times New Roman" w:cs="Times New Roman"/>
          <w:b/>
          <w:bCs/>
          <w:sz w:val="28"/>
          <w:szCs w:val="28"/>
          <w:lang w:val="ru-RU"/>
        </w:rPr>
        <w:t>50.6</w:t>
      </w:r>
      <w:r w:rsidRPr="00BB670A">
        <w:rPr>
          <w:rFonts w:ascii="Times New Roman" w:hAnsi="Times New Roman" w:cs="Times New Roman"/>
          <w:sz w:val="28"/>
          <w:szCs w:val="28"/>
          <w:lang w:val="ru-RU"/>
        </w:rPr>
        <w:tab/>
      </w:r>
      <w:r w:rsidRPr="00BB670A">
        <w:rPr>
          <w:rFonts w:ascii="Times New Roman" w:hAnsi="Times New Roman" w:cs="Times New Roman"/>
          <w:b/>
          <w:bCs/>
          <w:sz w:val="28"/>
          <w:szCs w:val="28"/>
          <w:lang w:val="ru-RU"/>
        </w:rPr>
        <w:t>Выключать</w:t>
      </w:r>
      <w:r w:rsidRPr="00BB670A">
        <w:rPr>
          <w:rFonts w:ascii="Times New Roman" w:hAnsi="Times New Roman" w:cs="Times New Roman"/>
          <w:bCs/>
          <w:sz w:val="28"/>
          <w:szCs w:val="28"/>
          <w:lang w:val="ru-RU"/>
        </w:rPr>
        <w:t xml:space="preserve"> устройство после того, как мяч становится мертвым и игровые часы остановлены в любой момент, когда одна из команд </w:t>
      </w:r>
      <w:r w:rsidRPr="00BB670A">
        <w:rPr>
          <w:rFonts w:ascii="Times New Roman" w:hAnsi="Times New Roman" w:cs="Times New Roman"/>
          <w:sz w:val="28"/>
          <w:szCs w:val="28"/>
          <w:lang w:val="ru-RU"/>
        </w:rPr>
        <w:t xml:space="preserve">устанавливает новый контроль над мячом и </w:t>
      </w:r>
      <w:r w:rsidRPr="00BB670A">
        <w:rPr>
          <w:rFonts w:ascii="Times New Roman" w:hAnsi="Times New Roman" w:cs="Times New Roman"/>
          <w:bCs/>
          <w:sz w:val="28"/>
          <w:szCs w:val="28"/>
          <w:lang w:val="ru-RU"/>
        </w:rPr>
        <w:t>на игровых часах остается менее 14 секунд.</w:t>
      </w:r>
    </w:p>
    <w:p w:rsidR="003666C7" w:rsidRPr="00BB670A" w:rsidRDefault="003666C7" w:rsidP="003666C7">
      <w:pPr>
        <w:pStyle w:val="text175"/>
        <w:rPr>
          <w:rFonts w:ascii="Times New Roman" w:hAnsi="Times New Roman" w:cs="Times New Roman"/>
          <w:sz w:val="28"/>
          <w:szCs w:val="28"/>
          <w:lang w:val="ru-RU"/>
        </w:rPr>
      </w:pPr>
      <w:r w:rsidRPr="00BB670A">
        <w:rPr>
          <w:rFonts w:ascii="Times New Roman" w:hAnsi="Times New Roman" w:cs="Times New Roman"/>
          <w:sz w:val="28"/>
          <w:szCs w:val="28"/>
          <w:lang w:val="ru-RU"/>
        </w:rPr>
        <w:t>Сигнал устройства отсчета времени для броска не останавливает игровых часов или игры, а также не заставляет мяч становиться мертвым, за исключением ситуации, когда команда, совершившая нарушение, контролирует мяч.</w:t>
      </w:r>
    </w:p>
    <w:p w:rsidR="003666C7" w:rsidRPr="00BB670A" w:rsidRDefault="003666C7" w:rsidP="003666C7">
      <w:pPr>
        <w:spacing w:before="960" w:after="240"/>
        <w:rPr>
          <w:rFonts w:ascii="Times New Roman" w:hAnsi="Times New Roman"/>
          <w:b/>
          <w:caps/>
          <w:sz w:val="28"/>
          <w:szCs w:val="28"/>
        </w:rPr>
      </w:pPr>
      <w:r w:rsidRPr="00BB670A">
        <w:rPr>
          <w:rFonts w:ascii="Times New Roman" w:hAnsi="Times New Roman"/>
          <w:b/>
          <w:caps/>
          <w:sz w:val="28"/>
          <w:szCs w:val="28"/>
        </w:rPr>
        <w:t>ПЕРЕЧЕНЬ РИСУНКОВ</w:t>
      </w:r>
    </w:p>
    <w:p w:rsidR="003666C7" w:rsidRPr="00BB670A" w:rsidRDefault="005553C6" w:rsidP="003666C7">
      <w:pPr>
        <w:pStyle w:val="af0"/>
        <w:rPr>
          <w:rFonts w:ascii="Times New Roman" w:hAnsi="Times New Roman" w:cs="Times New Roman"/>
          <w:noProof/>
          <w:sz w:val="28"/>
          <w:szCs w:val="28"/>
          <w:lang w:val="ru-RU" w:eastAsia="ru-RU"/>
        </w:rPr>
      </w:pPr>
      <w:r w:rsidRPr="00BB670A">
        <w:rPr>
          <w:rFonts w:ascii="Times New Roman" w:hAnsi="Times New Roman" w:cs="Times New Roman"/>
          <w:sz w:val="28"/>
          <w:szCs w:val="28"/>
        </w:rPr>
        <w:fldChar w:fldCharType="begin"/>
      </w:r>
      <w:r w:rsidR="003666C7" w:rsidRPr="00BB670A">
        <w:rPr>
          <w:rFonts w:ascii="Times New Roman" w:hAnsi="Times New Roman" w:cs="Times New Roman"/>
          <w:sz w:val="28"/>
          <w:szCs w:val="28"/>
        </w:rPr>
        <w:instrText>TOC</w:instrText>
      </w:r>
      <w:r w:rsidR="003666C7" w:rsidRPr="00BB670A">
        <w:rPr>
          <w:rFonts w:ascii="Times New Roman" w:hAnsi="Times New Roman" w:cs="Times New Roman"/>
          <w:sz w:val="28"/>
          <w:szCs w:val="28"/>
          <w:lang w:val="ru-RU"/>
        </w:rPr>
        <w:instrText xml:space="preserve"> \</w:instrText>
      </w:r>
      <w:r w:rsidR="003666C7" w:rsidRPr="00BB670A">
        <w:rPr>
          <w:rFonts w:ascii="Times New Roman" w:hAnsi="Times New Roman" w:cs="Times New Roman"/>
          <w:sz w:val="28"/>
          <w:szCs w:val="28"/>
        </w:rPr>
        <w:instrText>c</w:instrText>
      </w:r>
      <w:r w:rsidR="003666C7" w:rsidRPr="00BB670A">
        <w:rPr>
          <w:rFonts w:ascii="Times New Roman" w:hAnsi="Times New Roman" w:cs="Times New Roman"/>
          <w:sz w:val="28"/>
          <w:szCs w:val="28"/>
          <w:lang w:val="ru-RU"/>
        </w:rPr>
        <w:instrText xml:space="preserve"> "</w:instrText>
      </w:r>
      <w:r w:rsidR="003666C7" w:rsidRPr="00BB670A">
        <w:rPr>
          <w:rFonts w:ascii="Times New Roman" w:hAnsi="Times New Roman" w:cs="Times New Roman"/>
          <w:sz w:val="28"/>
          <w:szCs w:val="28"/>
        </w:rPr>
        <w:instrText>Diagram</w:instrText>
      </w:r>
      <w:r w:rsidR="003666C7" w:rsidRPr="00BB670A">
        <w:rPr>
          <w:rFonts w:ascii="Times New Roman" w:hAnsi="Times New Roman" w:cs="Times New Roman"/>
          <w:sz w:val="28"/>
          <w:szCs w:val="28"/>
          <w:lang w:val="ru-RU"/>
        </w:rPr>
        <w:instrText xml:space="preserve">" </w:instrText>
      </w:r>
      <w:r w:rsidRPr="00BB670A">
        <w:rPr>
          <w:rFonts w:ascii="Times New Roman" w:hAnsi="Times New Roman" w:cs="Times New Roman"/>
          <w:sz w:val="28"/>
          <w:szCs w:val="28"/>
        </w:rPr>
        <w:fldChar w:fldCharType="separate"/>
      </w:r>
      <w:r w:rsidR="003666C7" w:rsidRPr="00BB670A">
        <w:rPr>
          <w:rFonts w:ascii="Times New Roman" w:hAnsi="Times New Roman" w:cs="Times New Roman"/>
          <w:noProof/>
          <w:sz w:val="28"/>
          <w:szCs w:val="28"/>
          <w:lang w:val="ru-RU"/>
        </w:rPr>
        <w:t>Рис. 1</w:t>
      </w:r>
      <w:r w:rsidR="003666C7" w:rsidRPr="00BB670A">
        <w:rPr>
          <w:rFonts w:ascii="Times New Roman" w:hAnsi="Times New Roman" w:cs="Times New Roman"/>
          <w:noProof/>
          <w:sz w:val="28"/>
          <w:szCs w:val="28"/>
          <w:lang w:val="ru-RU" w:eastAsia="ru-RU"/>
        </w:rPr>
        <w:tab/>
      </w:r>
      <w:r w:rsidR="003666C7" w:rsidRPr="00BB670A">
        <w:rPr>
          <w:rFonts w:ascii="Times New Roman" w:hAnsi="Times New Roman" w:cs="Times New Roman"/>
          <w:noProof/>
          <w:sz w:val="28"/>
          <w:szCs w:val="28"/>
          <w:lang w:val="ru-RU"/>
        </w:rPr>
        <w:t>Размеры игровой площадки</w:t>
      </w:r>
      <w:r w:rsidR="003666C7" w:rsidRPr="00BB670A">
        <w:rPr>
          <w:rFonts w:ascii="Times New Roman" w:hAnsi="Times New Roman" w:cs="Times New Roman"/>
          <w:noProof/>
          <w:sz w:val="28"/>
          <w:szCs w:val="28"/>
          <w:lang w:val="ru-RU"/>
        </w:rPr>
        <w:tab/>
      </w:r>
      <w:r w:rsidRPr="00BB670A">
        <w:rPr>
          <w:rFonts w:ascii="Times New Roman" w:hAnsi="Times New Roman" w:cs="Times New Roman"/>
          <w:noProof/>
          <w:sz w:val="28"/>
          <w:szCs w:val="28"/>
        </w:rPr>
        <w:fldChar w:fldCharType="begin"/>
      </w:r>
      <w:r w:rsidR="003666C7" w:rsidRPr="00BB670A">
        <w:rPr>
          <w:rFonts w:ascii="Times New Roman" w:hAnsi="Times New Roman" w:cs="Times New Roman"/>
          <w:noProof/>
          <w:sz w:val="28"/>
          <w:szCs w:val="28"/>
        </w:rPr>
        <w:instrText>PAGEREF</w:instrText>
      </w:r>
      <w:r w:rsidR="003666C7" w:rsidRPr="00BB670A">
        <w:rPr>
          <w:rFonts w:ascii="Times New Roman" w:hAnsi="Times New Roman" w:cs="Times New Roman"/>
          <w:noProof/>
          <w:sz w:val="28"/>
          <w:szCs w:val="28"/>
          <w:lang w:val="ru-RU"/>
        </w:rPr>
        <w:instrText xml:space="preserve"> _</w:instrText>
      </w:r>
      <w:r w:rsidR="003666C7" w:rsidRPr="00BB670A">
        <w:rPr>
          <w:rFonts w:ascii="Times New Roman" w:hAnsi="Times New Roman" w:cs="Times New Roman"/>
          <w:noProof/>
          <w:sz w:val="28"/>
          <w:szCs w:val="28"/>
        </w:rPr>
        <w:instrText>Toc</w:instrText>
      </w:r>
      <w:r w:rsidR="003666C7" w:rsidRPr="00BB670A">
        <w:rPr>
          <w:rFonts w:ascii="Times New Roman" w:hAnsi="Times New Roman" w:cs="Times New Roman"/>
          <w:noProof/>
          <w:sz w:val="28"/>
          <w:szCs w:val="28"/>
          <w:lang w:val="ru-RU"/>
        </w:rPr>
        <w:instrText>390529177 \</w:instrText>
      </w:r>
      <w:r w:rsidR="003666C7" w:rsidRPr="00BB670A">
        <w:rPr>
          <w:rFonts w:ascii="Times New Roman" w:hAnsi="Times New Roman" w:cs="Times New Roman"/>
          <w:noProof/>
          <w:sz w:val="28"/>
          <w:szCs w:val="28"/>
        </w:rPr>
        <w:instrText>h</w:instrText>
      </w:r>
      <w:r w:rsidRPr="00BB670A">
        <w:rPr>
          <w:rFonts w:ascii="Times New Roman" w:hAnsi="Times New Roman" w:cs="Times New Roman"/>
          <w:noProof/>
          <w:sz w:val="28"/>
          <w:szCs w:val="28"/>
        </w:rPr>
      </w:r>
      <w:r w:rsidRPr="00BB670A">
        <w:rPr>
          <w:rFonts w:ascii="Times New Roman" w:hAnsi="Times New Roman" w:cs="Times New Roman"/>
          <w:noProof/>
          <w:sz w:val="28"/>
          <w:szCs w:val="28"/>
        </w:rPr>
        <w:fldChar w:fldCharType="separate"/>
      </w:r>
      <w:r w:rsidR="008038C6" w:rsidRPr="008038C6">
        <w:rPr>
          <w:rFonts w:ascii="Times New Roman" w:hAnsi="Times New Roman" w:cs="Times New Roman"/>
          <w:noProof/>
          <w:sz w:val="28"/>
          <w:szCs w:val="28"/>
          <w:lang w:val="ru-RU"/>
        </w:rPr>
        <w:t>5</w:t>
      </w:r>
      <w:r w:rsidRPr="00BB670A">
        <w:rPr>
          <w:rFonts w:ascii="Times New Roman" w:hAnsi="Times New Roman" w:cs="Times New Roman"/>
          <w:noProof/>
          <w:sz w:val="28"/>
          <w:szCs w:val="28"/>
        </w:rPr>
        <w:fldChar w:fldCharType="end"/>
      </w:r>
    </w:p>
    <w:p w:rsidR="003666C7" w:rsidRPr="00BB670A" w:rsidRDefault="003666C7" w:rsidP="003666C7">
      <w:pPr>
        <w:pStyle w:val="af0"/>
        <w:rPr>
          <w:rFonts w:ascii="Times New Roman" w:hAnsi="Times New Roman" w:cs="Times New Roman"/>
          <w:noProof/>
          <w:sz w:val="28"/>
          <w:szCs w:val="28"/>
          <w:lang w:val="ru-RU" w:eastAsia="ru-RU"/>
        </w:rPr>
      </w:pPr>
      <w:r w:rsidRPr="00BB670A">
        <w:rPr>
          <w:rFonts w:ascii="Times New Roman" w:hAnsi="Times New Roman" w:cs="Times New Roman"/>
          <w:noProof/>
          <w:sz w:val="28"/>
          <w:szCs w:val="28"/>
          <w:lang w:val="ru-RU"/>
        </w:rPr>
        <w:t>Рис. 2</w:t>
      </w:r>
      <w:r w:rsidRPr="00BB670A">
        <w:rPr>
          <w:rFonts w:ascii="Times New Roman" w:hAnsi="Times New Roman" w:cs="Times New Roman"/>
          <w:noProof/>
          <w:sz w:val="28"/>
          <w:szCs w:val="28"/>
          <w:lang w:val="ru-RU" w:eastAsia="ru-RU"/>
        </w:rPr>
        <w:tab/>
      </w:r>
      <w:r w:rsidRPr="00BB670A">
        <w:rPr>
          <w:rFonts w:ascii="Times New Roman" w:hAnsi="Times New Roman" w:cs="Times New Roman"/>
          <w:noProof/>
          <w:sz w:val="28"/>
          <w:szCs w:val="28"/>
          <w:lang w:val="ru-RU"/>
        </w:rPr>
        <w:t>Ограниченная зона</w:t>
      </w:r>
      <w:r w:rsidRPr="00BB670A">
        <w:rPr>
          <w:rFonts w:ascii="Times New Roman" w:hAnsi="Times New Roman" w:cs="Times New Roman"/>
          <w:noProof/>
          <w:sz w:val="28"/>
          <w:szCs w:val="28"/>
          <w:lang w:val="ru-RU"/>
        </w:rPr>
        <w:tab/>
      </w:r>
      <w:r w:rsidR="005553C6" w:rsidRPr="00BB670A">
        <w:rPr>
          <w:rFonts w:ascii="Times New Roman" w:hAnsi="Times New Roman" w:cs="Times New Roman"/>
          <w:noProof/>
          <w:sz w:val="28"/>
          <w:szCs w:val="28"/>
        </w:rPr>
        <w:fldChar w:fldCharType="begin"/>
      </w:r>
      <w:r w:rsidRPr="00BB670A">
        <w:rPr>
          <w:rFonts w:ascii="Times New Roman" w:hAnsi="Times New Roman" w:cs="Times New Roman"/>
          <w:noProof/>
          <w:sz w:val="28"/>
          <w:szCs w:val="28"/>
        </w:rPr>
        <w:instrText>PAGEREF</w:instrText>
      </w:r>
      <w:r w:rsidRPr="00BB670A">
        <w:rPr>
          <w:rFonts w:ascii="Times New Roman" w:hAnsi="Times New Roman" w:cs="Times New Roman"/>
          <w:noProof/>
          <w:sz w:val="28"/>
          <w:szCs w:val="28"/>
          <w:lang w:val="ru-RU"/>
        </w:rPr>
        <w:instrText xml:space="preserve"> _</w:instrText>
      </w:r>
      <w:r w:rsidRPr="00BB670A">
        <w:rPr>
          <w:rFonts w:ascii="Times New Roman" w:hAnsi="Times New Roman" w:cs="Times New Roman"/>
          <w:noProof/>
          <w:sz w:val="28"/>
          <w:szCs w:val="28"/>
        </w:rPr>
        <w:instrText>Toc</w:instrText>
      </w:r>
      <w:r w:rsidRPr="00BB670A">
        <w:rPr>
          <w:rFonts w:ascii="Times New Roman" w:hAnsi="Times New Roman" w:cs="Times New Roman"/>
          <w:noProof/>
          <w:sz w:val="28"/>
          <w:szCs w:val="28"/>
          <w:lang w:val="ru-RU"/>
        </w:rPr>
        <w:instrText>390529178 \</w:instrText>
      </w:r>
      <w:r w:rsidRPr="00BB670A">
        <w:rPr>
          <w:rFonts w:ascii="Times New Roman" w:hAnsi="Times New Roman" w:cs="Times New Roman"/>
          <w:noProof/>
          <w:sz w:val="28"/>
          <w:szCs w:val="28"/>
        </w:rPr>
        <w:instrText>h</w:instrText>
      </w:r>
      <w:r w:rsidR="005553C6" w:rsidRPr="00BB670A">
        <w:rPr>
          <w:rFonts w:ascii="Times New Roman" w:hAnsi="Times New Roman" w:cs="Times New Roman"/>
          <w:noProof/>
          <w:sz w:val="28"/>
          <w:szCs w:val="28"/>
        </w:rPr>
      </w:r>
      <w:r w:rsidR="005553C6" w:rsidRPr="00BB670A">
        <w:rPr>
          <w:rFonts w:ascii="Times New Roman" w:hAnsi="Times New Roman" w:cs="Times New Roman"/>
          <w:noProof/>
          <w:sz w:val="28"/>
          <w:szCs w:val="28"/>
        </w:rPr>
        <w:fldChar w:fldCharType="separate"/>
      </w:r>
      <w:r w:rsidR="008038C6" w:rsidRPr="008038C6">
        <w:rPr>
          <w:rFonts w:ascii="Times New Roman" w:hAnsi="Times New Roman" w:cs="Times New Roman"/>
          <w:noProof/>
          <w:sz w:val="28"/>
          <w:szCs w:val="28"/>
          <w:lang w:val="ru-RU"/>
        </w:rPr>
        <w:t>7</w:t>
      </w:r>
      <w:r w:rsidR="005553C6" w:rsidRPr="00BB670A">
        <w:rPr>
          <w:rFonts w:ascii="Times New Roman" w:hAnsi="Times New Roman" w:cs="Times New Roman"/>
          <w:noProof/>
          <w:sz w:val="28"/>
          <w:szCs w:val="28"/>
        </w:rPr>
        <w:fldChar w:fldCharType="end"/>
      </w:r>
    </w:p>
    <w:p w:rsidR="003666C7" w:rsidRPr="00BB670A" w:rsidRDefault="003666C7" w:rsidP="003666C7">
      <w:pPr>
        <w:pStyle w:val="af0"/>
        <w:rPr>
          <w:rFonts w:ascii="Times New Roman" w:hAnsi="Times New Roman" w:cs="Times New Roman"/>
          <w:noProof/>
          <w:sz w:val="28"/>
          <w:szCs w:val="28"/>
          <w:lang w:val="ru-RU" w:eastAsia="ru-RU"/>
        </w:rPr>
      </w:pPr>
      <w:r w:rsidRPr="00BB670A">
        <w:rPr>
          <w:rFonts w:ascii="Times New Roman" w:hAnsi="Times New Roman" w:cs="Times New Roman"/>
          <w:noProof/>
          <w:sz w:val="28"/>
          <w:szCs w:val="28"/>
          <w:lang w:val="ru-RU"/>
        </w:rPr>
        <w:t>Рис. 3</w:t>
      </w:r>
      <w:r w:rsidRPr="00BB670A">
        <w:rPr>
          <w:rFonts w:ascii="Times New Roman" w:hAnsi="Times New Roman" w:cs="Times New Roman"/>
          <w:noProof/>
          <w:sz w:val="28"/>
          <w:szCs w:val="28"/>
          <w:lang w:val="ru-RU" w:eastAsia="ru-RU"/>
        </w:rPr>
        <w:tab/>
      </w:r>
      <w:r w:rsidRPr="00BB670A">
        <w:rPr>
          <w:rFonts w:ascii="Times New Roman" w:hAnsi="Times New Roman" w:cs="Times New Roman"/>
          <w:noProof/>
          <w:sz w:val="28"/>
          <w:szCs w:val="28"/>
          <w:lang w:val="ru-RU"/>
        </w:rPr>
        <w:t>Зона 2-хочковых/3-хочковых бросков с игры</w:t>
      </w:r>
      <w:r w:rsidRPr="00BB670A">
        <w:rPr>
          <w:rFonts w:ascii="Times New Roman" w:hAnsi="Times New Roman" w:cs="Times New Roman"/>
          <w:noProof/>
          <w:sz w:val="28"/>
          <w:szCs w:val="28"/>
          <w:lang w:val="ru-RU"/>
        </w:rPr>
        <w:tab/>
      </w:r>
      <w:r w:rsidR="005553C6" w:rsidRPr="00BB670A">
        <w:rPr>
          <w:rFonts w:ascii="Times New Roman" w:hAnsi="Times New Roman" w:cs="Times New Roman"/>
          <w:noProof/>
          <w:sz w:val="28"/>
          <w:szCs w:val="28"/>
        </w:rPr>
        <w:fldChar w:fldCharType="begin"/>
      </w:r>
      <w:r w:rsidRPr="00BB670A">
        <w:rPr>
          <w:rFonts w:ascii="Times New Roman" w:hAnsi="Times New Roman" w:cs="Times New Roman"/>
          <w:noProof/>
          <w:sz w:val="28"/>
          <w:szCs w:val="28"/>
        </w:rPr>
        <w:instrText>PAGEREF</w:instrText>
      </w:r>
      <w:r w:rsidRPr="00BB670A">
        <w:rPr>
          <w:rFonts w:ascii="Times New Roman" w:hAnsi="Times New Roman" w:cs="Times New Roman"/>
          <w:noProof/>
          <w:sz w:val="28"/>
          <w:szCs w:val="28"/>
          <w:lang w:val="ru-RU"/>
        </w:rPr>
        <w:instrText xml:space="preserve"> _</w:instrText>
      </w:r>
      <w:r w:rsidRPr="00BB670A">
        <w:rPr>
          <w:rFonts w:ascii="Times New Roman" w:hAnsi="Times New Roman" w:cs="Times New Roman"/>
          <w:noProof/>
          <w:sz w:val="28"/>
          <w:szCs w:val="28"/>
        </w:rPr>
        <w:instrText>Toc</w:instrText>
      </w:r>
      <w:r w:rsidRPr="00BB670A">
        <w:rPr>
          <w:rFonts w:ascii="Times New Roman" w:hAnsi="Times New Roman" w:cs="Times New Roman"/>
          <w:noProof/>
          <w:sz w:val="28"/>
          <w:szCs w:val="28"/>
          <w:lang w:val="ru-RU"/>
        </w:rPr>
        <w:instrText>390529179 \</w:instrText>
      </w:r>
      <w:r w:rsidRPr="00BB670A">
        <w:rPr>
          <w:rFonts w:ascii="Times New Roman" w:hAnsi="Times New Roman" w:cs="Times New Roman"/>
          <w:noProof/>
          <w:sz w:val="28"/>
          <w:szCs w:val="28"/>
        </w:rPr>
        <w:instrText>h</w:instrText>
      </w:r>
      <w:r w:rsidR="005553C6" w:rsidRPr="00BB670A">
        <w:rPr>
          <w:rFonts w:ascii="Times New Roman" w:hAnsi="Times New Roman" w:cs="Times New Roman"/>
          <w:noProof/>
          <w:sz w:val="28"/>
          <w:szCs w:val="28"/>
        </w:rPr>
      </w:r>
      <w:r w:rsidR="005553C6" w:rsidRPr="00BB670A">
        <w:rPr>
          <w:rFonts w:ascii="Times New Roman" w:hAnsi="Times New Roman" w:cs="Times New Roman"/>
          <w:noProof/>
          <w:sz w:val="28"/>
          <w:szCs w:val="28"/>
        </w:rPr>
        <w:fldChar w:fldCharType="separate"/>
      </w:r>
      <w:r w:rsidR="008038C6" w:rsidRPr="008038C6">
        <w:rPr>
          <w:rFonts w:ascii="Times New Roman" w:hAnsi="Times New Roman" w:cs="Times New Roman"/>
          <w:noProof/>
          <w:sz w:val="28"/>
          <w:szCs w:val="28"/>
          <w:lang w:val="ru-RU"/>
        </w:rPr>
        <w:t>7</w:t>
      </w:r>
      <w:r w:rsidR="005553C6" w:rsidRPr="00BB670A">
        <w:rPr>
          <w:rFonts w:ascii="Times New Roman" w:hAnsi="Times New Roman" w:cs="Times New Roman"/>
          <w:noProof/>
          <w:sz w:val="28"/>
          <w:szCs w:val="28"/>
        </w:rPr>
        <w:fldChar w:fldCharType="end"/>
      </w:r>
    </w:p>
    <w:p w:rsidR="003666C7" w:rsidRPr="00BB670A" w:rsidRDefault="003666C7" w:rsidP="003666C7">
      <w:pPr>
        <w:pStyle w:val="af0"/>
        <w:rPr>
          <w:rFonts w:ascii="Times New Roman" w:hAnsi="Times New Roman" w:cs="Times New Roman"/>
          <w:noProof/>
          <w:sz w:val="28"/>
          <w:szCs w:val="28"/>
          <w:lang w:val="ru-RU" w:eastAsia="ru-RU"/>
        </w:rPr>
      </w:pPr>
      <w:r w:rsidRPr="00BB670A">
        <w:rPr>
          <w:rFonts w:ascii="Times New Roman" w:hAnsi="Times New Roman" w:cs="Times New Roman"/>
          <w:noProof/>
          <w:sz w:val="28"/>
          <w:szCs w:val="28"/>
          <w:lang w:val="ru-RU"/>
        </w:rPr>
        <w:t>Рис. 4</w:t>
      </w:r>
      <w:r w:rsidRPr="00BB670A">
        <w:rPr>
          <w:rFonts w:ascii="Times New Roman" w:hAnsi="Times New Roman" w:cs="Times New Roman"/>
          <w:noProof/>
          <w:sz w:val="28"/>
          <w:szCs w:val="28"/>
          <w:lang w:val="ru-RU" w:eastAsia="ru-RU"/>
        </w:rPr>
        <w:tab/>
      </w:r>
      <w:r w:rsidRPr="00BB670A">
        <w:rPr>
          <w:rFonts w:ascii="Times New Roman" w:hAnsi="Times New Roman" w:cs="Times New Roman"/>
          <w:noProof/>
          <w:sz w:val="28"/>
          <w:szCs w:val="28"/>
          <w:lang w:val="ru-RU"/>
        </w:rPr>
        <w:t>Секретарский стол и стулья для замены</w:t>
      </w:r>
      <w:r w:rsidRPr="00BB670A">
        <w:rPr>
          <w:rFonts w:ascii="Times New Roman" w:hAnsi="Times New Roman" w:cs="Times New Roman"/>
          <w:noProof/>
          <w:sz w:val="28"/>
          <w:szCs w:val="28"/>
          <w:lang w:val="ru-RU"/>
        </w:rPr>
        <w:tab/>
      </w:r>
      <w:r w:rsidR="005553C6" w:rsidRPr="00BB670A">
        <w:rPr>
          <w:rFonts w:ascii="Times New Roman" w:hAnsi="Times New Roman" w:cs="Times New Roman"/>
          <w:noProof/>
          <w:sz w:val="28"/>
          <w:szCs w:val="28"/>
        </w:rPr>
        <w:fldChar w:fldCharType="begin"/>
      </w:r>
      <w:r w:rsidRPr="00BB670A">
        <w:rPr>
          <w:rFonts w:ascii="Times New Roman" w:hAnsi="Times New Roman" w:cs="Times New Roman"/>
          <w:noProof/>
          <w:sz w:val="28"/>
          <w:szCs w:val="28"/>
        </w:rPr>
        <w:instrText>PAGEREF</w:instrText>
      </w:r>
      <w:r w:rsidRPr="00BB670A">
        <w:rPr>
          <w:rFonts w:ascii="Times New Roman" w:hAnsi="Times New Roman" w:cs="Times New Roman"/>
          <w:noProof/>
          <w:sz w:val="28"/>
          <w:szCs w:val="28"/>
          <w:lang w:val="ru-RU"/>
        </w:rPr>
        <w:instrText xml:space="preserve"> _</w:instrText>
      </w:r>
      <w:r w:rsidRPr="00BB670A">
        <w:rPr>
          <w:rFonts w:ascii="Times New Roman" w:hAnsi="Times New Roman" w:cs="Times New Roman"/>
          <w:noProof/>
          <w:sz w:val="28"/>
          <w:szCs w:val="28"/>
        </w:rPr>
        <w:instrText>Toc</w:instrText>
      </w:r>
      <w:r w:rsidRPr="00BB670A">
        <w:rPr>
          <w:rFonts w:ascii="Times New Roman" w:hAnsi="Times New Roman" w:cs="Times New Roman"/>
          <w:noProof/>
          <w:sz w:val="28"/>
          <w:szCs w:val="28"/>
          <w:lang w:val="ru-RU"/>
        </w:rPr>
        <w:instrText>390529180 \</w:instrText>
      </w:r>
      <w:r w:rsidRPr="00BB670A">
        <w:rPr>
          <w:rFonts w:ascii="Times New Roman" w:hAnsi="Times New Roman" w:cs="Times New Roman"/>
          <w:noProof/>
          <w:sz w:val="28"/>
          <w:szCs w:val="28"/>
        </w:rPr>
        <w:instrText>h</w:instrText>
      </w:r>
      <w:r w:rsidR="005553C6" w:rsidRPr="00BB670A">
        <w:rPr>
          <w:rFonts w:ascii="Times New Roman" w:hAnsi="Times New Roman" w:cs="Times New Roman"/>
          <w:noProof/>
          <w:sz w:val="28"/>
          <w:szCs w:val="28"/>
        </w:rPr>
      </w:r>
      <w:r w:rsidR="005553C6" w:rsidRPr="00BB670A">
        <w:rPr>
          <w:rFonts w:ascii="Times New Roman" w:hAnsi="Times New Roman" w:cs="Times New Roman"/>
          <w:noProof/>
          <w:sz w:val="28"/>
          <w:szCs w:val="28"/>
        </w:rPr>
        <w:fldChar w:fldCharType="separate"/>
      </w:r>
      <w:r w:rsidR="008038C6" w:rsidRPr="008038C6">
        <w:rPr>
          <w:rFonts w:ascii="Times New Roman" w:hAnsi="Times New Roman" w:cs="Times New Roman"/>
          <w:noProof/>
          <w:sz w:val="28"/>
          <w:szCs w:val="28"/>
          <w:lang w:val="ru-RU"/>
        </w:rPr>
        <w:t>8</w:t>
      </w:r>
      <w:r w:rsidR="005553C6" w:rsidRPr="00BB670A">
        <w:rPr>
          <w:rFonts w:ascii="Times New Roman" w:hAnsi="Times New Roman" w:cs="Times New Roman"/>
          <w:noProof/>
          <w:sz w:val="28"/>
          <w:szCs w:val="28"/>
        </w:rPr>
        <w:fldChar w:fldCharType="end"/>
      </w:r>
    </w:p>
    <w:p w:rsidR="003666C7" w:rsidRPr="00BB670A" w:rsidRDefault="003666C7" w:rsidP="003666C7">
      <w:pPr>
        <w:pStyle w:val="af0"/>
        <w:rPr>
          <w:rFonts w:ascii="Times New Roman" w:hAnsi="Times New Roman" w:cs="Times New Roman"/>
          <w:noProof/>
          <w:sz w:val="28"/>
          <w:szCs w:val="28"/>
          <w:lang w:val="ru-RU" w:eastAsia="ru-RU"/>
        </w:rPr>
      </w:pPr>
      <w:r w:rsidRPr="00BB670A">
        <w:rPr>
          <w:rFonts w:ascii="Times New Roman" w:hAnsi="Times New Roman" w:cs="Times New Roman"/>
          <w:noProof/>
          <w:sz w:val="28"/>
          <w:szCs w:val="28"/>
          <w:lang w:val="ru-RU"/>
        </w:rPr>
        <w:t>Рис. 5</w:t>
      </w:r>
      <w:r w:rsidRPr="00BB670A">
        <w:rPr>
          <w:rFonts w:ascii="Times New Roman" w:hAnsi="Times New Roman" w:cs="Times New Roman"/>
          <w:noProof/>
          <w:sz w:val="28"/>
          <w:szCs w:val="28"/>
          <w:lang w:val="ru-RU" w:eastAsia="ru-RU"/>
        </w:rPr>
        <w:tab/>
      </w:r>
      <w:r w:rsidRPr="00BB670A">
        <w:rPr>
          <w:rFonts w:ascii="Times New Roman" w:hAnsi="Times New Roman" w:cs="Times New Roman"/>
          <w:noProof/>
          <w:sz w:val="28"/>
          <w:szCs w:val="28"/>
          <w:lang w:val="ru-RU"/>
        </w:rPr>
        <w:t>Принцип цилиндра</w:t>
      </w:r>
      <w:r w:rsidRPr="00BB670A">
        <w:rPr>
          <w:rFonts w:ascii="Times New Roman" w:hAnsi="Times New Roman" w:cs="Times New Roman"/>
          <w:noProof/>
          <w:sz w:val="28"/>
          <w:szCs w:val="28"/>
          <w:lang w:val="ru-RU"/>
        </w:rPr>
        <w:tab/>
      </w:r>
      <w:r w:rsidR="005553C6" w:rsidRPr="00BB670A">
        <w:rPr>
          <w:rFonts w:ascii="Times New Roman" w:hAnsi="Times New Roman" w:cs="Times New Roman"/>
          <w:noProof/>
          <w:sz w:val="28"/>
          <w:szCs w:val="28"/>
        </w:rPr>
        <w:fldChar w:fldCharType="begin"/>
      </w:r>
      <w:r w:rsidRPr="00BB670A">
        <w:rPr>
          <w:rFonts w:ascii="Times New Roman" w:hAnsi="Times New Roman" w:cs="Times New Roman"/>
          <w:noProof/>
          <w:sz w:val="28"/>
          <w:szCs w:val="28"/>
        </w:rPr>
        <w:instrText>PAGEREF</w:instrText>
      </w:r>
      <w:r w:rsidRPr="00BB670A">
        <w:rPr>
          <w:rFonts w:ascii="Times New Roman" w:hAnsi="Times New Roman" w:cs="Times New Roman"/>
          <w:noProof/>
          <w:sz w:val="28"/>
          <w:szCs w:val="28"/>
          <w:lang w:val="ru-RU"/>
        </w:rPr>
        <w:instrText xml:space="preserve"> _</w:instrText>
      </w:r>
      <w:r w:rsidRPr="00BB670A">
        <w:rPr>
          <w:rFonts w:ascii="Times New Roman" w:hAnsi="Times New Roman" w:cs="Times New Roman"/>
          <w:noProof/>
          <w:sz w:val="28"/>
          <w:szCs w:val="28"/>
        </w:rPr>
        <w:instrText>Toc</w:instrText>
      </w:r>
      <w:r w:rsidRPr="00BB670A">
        <w:rPr>
          <w:rFonts w:ascii="Times New Roman" w:hAnsi="Times New Roman" w:cs="Times New Roman"/>
          <w:noProof/>
          <w:sz w:val="28"/>
          <w:szCs w:val="28"/>
          <w:lang w:val="ru-RU"/>
        </w:rPr>
        <w:instrText>390529181 \</w:instrText>
      </w:r>
      <w:r w:rsidRPr="00BB670A">
        <w:rPr>
          <w:rFonts w:ascii="Times New Roman" w:hAnsi="Times New Roman" w:cs="Times New Roman"/>
          <w:noProof/>
          <w:sz w:val="28"/>
          <w:szCs w:val="28"/>
        </w:rPr>
        <w:instrText>h</w:instrText>
      </w:r>
      <w:r w:rsidR="005553C6" w:rsidRPr="00BB670A">
        <w:rPr>
          <w:rFonts w:ascii="Times New Roman" w:hAnsi="Times New Roman" w:cs="Times New Roman"/>
          <w:noProof/>
          <w:sz w:val="28"/>
          <w:szCs w:val="28"/>
        </w:rPr>
      </w:r>
      <w:r w:rsidR="005553C6" w:rsidRPr="00BB670A">
        <w:rPr>
          <w:rFonts w:ascii="Times New Roman" w:hAnsi="Times New Roman" w:cs="Times New Roman"/>
          <w:noProof/>
          <w:sz w:val="28"/>
          <w:szCs w:val="28"/>
        </w:rPr>
        <w:fldChar w:fldCharType="separate"/>
      </w:r>
      <w:r w:rsidR="008038C6" w:rsidRPr="008038C6">
        <w:rPr>
          <w:rFonts w:ascii="Times New Roman" w:hAnsi="Times New Roman" w:cs="Times New Roman"/>
          <w:noProof/>
          <w:sz w:val="28"/>
          <w:szCs w:val="28"/>
          <w:lang w:val="ru-RU"/>
        </w:rPr>
        <w:t>40</w:t>
      </w:r>
      <w:r w:rsidR="005553C6" w:rsidRPr="00BB670A">
        <w:rPr>
          <w:rFonts w:ascii="Times New Roman" w:hAnsi="Times New Roman" w:cs="Times New Roman"/>
          <w:noProof/>
          <w:sz w:val="28"/>
          <w:szCs w:val="28"/>
        </w:rPr>
        <w:fldChar w:fldCharType="end"/>
      </w:r>
    </w:p>
    <w:p w:rsidR="003666C7" w:rsidRPr="00BB670A" w:rsidRDefault="003666C7" w:rsidP="003666C7">
      <w:pPr>
        <w:pStyle w:val="af0"/>
        <w:rPr>
          <w:rFonts w:ascii="Times New Roman" w:hAnsi="Times New Roman" w:cs="Times New Roman"/>
          <w:noProof/>
          <w:sz w:val="28"/>
          <w:szCs w:val="28"/>
          <w:lang w:val="ru-RU" w:eastAsia="ru-RU"/>
        </w:rPr>
      </w:pPr>
      <w:r w:rsidRPr="00BB670A">
        <w:rPr>
          <w:rFonts w:ascii="Times New Roman" w:hAnsi="Times New Roman" w:cs="Times New Roman"/>
          <w:noProof/>
          <w:sz w:val="28"/>
          <w:szCs w:val="28"/>
          <w:lang w:val="ru-RU"/>
        </w:rPr>
        <w:t>Рис. 6</w:t>
      </w:r>
      <w:r w:rsidRPr="00BB670A">
        <w:rPr>
          <w:rFonts w:ascii="Times New Roman" w:hAnsi="Times New Roman" w:cs="Times New Roman"/>
          <w:noProof/>
          <w:sz w:val="28"/>
          <w:szCs w:val="28"/>
          <w:lang w:val="ru-RU" w:eastAsia="ru-RU"/>
        </w:rPr>
        <w:tab/>
      </w:r>
      <w:r w:rsidRPr="00BB670A">
        <w:rPr>
          <w:rFonts w:ascii="Times New Roman" w:hAnsi="Times New Roman" w:cs="Times New Roman"/>
          <w:noProof/>
          <w:sz w:val="28"/>
          <w:szCs w:val="28"/>
          <w:lang w:val="ru-RU"/>
        </w:rPr>
        <w:t>Расположение игроков во время штрафных бросков</w:t>
      </w:r>
      <w:r w:rsidRPr="00BB670A">
        <w:rPr>
          <w:rFonts w:ascii="Times New Roman" w:hAnsi="Times New Roman" w:cs="Times New Roman"/>
          <w:noProof/>
          <w:sz w:val="28"/>
          <w:szCs w:val="28"/>
          <w:lang w:val="ru-RU"/>
        </w:rPr>
        <w:tab/>
      </w:r>
      <w:r w:rsidR="005553C6" w:rsidRPr="00BB670A">
        <w:rPr>
          <w:rFonts w:ascii="Times New Roman" w:hAnsi="Times New Roman" w:cs="Times New Roman"/>
          <w:noProof/>
          <w:sz w:val="28"/>
          <w:szCs w:val="28"/>
        </w:rPr>
        <w:fldChar w:fldCharType="begin"/>
      </w:r>
      <w:r w:rsidRPr="00BB670A">
        <w:rPr>
          <w:rFonts w:ascii="Times New Roman" w:hAnsi="Times New Roman" w:cs="Times New Roman"/>
          <w:noProof/>
          <w:sz w:val="28"/>
          <w:szCs w:val="28"/>
        </w:rPr>
        <w:instrText>PAGEREF</w:instrText>
      </w:r>
      <w:r w:rsidRPr="00BB670A">
        <w:rPr>
          <w:rFonts w:ascii="Times New Roman" w:hAnsi="Times New Roman" w:cs="Times New Roman"/>
          <w:noProof/>
          <w:sz w:val="28"/>
          <w:szCs w:val="28"/>
          <w:lang w:val="ru-RU"/>
        </w:rPr>
        <w:instrText xml:space="preserve"> _</w:instrText>
      </w:r>
      <w:r w:rsidRPr="00BB670A">
        <w:rPr>
          <w:rFonts w:ascii="Times New Roman" w:hAnsi="Times New Roman" w:cs="Times New Roman"/>
          <w:noProof/>
          <w:sz w:val="28"/>
          <w:szCs w:val="28"/>
        </w:rPr>
        <w:instrText>Toc</w:instrText>
      </w:r>
      <w:r w:rsidRPr="00BB670A">
        <w:rPr>
          <w:rFonts w:ascii="Times New Roman" w:hAnsi="Times New Roman" w:cs="Times New Roman"/>
          <w:noProof/>
          <w:sz w:val="28"/>
          <w:szCs w:val="28"/>
          <w:lang w:val="ru-RU"/>
        </w:rPr>
        <w:instrText>390529182 \</w:instrText>
      </w:r>
      <w:r w:rsidRPr="00BB670A">
        <w:rPr>
          <w:rFonts w:ascii="Times New Roman" w:hAnsi="Times New Roman" w:cs="Times New Roman"/>
          <w:noProof/>
          <w:sz w:val="28"/>
          <w:szCs w:val="28"/>
        </w:rPr>
        <w:instrText>h</w:instrText>
      </w:r>
      <w:r w:rsidR="005553C6" w:rsidRPr="00BB670A">
        <w:rPr>
          <w:rFonts w:ascii="Times New Roman" w:hAnsi="Times New Roman" w:cs="Times New Roman"/>
          <w:noProof/>
          <w:sz w:val="28"/>
          <w:szCs w:val="28"/>
        </w:rPr>
      </w:r>
      <w:r w:rsidR="005553C6" w:rsidRPr="00BB670A">
        <w:rPr>
          <w:rFonts w:ascii="Times New Roman" w:hAnsi="Times New Roman" w:cs="Times New Roman"/>
          <w:noProof/>
          <w:sz w:val="28"/>
          <w:szCs w:val="28"/>
        </w:rPr>
        <w:fldChar w:fldCharType="separate"/>
      </w:r>
      <w:r w:rsidR="008038C6" w:rsidRPr="008038C6">
        <w:rPr>
          <w:rFonts w:ascii="Times New Roman" w:hAnsi="Times New Roman" w:cs="Times New Roman"/>
          <w:noProof/>
          <w:sz w:val="28"/>
          <w:szCs w:val="28"/>
          <w:lang w:val="ru-RU"/>
        </w:rPr>
        <w:t>58</w:t>
      </w:r>
      <w:r w:rsidR="005553C6" w:rsidRPr="00BB670A">
        <w:rPr>
          <w:rFonts w:ascii="Times New Roman" w:hAnsi="Times New Roman" w:cs="Times New Roman"/>
          <w:noProof/>
          <w:sz w:val="28"/>
          <w:szCs w:val="28"/>
        </w:rPr>
        <w:fldChar w:fldCharType="end"/>
      </w:r>
    </w:p>
    <w:p w:rsidR="003666C7" w:rsidRPr="00BB670A" w:rsidRDefault="003666C7" w:rsidP="003666C7">
      <w:pPr>
        <w:pStyle w:val="af0"/>
        <w:rPr>
          <w:rFonts w:ascii="Times New Roman" w:hAnsi="Times New Roman" w:cs="Times New Roman"/>
          <w:noProof/>
          <w:sz w:val="28"/>
          <w:szCs w:val="28"/>
          <w:lang w:val="ru-RU" w:eastAsia="ru-RU"/>
        </w:rPr>
      </w:pPr>
      <w:r w:rsidRPr="00BB670A">
        <w:rPr>
          <w:rFonts w:ascii="Times New Roman" w:hAnsi="Times New Roman" w:cs="Times New Roman"/>
          <w:noProof/>
          <w:sz w:val="28"/>
          <w:szCs w:val="28"/>
          <w:lang w:val="ru-RU"/>
        </w:rPr>
        <w:t>Рис. 7</w:t>
      </w:r>
      <w:r w:rsidRPr="00BB670A">
        <w:rPr>
          <w:rFonts w:ascii="Times New Roman" w:hAnsi="Times New Roman" w:cs="Times New Roman"/>
          <w:noProof/>
          <w:sz w:val="28"/>
          <w:szCs w:val="28"/>
          <w:lang w:val="ru-RU" w:eastAsia="ru-RU"/>
        </w:rPr>
        <w:tab/>
      </w:r>
      <w:r w:rsidRPr="00BB670A">
        <w:rPr>
          <w:rFonts w:ascii="Times New Roman" w:hAnsi="Times New Roman" w:cs="Times New Roman"/>
          <w:noProof/>
          <w:sz w:val="28"/>
          <w:szCs w:val="28"/>
          <w:lang w:val="ru-RU"/>
        </w:rPr>
        <w:t>Жесты судей</w:t>
      </w:r>
      <w:r w:rsidRPr="00BB670A">
        <w:rPr>
          <w:rFonts w:ascii="Times New Roman" w:hAnsi="Times New Roman" w:cs="Times New Roman"/>
          <w:noProof/>
          <w:sz w:val="28"/>
          <w:szCs w:val="28"/>
          <w:lang w:val="ru-RU"/>
        </w:rPr>
        <w:tab/>
      </w:r>
      <w:r w:rsidR="005553C6" w:rsidRPr="00BB670A">
        <w:rPr>
          <w:rFonts w:ascii="Times New Roman" w:hAnsi="Times New Roman" w:cs="Times New Roman"/>
          <w:noProof/>
          <w:sz w:val="28"/>
          <w:szCs w:val="28"/>
        </w:rPr>
        <w:fldChar w:fldCharType="begin"/>
      </w:r>
      <w:r w:rsidRPr="00BB670A">
        <w:rPr>
          <w:rFonts w:ascii="Times New Roman" w:hAnsi="Times New Roman" w:cs="Times New Roman"/>
          <w:noProof/>
          <w:sz w:val="28"/>
          <w:szCs w:val="28"/>
        </w:rPr>
        <w:instrText>PAGEREF</w:instrText>
      </w:r>
      <w:r w:rsidRPr="00BB670A">
        <w:rPr>
          <w:rFonts w:ascii="Times New Roman" w:hAnsi="Times New Roman" w:cs="Times New Roman"/>
          <w:noProof/>
          <w:sz w:val="28"/>
          <w:szCs w:val="28"/>
          <w:lang w:val="ru-RU"/>
        </w:rPr>
        <w:instrText xml:space="preserve"> _</w:instrText>
      </w:r>
      <w:r w:rsidRPr="00BB670A">
        <w:rPr>
          <w:rFonts w:ascii="Times New Roman" w:hAnsi="Times New Roman" w:cs="Times New Roman"/>
          <w:noProof/>
          <w:sz w:val="28"/>
          <w:szCs w:val="28"/>
        </w:rPr>
        <w:instrText>Toc</w:instrText>
      </w:r>
      <w:r w:rsidRPr="00BB670A">
        <w:rPr>
          <w:rFonts w:ascii="Times New Roman" w:hAnsi="Times New Roman" w:cs="Times New Roman"/>
          <w:noProof/>
          <w:sz w:val="28"/>
          <w:szCs w:val="28"/>
          <w:lang w:val="ru-RU"/>
        </w:rPr>
        <w:instrText>390529183 \</w:instrText>
      </w:r>
      <w:r w:rsidRPr="00BB670A">
        <w:rPr>
          <w:rFonts w:ascii="Times New Roman" w:hAnsi="Times New Roman" w:cs="Times New Roman"/>
          <w:noProof/>
          <w:sz w:val="28"/>
          <w:szCs w:val="28"/>
        </w:rPr>
        <w:instrText>h</w:instrText>
      </w:r>
      <w:r w:rsidR="005553C6" w:rsidRPr="00BB670A">
        <w:rPr>
          <w:rFonts w:ascii="Times New Roman" w:hAnsi="Times New Roman" w:cs="Times New Roman"/>
          <w:noProof/>
          <w:sz w:val="28"/>
          <w:szCs w:val="28"/>
        </w:rPr>
      </w:r>
      <w:r w:rsidR="005553C6" w:rsidRPr="00BB670A">
        <w:rPr>
          <w:rFonts w:ascii="Times New Roman" w:hAnsi="Times New Roman" w:cs="Times New Roman"/>
          <w:noProof/>
          <w:sz w:val="28"/>
          <w:szCs w:val="28"/>
        </w:rPr>
        <w:fldChar w:fldCharType="separate"/>
      </w:r>
      <w:r w:rsidR="008038C6" w:rsidRPr="008038C6">
        <w:rPr>
          <w:rFonts w:ascii="Times New Roman" w:hAnsi="Times New Roman" w:cs="Times New Roman"/>
          <w:noProof/>
          <w:sz w:val="28"/>
          <w:szCs w:val="28"/>
          <w:lang w:val="ru-RU"/>
        </w:rPr>
        <w:t>93</w:t>
      </w:r>
      <w:r w:rsidR="005553C6" w:rsidRPr="00BB670A">
        <w:rPr>
          <w:rFonts w:ascii="Times New Roman" w:hAnsi="Times New Roman" w:cs="Times New Roman"/>
          <w:noProof/>
          <w:sz w:val="28"/>
          <w:szCs w:val="28"/>
        </w:rPr>
        <w:fldChar w:fldCharType="end"/>
      </w:r>
    </w:p>
    <w:p w:rsidR="003666C7" w:rsidRPr="00BB670A" w:rsidRDefault="003666C7" w:rsidP="003666C7">
      <w:pPr>
        <w:pStyle w:val="af0"/>
        <w:rPr>
          <w:rFonts w:ascii="Times New Roman" w:hAnsi="Times New Roman" w:cs="Times New Roman"/>
          <w:noProof/>
          <w:sz w:val="28"/>
          <w:szCs w:val="28"/>
          <w:lang w:val="ru-RU" w:eastAsia="ru-RU"/>
        </w:rPr>
      </w:pPr>
      <w:r w:rsidRPr="00BB670A">
        <w:rPr>
          <w:rFonts w:ascii="Times New Roman" w:hAnsi="Times New Roman" w:cs="Times New Roman"/>
          <w:noProof/>
          <w:sz w:val="28"/>
          <w:szCs w:val="28"/>
          <w:lang w:val="ru-RU"/>
        </w:rPr>
        <w:t>Рис. 8</w:t>
      </w:r>
      <w:r w:rsidRPr="00BB670A">
        <w:rPr>
          <w:rFonts w:ascii="Times New Roman" w:hAnsi="Times New Roman" w:cs="Times New Roman"/>
          <w:noProof/>
          <w:sz w:val="28"/>
          <w:szCs w:val="28"/>
          <w:lang w:val="ru-RU" w:eastAsia="ru-RU"/>
        </w:rPr>
        <w:tab/>
      </w:r>
      <w:r w:rsidRPr="00BB670A">
        <w:rPr>
          <w:rFonts w:ascii="Times New Roman" w:hAnsi="Times New Roman" w:cs="Times New Roman"/>
          <w:noProof/>
          <w:sz w:val="28"/>
          <w:szCs w:val="28"/>
          <w:lang w:val="ru-RU"/>
        </w:rPr>
        <w:t>Протокол</w:t>
      </w:r>
      <w:r w:rsidRPr="00BB670A">
        <w:rPr>
          <w:rFonts w:ascii="Times New Roman" w:hAnsi="Times New Roman" w:cs="Times New Roman"/>
          <w:noProof/>
          <w:sz w:val="28"/>
          <w:szCs w:val="28"/>
          <w:lang w:val="ru-RU"/>
        </w:rPr>
        <w:tab/>
      </w:r>
      <w:r w:rsidR="005553C6" w:rsidRPr="00BB670A">
        <w:rPr>
          <w:rFonts w:ascii="Times New Roman" w:hAnsi="Times New Roman" w:cs="Times New Roman"/>
          <w:noProof/>
          <w:sz w:val="28"/>
          <w:szCs w:val="28"/>
        </w:rPr>
        <w:fldChar w:fldCharType="begin"/>
      </w:r>
      <w:r w:rsidRPr="00BB670A">
        <w:rPr>
          <w:rFonts w:ascii="Times New Roman" w:hAnsi="Times New Roman" w:cs="Times New Roman"/>
          <w:noProof/>
          <w:sz w:val="28"/>
          <w:szCs w:val="28"/>
        </w:rPr>
        <w:instrText>PAGEREF</w:instrText>
      </w:r>
      <w:r w:rsidRPr="00BB670A">
        <w:rPr>
          <w:rFonts w:ascii="Times New Roman" w:hAnsi="Times New Roman" w:cs="Times New Roman"/>
          <w:noProof/>
          <w:sz w:val="28"/>
          <w:szCs w:val="28"/>
          <w:lang w:val="ru-RU"/>
        </w:rPr>
        <w:instrText xml:space="preserve"> _</w:instrText>
      </w:r>
      <w:r w:rsidRPr="00BB670A">
        <w:rPr>
          <w:rFonts w:ascii="Times New Roman" w:hAnsi="Times New Roman" w:cs="Times New Roman"/>
          <w:noProof/>
          <w:sz w:val="28"/>
          <w:szCs w:val="28"/>
        </w:rPr>
        <w:instrText>Toc</w:instrText>
      </w:r>
      <w:r w:rsidRPr="00BB670A">
        <w:rPr>
          <w:rFonts w:ascii="Times New Roman" w:hAnsi="Times New Roman" w:cs="Times New Roman"/>
          <w:noProof/>
          <w:sz w:val="28"/>
          <w:szCs w:val="28"/>
          <w:lang w:val="ru-RU"/>
        </w:rPr>
        <w:instrText>390529184 \</w:instrText>
      </w:r>
      <w:r w:rsidRPr="00BB670A">
        <w:rPr>
          <w:rFonts w:ascii="Times New Roman" w:hAnsi="Times New Roman" w:cs="Times New Roman"/>
          <w:noProof/>
          <w:sz w:val="28"/>
          <w:szCs w:val="28"/>
        </w:rPr>
        <w:instrText>h</w:instrText>
      </w:r>
      <w:r w:rsidR="005553C6" w:rsidRPr="00BB670A">
        <w:rPr>
          <w:rFonts w:ascii="Times New Roman" w:hAnsi="Times New Roman" w:cs="Times New Roman"/>
          <w:noProof/>
          <w:sz w:val="28"/>
          <w:szCs w:val="28"/>
        </w:rPr>
      </w:r>
      <w:r w:rsidR="005553C6" w:rsidRPr="00BB670A">
        <w:rPr>
          <w:rFonts w:ascii="Times New Roman" w:hAnsi="Times New Roman" w:cs="Times New Roman"/>
          <w:noProof/>
          <w:sz w:val="28"/>
          <w:szCs w:val="28"/>
        </w:rPr>
        <w:fldChar w:fldCharType="separate"/>
      </w:r>
      <w:r w:rsidR="008038C6" w:rsidRPr="008038C6">
        <w:rPr>
          <w:rFonts w:ascii="Times New Roman" w:hAnsi="Times New Roman" w:cs="Times New Roman"/>
          <w:noProof/>
          <w:sz w:val="28"/>
          <w:szCs w:val="28"/>
          <w:lang w:val="ru-RU"/>
        </w:rPr>
        <w:t>94</w:t>
      </w:r>
      <w:r w:rsidR="005553C6" w:rsidRPr="00BB670A">
        <w:rPr>
          <w:rFonts w:ascii="Times New Roman" w:hAnsi="Times New Roman" w:cs="Times New Roman"/>
          <w:noProof/>
          <w:sz w:val="28"/>
          <w:szCs w:val="28"/>
        </w:rPr>
        <w:fldChar w:fldCharType="end"/>
      </w:r>
    </w:p>
    <w:p w:rsidR="003666C7" w:rsidRPr="00BB670A" w:rsidRDefault="003666C7" w:rsidP="003666C7">
      <w:pPr>
        <w:pStyle w:val="af0"/>
        <w:rPr>
          <w:rFonts w:ascii="Times New Roman" w:hAnsi="Times New Roman" w:cs="Times New Roman"/>
          <w:noProof/>
          <w:sz w:val="28"/>
          <w:szCs w:val="28"/>
          <w:lang w:val="ru-RU" w:eastAsia="ru-RU"/>
        </w:rPr>
      </w:pPr>
      <w:r w:rsidRPr="00BB670A">
        <w:rPr>
          <w:rFonts w:ascii="Times New Roman" w:hAnsi="Times New Roman" w:cs="Times New Roman"/>
          <w:noProof/>
          <w:sz w:val="28"/>
          <w:szCs w:val="28"/>
          <w:lang w:val="ru-RU"/>
        </w:rPr>
        <w:t>Рис. 9</w:t>
      </w:r>
      <w:r w:rsidRPr="00BB670A">
        <w:rPr>
          <w:rFonts w:ascii="Times New Roman" w:hAnsi="Times New Roman" w:cs="Times New Roman"/>
          <w:noProof/>
          <w:sz w:val="28"/>
          <w:szCs w:val="28"/>
          <w:lang w:val="ru-RU" w:eastAsia="ru-RU"/>
        </w:rPr>
        <w:tab/>
      </w:r>
      <w:r w:rsidRPr="00BB670A">
        <w:rPr>
          <w:rFonts w:ascii="Times New Roman" w:hAnsi="Times New Roman" w:cs="Times New Roman"/>
          <w:noProof/>
          <w:sz w:val="28"/>
          <w:szCs w:val="28"/>
          <w:lang w:val="ru-RU"/>
        </w:rPr>
        <w:t>Заголовок протокола</w:t>
      </w:r>
      <w:r w:rsidRPr="00BB670A">
        <w:rPr>
          <w:rFonts w:ascii="Times New Roman" w:hAnsi="Times New Roman" w:cs="Times New Roman"/>
          <w:noProof/>
          <w:sz w:val="28"/>
          <w:szCs w:val="28"/>
          <w:lang w:val="ru-RU"/>
        </w:rPr>
        <w:tab/>
      </w:r>
      <w:r w:rsidR="005553C6" w:rsidRPr="00BB670A">
        <w:rPr>
          <w:rFonts w:ascii="Times New Roman" w:hAnsi="Times New Roman" w:cs="Times New Roman"/>
          <w:noProof/>
          <w:sz w:val="28"/>
          <w:szCs w:val="28"/>
        </w:rPr>
        <w:fldChar w:fldCharType="begin"/>
      </w:r>
      <w:r w:rsidRPr="00BB670A">
        <w:rPr>
          <w:rFonts w:ascii="Times New Roman" w:hAnsi="Times New Roman" w:cs="Times New Roman"/>
          <w:noProof/>
          <w:sz w:val="28"/>
          <w:szCs w:val="28"/>
        </w:rPr>
        <w:instrText>PAGEREF</w:instrText>
      </w:r>
      <w:r w:rsidRPr="00BB670A">
        <w:rPr>
          <w:rFonts w:ascii="Times New Roman" w:hAnsi="Times New Roman" w:cs="Times New Roman"/>
          <w:noProof/>
          <w:sz w:val="28"/>
          <w:szCs w:val="28"/>
          <w:lang w:val="ru-RU"/>
        </w:rPr>
        <w:instrText xml:space="preserve"> _</w:instrText>
      </w:r>
      <w:r w:rsidRPr="00BB670A">
        <w:rPr>
          <w:rFonts w:ascii="Times New Roman" w:hAnsi="Times New Roman" w:cs="Times New Roman"/>
          <w:noProof/>
          <w:sz w:val="28"/>
          <w:szCs w:val="28"/>
        </w:rPr>
        <w:instrText>Toc</w:instrText>
      </w:r>
      <w:r w:rsidRPr="00BB670A">
        <w:rPr>
          <w:rFonts w:ascii="Times New Roman" w:hAnsi="Times New Roman" w:cs="Times New Roman"/>
          <w:noProof/>
          <w:sz w:val="28"/>
          <w:szCs w:val="28"/>
          <w:lang w:val="ru-RU"/>
        </w:rPr>
        <w:instrText>390529185 \</w:instrText>
      </w:r>
      <w:r w:rsidRPr="00BB670A">
        <w:rPr>
          <w:rFonts w:ascii="Times New Roman" w:hAnsi="Times New Roman" w:cs="Times New Roman"/>
          <w:noProof/>
          <w:sz w:val="28"/>
          <w:szCs w:val="28"/>
        </w:rPr>
        <w:instrText>h</w:instrText>
      </w:r>
      <w:r w:rsidR="005553C6" w:rsidRPr="00BB670A">
        <w:rPr>
          <w:rFonts w:ascii="Times New Roman" w:hAnsi="Times New Roman" w:cs="Times New Roman"/>
          <w:noProof/>
          <w:sz w:val="28"/>
          <w:szCs w:val="28"/>
        </w:rPr>
      </w:r>
      <w:r w:rsidR="005553C6" w:rsidRPr="00BB670A">
        <w:rPr>
          <w:rFonts w:ascii="Times New Roman" w:hAnsi="Times New Roman" w:cs="Times New Roman"/>
          <w:noProof/>
          <w:sz w:val="28"/>
          <w:szCs w:val="28"/>
        </w:rPr>
        <w:fldChar w:fldCharType="separate"/>
      </w:r>
      <w:r w:rsidR="008038C6" w:rsidRPr="008038C6">
        <w:rPr>
          <w:rFonts w:ascii="Times New Roman" w:hAnsi="Times New Roman" w:cs="Times New Roman"/>
          <w:noProof/>
          <w:sz w:val="28"/>
          <w:szCs w:val="28"/>
          <w:lang w:val="ru-RU"/>
        </w:rPr>
        <w:t>95</w:t>
      </w:r>
      <w:r w:rsidR="005553C6" w:rsidRPr="00BB670A">
        <w:rPr>
          <w:rFonts w:ascii="Times New Roman" w:hAnsi="Times New Roman" w:cs="Times New Roman"/>
          <w:noProof/>
          <w:sz w:val="28"/>
          <w:szCs w:val="28"/>
        </w:rPr>
        <w:fldChar w:fldCharType="end"/>
      </w:r>
    </w:p>
    <w:p w:rsidR="003666C7" w:rsidRPr="00BB670A" w:rsidRDefault="003666C7" w:rsidP="003666C7">
      <w:pPr>
        <w:pStyle w:val="af0"/>
        <w:rPr>
          <w:rFonts w:ascii="Times New Roman" w:hAnsi="Times New Roman" w:cs="Times New Roman"/>
          <w:noProof/>
          <w:sz w:val="28"/>
          <w:szCs w:val="28"/>
          <w:lang w:val="ru-RU" w:eastAsia="ru-RU"/>
        </w:rPr>
      </w:pPr>
      <w:r w:rsidRPr="00BB670A">
        <w:rPr>
          <w:rFonts w:ascii="Times New Roman" w:hAnsi="Times New Roman" w:cs="Times New Roman"/>
          <w:noProof/>
          <w:sz w:val="28"/>
          <w:szCs w:val="28"/>
          <w:lang w:val="ru-RU"/>
        </w:rPr>
        <w:t>Рис. 10</w:t>
      </w:r>
      <w:r w:rsidRPr="00BB670A">
        <w:rPr>
          <w:rFonts w:ascii="Times New Roman" w:hAnsi="Times New Roman" w:cs="Times New Roman"/>
          <w:noProof/>
          <w:sz w:val="28"/>
          <w:szCs w:val="28"/>
          <w:lang w:val="ru-RU" w:eastAsia="ru-RU"/>
        </w:rPr>
        <w:tab/>
      </w:r>
      <w:r w:rsidRPr="00BB670A">
        <w:rPr>
          <w:rFonts w:ascii="Times New Roman" w:hAnsi="Times New Roman" w:cs="Times New Roman"/>
          <w:noProof/>
          <w:sz w:val="28"/>
          <w:szCs w:val="28"/>
          <w:lang w:val="ru-RU"/>
        </w:rPr>
        <w:t>Команды в протоколе</w:t>
      </w:r>
      <w:r w:rsidRPr="00BB670A">
        <w:rPr>
          <w:rFonts w:ascii="Times New Roman" w:hAnsi="Times New Roman" w:cs="Times New Roman"/>
          <w:noProof/>
          <w:sz w:val="28"/>
          <w:szCs w:val="28"/>
          <w:lang w:val="ru-RU"/>
        </w:rPr>
        <w:tab/>
      </w:r>
      <w:r w:rsidR="00ED591B" w:rsidRPr="00BB670A">
        <w:rPr>
          <w:rFonts w:ascii="Times New Roman" w:hAnsi="Times New Roman" w:cs="Times New Roman"/>
          <w:noProof/>
          <w:sz w:val="28"/>
          <w:szCs w:val="28"/>
          <w:lang w:val="ru-RU"/>
        </w:rPr>
        <w:t>99</w:t>
      </w:r>
    </w:p>
    <w:p w:rsidR="003666C7" w:rsidRPr="00BB670A" w:rsidRDefault="003666C7" w:rsidP="003666C7">
      <w:pPr>
        <w:pStyle w:val="af0"/>
        <w:rPr>
          <w:rFonts w:ascii="Times New Roman" w:hAnsi="Times New Roman" w:cs="Times New Roman"/>
          <w:noProof/>
          <w:sz w:val="28"/>
          <w:szCs w:val="28"/>
          <w:lang w:val="ru-RU" w:eastAsia="ru-RU"/>
        </w:rPr>
      </w:pPr>
      <w:r w:rsidRPr="00BB670A">
        <w:rPr>
          <w:rFonts w:ascii="Times New Roman" w:hAnsi="Times New Roman" w:cs="Times New Roman"/>
          <w:noProof/>
          <w:sz w:val="28"/>
          <w:szCs w:val="28"/>
          <w:lang w:val="ru-RU"/>
        </w:rPr>
        <w:t>Рис. 11</w:t>
      </w:r>
      <w:r w:rsidRPr="00BB670A">
        <w:rPr>
          <w:rFonts w:ascii="Times New Roman" w:hAnsi="Times New Roman" w:cs="Times New Roman"/>
          <w:noProof/>
          <w:sz w:val="28"/>
          <w:szCs w:val="28"/>
          <w:lang w:val="ru-RU" w:eastAsia="ru-RU"/>
        </w:rPr>
        <w:tab/>
      </w:r>
      <w:r w:rsidRPr="00BB670A">
        <w:rPr>
          <w:rFonts w:ascii="Times New Roman" w:hAnsi="Times New Roman" w:cs="Times New Roman"/>
          <w:noProof/>
          <w:sz w:val="28"/>
          <w:szCs w:val="28"/>
          <w:lang w:val="ru-RU"/>
        </w:rPr>
        <w:t>Текущий счет</w:t>
      </w:r>
      <w:r w:rsidRPr="00BB670A">
        <w:rPr>
          <w:rFonts w:ascii="Times New Roman" w:hAnsi="Times New Roman" w:cs="Times New Roman"/>
          <w:noProof/>
          <w:sz w:val="28"/>
          <w:szCs w:val="28"/>
          <w:lang w:val="ru-RU"/>
        </w:rPr>
        <w:tab/>
      </w:r>
      <w:r w:rsidR="005553C6" w:rsidRPr="00BB670A">
        <w:rPr>
          <w:rFonts w:ascii="Times New Roman" w:hAnsi="Times New Roman" w:cs="Times New Roman"/>
          <w:noProof/>
          <w:sz w:val="28"/>
          <w:szCs w:val="28"/>
        </w:rPr>
        <w:fldChar w:fldCharType="begin"/>
      </w:r>
      <w:r w:rsidRPr="00BB670A">
        <w:rPr>
          <w:rFonts w:ascii="Times New Roman" w:hAnsi="Times New Roman" w:cs="Times New Roman"/>
          <w:noProof/>
          <w:sz w:val="28"/>
          <w:szCs w:val="28"/>
        </w:rPr>
        <w:instrText>PAGEREF</w:instrText>
      </w:r>
      <w:r w:rsidRPr="00BB670A">
        <w:rPr>
          <w:rFonts w:ascii="Times New Roman" w:hAnsi="Times New Roman" w:cs="Times New Roman"/>
          <w:noProof/>
          <w:sz w:val="28"/>
          <w:szCs w:val="28"/>
          <w:lang w:val="ru-RU"/>
        </w:rPr>
        <w:instrText xml:space="preserve"> _</w:instrText>
      </w:r>
      <w:r w:rsidRPr="00BB670A">
        <w:rPr>
          <w:rFonts w:ascii="Times New Roman" w:hAnsi="Times New Roman" w:cs="Times New Roman"/>
          <w:noProof/>
          <w:sz w:val="28"/>
          <w:szCs w:val="28"/>
        </w:rPr>
        <w:instrText>Toc</w:instrText>
      </w:r>
      <w:r w:rsidRPr="00BB670A">
        <w:rPr>
          <w:rFonts w:ascii="Times New Roman" w:hAnsi="Times New Roman" w:cs="Times New Roman"/>
          <w:noProof/>
          <w:sz w:val="28"/>
          <w:szCs w:val="28"/>
          <w:lang w:val="ru-RU"/>
        </w:rPr>
        <w:instrText>390529187 \</w:instrText>
      </w:r>
      <w:r w:rsidRPr="00BB670A">
        <w:rPr>
          <w:rFonts w:ascii="Times New Roman" w:hAnsi="Times New Roman" w:cs="Times New Roman"/>
          <w:noProof/>
          <w:sz w:val="28"/>
          <w:szCs w:val="28"/>
        </w:rPr>
        <w:instrText>h</w:instrText>
      </w:r>
      <w:r w:rsidR="005553C6" w:rsidRPr="00BB670A">
        <w:rPr>
          <w:rFonts w:ascii="Times New Roman" w:hAnsi="Times New Roman" w:cs="Times New Roman"/>
          <w:noProof/>
          <w:sz w:val="28"/>
          <w:szCs w:val="28"/>
        </w:rPr>
      </w:r>
      <w:r w:rsidR="005553C6" w:rsidRPr="00BB670A">
        <w:rPr>
          <w:rFonts w:ascii="Times New Roman" w:hAnsi="Times New Roman" w:cs="Times New Roman"/>
          <w:noProof/>
          <w:sz w:val="28"/>
          <w:szCs w:val="28"/>
        </w:rPr>
        <w:fldChar w:fldCharType="separate"/>
      </w:r>
      <w:r w:rsidR="008038C6" w:rsidRPr="008038C6">
        <w:rPr>
          <w:rFonts w:ascii="Times New Roman" w:hAnsi="Times New Roman" w:cs="Times New Roman"/>
          <w:noProof/>
          <w:sz w:val="28"/>
          <w:szCs w:val="28"/>
          <w:lang w:val="ru-RU"/>
        </w:rPr>
        <w:t>101</w:t>
      </w:r>
      <w:r w:rsidR="005553C6" w:rsidRPr="00BB670A">
        <w:rPr>
          <w:rFonts w:ascii="Times New Roman" w:hAnsi="Times New Roman" w:cs="Times New Roman"/>
          <w:noProof/>
          <w:sz w:val="28"/>
          <w:szCs w:val="28"/>
        </w:rPr>
        <w:fldChar w:fldCharType="end"/>
      </w:r>
    </w:p>
    <w:p w:rsidR="003666C7" w:rsidRPr="00BB670A" w:rsidRDefault="003666C7" w:rsidP="003666C7">
      <w:pPr>
        <w:pStyle w:val="af0"/>
        <w:rPr>
          <w:rFonts w:ascii="Times New Roman" w:hAnsi="Times New Roman" w:cs="Times New Roman"/>
          <w:noProof/>
          <w:sz w:val="28"/>
          <w:szCs w:val="28"/>
          <w:lang w:val="ru-RU" w:eastAsia="ru-RU"/>
        </w:rPr>
      </w:pPr>
      <w:r w:rsidRPr="00BB670A">
        <w:rPr>
          <w:rFonts w:ascii="Times New Roman" w:hAnsi="Times New Roman" w:cs="Times New Roman"/>
          <w:noProof/>
          <w:sz w:val="28"/>
          <w:szCs w:val="28"/>
          <w:lang w:val="ru-RU"/>
        </w:rPr>
        <w:t>Рис. 12</w:t>
      </w:r>
      <w:r w:rsidRPr="00BB670A">
        <w:rPr>
          <w:rFonts w:ascii="Times New Roman" w:hAnsi="Times New Roman" w:cs="Times New Roman"/>
          <w:noProof/>
          <w:sz w:val="28"/>
          <w:szCs w:val="28"/>
          <w:lang w:val="ru-RU" w:eastAsia="ru-RU"/>
        </w:rPr>
        <w:tab/>
      </w:r>
      <w:r w:rsidRPr="00BB670A">
        <w:rPr>
          <w:rFonts w:ascii="Times New Roman" w:hAnsi="Times New Roman" w:cs="Times New Roman"/>
          <w:noProof/>
          <w:sz w:val="28"/>
          <w:szCs w:val="28"/>
          <w:lang w:val="ru-RU"/>
        </w:rPr>
        <w:t>Подведение итогов</w:t>
      </w:r>
      <w:r w:rsidRPr="00BB670A">
        <w:rPr>
          <w:rFonts w:ascii="Times New Roman" w:hAnsi="Times New Roman" w:cs="Times New Roman"/>
          <w:noProof/>
          <w:sz w:val="28"/>
          <w:szCs w:val="28"/>
          <w:lang w:val="ru-RU"/>
        </w:rPr>
        <w:tab/>
      </w:r>
      <w:r w:rsidR="005553C6" w:rsidRPr="00BB670A">
        <w:rPr>
          <w:rFonts w:ascii="Times New Roman" w:hAnsi="Times New Roman" w:cs="Times New Roman"/>
          <w:noProof/>
          <w:sz w:val="28"/>
          <w:szCs w:val="28"/>
        </w:rPr>
        <w:fldChar w:fldCharType="begin"/>
      </w:r>
      <w:r w:rsidRPr="00BB670A">
        <w:rPr>
          <w:rFonts w:ascii="Times New Roman" w:hAnsi="Times New Roman" w:cs="Times New Roman"/>
          <w:noProof/>
          <w:sz w:val="28"/>
          <w:szCs w:val="28"/>
        </w:rPr>
        <w:instrText>PAGEREF</w:instrText>
      </w:r>
      <w:r w:rsidRPr="00BB670A">
        <w:rPr>
          <w:rFonts w:ascii="Times New Roman" w:hAnsi="Times New Roman" w:cs="Times New Roman"/>
          <w:noProof/>
          <w:sz w:val="28"/>
          <w:szCs w:val="28"/>
          <w:lang w:val="ru-RU"/>
        </w:rPr>
        <w:instrText xml:space="preserve"> _</w:instrText>
      </w:r>
      <w:r w:rsidRPr="00BB670A">
        <w:rPr>
          <w:rFonts w:ascii="Times New Roman" w:hAnsi="Times New Roman" w:cs="Times New Roman"/>
          <w:noProof/>
          <w:sz w:val="28"/>
          <w:szCs w:val="28"/>
        </w:rPr>
        <w:instrText>Toc</w:instrText>
      </w:r>
      <w:r w:rsidRPr="00BB670A">
        <w:rPr>
          <w:rFonts w:ascii="Times New Roman" w:hAnsi="Times New Roman" w:cs="Times New Roman"/>
          <w:noProof/>
          <w:sz w:val="28"/>
          <w:szCs w:val="28"/>
          <w:lang w:val="ru-RU"/>
        </w:rPr>
        <w:instrText>390529188 \</w:instrText>
      </w:r>
      <w:r w:rsidRPr="00BB670A">
        <w:rPr>
          <w:rFonts w:ascii="Times New Roman" w:hAnsi="Times New Roman" w:cs="Times New Roman"/>
          <w:noProof/>
          <w:sz w:val="28"/>
          <w:szCs w:val="28"/>
        </w:rPr>
        <w:instrText>h</w:instrText>
      </w:r>
      <w:r w:rsidR="005553C6" w:rsidRPr="00BB670A">
        <w:rPr>
          <w:rFonts w:ascii="Times New Roman" w:hAnsi="Times New Roman" w:cs="Times New Roman"/>
          <w:noProof/>
          <w:sz w:val="28"/>
          <w:szCs w:val="28"/>
        </w:rPr>
      </w:r>
      <w:r w:rsidR="005553C6" w:rsidRPr="00BB670A">
        <w:rPr>
          <w:rFonts w:ascii="Times New Roman" w:hAnsi="Times New Roman" w:cs="Times New Roman"/>
          <w:noProof/>
          <w:sz w:val="28"/>
          <w:szCs w:val="28"/>
        </w:rPr>
        <w:fldChar w:fldCharType="separate"/>
      </w:r>
      <w:r w:rsidR="008038C6" w:rsidRPr="008038C6">
        <w:rPr>
          <w:rFonts w:ascii="Times New Roman" w:hAnsi="Times New Roman" w:cs="Times New Roman"/>
          <w:noProof/>
          <w:sz w:val="28"/>
          <w:szCs w:val="28"/>
          <w:lang w:val="ru-RU"/>
        </w:rPr>
        <w:t>103</w:t>
      </w:r>
      <w:r w:rsidR="005553C6" w:rsidRPr="00BB670A">
        <w:rPr>
          <w:rFonts w:ascii="Times New Roman" w:hAnsi="Times New Roman" w:cs="Times New Roman"/>
          <w:noProof/>
          <w:sz w:val="28"/>
          <w:szCs w:val="28"/>
        </w:rPr>
        <w:fldChar w:fldCharType="end"/>
      </w:r>
    </w:p>
    <w:p w:rsidR="003666C7" w:rsidRPr="00BB670A" w:rsidRDefault="003666C7" w:rsidP="003666C7">
      <w:pPr>
        <w:pStyle w:val="af0"/>
        <w:rPr>
          <w:rFonts w:ascii="Times New Roman" w:hAnsi="Times New Roman" w:cs="Times New Roman"/>
          <w:noProof/>
          <w:sz w:val="28"/>
          <w:szCs w:val="28"/>
          <w:lang w:val="ru-RU" w:eastAsia="ru-RU"/>
        </w:rPr>
      </w:pPr>
      <w:r w:rsidRPr="00BB670A">
        <w:rPr>
          <w:rFonts w:ascii="Times New Roman" w:hAnsi="Times New Roman" w:cs="Times New Roman"/>
          <w:noProof/>
          <w:sz w:val="28"/>
          <w:szCs w:val="28"/>
          <w:lang w:val="ru-RU"/>
        </w:rPr>
        <w:t>Рис. 13</w:t>
      </w:r>
      <w:r w:rsidRPr="00BB670A">
        <w:rPr>
          <w:rFonts w:ascii="Times New Roman" w:hAnsi="Times New Roman" w:cs="Times New Roman"/>
          <w:noProof/>
          <w:sz w:val="28"/>
          <w:szCs w:val="28"/>
          <w:lang w:val="ru-RU" w:eastAsia="ru-RU"/>
        </w:rPr>
        <w:tab/>
      </w:r>
      <w:r w:rsidRPr="00BB670A">
        <w:rPr>
          <w:rFonts w:ascii="Times New Roman" w:hAnsi="Times New Roman" w:cs="Times New Roman"/>
          <w:noProof/>
          <w:sz w:val="28"/>
          <w:szCs w:val="28"/>
          <w:lang w:val="ru-RU"/>
        </w:rPr>
        <w:t>Нижняя часть протокола</w:t>
      </w:r>
      <w:r w:rsidRPr="00BB670A">
        <w:rPr>
          <w:rFonts w:ascii="Times New Roman" w:hAnsi="Times New Roman" w:cs="Times New Roman"/>
          <w:noProof/>
          <w:sz w:val="28"/>
          <w:szCs w:val="28"/>
          <w:lang w:val="ru-RU"/>
        </w:rPr>
        <w:tab/>
      </w:r>
      <w:r w:rsidR="005553C6" w:rsidRPr="00BB670A">
        <w:rPr>
          <w:rFonts w:ascii="Times New Roman" w:hAnsi="Times New Roman" w:cs="Times New Roman"/>
          <w:noProof/>
          <w:sz w:val="28"/>
          <w:szCs w:val="28"/>
        </w:rPr>
        <w:fldChar w:fldCharType="begin"/>
      </w:r>
      <w:r w:rsidRPr="00BB670A">
        <w:rPr>
          <w:rFonts w:ascii="Times New Roman" w:hAnsi="Times New Roman" w:cs="Times New Roman"/>
          <w:noProof/>
          <w:sz w:val="28"/>
          <w:szCs w:val="28"/>
        </w:rPr>
        <w:instrText>PAGEREF</w:instrText>
      </w:r>
      <w:r w:rsidRPr="00BB670A">
        <w:rPr>
          <w:rFonts w:ascii="Times New Roman" w:hAnsi="Times New Roman" w:cs="Times New Roman"/>
          <w:noProof/>
          <w:sz w:val="28"/>
          <w:szCs w:val="28"/>
          <w:lang w:val="ru-RU"/>
        </w:rPr>
        <w:instrText xml:space="preserve"> _</w:instrText>
      </w:r>
      <w:r w:rsidRPr="00BB670A">
        <w:rPr>
          <w:rFonts w:ascii="Times New Roman" w:hAnsi="Times New Roman" w:cs="Times New Roman"/>
          <w:noProof/>
          <w:sz w:val="28"/>
          <w:szCs w:val="28"/>
        </w:rPr>
        <w:instrText>Toc</w:instrText>
      </w:r>
      <w:r w:rsidRPr="00BB670A">
        <w:rPr>
          <w:rFonts w:ascii="Times New Roman" w:hAnsi="Times New Roman" w:cs="Times New Roman"/>
          <w:noProof/>
          <w:sz w:val="28"/>
          <w:szCs w:val="28"/>
          <w:lang w:val="ru-RU"/>
        </w:rPr>
        <w:instrText>390529189 \</w:instrText>
      </w:r>
      <w:r w:rsidRPr="00BB670A">
        <w:rPr>
          <w:rFonts w:ascii="Times New Roman" w:hAnsi="Times New Roman" w:cs="Times New Roman"/>
          <w:noProof/>
          <w:sz w:val="28"/>
          <w:szCs w:val="28"/>
        </w:rPr>
        <w:instrText>h</w:instrText>
      </w:r>
      <w:r w:rsidR="005553C6" w:rsidRPr="00BB670A">
        <w:rPr>
          <w:rFonts w:ascii="Times New Roman" w:hAnsi="Times New Roman" w:cs="Times New Roman"/>
          <w:noProof/>
          <w:sz w:val="28"/>
          <w:szCs w:val="28"/>
        </w:rPr>
      </w:r>
      <w:r w:rsidR="005553C6" w:rsidRPr="00BB670A">
        <w:rPr>
          <w:rFonts w:ascii="Times New Roman" w:hAnsi="Times New Roman" w:cs="Times New Roman"/>
          <w:noProof/>
          <w:sz w:val="28"/>
          <w:szCs w:val="28"/>
        </w:rPr>
        <w:fldChar w:fldCharType="separate"/>
      </w:r>
      <w:r w:rsidR="008038C6" w:rsidRPr="005249A6">
        <w:rPr>
          <w:rFonts w:ascii="Times New Roman" w:hAnsi="Times New Roman" w:cs="Times New Roman"/>
          <w:noProof/>
          <w:sz w:val="28"/>
          <w:szCs w:val="28"/>
          <w:lang w:val="ru-RU"/>
        </w:rPr>
        <w:t>103</w:t>
      </w:r>
      <w:r w:rsidR="005553C6" w:rsidRPr="00BB670A">
        <w:rPr>
          <w:rFonts w:ascii="Times New Roman" w:hAnsi="Times New Roman" w:cs="Times New Roman"/>
          <w:noProof/>
          <w:sz w:val="28"/>
          <w:szCs w:val="28"/>
        </w:rPr>
        <w:fldChar w:fldCharType="end"/>
      </w:r>
    </w:p>
    <w:p w:rsidR="00C53511" w:rsidRPr="00681F22" w:rsidRDefault="005553C6" w:rsidP="003666C7">
      <w:pPr>
        <w:pStyle w:val="af0"/>
        <w:tabs>
          <w:tab w:val="left" w:pos="1560"/>
          <w:tab w:val="right" w:leader="dot" w:pos="9000"/>
        </w:tabs>
        <w:ind w:right="71"/>
        <w:rPr>
          <w:rFonts w:ascii="Times New Roman" w:hAnsi="Times New Roman" w:cs="Times New Roman"/>
          <w:sz w:val="28"/>
          <w:szCs w:val="28"/>
          <w:lang w:val="ru-RU"/>
        </w:rPr>
      </w:pPr>
      <w:r w:rsidRPr="00BB670A">
        <w:rPr>
          <w:rFonts w:ascii="Times New Roman" w:hAnsi="Times New Roman" w:cs="Times New Roman"/>
          <w:sz w:val="28"/>
          <w:szCs w:val="28"/>
        </w:rPr>
        <w:fldChar w:fldCharType="end"/>
      </w:r>
    </w:p>
    <w:p w:rsidR="003666C7" w:rsidRPr="00681F22" w:rsidRDefault="00C53511" w:rsidP="00681F22">
      <w:pPr>
        <w:jc w:val="center"/>
        <w:rPr>
          <w:rFonts w:ascii="Times New Roman" w:hAnsi="Times New Roman"/>
          <w:b/>
          <w:sz w:val="32"/>
          <w:szCs w:val="32"/>
        </w:rPr>
      </w:pPr>
      <w:r>
        <w:br w:type="page"/>
      </w:r>
      <w:r w:rsidR="00CA0CEE">
        <w:rPr>
          <w:rFonts w:ascii="Times New Roman" w:hAnsi="Times New Roman"/>
          <w:b/>
          <w:sz w:val="32"/>
          <w:szCs w:val="32"/>
        </w:rPr>
        <w:lastRenderedPageBreak/>
        <w:t>БАСКЕТБОЛ</w:t>
      </w:r>
      <w:r w:rsidR="003666C7" w:rsidRPr="00BB670A">
        <w:rPr>
          <w:rFonts w:ascii="Times New Roman" w:hAnsi="Times New Roman"/>
          <w:b/>
          <w:bCs/>
          <w:sz w:val="32"/>
          <w:szCs w:val="32"/>
        </w:rPr>
        <w:t xml:space="preserve"> 3x3</w:t>
      </w:r>
    </w:p>
    <w:p w:rsidR="003666C7" w:rsidRPr="00BB670A" w:rsidRDefault="003666C7" w:rsidP="00B70F86">
      <w:pPr>
        <w:widowControl w:val="0"/>
        <w:autoSpaceDE w:val="0"/>
        <w:autoSpaceDN w:val="0"/>
        <w:adjustRightInd w:val="0"/>
        <w:spacing w:after="240" w:line="240" w:lineRule="auto"/>
        <w:jc w:val="both"/>
        <w:rPr>
          <w:rFonts w:ascii="Times New Roman" w:hAnsi="Times New Roman"/>
          <w:sz w:val="28"/>
          <w:szCs w:val="28"/>
        </w:rPr>
      </w:pPr>
      <w:r w:rsidRPr="00BB670A">
        <w:rPr>
          <w:rFonts w:ascii="Times New Roman" w:hAnsi="Times New Roman"/>
          <w:sz w:val="28"/>
          <w:szCs w:val="28"/>
        </w:rPr>
        <w:t>Официальные правила баскетбола ФИБА действуют во всех игровых ситуациях, специально не оговоренных в этих Правилах игры 3x3.</w:t>
      </w:r>
    </w:p>
    <w:p w:rsidR="003666C7" w:rsidRPr="00BB670A" w:rsidRDefault="003666C7" w:rsidP="00B70F86">
      <w:pPr>
        <w:widowControl w:val="0"/>
        <w:autoSpaceDE w:val="0"/>
        <w:autoSpaceDN w:val="0"/>
        <w:adjustRightInd w:val="0"/>
        <w:spacing w:after="240" w:line="240" w:lineRule="auto"/>
        <w:jc w:val="both"/>
        <w:rPr>
          <w:rFonts w:ascii="Times New Roman" w:hAnsi="Times New Roman"/>
          <w:sz w:val="28"/>
          <w:szCs w:val="28"/>
        </w:rPr>
      </w:pPr>
    </w:p>
    <w:p w:rsidR="003666C7" w:rsidRPr="00125AA2" w:rsidRDefault="003666C7" w:rsidP="00065057">
      <w:pPr>
        <w:pStyle w:val="Ruleshead2"/>
        <w:numPr>
          <w:ilvl w:val="0"/>
          <w:numId w:val="42"/>
        </w:numPr>
        <w:ind w:left="1080" w:hanging="1080"/>
        <w:rPr>
          <w:rFonts w:ascii="Times New Roman" w:hAnsi="Times New Roman"/>
          <w:bCs w:val="0"/>
          <w:sz w:val="28"/>
          <w:szCs w:val="28"/>
        </w:rPr>
      </w:pPr>
      <w:r w:rsidRPr="00CA0CEE">
        <w:rPr>
          <w:rFonts w:ascii="Times New Roman" w:hAnsi="Times New Roman" w:cs="Times New Roman"/>
          <w:sz w:val="28"/>
          <w:szCs w:val="28"/>
          <w:lang w:val="ru-RU"/>
        </w:rPr>
        <w:t>Площадка</w:t>
      </w:r>
      <w:r w:rsidRPr="00125AA2">
        <w:rPr>
          <w:rFonts w:ascii="Times New Roman" w:hAnsi="Times New Roman"/>
          <w:bCs w:val="0"/>
          <w:sz w:val="28"/>
          <w:szCs w:val="28"/>
        </w:rPr>
        <w:t xml:space="preserve"> и мяч</w:t>
      </w:r>
    </w:p>
    <w:p w:rsidR="003666C7" w:rsidRPr="00A9089D" w:rsidRDefault="003666C7" w:rsidP="00125AA2">
      <w:pPr>
        <w:pStyle w:val="text175"/>
        <w:rPr>
          <w:rFonts w:ascii="Times New Roman" w:hAnsi="Times New Roman"/>
          <w:sz w:val="28"/>
          <w:szCs w:val="28"/>
          <w:lang w:val="ru-RU"/>
        </w:rPr>
      </w:pPr>
      <w:r w:rsidRPr="00125AA2">
        <w:rPr>
          <w:rFonts w:ascii="Times New Roman" w:hAnsi="Times New Roman" w:cs="Times New Roman"/>
          <w:sz w:val="28"/>
          <w:szCs w:val="28"/>
          <w:lang w:val="ru-RU"/>
        </w:rPr>
        <w:t>Игра</w:t>
      </w:r>
      <w:r w:rsidRPr="00A9089D">
        <w:rPr>
          <w:rFonts w:ascii="Times New Roman" w:hAnsi="Times New Roman"/>
          <w:sz w:val="28"/>
          <w:szCs w:val="28"/>
          <w:lang w:val="ru-RU"/>
        </w:rPr>
        <w:t xml:space="preserve"> проводится на баскетбольной площадке 3</w:t>
      </w:r>
      <w:r w:rsidRPr="00BB670A">
        <w:rPr>
          <w:rFonts w:ascii="Times New Roman" w:hAnsi="Times New Roman"/>
          <w:sz w:val="28"/>
          <w:szCs w:val="28"/>
        </w:rPr>
        <w:t>x</w:t>
      </w:r>
      <w:r w:rsidRPr="00A9089D">
        <w:rPr>
          <w:rFonts w:ascii="Times New Roman" w:hAnsi="Times New Roman"/>
          <w:sz w:val="28"/>
          <w:szCs w:val="28"/>
          <w:lang w:val="ru-RU"/>
        </w:rPr>
        <w:t>3 с 1 корзиной. Стандартная игровая площадка 3</w:t>
      </w:r>
      <w:r w:rsidRPr="00BB670A">
        <w:rPr>
          <w:rFonts w:ascii="Times New Roman" w:hAnsi="Times New Roman"/>
          <w:sz w:val="28"/>
          <w:szCs w:val="28"/>
        </w:rPr>
        <w:t>x</w:t>
      </w:r>
      <w:r w:rsidRPr="00A9089D">
        <w:rPr>
          <w:rFonts w:ascii="Times New Roman" w:hAnsi="Times New Roman"/>
          <w:sz w:val="28"/>
          <w:szCs w:val="28"/>
          <w:lang w:val="ru-RU"/>
        </w:rPr>
        <w:t>3 имеет размеры 15 м (ширина) х 11 м (длина). На площадке 3</w:t>
      </w:r>
      <w:r w:rsidRPr="00BB670A">
        <w:rPr>
          <w:rFonts w:ascii="Times New Roman" w:hAnsi="Times New Roman"/>
          <w:sz w:val="28"/>
          <w:szCs w:val="28"/>
        </w:rPr>
        <w:t>x</w:t>
      </w:r>
      <w:r w:rsidRPr="00A9089D">
        <w:rPr>
          <w:rFonts w:ascii="Times New Roman" w:hAnsi="Times New Roman"/>
          <w:sz w:val="28"/>
          <w:szCs w:val="28"/>
          <w:lang w:val="ru-RU"/>
        </w:rPr>
        <w:t>3 располагаются элементы площадки для классического баскетбола, включая линию штрафного броска (5.80 м от лицевой линии), дугу - линию двухочковых бросков (6.75 м от проекции центра кольца на площадку) и «полукруг под корзиной, в котором не фиксируются фолы столкновения». В качестве площадки 3</w:t>
      </w:r>
      <w:r w:rsidRPr="00BB670A">
        <w:rPr>
          <w:rFonts w:ascii="Times New Roman" w:hAnsi="Times New Roman"/>
          <w:sz w:val="28"/>
          <w:szCs w:val="28"/>
        </w:rPr>
        <w:t>x</w:t>
      </w:r>
      <w:r w:rsidRPr="00A9089D">
        <w:rPr>
          <w:rFonts w:ascii="Times New Roman" w:hAnsi="Times New Roman"/>
          <w:sz w:val="28"/>
          <w:szCs w:val="28"/>
          <w:lang w:val="ru-RU"/>
        </w:rPr>
        <w:t>3 также может использоваться половина площадки для классического баскетбола.</w:t>
      </w:r>
    </w:p>
    <w:p w:rsidR="003666C7" w:rsidRPr="00BB670A" w:rsidRDefault="003666C7" w:rsidP="00B70F86">
      <w:pPr>
        <w:widowControl w:val="0"/>
        <w:autoSpaceDE w:val="0"/>
        <w:autoSpaceDN w:val="0"/>
        <w:adjustRightInd w:val="0"/>
        <w:spacing w:after="240" w:line="240" w:lineRule="auto"/>
        <w:ind w:left="992"/>
        <w:jc w:val="both"/>
        <w:rPr>
          <w:rFonts w:ascii="Times New Roman" w:hAnsi="Times New Roman"/>
          <w:sz w:val="28"/>
          <w:szCs w:val="28"/>
        </w:rPr>
      </w:pPr>
      <w:r w:rsidRPr="00BB670A">
        <w:rPr>
          <w:rFonts w:ascii="Times New Roman" w:hAnsi="Times New Roman"/>
          <w:sz w:val="28"/>
          <w:szCs w:val="28"/>
        </w:rPr>
        <w:t>Игры по всех категориях проводятся с официальным мячом 3х3.</w:t>
      </w:r>
    </w:p>
    <w:p w:rsidR="003666C7" w:rsidRPr="00BB670A" w:rsidRDefault="003666C7" w:rsidP="00B70F86">
      <w:pPr>
        <w:widowControl w:val="0"/>
        <w:autoSpaceDE w:val="0"/>
        <w:autoSpaceDN w:val="0"/>
        <w:adjustRightInd w:val="0"/>
        <w:spacing w:after="240" w:line="240" w:lineRule="auto"/>
        <w:ind w:left="992"/>
        <w:jc w:val="both"/>
        <w:rPr>
          <w:rFonts w:ascii="Times New Roman" w:hAnsi="Times New Roman"/>
          <w:sz w:val="28"/>
          <w:szCs w:val="28"/>
        </w:rPr>
      </w:pPr>
      <w:r w:rsidRPr="00BB670A">
        <w:rPr>
          <w:rFonts w:ascii="Times New Roman" w:hAnsi="Times New Roman"/>
          <w:sz w:val="28"/>
          <w:szCs w:val="28"/>
        </w:rPr>
        <w:t>Примечание: на массовом уровне в 3x3 можно играть везде; площадка размечается (если размечается) исходя из имеющегося пространства.</w:t>
      </w:r>
    </w:p>
    <w:p w:rsidR="003666C7" w:rsidRPr="00125AA2" w:rsidRDefault="003666C7" w:rsidP="00065057">
      <w:pPr>
        <w:pStyle w:val="Ruleshead2"/>
        <w:numPr>
          <w:ilvl w:val="0"/>
          <w:numId w:val="42"/>
        </w:numPr>
        <w:ind w:left="1080" w:hanging="1080"/>
        <w:rPr>
          <w:rFonts w:ascii="Times New Roman" w:hAnsi="Times New Roman"/>
          <w:bCs w:val="0"/>
          <w:sz w:val="28"/>
          <w:szCs w:val="28"/>
        </w:rPr>
      </w:pPr>
      <w:r w:rsidRPr="00125AA2">
        <w:rPr>
          <w:rFonts w:ascii="Times New Roman" w:hAnsi="Times New Roman" w:cs="Times New Roman"/>
          <w:bCs w:val="0"/>
          <w:sz w:val="28"/>
          <w:szCs w:val="28"/>
          <w:lang w:val="ru-RU"/>
        </w:rPr>
        <w:t>Команды</w:t>
      </w:r>
    </w:p>
    <w:p w:rsidR="003666C7" w:rsidRPr="00BB670A" w:rsidRDefault="003666C7" w:rsidP="00B70F86">
      <w:pPr>
        <w:widowControl w:val="0"/>
        <w:autoSpaceDE w:val="0"/>
        <w:autoSpaceDN w:val="0"/>
        <w:adjustRightInd w:val="0"/>
        <w:spacing w:after="240" w:line="240" w:lineRule="auto"/>
        <w:ind w:left="992"/>
        <w:jc w:val="both"/>
        <w:rPr>
          <w:rFonts w:ascii="Times New Roman" w:hAnsi="Times New Roman"/>
          <w:sz w:val="28"/>
          <w:szCs w:val="28"/>
        </w:rPr>
      </w:pPr>
      <w:r w:rsidRPr="00BB670A">
        <w:rPr>
          <w:rFonts w:ascii="Times New Roman" w:hAnsi="Times New Roman"/>
          <w:sz w:val="28"/>
          <w:szCs w:val="28"/>
        </w:rPr>
        <w:t>Каждая команда должна состоять из 4 игроков (3 игроков на площадке и 1 запасного).</w:t>
      </w:r>
    </w:p>
    <w:p w:rsidR="003666C7" w:rsidRPr="00CA0CEE" w:rsidRDefault="003666C7" w:rsidP="00065057">
      <w:pPr>
        <w:pStyle w:val="Ruleshead2"/>
        <w:numPr>
          <w:ilvl w:val="0"/>
          <w:numId w:val="42"/>
        </w:numPr>
        <w:ind w:left="1080" w:hanging="1080"/>
        <w:rPr>
          <w:rFonts w:ascii="Times New Roman" w:hAnsi="Times New Roman"/>
          <w:bCs w:val="0"/>
          <w:sz w:val="28"/>
          <w:szCs w:val="28"/>
        </w:rPr>
      </w:pPr>
      <w:r w:rsidRPr="00CA0CEE">
        <w:rPr>
          <w:rFonts w:ascii="Times New Roman" w:hAnsi="Times New Roman"/>
          <w:bCs w:val="0"/>
          <w:sz w:val="28"/>
          <w:szCs w:val="28"/>
        </w:rPr>
        <w:t>Судейская бригада</w:t>
      </w:r>
    </w:p>
    <w:p w:rsidR="003666C7" w:rsidRPr="00BB670A" w:rsidRDefault="003666C7" w:rsidP="00B70F86">
      <w:pPr>
        <w:widowControl w:val="0"/>
        <w:autoSpaceDE w:val="0"/>
        <w:autoSpaceDN w:val="0"/>
        <w:adjustRightInd w:val="0"/>
        <w:spacing w:after="240" w:line="240" w:lineRule="auto"/>
        <w:ind w:left="993"/>
        <w:jc w:val="both"/>
        <w:rPr>
          <w:rFonts w:ascii="Times New Roman" w:hAnsi="Times New Roman"/>
          <w:sz w:val="28"/>
          <w:szCs w:val="28"/>
        </w:rPr>
      </w:pPr>
      <w:r w:rsidRPr="00BB670A">
        <w:rPr>
          <w:rFonts w:ascii="Times New Roman" w:hAnsi="Times New Roman"/>
          <w:sz w:val="28"/>
          <w:szCs w:val="28"/>
        </w:rPr>
        <w:t>Судейская бригада состоит из 1 или 2 судей, а также секретарей и секундометристов.</w:t>
      </w:r>
    </w:p>
    <w:p w:rsidR="003666C7" w:rsidRPr="00CA0CEE" w:rsidRDefault="00CA0CEE" w:rsidP="00065057">
      <w:pPr>
        <w:pStyle w:val="Ruleshead2"/>
        <w:numPr>
          <w:ilvl w:val="0"/>
          <w:numId w:val="42"/>
        </w:numPr>
        <w:ind w:left="1080" w:hanging="1080"/>
        <w:rPr>
          <w:rFonts w:ascii="Times New Roman" w:hAnsi="Times New Roman"/>
          <w:bCs w:val="0"/>
          <w:sz w:val="28"/>
          <w:szCs w:val="28"/>
        </w:rPr>
      </w:pPr>
      <w:r w:rsidRPr="00CA0CEE">
        <w:rPr>
          <w:rFonts w:ascii="Times New Roman" w:hAnsi="Times New Roman"/>
          <w:bCs w:val="0"/>
          <w:sz w:val="28"/>
          <w:szCs w:val="28"/>
          <w:lang w:val="ru-RU"/>
        </w:rPr>
        <w:t>Н</w:t>
      </w:r>
      <w:r w:rsidR="003666C7" w:rsidRPr="00CA0CEE">
        <w:rPr>
          <w:rFonts w:ascii="Times New Roman" w:hAnsi="Times New Roman"/>
          <w:bCs w:val="0"/>
          <w:sz w:val="28"/>
          <w:szCs w:val="28"/>
        </w:rPr>
        <w:t>ачало игры</w:t>
      </w:r>
    </w:p>
    <w:p w:rsidR="00681F22" w:rsidRPr="00A9089D" w:rsidRDefault="003666C7" w:rsidP="00065057">
      <w:pPr>
        <w:pStyle w:val="Ruleshead3"/>
        <w:numPr>
          <w:ilvl w:val="0"/>
          <w:numId w:val="26"/>
        </w:numPr>
        <w:spacing w:before="240"/>
        <w:ind w:left="993" w:hanging="993"/>
        <w:rPr>
          <w:rFonts w:ascii="Times New Roman" w:hAnsi="Times New Roman"/>
          <w:sz w:val="28"/>
          <w:szCs w:val="28"/>
          <w:lang w:val="ru-RU"/>
        </w:rPr>
      </w:pPr>
      <w:r w:rsidRPr="00CA0CEE">
        <w:rPr>
          <w:rFonts w:ascii="Times New Roman" w:hAnsi="Times New Roman" w:cs="Times New Roman"/>
          <w:sz w:val="28"/>
          <w:szCs w:val="28"/>
          <w:lang w:val="ru-RU"/>
        </w:rPr>
        <w:t>Обе</w:t>
      </w:r>
      <w:r w:rsidRPr="00A9089D">
        <w:rPr>
          <w:rFonts w:ascii="Times New Roman" w:hAnsi="Times New Roman"/>
          <w:sz w:val="28"/>
          <w:szCs w:val="28"/>
          <w:lang w:val="ru-RU"/>
        </w:rPr>
        <w:t xml:space="preserve"> команды разминаются перед игрой одновременно.</w:t>
      </w:r>
    </w:p>
    <w:p w:rsidR="00B70F86" w:rsidRPr="00A9089D" w:rsidRDefault="003666C7" w:rsidP="00065057">
      <w:pPr>
        <w:pStyle w:val="Ruleshead3"/>
        <w:numPr>
          <w:ilvl w:val="0"/>
          <w:numId w:val="26"/>
        </w:numPr>
        <w:spacing w:before="240"/>
        <w:ind w:left="993" w:hanging="993"/>
        <w:rPr>
          <w:rFonts w:ascii="Times New Roman" w:hAnsi="Times New Roman"/>
          <w:sz w:val="28"/>
          <w:szCs w:val="28"/>
          <w:lang w:val="ru-RU"/>
        </w:rPr>
      </w:pPr>
      <w:r w:rsidRPr="00A9089D">
        <w:rPr>
          <w:rFonts w:ascii="Times New Roman" w:hAnsi="Times New Roman"/>
          <w:sz w:val="28"/>
          <w:szCs w:val="28"/>
          <w:lang w:val="ru-RU"/>
        </w:rPr>
        <w:t>Команда, которая первой будет владеть мячом, определяется</w:t>
      </w:r>
      <w:r w:rsidR="00681F22" w:rsidRPr="00A9089D">
        <w:rPr>
          <w:rFonts w:ascii="Times New Roman" w:hAnsi="Times New Roman"/>
          <w:sz w:val="28"/>
          <w:szCs w:val="28"/>
          <w:lang w:val="ru-RU"/>
        </w:rPr>
        <w:t xml:space="preserve"> </w:t>
      </w:r>
      <w:r w:rsidRPr="00A9089D">
        <w:rPr>
          <w:rFonts w:ascii="Times New Roman" w:hAnsi="Times New Roman"/>
          <w:sz w:val="28"/>
          <w:szCs w:val="28"/>
          <w:lang w:val="ru-RU"/>
        </w:rPr>
        <w:t>подбрасыванием монеты. Команда, определенная подбрасыванием монеты, выбирает владение мячом либо в начале игры, либо в начале возможного овертайма.</w:t>
      </w:r>
    </w:p>
    <w:p w:rsidR="003666C7" w:rsidRPr="00A9089D" w:rsidRDefault="003666C7" w:rsidP="00065057">
      <w:pPr>
        <w:pStyle w:val="Ruleshead3"/>
        <w:numPr>
          <w:ilvl w:val="0"/>
          <w:numId w:val="26"/>
        </w:numPr>
        <w:spacing w:before="240"/>
        <w:ind w:left="993" w:hanging="993"/>
        <w:rPr>
          <w:rFonts w:ascii="Times New Roman" w:hAnsi="Times New Roman"/>
          <w:sz w:val="28"/>
          <w:szCs w:val="28"/>
          <w:lang w:val="ru-RU"/>
        </w:rPr>
      </w:pPr>
      <w:r w:rsidRPr="00A9089D">
        <w:rPr>
          <w:rFonts w:ascii="Times New Roman" w:hAnsi="Times New Roman"/>
          <w:sz w:val="28"/>
          <w:szCs w:val="28"/>
          <w:lang w:val="ru-RU"/>
        </w:rPr>
        <w:t>Игра должна начинаться при 3 игроках в команде на площадке.</w:t>
      </w:r>
    </w:p>
    <w:p w:rsidR="003666C7" w:rsidRPr="00BB670A" w:rsidRDefault="003666C7" w:rsidP="00CA0CEE">
      <w:pPr>
        <w:widowControl w:val="0"/>
        <w:autoSpaceDE w:val="0"/>
        <w:autoSpaceDN w:val="0"/>
        <w:adjustRightInd w:val="0"/>
        <w:spacing w:after="240" w:line="240" w:lineRule="auto"/>
        <w:ind w:left="992"/>
        <w:jc w:val="both"/>
        <w:rPr>
          <w:rFonts w:ascii="Times New Roman" w:hAnsi="Times New Roman"/>
          <w:sz w:val="28"/>
          <w:szCs w:val="28"/>
        </w:rPr>
      </w:pPr>
      <w:r w:rsidRPr="00BB670A">
        <w:rPr>
          <w:rFonts w:ascii="Times New Roman" w:hAnsi="Times New Roman"/>
          <w:sz w:val="28"/>
          <w:szCs w:val="28"/>
        </w:rPr>
        <w:t xml:space="preserve">Примечание: статьи 4.3 и 6.4 относятся только к официальным турнирам 3x3* ФИБА (не обязательны для массовых турниров). </w:t>
      </w:r>
    </w:p>
    <w:p w:rsidR="00CA0CEE" w:rsidRDefault="003666C7" w:rsidP="00CA0CEE">
      <w:pPr>
        <w:widowControl w:val="0"/>
        <w:autoSpaceDE w:val="0"/>
        <w:autoSpaceDN w:val="0"/>
        <w:adjustRightInd w:val="0"/>
        <w:spacing w:after="240" w:line="240" w:lineRule="auto"/>
        <w:ind w:left="992"/>
        <w:jc w:val="both"/>
        <w:rPr>
          <w:rFonts w:ascii="Times New Roman" w:hAnsi="Times New Roman"/>
          <w:sz w:val="28"/>
          <w:szCs w:val="28"/>
        </w:rPr>
      </w:pPr>
      <w:r w:rsidRPr="00BB670A">
        <w:rPr>
          <w:rFonts w:ascii="Times New Roman" w:hAnsi="Times New Roman"/>
          <w:sz w:val="28"/>
          <w:szCs w:val="28"/>
        </w:rPr>
        <w:t xml:space="preserve">* Официальные турниры 3x3 ФИБА </w:t>
      </w:r>
      <w:r w:rsidR="00CA0CEE" w:rsidRPr="00BB670A">
        <w:rPr>
          <w:rFonts w:ascii="Times New Roman" w:hAnsi="Times New Roman"/>
          <w:sz w:val="28"/>
          <w:szCs w:val="28"/>
        </w:rPr>
        <w:t>— это</w:t>
      </w:r>
      <w:r w:rsidRPr="00BB670A">
        <w:rPr>
          <w:rFonts w:ascii="Times New Roman" w:hAnsi="Times New Roman"/>
          <w:sz w:val="28"/>
          <w:szCs w:val="28"/>
        </w:rPr>
        <w:t xml:space="preserve"> олимпийские турниры, </w:t>
      </w:r>
      <w:r w:rsidRPr="00BB670A">
        <w:rPr>
          <w:rFonts w:ascii="Times New Roman" w:hAnsi="Times New Roman"/>
          <w:sz w:val="28"/>
          <w:szCs w:val="28"/>
        </w:rPr>
        <w:lastRenderedPageBreak/>
        <w:t xml:space="preserve">чемпионаты мира 3x3 (включая </w:t>
      </w:r>
      <w:r w:rsidRPr="00BB670A">
        <w:rPr>
          <w:rFonts w:ascii="Times New Roman" w:hAnsi="Times New Roman"/>
          <w:sz w:val="28"/>
          <w:szCs w:val="28"/>
          <w:lang w:val="en-US"/>
        </w:rPr>
        <w:t>U</w:t>
      </w:r>
      <w:r w:rsidRPr="00BB670A">
        <w:rPr>
          <w:rFonts w:ascii="Times New Roman" w:hAnsi="Times New Roman"/>
          <w:sz w:val="28"/>
          <w:szCs w:val="28"/>
        </w:rPr>
        <w:t xml:space="preserve">18), чемпионаты мировых зон (включая </w:t>
      </w:r>
      <w:r w:rsidRPr="00BB670A">
        <w:rPr>
          <w:rFonts w:ascii="Times New Roman" w:hAnsi="Times New Roman"/>
          <w:sz w:val="28"/>
          <w:szCs w:val="28"/>
          <w:lang w:val="en-US"/>
        </w:rPr>
        <w:t>U</w:t>
      </w:r>
      <w:r w:rsidRPr="00BB670A">
        <w:rPr>
          <w:rFonts w:ascii="Times New Roman" w:hAnsi="Times New Roman"/>
          <w:sz w:val="28"/>
          <w:szCs w:val="28"/>
        </w:rPr>
        <w:t>18), Мировой тур 3x3 и Матчи всех звезд 3x3.</w:t>
      </w:r>
    </w:p>
    <w:p w:rsidR="003666C7" w:rsidRPr="00CA0CEE" w:rsidRDefault="003666C7" w:rsidP="00065057">
      <w:pPr>
        <w:pStyle w:val="Ruleshead2"/>
        <w:numPr>
          <w:ilvl w:val="0"/>
          <w:numId w:val="42"/>
        </w:numPr>
        <w:ind w:left="1080" w:hanging="1080"/>
        <w:rPr>
          <w:rFonts w:ascii="Times New Roman" w:hAnsi="Times New Roman"/>
          <w:bCs w:val="0"/>
          <w:sz w:val="28"/>
          <w:szCs w:val="28"/>
        </w:rPr>
      </w:pPr>
      <w:r w:rsidRPr="00CA0CEE">
        <w:rPr>
          <w:rFonts w:ascii="Times New Roman" w:hAnsi="Times New Roman"/>
          <w:bCs w:val="0"/>
          <w:sz w:val="28"/>
          <w:szCs w:val="28"/>
        </w:rPr>
        <w:t>Начисление очков</w:t>
      </w:r>
    </w:p>
    <w:p w:rsidR="00B70F86" w:rsidRPr="00A9089D" w:rsidRDefault="003666C7" w:rsidP="00065057">
      <w:pPr>
        <w:pStyle w:val="Ruleshead3"/>
        <w:numPr>
          <w:ilvl w:val="0"/>
          <w:numId w:val="27"/>
        </w:numPr>
        <w:spacing w:before="240"/>
        <w:ind w:left="993" w:hanging="993"/>
        <w:rPr>
          <w:rFonts w:ascii="Times New Roman" w:hAnsi="Times New Roman"/>
          <w:sz w:val="28"/>
          <w:szCs w:val="28"/>
          <w:lang w:val="ru-RU"/>
        </w:rPr>
      </w:pPr>
      <w:r w:rsidRPr="00CA0CEE">
        <w:rPr>
          <w:rFonts w:ascii="Times New Roman" w:hAnsi="Times New Roman" w:cs="Times New Roman"/>
          <w:sz w:val="28"/>
          <w:szCs w:val="28"/>
          <w:lang w:val="ru-RU"/>
        </w:rPr>
        <w:t>За</w:t>
      </w:r>
      <w:r w:rsidRPr="00A9089D">
        <w:rPr>
          <w:rFonts w:ascii="Times New Roman" w:hAnsi="Times New Roman"/>
          <w:sz w:val="28"/>
          <w:szCs w:val="28"/>
          <w:lang w:val="ru-RU"/>
        </w:rPr>
        <w:t xml:space="preserve"> мяч, заброшенный изнутри дуги, начисляется 1 очко.</w:t>
      </w:r>
    </w:p>
    <w:p w:rsidR="00B70F86" w:rsidRPr="00A9089D" w:rsidRDefault="003666C7" w:rsidP="00065057">
      <w:pPr>
        <w:pStyle w:val="Ruleshead3"/>
        <w:numPr>
          <w:ilvl w:val="0"/>
          <w:numId w:val="27"/>
        </w:numPr>
        <w:spacing w:before="240"/>
        <w:ind w:left="993" w:hanging="993"/>
        <w:rPr>
          <w:rFonts w:ascii="Times New Roman" w:hAnsi="Times New Roman"/>
          <w:sz w:val="28"/>
          <w:szCs w:val="28"/>
          <w:lang w:val="ru-RU"/>
        </w:rPr>
      </w:pPr>
      <w:r w:rsidRPr="00CA0CEE">
        <w:rPr>
          <w:rFonts w:ascii="Times New Roman" w:hAnsi="Times New Roman" w:cs="Times New Roman"/>
          <w:sz w:val="28"/>
          <w:szCs w:val="28"/>
          <w:lang w:val="ru-RU"/>
        </w:rPr>
        <w:t>За</w:t>
      </w:r>
      <w:r w:rsidRPr="00A9089D">
        <w:rPr>
          <w:rFonts w:ascii="Times New Roman" w:hAnsi="Times New Roman"/>
          <w:sz w:val="28"/>
          <w:szCs w:val="28"/>
          <w:lang w:val="ru-RU"/>
        </w:rPr>
        <w:t xml:space="preserve"> мяч, заброшенный из-за дуги, начисляется 2 очка.</w:t>
      </w:r>
    </w:p>
    <w:p w:rsidR="003666C7" w:rsidRPr="00A9089D" w:rsidRDefault="003666C7" w:rsidP="00065057">
      <w:pPr>
        <w:pStyle w:val="Ruleshead3"/>
        <w:numPr>
          <w:ilvl w:val="0"/>
          <w:numId w:val="27"/>
        </w:numPr>
        <w:spacing w:before="240"/>
        <w:ind w:left="993" w:hanging="993"/>
        <w:rPr>
          <w:rFonts w:ascii="Times New Roman" w:hAnsi="Times New Roman"/>
          <w:sz w:val="28"/>
          <w:szCs w:val="28"/>
          <w:lang w:val="ru-RU"/>
        </w:rPr>
      </w:pPr>
      <w:r w:rsidRPr="00CA0CEE">
        <w:rPr>
          <w:rFonts w:ascii="Times New Roman" w:hAnsi="Times New Roman" w:cs="Times New Roman"/>
          <w:sz w:val="28"/>
          <w:szCs w:val="28"/>
          <w:lang w:val="ru-RU"/>
        </w:rPr>
        <w:t>За</w:t>
      </w:r>
      <w:r w:rsidRPr="00A9089D">
        <w:rPr>
          <w:rFonts w:ascii="Times New Roman" w:hAnsi="Times New Roman"/>
          <w:sz w:val="28"/>
          <w:szCs w:val="28"/>
          <w:lang w:val="ru-RU"/>
        </w:rPr>
        <w:t xml:space="preserve"> мяч, заброшенный штрафным броском, начисляется 1 очко.</w:t>
      </w:r>
    </w:p>
    <w:p w:rsidR="003666C7" w:rsidRPr="00CA0CEE" w:rsidRDefault="003666C7" w:rsidP="00065057">
      <w:pPr>
        <w:pStyle w:val="Ruleshead2"/>
        <w:numPr>
          <w:ilvl w:val="0"/>
          <w:numId w:val="42"/>
        </w:numPr>
        <w:ind w:left="1080" w:hanging="1080"/>
        <w:rPr>
          <w:rFonts w:ascii="Times New Roman" w:hAnsi="Times New Roman"/>
          <w:bCs w:val="0"/>
          <w:sz w:val="28"/>
          <w:szCs w:val="28"/>
          <w:lang w:val="ru-RU"/>
        </w:rPr>
      </w:pPr>
      <w:r w:rsidRPr="00CA0CEE">
        <w:rPr>
          <w:rFonts w:ascii="Times New Roman" w:hAnsi="Times New Roman"/>
          <w:bCs w:val="0"/>
          <w:sz w:val="28"/>
          <w:szCs w:val="28"/>
        </w:rPr>
        <w:t>Время</w:t>
      </w:r>
      <w:r w:rsidRPr="00CA0CEE">
        <w:rPr>
          <w:rFonts w:ascii="Times New Roman" w:hAnsi="Times New Roman"/>
          <w:bCs w:val="0"/>
          <w:sz w:val="28"/>
          <w:szCs w:val="28"/>
          <w:lang w:val="ru-RU"/>
        </w:rPr>
        <w:t xml:space="preserve"> игры / Определение победителя</w:t>
      </w:r>
    </w:p>
    <w:p w:rsidR="00B70F86" w:rsidRPr="00A9089D" w:rsidRDefault="003666C7" w:rsidP="00065057">
      <w:pPr>
        <w:pStyle w:val="Ruleshead3"/>
        <w:numPr>
          <w:ilvl w:val="0"/>
          <w:numId w:val="28"/>
        </w:numPr>
        <w:spacing w:before="240"/>
        <w:ind w:left="993" w:hanging="993"/>
        <w:rPr>
          <w:rFonts w:ascii="Times New Roman" w:hAnsi="Times New Roman"/>
          <w:sz w:val="28"/>
          <w:szCs w:val="28"/>
          <w:lang w:val="ru-RU"/>
        </w:rPr>
      </w:pPr>
      <w:r w:rsidRPr="00A9089D">
        <w:rPr>
          <w:rFonts w:ascii="Times New Roman" w:hAnsi="Times New Roman"/>
          <w:sz w:val="28"/>
          <w:szCs w:val="28"/>
          <w:lang w:val="ru-RU"/>
        </w:rPr>
        <w:t>Основное время игры - 1 период длительностью 10 минут. Игровые часы останавливаются, когда мяч мертвый, и при штрафных бросках. Отсчет времени возобновляется, когда обмен мячом завершен (как только мяч оказывается в руках игрока атакующей команды).</w:t>
      </w:r>
    </w:p>
    <w:p w:rsidR="00B70F86" w:rsidRPr="00A9089D" w:rsidRDefault="003666C7" w:rsidP="00065057">
      <w:pPr>
        <w:pStyle w:val="Ruleshead3"/>
        <w:numPr>
          <w:ilvl w:val="0"/>
          <w:numId w:val="28"/>
        </w:numPr>
        <w:spacing w:before="240"/>
        <w:ind w:left="993" w:hanging="993"/>
        <w:rPr>
          <w:rFonts w:ascii="Times New Roman" w:hAnsi="Times New Roman"/>
          <w:sz w:val="28"/>
          <w:szCs w:val="28"/>
          <w:lang w:val="ru-RU"/>
        </w:rPr>
      </w:pPr>
      <w:r w:rsidRPr="00A9089D">
        <w:rPr>
          <w:rFonts w:ascii="Times New Roman" w:hAnsi="Times New Roman"/>
          <w:sz w:val="28"/>
          <w:szCs w:val="28"/>
          <w:lang w:val="ru-RU"/>
        </w:rPr>
        <w:t>Однако команда, первой набравшая 21 очко или больше, выигрывает игру, если это происходит до окончания основного времени игры. Это правило действует только в основное время игры (не в овертайме).</w:t>
      </w:r>
    </w:p>
    <w:p w:rsidR="00B70F86" w:rsidRPr="00A9089D" w:rsidRDefault="003666C7" w:rsidP="00065057">
      <w:pPr>
        <w:pStyle w:val="Ruleshead3"/>
        <w:numPr>
          <w:ilvl w:val="0"/>
          <w:numId w:val="28"/>
        </w:numPr>
        <w:spacing w:before="240"/>
        <w:ind w:left="993" w:hanging="993"/>
        <w:rPr>
          <w:rFonts w:ascii="Times New Roman" w:hAnsi="Times New Roman"/>
          <w:sz w:val="28"/>
          <w:szCs w:val="28"/>
          <w:lang w:val="ru-RU"/>
        </w:rPr>
      </w:pPr>
      <w:r w:rsidRPr="00A9089D">
        <w:rPr>
          <w:rFonts w:ascii="Times New Roman" w:hAnsi="Times New Roman"/>
          <w:sz w:val="28"/>
          <w:szCs w:val="28"/>
          <w:lang w:val="ru-RU"/>
        </w:rPr>
        <w:t>Если по окончании основного времени игры счет ничейный, играется овертайм. Перед началом овертайма - перерыв длительностью 1 минута. Команда, которая первой набирает 2 очка в овертайме, выигрывает игру.</w:t>
      </w:r>
    </w:p>
    <w:p w:rsidR="00B70F86" w:rsidRPr="00A9089D" w:rsidRDefault="003666C7" w:rsidP="00065057">
      <w:pPr>
        <w:pStyle w:val="Ruleshead3"/>
        <w:numPr>
          <w:ilvl w:val="0"/>
          <w:numId w:val="28"/>
        </w:numPr>
        <w:spacing w:before="240"/>
        <w:ind w:left="993" w:hanging="993"/>
        <w:rPr>
          <w:rFonts w:ascii="Times New Roman" w:hAnsi="Times New Roman"/>
          <w:sz w:val="28"/>
          <w:szCs w:val="28"/>
          <w:lang w:val="ru-RU"/>
        </w:rPr>
      </w:pPr>
      <w:r w:rsidRPr="00A9089D">
        <w:rPr>
          <w:rFonts w:ascii="Times New Roman" w:hAnsi="Times New Roman"/>
          <w:sz w:val="28"/>
          <w:szCs w:val="28"/>
          <w:lang w:val="ru-RU"/>
        </w:rPr>
        <w:t xml:space="preserve">Команда проигрывает «лишением права», если во время начала игры по расписанию на площадке нет 3 ее игроков, готовых играть. В этом случае результат матча записывается как </w:t>
      </w:r>
      <w:r w:rsidRPr="00B70F86">
        <w:rPr>
          <w:rFonts w:ascii="Times New Roman" w:hAnsi="Times New Roman"/>
          <w:sz w:val="28"/>
          <w:szCs w:val="28"/>
          <w:lang w:val="en-US"/>
        </w:rPr>
        <w:t>w</w:t>
      </w:r>
      <w:r w:rsidRPr="00A9089D">
        <w:rPr>
          <w:rFonts w:ascii="Times New Roman" w:hAnsi="Times New Roman"/>
          <w:sz w:val="28"/>
          <w:szCs w:val="28"/>
          <w:lang w:val="ru-RU"/>
        </w:rPr>
        <w:t>-0 или 0-</w:t>
      </w:r>
      <w:r w:rsidRPr="00B70F86">
        <w:rPr>
          <w:rFonts w:ascii="Times New Roman" w:hAnsi="Times New Roman"/>
          <w:sz w:val="28"/>
          <w:szCs w:val="28"/>
          <w:lang w:val="en-US"/>
        </w:rPr>
        <w:t>w</w:t>
      </w:r>
      <w:r w:rsidRPr="00A9089D">
        <w:rPr>
          <w:rFonts w:ascii="Times New Roman" w:hAnsi="Times New Roman"/>
          <w:sz w:val="28"/>
          <w:szCs w:val="28"/>
          <w:lang w:val="ru-RU"/>
        </w:rPr>
        <w:t xml:space="preserve"> (</w:t>
      </w:r>
      <w:r w:rsidRPr="00B70F86">
        <w:rPr>
          <w:rFonts w:ascii="Times New Roman" w:hAnsi="Times New Roman"/>
          <w:sz w:val="28"/>
          <w:szCs w:val="28"/>
          <w:lang w:val="en-US"/>
        </w:rPr>
        <w:t>w</w:t>
      </w:r>
      <w:r w:rsidRPr="00A9089D">
        <w:rPr>
          <w:rFonts w:ascii="Times New Roman" w:hAnsi="Times New Roman"/>
          <w:sz w:val="28"/>
          <w:szCs w:val="28"/>
          <w:lang w:val="ru-RU"/>
        </w:rPr>
        <w:t xml:space="preserve"> - победа).</w:t>
      </w:r>
    </w:p>
    <w:p w:rsidR="00B70F86" w:rsidRPr="00A9089D" w:rsidRDefault="003666C7" w:rsidP="00065057">
      <w:pPr>
        <w:pStyle w:val="Ruleshead3"/>
        <w:numPr>
          <w:ilvl w:val="0"/>
          <w:numId w:val="28"/>
        </w:numPr>
        <w:spacing w:before="240"/>
        <w:ind w:left="993" w:hanging="993"/>
        <w:rPr>
          <w:rFonts w:ascii="Times New Roman" w:hAnsi="Times New Roman"/>
          <w:sz w:val="28"/>
          <w:szCs w:val="28"/>
          <w:lang w:val="ru-RU"/>
        </w:rPr>
      </w:pPr>
      <w:r w:rsidRPr="00A9089D">
        <w:rPr>
          <w:rFonts w:ascii="Times New Roman" w:hAnsi="Times New Roman"/>
          <w:sz w:val="28"/>
          <w:szCs w:val="28"/>
          <w:lang w:val="ru-RU"/>
        </w:rPr>
        <w:t>Команда проигрывает «из-за нехватки игроков», если она покидает площадку до окончания игры или все игроки команды травмированы и/или дисквалифицированы. В этом случае выигравшая команда выбирает фиксацию набранных ею очков или победу «лишением права»; проигравшей команде в любом случае фиксируется 0 очков.</w:t>
      </w:r>
    </w:p>
    <w:p w:rsidR="003666C7" w:rsidRPr="00A9089D" w:rsidRDefault="003666C7" w:rsidP="00065057">
      <w:pPr>
        <w:pStyle w:val="Ruleshead3"/>
        <w:numPr>
          <w:ilvl w:val="0"/>
          <w:numId w:val="28"/>
        </w:numPr>
        <w:spacing w:before="240"/>
        <w:ind w:left="993" w:hanging="993"/>
        <w:rPr>
          <w:rFonts w:ascii="Times New Roman" w:hAnsi="Times New Roman"/>
          <w:sz w:val="28"/>
          <w:szCs w:val="28"/>
          <w:lang w:val="ru-RU"/>
        </w:rPr>
      </w:pPr>
      <w:r w:rsidRPr="00A9089D">
        <w:rPr>
          <w:rFonts w:ascii="Times New Roman" w:hAnsi="Times New Roman"/>
          <w:sz w:val="28"/>
          <w:szCs w:val="28"/>
          <w:lang w:val="ru-RU"/>
        </w:rPr>
        <w:t xml:space="preserve">Команда, проигравшая «лишением права» в результате неспортивного поведения или «из-за нехватки игроков», дисквалифицируется из турнира. </w:t>
      </w:r>
    </w:p>
    <w:p w:rsidR="003666C7" w:rsidRPr="00BB670A" w:rsidRDefault="003666C7" w:rsidP="00CA0CEE">
      <w:pPr>
        <w:widowControl w:val="0"/>
        <w:autoSpaceDE w:val="0"/>
        <w:autoSpaceDN w:val="0"/>
        <w:adjustRightInd w:val="0"/>
        <w:spacing w:after="240" w:line="240" w:lineRule="auto"/>
        <w:ind w:left="992"/>
        <w:jc w:val="both"/>
        <w:rPr>
          <w:rFonts w:ascii="Times New Roman" w:hAnsi="Times New Roman"/>
          <w:sz w:val="28"/>
          <w:szCs w:val="28"/>
        </w:rPr>
      </w:pPr>
      <w:r w:rsidRPr="00BB670A">
        <w:rPr>
          <w:rFonts w:ascii="Times New Roman" w:hAnsi="Times New Roman"/>
          <w:sz w:val="28"/>
          <w:szCs w:val="28"/>
        </w:rPr>
        <w:t>Примечание: если игровых часов нет в наличии, игра проводится с «грязным» временем (без остановок часов во всех или некоторых ситуациях, описанных в п. 6.1); длительность и порядок отсчета времени игры определяются организатором; ФИБА рекомендует устанавливать лимит счета в зависимости от времени игры (10 минут / 10 очков; 15 минут / 15 очков; 20 минут / 21 очко).</w:t>
      </w:r>
    </w:p>
    <w:p w:rsidR="003666C7" w:rsidRPr="00CA0CEE" w:rsidRDefault="003666C7" w:rsidP="00065057">
      <w:pPr>
        <w:pStyle w:val="Ruleshead2"/>
        <w:numPr>
          <w:ilvl w:val="0"/>
          <w:numId w:val="42"/>
        </w:numPr>
        <w:ind w:left="1080" w:hanging="1080"/>
        <w:rPr>
          <w:rFonts w:ascii="Times New Roman" w:hAnsi="Times New Roman"/>
          <w:bCs w:val="0"/>
          <w:sz w:val="28"/>
          <w:szCs w:val="28"/>
        </w:rPr>
      </w:pPr>
      <w:r w:rsidRPr="00CA0CEE">
        <w:rPr>
          <w:rFonts w:ascii="Times New Roman" w:hAnsi="Times New Roman"/>
          <w:bCs w:val="0"/>
          <w:sz w:val="28"/>
          <w:szCs w:val="28"/>
        </w:rPr>
        <w:lastRenderedPageBreak/>
        <w:t>Фолы / Штрафные броски</w:t>
      </w:r>
    </w:p>
    <w:p w:rsidR="00B70F86" w:rsidRPr="00A9089D" w:rsidRDefault="003666C7" w:rsidP="00065057">
      <w:pPr>
        <w:pStyle w:val="Ruleshead3"/>
        <w:numPr>
          <w:ilvl w:val="0"/>
          <w:numId w:val="29"/>
        </w:numPr>
        <w:spacing w:before="240"/>
        <w:ind w:left="993" w:hanging="993"/>
        <w:rPr>
          <w:rFonts w:ascii="Times New Roman" w:hAnsi="Times New Roman"/>
          <w:sz w:val="28"/>
          <w:szCs w:val="28"/>
          <w:lang w:val="ru-RU"/>
        </w:rPr>
      </w:pPr>
      <w:r w:rsidRPr="00A9089D">
        <w:rPr>
          <w:rFonts w:ascii="Times New Roman" w:hAnsi="Times New Roman"/>
          <w:sz w:val="28"/>
          <w:szCs w:val="28"/>
          <w:lang w:val="ru-RU"/>
        </w:rPr>
        <w:t>Команда оказывается в ситуации «штрафных командных фолов», когда она совершает 6 фолов. Игрок не удалятся из игры за какое бы то ни было количество персональных фолов, кроме ситуаций описанных в статье 15.</w:t>
      </w:r>
    </w:p>
    <w:p w:rsidR="00B70F86" w:rsidRPr="00A9089D" w:rsidRDefault="003666C7" w:rsidP="00065057">
      <w:pPr>
        <w:pStyle w:val="Ruleshead3"/>
        <w:numPr>
          <w:ilvl w:val="0"/>
          <w:numId w:val="29"/>
        </w:numPr>
        <w:spacing w:before="240"/>
        <w:ind w:left="993" w:hanging="993"/>
        <w:rPr>
          <w:rFonts w:ascii="Times New Roman" w:hAnsi="Times New Roman"/>
          <w:sz w:val="28"/>
          <w:szCs w:val="28"/>
          <w:lang w:val="ru-RU"/>
        </w:rPr>
      </w:pPr>
      <w:r w:rsidRPr="00A9089D">
        <w:rPr>
          <w:rFonts w:ascii="Times New Roman" w:hAnsi="Times New Roman"/>
          <w:sz w:val="28"/>
          <w:szCs w:val="28"/>
          <w:lang w:val="ru-RU"/>
        </w:rPr>
        <w:t>За фол в процессе броска, совершенный внутри дуги, предоставляется 1 штрафной бросок. За фол в процессе броска, совершенный из-за дуги, предоставляется 2 штрафных броска.</w:t>
      </w:r>
    </w:p>
    <w:p w:rsidR="00B70F86" w:rsidRPr="00A9089D" w:rsidRDefault="003666C7" w:rsidP="00065057">
      <w:pPr>
        <w:pStyle w:val="Ruleshead3"/>
        <w:numPr>
          <w:ilvl w:val="0"/>
          <w:numId w:val="29"/>
        </w:numPr>
        <w:spacing w:before="240"/>
        <w:ind w:left="993" w:hanging="993"/>
        <w:rPr>
          <w:rFonts w:ascii="Times New Roman" w:hAnsi="Times New Roman"/>
          <w:sz w:val="28"/>
          <w:szCs w:val="28"/>
          <w:lang w:val="ru-RU"/>
        </w:rPr>
      </w:pPr>
      <w:r w:rsidRPr="00A9089D">
        <w:rPr>
          <w:rFonts w:ascii="Times New Roman" w:hAnsi="Times New Roman"/>
          <w:sz w:val="28"/>
          <w:szCs w:val="28"/>
          <w:lang w:val="ru-RU"/>
        </w:rPr>
        <w:t>Если фол совершен в процессе броска, который удачен, предоставляется 1 дополнительный штрафной бросок.</w:t>
      </w:r>
    </w:p>
    <w:p w:rsidR="00B70F86" w:rsidRPr="0085296F" w:rsidRDefault="003666C7" w:rsidP="00065057">
      <w:pPr>
        <w:pStyle w:val="Ruleshead3"/>
        <w:numPr>
          <w:ilvl w:val="0"/>
          <w:numId w:val="29"/>
        </w:numPr>
        <w:spacing w:before="240"/>
        <w:ind w:left="993" w:hanging="993"/>
        <w:rPr>
          <w:rFonts w:ascii="Times New Roman" w:hAnsi="Times New Roman"/>
          <w:sz w:val="28"/>
          <w:szCs w:val="28"/>
          <w:lang w:val="ru-RU"/>
        </w:rPr>
      </w:pPr>
      <w:r w:rsidRPr="00A9089D">
        <w:rPr>
          <w:rFonts w:ascii="Times New Roman" w:hAnsi="Times New Roman"/>
          <w:sz w:val="28"/>
          <w:szCs w:val="28"/>
          <w:lang w:val="ru-RU"/>
        </w:rPr>
        <w:t>7-й, 8-й и 9-й командные фолы наказываются 2 штрафными бросками. 10-й и каждый последующий командный фол, а также все неспортивные фолы наказываются 2 штрафными бросками в</w:t>
      </w:r>
      <w:r w:rsidR="003719FA" w:rsidRPr="00A9089D">
        <w:rPr>
          <w:rFonts w:ascii="Times New Roman" w:hAnsi="Times New Roman"/>
          <w:sz w:val="28"/>
          <w:szCs w:val="28"/>
          <w:lang w:val="ru-RU"/>
        </w:rPr>
        <w:t xml:space="preserve"> </w:t>
      </w:r>
      <w:r w:rsidRPr="00A9089D">
        <w:rPr>
          <w:rFonts w:ascii="Times New Roman" w:hAnsi="Times New Roman"/>
          <w:sz w:val="28"/>
          <w:szCs w:val="28"/>
          <w:lang w:val="ru-RU"/>
        </w:rPr>
        <w:t xml:space="preserve">сохранением владения мячом за командой, исполнившей эти броски. </w:t>
      </w:r>
      <w:r w:rsidRPr="0085296F">
        <w:rPr>
          <w:rFonts w:ascii="Times New Roman" w:hAnsi="Times New Roman"/>
          <w:sz w:val="28"/>
          <w:szCs w:val="28"/>
          <w:lang w:val="ru-RU"/>
        </w:rPr>
        <w:t>Данное правило применяется и для фолов, описанных в пп. 7.2. и 7.3</w:t>
      </w:r>
      <w:r w:rsidR="0085296F">
        <w:rPr>
          <w:rFonts w:ascii="Times New Roman" w:hAnsi="Times New Roman"/>
          <w:sz w:val="28"/>
          <w:szCs w:val="28"/>
          <w:lang w:val="ru-RU"/>
        </w:rPr>
        <w:t xml:space="preserve"> Ст. 7.</w:t>
      </w:r>
      <w:r w:rsidRPr="0085296F">
        <w:rPr>
          <w:rFonts w:ascii="Times New Roman" w:hAnsi="Times New Roman"/>
          <w:sz w:val="28"/>
          <w:szCs w:val="28"/>
          <w:lang w:val="ru-RU"/>
        </w:rPr>
        <w:t>; если бросок удачен, мяч засчитывается плюс назначается наказание с учетом количества командных фолов в соответствии с п. 7.4</w:t>
      </w:r>
      <w:r w:rsidR="0085296F">
        <w:rPr>
          <w:rFonts w:ascii="Times New Roman" w:hAnsi="Times New Roman"/>
          <w:sz w:val="28"/>
          <w:szCs w:val="28"/>
          <w:lang w:val="ru-RU"/>
        </w:rPr>
        <w:t xml:space="preserve"> Ст. 7.</w:t>
      </w:r>
      <w:r w:rsidR="0085296F" w:rsidRPr="0085296F">
        <w:rPr>
          <w:rFonts w:ascii="Times New Roman" w:hAnsi="Times New Roman"/>
          <w:sz w:val="28"/>
          <w:szCs w:val="28"/>
          <w:lang w:val="ru-RU"/>
        </w:rPr>
        <w:t>;</w:t>
      </w:r>
      <w:r w:rsidRPr="0085296F">
        <w:rPr>
          <w:rFonts w:ascii="Times New Roman" w:hAnsi="Times New Roman"/>
          <w:sz w:val="28"/>
          <w:szCs w:val="28"/>
          <w:lang w:val="ru-RU"/>
        </w:rPr>
        <w:t>.</w:t>
      </w:r>
    </w:p>
    <w:p w:rsidR="003666C7" w:rsidRPr="0085296F" w:rsidRDefault="003666C7" w:rsidP="00065057">
      <w:pPr>
        <w:pStyle w:val="Ruleshead3"/>
        <w:numPr>
          <w:ilvl w:val="0"/>
          <w:numId w:val="29"/>
        </w:numPr>
        <w:spacing w:before="240"/>
        <w:ind w:left="993" w:hanging="993"/>
        <w:rPr>
          <w:rFonts w:ascii="Times New Roman" w:hAnsi="Times New Roman"/>
          <w:sz w:val="28"/>
          <w:szCs w:val="28"/>
          <w:lang w:val="ru-RU"/>
        </w:rPr>
      </w:pPr>
      <w:r w:rsidRPr="00A9089D">
        <w:rPr>
          <w:rFonts w:ascii="Times New Roman" w:hAnsi="Times New Roman"/>
          <w:sz w:val="28"/>
          <w:szCs w:val="28"/>
          <w:lang w:val="ru-RU"/>
        </w:rPr>
        <w:t xml:space="preserve">Все технические фолы всегда наказывают 1 штрафным броском и владением, неспортивные фолы – 2 штрафными бросками и владением. </w:t>
      </w:r>
      <w:r w:rsidRPr="0085296F">
        <w:rPr>
          <w:rFonts w:ascii="Times New Roman" w:hAnsi="Times New Roman"/>
          <w:sz w:val="28"/>
          <w:szCs w:val="28"/>
          <w:lang w:val="ru-RU"/>
        </w:rPr>
        <w:t>После технического или неспортивного фола игра продолжается «чеком» за вершиной дуги.</w:t>
      </w:r>
    </w:p>
    <w:p w:rsidR="003666C7" w:rsidRPr="00BB670A" w:rsidRDefault="003666C7" w:rsidP="0085296F">
      <w:pPr>
        <w:widowControl w:val="0"/>
        <w:autoSpaceDE w:val="0"/>
        <w:autoSpaceDN w:val="0"/>
        <w:adjustRightInd w:val="0"/>
        <w:spacing w:after="240" w:line="240" w:lineRule="auto"/>
        <w:ind w:left="992"/>
        <w:jc w:val="both"/>
        <w:rPr>
          <w:rFonts w:ascii="Times New Roman" w:hAnsi="Times New Roman"/>
          <w:sz w:val="28"/>
          <w:szCs w:val="28"/>
        </w:rPr>
      </w:pPr>
      <w:r w:rsidRPr="00BB670A">
        <w:rPr>
          <w:rFonts w:ascii="Times New Roman" w:hAnsi="Times New Roman"/>
          <w:sz w:val="28"/>
          <w:szCs w:val="28"/>
        </w:rPr>
        <w:t xml:space="preserve">Примечание: фолы в нападении не пробиваются/ </w:t>
      </w:r>
    </w:p>
    <w:p w:rsidR="003666C7" w:rsidRPr="00BB670A" w:rsidRDefault="003666C7" w:rsidP="00B70F86">
      <w:pPr>
        <w:widowControl w:val="0"/>
        <w:autoSpaceDE w:val="0"/>
        <w:autoSpaceDN w:val="0"/>
        <w:adjustRightInd w:val="0"/>
        <w:spacing w:after="240" w:line="240" w:lineRule="auto"/>
        <w:jc w:val="both"/>
        <w:rPr>
          <w:rFonts w:ascii="Times New Roman" w:hAnsi="Times New Roman"/>
          <w:sz w:val="28"/>
          <w:szCs w:val="28"/>
        </w:rPr>
      </w:pPr>
    </w:p>
    <w:p w:rsidR="003666C7" w:rsidRPr="0085296F" w:rsidRDefault="003666C7" w:rsidP="00065057">
      <w:pPr>
        <w:pStyle w:val="Ruleshead2"/>
        <w:numPr>
          <w:ilvl w:val="0"/>
          <w:numId w:val="42"/>
        </w:numPr>
        <w:ind w:left="1080" w:hanging="1080"/>
        <w:rPr>
          <w:rFonts w:ascii="Times New Roman" w:hAnsi="Times New Roman"/>
          <w:bCs w:val="0"/>
          <w:sz w:val="28"/>
          <w:szCs w:val="28"/>
        </w:rPr>
      </w:pPr>
      <w:r w:rsidRPr="0085296F">
        <w:rPr>
          <w:rFonts w:ascii="Times New Roman" w:hAnsi="Times New Roman"/>
          <w:bCs w:val="0"/>
          <w:sz w:val="28"/>
          <w:szCs w:val="28"/>
        </w:rPr>
        <w:t>Как играют мячом</w:t>
      </w:r>
    </w:p>
    <w:p w:rsidR="003666C7" w:rsidRPr="00A9089D" w:rsidRDefault="003666C7" w:rsidP="00065057">
      <w:pPr>
        <w:pStyle w:val="Ruleshead3"/>
        <w:numPr>
          <w:ilvl w:val="0"/>
          <w:numId w:val="30"/>
        </w:numPr>
        <w:spacing w:before="240"/>
        <w:ind w:left="993" w:hanging="993"/>
        <w:rPr>
          <w:rFonts w:ascii="Times New Roman" w:hAnsi="Times New Roman"/>
          <w:sz w:val="28"/>
          <w:szCs w:val="28"/>
          <w:lang w:val="ru-RU"/>
        </w:rPr>
      </w:pPr>
      <w:r w:rsidRPr="0085296F">
        <w:rPr>
          <w:rFonts w:ascii="Times New Roman" w:hAnsi="Times New Roman" w:cs="Times New Roman"/>
          <w:sz w:val="28"/>
          <w:szCs w:val="28"/>
          <w:lang w:val="ru-RU"/>
        </w:rPr>
        <w:t>После</w:t>
      </w:r>
      <w:r w:rsidRPr="00A9089D">
        <w:rPr>
          <w:rFonts w:ascii="Times New Roman" w:hAnsi="Times New Roman"/>
          <w:sz w:val="28"/>
          <w:szCs w:val="28"/>
          <w:lang w:val="ru-RU"/>
        </w:rPr>
        <w:t xml:space="preserve"> каждого заброшенного мяча с игры или результативного штрафного броска (за исключением случаев сохранения владения мячом):</w:t>
      </w:r>
    </w:p>
    <w:p w:rsidR="00B70F86" w:rsidRPr="00D1191A" w:rsidRDefault="00D1191A" w:rsidP="0071156F">
      <w:pPr>
        <w:pStyle w:val="bullist175"/>
        <w:numPr>
          <w:ilvl w:val="0"/>
          <w:numId w:val="15"/>
        </w:numPr>
        <w:rPr>
          <w:rFonts w:ascii="Times New Roman" w:hAnsi="Times New Roman"/>
          <w:sz w:val="28"/>
          <w:szCs w:val="28"/>
          <w:lang w:val="ru-RU"/>
        </w:rPr>
      </w:pPr>
      <w:r>
        <w:rPr>
          <w:rFonts w:ascii="Times New Roman" w:hAnsi="Times New Roman" w:cs="Times New Roman"/>
          <w:sz w:val="28"/>
          <w:szCs w:val="28"/>
          <w:lang w:val="ru-RU"/>
        </w:rPr>
        <w:t>и</w:t>
      </w:r>
      <w:r w:rsidR="003666C7" w:rsidRPr="0085296F">
        <w:rPr>
          <w:rFonts w:ascii="Times New Roman" w:hAnsi="Times New Roman" w:cs="Times New Roman"/>
          <w:sz w:val="28"/>
          <w:szCs w:val="28"/>
          <w:lang w:val="ru-RU"/>
        </w:rPr>
        <w:t>грок</w:t>
      </w:r>
      <w:r w:rsidR="003666C7" w:rsidRPr="00D1191A">
        <w:rPr>
          <w:rFonts w:ascii="Times New Roman" w:hAnsi="Times New Roman"/>
          <w:sz w:val="28"/>
          <w:szCs w:val="28"/>
          <w:lang w:val="ru-RU"/>
        </w:rPr>
        <w:t xml:space="preserve"> команды, пропустившей мяч, возобновляет игру ведением или передачей мяча прямо из-под корзины (не из-за пределов площадки) в любое место площадки за дугой.</w:t>
      </w:r>
    </w:p>
    <w:p w:rsidR="003666C7" w:rsidRPr="00D1191A" w:rsidRDefault="00D1191A" w:rsidP="0071156F">
      <w:pPr>
        <w:pStyle w:val="bullist175"/>
        <w:numPr>
          <w:ilvl w:val="0"/>
          <w:numId w:val="15"/>
        </w:numPr>
        <w:rPr>
          <w:rFonts w:ascii="Times New Roman" w:hAnsi="Times New Roman"/>
          <w:sz w:val="28"/>
          <w:szCs w:val="28"/>
          <w:lang w:val="ru-RU"/>
        </w:rPr>
      </w:pPr>
      <w:r>
        <w:rPr>
          <w:rFonts w:ascii="Times New Roman" w:hAnsi="Times New Roman" w:cs="Times New Roman"/>
          <w:sz w:val="28"/>
          <w:szCs w:val="28"/>
          <w:lang w:val="ru-RU"/>
        </w:rPr>
        <w:t>к</w:t>
      </w:r>
      <w:r w:rsidR="003666C7" w:rsidRPr="0085296F">
        <w:rPr>
          <w:rFonts w:ascii="Times New Roman" w:hAnsi="Times New Roman" w:cs="Times New Roman"/>
          <w:sz w:val="28"/>
          <w:szCs w:val="28"/>
          <w:lang w:val="ru-RU"/>
        </w:rPr>
        <w:t>оманда</w:t>
      </w:r>
      <w:r w:rsidR="003666C7" w:rsidRPr="00D1191A">
        <w:rPr>
          <w:rFonts w:ascii="Times New Roman" w:hAnsi="Times New Roman"/>
          <w:sz w:val="28"/>
          <w:szCs w:val="28"/>
          <w:lang w:val="ru-RU"/>
        </w:rPr>
        <w:t>, забросившая мяч, не имеет права мешать игроку с мячом, который находится в области «полукруга под корзиной, в котором не фиксируются фолы столкновения».</w:t>
      </w:r>
    </w:p>
    <w:p w:rsidR="003666C7" w:rsidRPr="00A9089D" w:rsidRDefault="003666C7" w:rsidP="00065057">
      <w:pPr>
        <w:pStyle w:val="Ruleshead3"/>
        <w:numPr>
          <w:ilvl w:val="0"/>
          <w:numId w:val="30"/>
        </w:numPr>
        <w:spacing w:before="240"/>
        <w:ind w:left="993" w:hanging="993"/>
        <w:rPr>
          <w:rFonts w:ascii="Times New Roman" w:hAnsi="Times New Roman"/>
          <w:sz w:val="28"/>
          <w:szCs w:val="28"/>
          <w:lang w:val="ru-RU"/>
        </w:rPr>
      </w:pPr>
      <w:r w:rsidRPr="0085296F">
        <w:rPr>
          <w:rFonts w:ascii="Times New Roman" w:hAnsi="Times New Roman" w:cs="Times New Roman"/>
          <w:sz w:val="28"/>
          <w:szCs w:val="28"/>
          <w:lang w:val="ru-RU"/>
        </w:rPr>
        <w:t>После</w:t>
      </w:r>
      <w:r w:rsidRPr="00A9089D">
        <w:rPr>
          <w:rFonts w:ascii="Times New Roman" w:hAnsi="Times New Roman"/>
          <w:sz w:val="28"/>
          <w:szCs w:val="28"/>
          <w:lang w:val="ru-RU"/>
        </w:rPr>
        <w:t xml:space="preserve"> каждого неудачного броска с игры или штрафного броска (за исключением случаев сохранения владения мячом):</w:t>
      </w:r>
    </w:p>
    <w:p w:rsidR="00B70F86" w:rsidRPr="00D1191A" w:rsidRDefault="00D1191A" w:rsidP="0071156F">
      <w:pPr>
        <w:pStyle w:val="bullist175"/>
        <w:numPr>
          <w:ilvl w:val="0"/>
          <w:numId w:val="15"/>
        </w:numPr>
        <w:rPr>
          <w:rFonts w:ascii="Times New Roman" w:hAnsi="Times New Roman"/>
          <w:sz w:val="28"/>
          <w:szCs w:val="28"/>
          <w:lang w:val="ru-RU"/>
        </w:rPr>
      </w:pPr>
      <w:r>
        <w:rPr>
          <w:rFonts w:ascii="Times New Roman" w:hAnsi="Times New Roman" w:cs="Times New Roman"/>
          <w:sz w:val="28"/>
          <w:szCs w:val="28"/>
          <w:lang w:val="ru-RU"/>
        </w:rPr>
        <w:lastRenderedPageBreak/>
        <w:t>е</w:t>
      </w:r>
      <w:r w:rsidR="003666C7" w:rsidRPr="0085296F">
        <w:rPr>
          <w:rFonts w:ascii="Times New Roman" w:hAnsi="Times New Roman" w:cs="Times New Roman"/>
          <w:sz w:val="28"/>
          <w:szCs w:val="28"/>
          <w:lang w:val="ru-RU"/>
        </w:rPr>
        <w:t>сли</w:t>
      </w:r>
      <w:r w:rsidR="003666C7" w:rsidRPr="00D1191A">
        <w:rPr>
          <w:rFonts w:ascii="Times New Roman" w:hAnsi="Times New Roman"/>
          <w:sz w:val="28"/>
          <w:szCs w:val="28"/>
          <w:lang w:val="ru-RU"/>
        </w:rPr>
        <w:t xml:space="preserve"> подбор берет команда, выполнявшая штрафной бросок, она может продолжить атаковать, не выводя мяч за дугу.</w:t>
      </w:r>
    </w:p>
    <w:p w:rsidR="003666C7" w:rsidRPr="00D1191A" w:rsidRDefault="00D1191A" w:rsidP="0071156F">
      <w:pPr>
        <w:pStyle w:val="bullist175"/>
        <w:numPr>
          <w:ilvl w:val="0"/>
          <w:numId w:val="15"/>
        </w:numPr>
        <w:rPr>
          <w:rFonts w:ascii="Times New Roman" w:hAnsi="Times New Roman"/>
          <w:sz w:val="28"/>
          <w:szCs w:val="28"/>
          <w:lang w:val="ru-RU"/>
        </w:rPr>
      </w:pPr>
      <w:r>
        <w:rPr>
          <w:rFonts w:ascii="Times New Roman" w:hAnsi="Times New Roman" w:cs="Times New Roman"/>
          <w:sz w:val="28"/>
          <w:szCs w:val="28"/>
          <w:lang w:val="ru-RU"/>
        </w:rPr>
        <w:t>е</w:t>
      </w:r>
      <w:r w:rsidR="003666C7" w:rsidRPr="0085296F">
        <w:rPr>
          <w:rFonts w:ascii="Times New Roman" w:hAnsi="Times New Roman" w:cs="Times New Roman"/>
          <w:sz w:val="28"/>
          <w:szCs w:val="28"/>
          <w:lang w:val="ru-RU"/>
        </w:rPr>
        <w:t>сли</w:t>
      </w:r>
      <w:r w:rsidR="003666C7" w:rsidRPr="00D1191A">
        <w:rPr>
          <w:rFonts w:ascii="Times New Roman" w:hAnsi="Times New Roman"/>
          <w:sz w:val="28"/>
          <w:szCs w:val="28"/>
          <w:lang w:val="ru-RU"/>
        </w:rPr>
        <w:t xml:space="preserve"> подбор берет команда, не выполнявшая штрафной бросок, она должна вывести мяч за дугу (передачей или ведением).</w:t>
      </w:r>
    </w:p>
    <w:p w:rsidR="00B70F86" w:rsidRPr="00A9089D" w:rsidRDefault="003666C7" w:rsidP="00065057">
      <w:pPr>
        <w:pStyle w:val="Ruleshead3"/>
        <w:numPr>
          <w:ilvl w:val="0"/>
          <w:numId w:val="30"/>
        </w:numPr>
        <w:spacing w:before="240"/>
        <w:ind w:left="993" w:hanging="993"/>
        <w:rPr>
          <w:rFonts w:ascii="Times New Roman" w:hAnsi="Times New Roman"/>
          <w:sz w:val="28"/>
          <w:szCs w:val="28"/>
          <w:lang w:val="ru-RU"/>
        </w:rPr>
      </w:pPr>
      <w:r w:rsidRPr="00A9089D">
        <w:rPr>
          <w:rFonts w:ascii="Times New Roman" w:hAnsi="Times New Roman"/>
          <w:sz w:val="28"/>
          <w:szCs w:val="28"/>
          <w:lang w:val="ru-RU"/>
        </w:rPr>
        <w:t>После своего перехвата или блок-шота команда должна вывести мяч за дугу (передачей или ведением).</w:t>
      </w:r>
    </w:p>
    <w:p w:rsidR="00B70F86" w:rsidRPr="00A9089D" w:rsidRDefault="003666C7" w:rsidP="00065057">
      <w:pPr>
        <w:pStyle w:val="Ruleshead3"/>
        <w:numPr>
          <w:ilvl w:val="0"/>
          <w:numId w:val="30"/>
        </w:numPr>
        <w:spacing w:before="240"/>
        <w:ind w:left="993" w:hanging="993"/>
        <w:rPr>
          <w:rFonts w:ascii="Times New Roman" w:hAnsi="Times New Roman"/>
          <w:sz w:val="28"/>
          <w:szCs w:val="28"/>
          <w:lang w:val="ru-RU"/>
        </w:rPr>
      </w:pPr>
      <w:r w:rsidRPr="00A9089D">
        <w:rPr>
          <w:rFonts w:ascii="Times New Roman" w:hAnsi="Times New Roman"/>
          <w:sz w:val="28"/>
          <w:szCs w:val="28"/>
          <w:lang w:val="ru-RU"/>
        </w:rPr>
        <w:t>Владение мячом, предоставляемое любой команде после ситуации мертвого мяча, начинается с «чека» (обмена мячом между игроками защищающейся и атакующей команд) за вершиной дуги.</w:t>
      </w:r>
    </w:p>
    <w:p w:rsidR="00B70F86" w:rsidRPr="00A9089D" w:rsidRDefault="003666C7" w:rsidP="00065057">
      <w:pPr>
        <w:pStyle w:val="Ruleshead3"/>
        <w:numPr>
          <w:ilvl w:val="0"/>
          <w:numId w:val="30"/>
        </w:numPr>
        <w:spacing w:before="240"/>
        <w:ind w:left="993" w:hanging="993"/>
        <w:rPr>
          <w:rFonts w:ascii="Times New Roman" w:hAnsi="Times New Roman"/>
          <w:sz w:val="28"/>
          <w:szCs w:val="28"/>
          <w:lang w:val="ru-RU"/>
        </w:rPr>
      </w:pPr>
      <w:r w:rsidRPr="00A9089D">
        <w:rPr>
          <w:rFonts w:ascii="Times New Roman" w:hAnsi="Times New Roman"/>
          <w:sz w:val="28"/>
          <w:szCs w:val="28"/>
          <w:lang w:val="ru-RU"/>
        </w:rPr>
        <w:t>Игрок считается находящимся за дугой, когда ни одна его нога не находится внутри дуги и не касается дуги.</w:t>
      </w:r>
    </w:p>
    <w:p w:rsidR="003666C7" w:rsidRPr="00A9089D" w:rsidRDefault="003666C7" w:rsidP="00065057">
      <w:pPr>
        <w:pStyle w:val="Ruleshead3"/>
        <w:numPr>
          <w:ilvl w:val="0"/>
          <w:numId w:val="30"/>
        </w:numPr>
        <w:spacing w:before="240"/>
        <w:ind w:left="993" w:hanging="993"/>
        <w:rPr>
          <w:rFonts w:ascii="Times New Roman" w:hAnsi="Times New Roman"/>
          <w:sz w:val="28"/>
          <w:szCs w:val="28"/>
          <w:lang w:val="ru-RU"/>
        </w:rPr>
      </w:pPr>
      <w:r w:rsidRPr="00A9089D">
        <w:rPr>
          <w:rFonts w:ascii="Times New Roman" w:hAnsi="Times New Roman"/>
          <w:sz w:val="28"/>
          <w:szCs w:val="28"/>
          <w:lang w:val="ru-RU"/>
        </w:rPr>
        <w:t>В ситуации спорного мяча владение мячом получает защищавшаяся команда.</w:t>
      </w:r>
    </w:p>
    <w:p w:rsidR="003666C7" w:rsidRPr="0085296F" w:rsidRDefault="003666C7" w:rsidP="00065057">
      <w:pPr>
        <w:pStyle w:val="Ruleshead2"/>
        <w:numPr>
          <w:ilvl w:val="0"/>
          <w:numId w:val="42"/>
        </w:numPr>
        <w:ind w:left="1080" w:hanging="1080"/>
        <w:rPr>
          <w:rFonts w:ascii="Times New Roman" w:hAnsi="Times New Roman"/>
          <w:bCs w:val="0"/>
          <w:sz w:val="28"/>
          <w:szCs w:val="28"/>
        </w:rPr>
      </w:pPr>
      <w:r w:rsidRPr="0085296F">
        <w:rPr>
          <w:rFonts w:ascii="Times New Roman" w:hAnsi="Times New Roman"/>
          <w:bCs w:val="0"/>
          <w:sz w:val="28"/>
          <w:szCs w:val="28"/>
        </w:rPr>
        <w:t>Пассивная атака</w:t>
      </w:r>
    </w:p>
    <w:p w:rsidR="00B70F86" w:rsidRPr="00A9089D" w:rsidRDefault="003666C7" w:rsidP="00065057">
      <w:pPr>
        <w:pStyle w:val="Ruleshead3"/>
        <w:numPr>
          <w:ilvl w:val="0"/>
          <w:numId w:val="31"/>
        </w:numPr>
        <w:spacing w:before="240"/>
        <w:ind w:left="993" w:hanging="993"/>
        <w:rPr>
          <w:rFonts w:ascii="Times New Roman" w:hAnsi="Times New Roman"/>
          <w:sz w:val="28"/>
          <w:szCs w:val="28"/>
          <w:lang w:val="ru-RU"/>
        </w:rPr>
      </w:pPr>
      <w:r w:rsidRPr="00A9089D">
        <w:rPr>
          <w:rFonts w:ascii="Times New Roman" w:hAnsi="Times New Roman"/>
          <w:sz w:val="28"/>
          <w:szCs w:val="28"/>
          <w:lang w:val="ru-RU"/>
        </w:rPr>
        <w:t>Пассивная атака (без попытки забросить мяч) является нарушением.</w:t>
      </w:r>
    </w:p>
    <w:p w:rsidR="003666C7" w:rsidRPr="00A9089D" w:rsidRDefault="003666C7" w:rsidP="00065057">
      <w:pPr>
        <w:pStyle w:val="Ruleshead3"/>
        <w:numPr>
          <w:ilvl w:val="0"/>
          <w:numId w:val="31"/>
        </w:numPr>
        <w:spacing w:before="240"/>
        <w:ind w:left="993" w:hanging="993"/>
        <w:rPr>
          <w:rFonts w:ascii="Times New Roman" w:hAnsi="Times New Roman"/>
          <w:sz w:val="28"/>
          <w:szCs w:val="28"/>
          <w:lang w:val="ru-RU"/>
        </w:rPr>
      </w:pPr>
      <w:r w:rsidRPr="00A9089D">
        <w:rPr>
          <w:rFonts w:ascii="Times New Roman" w:hAnsi="Times New Roman"/>
          <w:sz w:val="28"/>
          <w:szCs w:val="28"/>
          <w:lang w:val="ru-RU"/>
        </w:rPr>
        <w:t>Если площадка оборудована счетчиком времени на атаку, команда должна совершить бросок в течение 12 секунд. Счетчик запускается, как только мяч оказывается в руках нападающего (после обмена мячом или под корзиной после заброшенного мяча).</w:t>
      </w:r>
    </w:p>
    <w:p w:rsidR="003666C7" w:rsidRPr="00BB670A" w:rsidRDefault="003666C7" w:rsidP="0085296F">
      <w:pPr>
        <w:widowControl w:val="0"/>
        <w:autoSpaceDE w:val="0"/>
        <w:autoSpaceDN w:val="0"/>
        <w:adjustRightInd w:val="0"/>
        <w:spacing w:after="240" w:line="240" w:lineRule="auto"/>
        <w:ind w:left="992"/>
        <w:jc w:val="both"/>
        <w:rPr>
          <w:rFonts w:ascii="Times New Roman" w:hAnsi="Times New Roman"/>
          <w:iCs/>
          <w:sz w:val="28"/>
          <w:szCs w:val="28"/>
        </w:rPr>
      </w:pPr>
      <w:r w:rsidRPr="00BB670A">
        <w:rPr>
          <w:rFonts w:ascii="Times New Roman" w:hAnsi="Times New Roman"/>
          <w:sz w:val="28"/>
          <w:szCs w:val="28"/>
        </w:rPr>
        <w:t>Примечание</w:t>
      </w:r>
      <w:r w:rsidR="0085296F" w:rsidRPr="00BB670A">
        <w:rPr>
          <w:rFonts w:ascii="Times New Roman" w:hAnsi="Times New Roman"/>
          <w:sz w:val="28"/>
          <w:szCs w:val="28"/>
        </w:rPr>
        <w:t>:</w:t>
      </w:r>
      <w:r w:rsidR="0085296F">
        <w:rPr>
          <w:rFonts w:ascii="Times New Roman" w:hAnsi="Times New Roman"/>
          <w:sz w:val="28"/>
          <w:szCs w:val="28"/>
        </w:rPr>
        <w:t xml:space="preserve"> </w:t>
      </w:r>
      <w:r w:rsidR="0085296F" w:rsidRPr="00BB670A">
        <w:rPr>
          <w:rFonts w:ascii="Times New Roman" w:hAnsi="Times New Roman"/>
          <w:sz w:val="28"/>
          <w:szCs w:val="28"/>
        </w:rPr>
        <w:t>если</w:t>
      </w:r>
      <w:r w:rsidRPr="00BB670A">
        <w:rPr>
          <w:rFonts w:ascii="Times New Roman" w:hAnsi="Times New Roman"/>
          <w:sz w:val="28"/>
          <w:szCs w:val="28"/>
        </w:rPr>
        <w:t xml:space="preserve"> площадка не оборудована счетчиком времени на атаку</w:t>
      </w:r>
      <w:r w:rsidR="003719FA" w:rsidRPr="00BB670A">
        <w:rPr>
          <w:rFonts w:ascii="Times New Roman" w:hAnsi="Times New Roman"/>
          <w:sz w:val="28"/>
          <w:szCs w:val="28"/>
        </w:rPr>
        <w:t xml:space="preserve"> </w:t>
      </w:r>
      <w:r w:rsidRPr="00BB670A">
        <w:rPr>
          <w:rFonts w:ascii="Times New Roman" w:hAnsi="Times New Roman"/>
          <w:sz w:val="28"/>
          <w:szCs w:val="28"/>
        </w:rPr>
        <w:t>и команда не пытается атаковать корзину</w:t>
      </w:r>
      <w:r w:rsidRPr="00BB670A">
        <w:rPr>
          <w:rFonts w:ascii="Times New Roman" w:hAnsi="Times New Roman"/>
          <w:iCs/>
          <w:sz w:val="28"/>
          <w:szCs w:val="28"/>
        </w:rPr>
        <w:t xml:space="preserve">, </w:t>
      </w:r>
      <w:r w:rsidRPr="00BB670A">
        <w:rPr>
          <w:rFonts w:ascii="Times New Roman" w:hAnsi="Times New Roman"/>
          <w:sz w:val="28"/>
          <w:szCs w:val="28"/>
        </w:rPr>
        <w:t>судья предупреждает ее отсчетом последних 5секунд времени на атаку</w:t>
      </w:r>
      <w:r w:rsidRPr="00BB670A">
        <w:rPr>
          <w:rFonts w:ascii="Times New Roman" w:hAnsi="Times New Roman"/>
          <w:iCs/>
          <w:sz w:val="28"/>
          <w:szCs w:val="28"/>
        </w:rPr>
        <w:t>.</w:t>
      </w:r>
    </w:p>
    <w:p w:rsidR="003666C7" w:rsidRPr="00BB670A" w:rsidRDefault="003666C7" w:rsidP="00065057">
      <w:pPr>
        <w:pStyle w:val="Ruleshead2"/>
        <w:numPr>
          <w:ilvl w:val="0"/>
          <w:numId w:val="42"/>
        </w:numPr>
        <w:ind w:left="1080" w:hanging="1080"/>
        <w:rPr>
          <w:rFonts w:ascii="Times New Roman" w:hAnsi="Times New Roman"/>
          <w:b w:val="0"/>
          <w:sz w:val="28"/>
          <w:szCs w:val="28"/>
        </w:rPr>
      </w:pPr>
      <w:r w:rsidRPr="0085296F">
        <w:rPr>
          <w:rFonts w:ascii="Times New Roman" w:hAnsi="Times New Roman"/>
          <w:bCs w:val="0"/>
          <w:sz w:val="28"/>
          <w:szCs w:val="28"/>
        </w:rPr>
        <w:t>Замены</w:t>
      </w:r>
    </w:p>
    <w:p w:rsidR="003666C7" w:rsidRPr="00BB670A" w:rsidRDefault="003666C7" w:rsidP="0085296F">
      <w:pPr>
        <w:widowControl w:val="0"/>
        <w:autoSpaceDE w:val="0"/>
        <w:autoSpaceDN w:val="0"/>
        <w:adjustRightInd w:val="0"/>
        <w:spacing w:after="240" w:line="240" w:lineRule="auto"/>
        <w:ind w:left="992"/>
        <w:jc w:val="both"/>
        <w:rPr>
          <w:rFonts w:ascii="Times New Roman" w:hAnsi="Times New Roman"/>
          <w:sz w:val="28"/>
          <w:szCs w:val="28"/>
        </w:rPr>
      </w:pPr>
      <w:r w:rsidRPr="00BB670A">
        <w:rPr>
          <w:rFonts w:ascii="Times New Roman" w:hAnsi="Times New Roman"/>
          <w:sz w:val="28"/>
          <w:szCs w:val="28"/>
        </w:rPr>
        <w:t>Замены могут производиться любой командой, когда мяч становится мертвым, до того, как будет совершен «чек» или штрафной бросок. Запасной может войти в игру после того, как партнер покинул площадку и коснулся его. Замена может производиться только за линией, противоположной лицевой, и не требует никаких согласований с судьями, секретарем или секундометристом.</w:t>
      </w:r>
    </w:p>
    <w:p w:rsidR="003666C7" w:rsidRPr="0085296F" w:rsidRDefault="003666C7" w:rsidP="00065057">
      <w:pPr>
        <w:pStyle w:val="Ruleshead2"/>
        <w:numPr>
          <w:ilvl w:val="0"/>
          <w:numId w:val="42"/>
        </w:numPr>
        <w:ind w:left="1080" w:hanging="1080"/>
        <w:rPr>
          <w:rFonts w:ascii="Times New Roman" w:hAnsi="Times New Roman"/>
          <w:bCs w:val="0"/>
          <w:sz w:val="28"/>
          <w:szCs w:val="28"/>
        </w:rPr>
      </w:pPr>
      <w:r w:rsidRPr="0085296F">
        <w:rPr>
          <w:rFonts w:ascii="Times New Roman" w:hAnsi="Times New Roman"/>
          <w:bCs w:val="0"/>
          <w:sz w:val="28"/>
          <w:szCs w:val="28"/>
        </w:rPr>
        <w:t>Тайм-ауты</w:t>
      </w:r>
    </w:p>
    <w:p w:rsidR="00B70F86" w:rsidRPr="00A9089D" w:rsidRDefault="003666C7" w:rsidP="00065057">
      <w:pPr>
        <w:pStyle w:val="Ruleshead3"/>
        <w:numPr>
          <w:ilvl w:val="0"/>
          <w:numId w:val="32"/>
        </w:numPr>
        <w:spacing w:before="240"/>
        <w:ind w:left="993" w:hanging="993"/>
        <w:rPr>
          <w:rFonts w:ascii="Times New Roman" w:hAnsi="Times New Roman"/>
          <w:sz w:val="28"/>
          <w:szCs w:val="28"/>
          <w:lang w:val="ru-RU"/>
        </w:rPr>
      </w:pPr>
      <w:r w:rsidRPr="00D1191A">
        <w:rPr>
          <w:rFonts w:ascii="Times New Roman" w:hAnsi="Times New Roman" w:cs="Times New Roman"/>
          <w:sz w:val="28"/>
          <w:szCs w:val="28"/>
          <w:lang w:val="ru-RU"/>
        </w:rPr>
        <w:t>Каждой</w:t>
      </w:r>
      <w:r w:rsidRPr="00A9089D">
        <w:rPr>
          <w:rFonts w:ascii="Times New Roman" w:hAnsi="Times New Roman"/>
          <w:sz w:val="28"/>
          <w:szCs w:val="28"/>
          <w:lang w:val="ru-RU"/>
        </w:rPr>
        <w:t xml:space="preserve"> команде может быть предоставлен один тайм-аут.  Любой игрок может затребовать тайм-аут, когда мяч мертвый.</w:t>
      </w:r>
    </w:p>
    <w:p w:rsidR="00B70F86" w:rsidRPr="00A9089D" w:rsidRDefault="003666C7" w:rsidP="00065057">
      <w:pPr>
        <w:pStyle w:val="Ruleshead3"/>
        <w:numPr>
          <w:ilvl w:val="0"/>
          <w:numId w:val="32"/>
        </w:numPr>
        <w:spacing w:before="240"/>
        <w:ind w:left="993" w:hanging="993"/>
        <w:rPr>
          <w:rFonts w:ascii="Times New Roman" w:hAnsi="Times New Roman"/>
          <w:sz w:val="28"/>
          <w:szCs w:val="28"/>
          <w:lang w:val="ru-RU"/>
        </w:rPr>
      </w:pPr>
      <w:r w:rsidRPr="00A9089D">
        <w:rPr>
          <w:rFonts w:ascii="Times New Roman" w:hAnsi="Times New Roman"/>
          <w:sz w:val="28"/>
          <w:szCs w:val="28"/>
          <w:lang w:val="ru-RU"/>
        </w:rPr>
        <w:lastRenderedPageBreak/>
        <w:t>В случае ТВ-продакшна организатор имеет право назначить 2 телевизионных тайм-аута при первой ситуации мертвого мяча после того, как игровые часы показывают 6:59 и 3:59 соответственно.</w:t>
      </w:r>
    </w:p>
    <w:p w:rsidR="003666C7" w:rsidRPr="00A9089D" w:rsidRDefault="003666C7" w:rsidP="00065057">
      <w:pPr>
        <w:pStyle w:val="Ruleshead3"/>
        <w:numPr>
          <w:ilvl w:val="0"/>
          <w:numId w:val="32"/>
        </w:numPr>
        <w:spacing w:before="240"/>
        <w:ind w:left="993" w:hanging="993"/>
        <w:rPr>
          <w:rFonts w:ascii="Times New Roman" w:hAnsi="Times New Roman"/>
          <w:sz w:val="28"/>
          <w:szCs w:val="28"/>
          <w:lang w:val="ru-RU"/>
        </w:rPr>
      </w:pPr>
      <w:r w:rsidRPr="00A9089D">
        <w:rPr>
          <w:rFonts w:ascii="Times New Roman" w:hAnsi="Times New Roman"/>
          <w:sz w:val="28"/>
          <w:szCs w:val="28"/>
          <w:lang w:val="ru-RU"/>
        </w:rPr>
        <w:t>Длительность любого тайм-аута – 30 секунд.</w:t>
      </w:r>
    </w:p>
    <w:p w:rsidR="003666C7" w:rsidRPr="00D1191A" w:rsidRDefault="003666C7" w:rsidP="00065057">
      <w:pPr>
        <w:pStyle w:val="Ruleshead2"/>
        <w:numPr>
          <w:ilvl w:val="0"/>
          <w:numId w:val="42"/>
        </w:numPr>
        <w:ind w:left="1080" w:hanging="1080"/>
        <w:rPr>
          <w:rFonts w:ascii="Times New Roman" w:hAnsi="Times New Roman" w:cs="Times New Roman"/>
          <w:bCs w:val="0"/>
          <w:sz w:val="28"/>
          <w:szCs w:val="28"/>
        </w:rPr>
      </w:pPr>
      <w:r w:rsidRPr="00D1191A">
        <w:rPr>
          <w:rFonts w:ascii="Times New Roman" w:hAnsi="Times New Roman" w:cs="Times New Roman"/>
          <w:bCs w:val="0"/>
          <w:sz w:val="28"/>
          <w:szCs w:val="28"/>
        </w:rPr>
        <w:t>Процедура подачи протеста</w:t>
      </w:r>
    </w:p>
    <w:p w:rsidR="003666C7" w:rsidRPr="00BB670A" w:rsidRDefault="003666C7" w:rsidP="00D1191A">
      <w:pPr>
        <w:widowControl w:val="0"/>
        <w:autoSpaceDE w:val="0"/>
        <w:autoSpaceDN w:val="0"/>
        <w:adjustRightInd w:val="0"/>
        <w:spacing w:after="240" w:line="240" w:lineRule="auto"/>
        <w:ind w:left="992"/>
        <w:jc w:val="both"/>
        <w:rPr>
          <w:rFonts w:ascii="Times New Roman" w:hAnsi="Times New Roman"/>
          <w:sz w:val="28"/>
          <w:szCs w:val="28"/>
        </w:rPr>
      </w:pPr>
      <w:r w:rsidRPr="00BB670A">
        <w:rPr>
          <w:rFonts w:ascii="Times New Roman" w:hAnsi="Times New Roman"/>
          <w:sz w:val="28"/>
          <w:szCs w:val="28"/>
        </w:rPr>
        <w:t>Если команда считает, что ее права были ущемлены решением представителей судейской бригады или каким-либо событием, произошедшим в течение игры, она может действовать следующим образом:</w:t>
      </w:r>
    </w:p>
    <w:p w:rsidR="003666C7" w:rsidRPr="00A9089D" w:rsidRDefault="003666C7" w:rsidP="0071156F">
      <w:pPr>
        <w:pStyle w:val="Ruleshead3"/>
        <w:numPr>
          <w:ilvl w:val="0"/>
          <w:numId w:val="19"/>
        </w:numPr>
        <w:spacing w:before="240"/>
        <w:ind w:left="993" w:hanging="993"/>
        <w:rPr>
          <w:rFonts w:ascii="Times New Roman" w:hAnsi="Times New Roman"/>
          <w:sz w:val="28"/>
          <w:szCs w:val="28"/>
          <w:lang w:val="ru-RU"/>
        </w:rPr>
      </w:pPr>
      <w:r w:rsidRPr="00D1191A">
        <w:rPr>
          <w:rFonts w:ascii="Times New Roman" w:hAnsi="Times New Roman" w:cs="Times New Roman"/>
          <w:sz w:val="28"/>
          <w:szCs w:val="28"/>
          <w:lang w:val="ru-RU"/>
        </w:rPr>
        <w:t>Игрок</w:t>
      </w:r>
      <w:r w:rsidRPr="00A9089D">
        <w:rPr>
          <w:rFonts w:ascii="Times New Roman" w:hAnsi="Times New Roman"/>
          <w:sz w:val="28"/>
          <w:szCs w:val="28"/>
          <w:lang w:val="ru-RU"/>
        </w:rPr>
        <w:t xml:space="preserve"> этой команды должен подписать протокол сразу после окончания игры, прежде чем протокол подпишет судья. </w:t>
      </w:r>
    </w:p>
    <w:p w:rsidR="003666C7" w:rsidRPr="00BB670A" w:rsidRDefault="003666C7" w:rsidP="0071156F">
      <w:pPr>
        <w:pStyle w:val="Ruleshead3"/>
        <w:numPr>
          <w:ilvl w:val="0"/>
          <w:numId w:val="19"/>
        </w:numPr>
        <w:spacing w:before="240"/>
        <w:ind w:left="993" w:hanging="993"/>
        <w:rPr>
          <w:rFonts w:ascii="Times New Roman" w:hAnsi="Times New Roman"/>
          <w:sz w:val="28"/>
          <w:szCs w:val="28"/>
          <w:lang w:val="en-US"/>
        </w:rPr>
      </w:pPr>
      <w:r w:rsidRPr="00A9089D">
        <w:rPr>
          <w:rFonts w:ascii="Times New Roman" w:hAnsi="Times New Roman"/>
          <w:sz w:val="28"/>
          <w:szCs w:val="28"/>
          <w:lang w:val="ru-RU"/>
        </w:rPr>
        <w:t xml:space="preserve">В течение 30 минут команда должна представить письменное объяснение ситуации, а также гарантийную сумму 200 долларов США спортивному директору турнира. </w:t>
      </w:r>
      <w:r w:rsidRPr="00BB670A">
        <w:rPr>
          <w:rFonts w:ascii="Times New Roman" w:hAnsi="Times New Roman"/>
          <w:sz w:val="28"/>
          <w:szCs w:val="28"/>
          <w:lang w:val="en-US"/>
        </w:rPr>
        <w:t>Если</w:t>
      </w:r>
      <w:r w:rsidR="003719FA" w:rsidRPr="00BB670A">
        <w:rPr>
          <w:rFonts w:ascii="Times New Roman" w:hAnsi="Times New Roman"/>
          <w:sz w:val="28"/>
          <w:szCs w:val="28"/>
        </w:rPr>
        <w:t xml:space="preserve"> </w:t>
      </w:r>
      <w:r w:rsidRPr="00BB670A">
        <w:rPr>
          <w:rFonts w:ascii="Times New Roman" w:hAnsi="Times New Roman"/>
          <w:sz w:val="28"/>
          <w:szCs w:val="28"/>
          <w:lang w:val="en-US"/>
        </w:rPr>
        <w:t>протест</w:t>
      </w:r>
      <w:r w:rsidR="003719FA" w:rsidRPr="00BB670A">
        <w:rPr>
          <w:rFonts w:ascii="Times New Roman" w:hAnsi="Times New Roman"/>
          <w:sz w:val="28"/>
          <w:szCs w:val="28"/>
        </w:rPr>
        <w:t xml:space="preserve"> </w:t>
      </w:r>
      <w:r w:rsidRPr="00BB670A">
        <w:rPr>
          <w:rFonts w:ascii="Times New Roman" w:hAnsi="Times New Roman"/>
          <w:sz w:val="28"/>
          <w:szCs w:val="28"/>
          <w:lang w:val="en-US"/>
        </w:rPr>
        <w:t>будет</w:t>
      </w:r>
      <w:r w:rsidR="003719FA" w:rsidRPr="00BB670A">
        <w:rPr>
          <w:rFonts w:ascii="Times New Roman" w:hAnsi="Times New Roman"/>
          <w:sz w:val="28"/>
          <w:szCs w:val="28"/>
        </w:rPr>
        <w:t xml:space="preserve"> </w:t>
      </w:r>
      <w:r w:rsidRPr="00BB670A">
        <w:rPr>
          <w:rFonts w:ascii="Times New Roman" w:hAnsi="Times New Roman"/>
          <w:sz w:val="28"/>
          <w:szCs w:val="28"/>
          <w:lang w:val="en-US"/>
        </w:rPr>
        <w:t>удовлетворен, гарантийная</w:t>
      </w:r>
      <w:r w:rsidR="003719FA" w:rsidRPr="00BB670A">
        <w:rPr>
          <w:rFonts w:ascii="Times New Roman" w:hAnsi="Times New Roman"/>
          <w:sz w:val="28"/>
          <w:szCs w:val="28"/>
        </w:rPr>
        <w:t xml:space="preserve"> </w:t>
      </w:r>
      <w:r w:rsidRPr="00BB670A">
        <w:rPr>
          <w:rFonts w:ascii="Times New Roman" w:hAnsi="Times New Roman"/>
          <w:sz w:val="28"/>
          <w:szCs w:val="28"/>
          <w:lang w:val="en-US"/>
        </w:rPr>
        <w:t>сумма</w:t>
      </w:r>
      <w:r w:rsidR="003719FA" w:rsidRPr="00BB670A">
        <w:rPr>
          <w:rFonts w:ascii="Times New Roman" w:hAnsi="Times New Roman"/>
          <w:sz w:val="28"/>
          <w:szCs w:val="28"/>
        </w:rPr>
        <w:t xml:space="preserve"> </w:t>
      </w:r>
      <w:r w:rsidRPr="00BB670A">
        <w:rPr>
          <w:rFonts w:ascii="Times New Roman" w:hAnsi="Times New Roman"/>
          <w:sz w:val="28"/>
          <w:szCs w:val="28"/>
          <w:lang w:val="en-US"/>
        </w:rPr>
        <w:t>будет</w:t>
      </w:r>
      <w:r w:rsidR="003719FA" w:rsidRPr="00BB670A">
        <w:rPr>
          <w:rFonts w:ascii="Times New Roman" w:hAnsi="Times New Roman"/>
          <w:sz w:val="28"/>
          <w:szCs w:val="28"/>
        </w:rPr>
        <w:t xml:space="preserve"> </w:t>
      </w:r>
      <w:r w:rsidRPr="00BB670A">
        <w:rPr>
          <w:rFonts w:ascii="Times New Roman" w:hAnsi="Times New Roman"/>
          <w:sz w:val="28"/>
          <w:szCs w:val="28"/>
          <w:lang w:val="en-US"/>
        </w:rPr>
        <w:t>возвращена</w:t>
      </w:r>
      <w:r w:rsidR="003719FA" w:rsidRPr="00BB670A">
        <w:rPr>
          <w:rFonts w:ascii="Times New Roman" w:hAnsi="Times New Roman"/>
          <w:sz w:val="28"/>
          <w:szCs w:val="28"/>
        </w:rPr>
        <w:t xml:space="preserve"> </w:t>
      </w:r>
      <w:r w:rsidRPr="00BB670A">
        <w:rPr>
          <w:rFonts w:ascii="Times New Roman" w:hAnsi="Times New Roman"/>
          <w:sz w:val="28"/>
          <w:szCs w:val="28"/>
          <w:lang w:val="en-US"/>
        </w:rPr>
        <w:t xml:space="preserve">команде. </w:t>
      </w:r>
    </w:p>
    <w:p w:rsidR="00D1191A" w:rsidRDefault="003666C7" w:rsidP="0071156F">
      <w:pPr>
        <w:pStyle w:val="Ruleshead3"/>
        <w:numPr>
          <w:ilvl w:val="0"/>
          <w:numId w:val="19"/>
        </w:numPr>
        <w:spacing w:before="240"/>
        <w:ind w:left="993" w:hanging="993"/>
        <w:rPr>
          <w:rFonts w:ascii="Times New Roman" w:hAnsi="Times New Roman"/>
          <w:sz w:val="28"/>
          <w:szCs w:val="28"/>
          <w:lang w:val="ru-RU"/>
        </w:rPr>
      </w:pPr>
      <w:r w:rsidRPr="00D1191A">
        <w:rPr>
          <w:rFonts w:ascii="Times New Roman" w:hAnsi="Times New Roman"/>
          <w:sz w:val="28"/>
          <w:szCs w:val="28"/>
          <w:lang w:val="ru-RU"/>
        </w:rPr>
        <w:t>Видеозапись может использоваться только для определения:</w:t>
      </w:r>
    </w:p>
    <w:p w:rsidR="00D1191A" w:rsidRDefault="00D1191A" w:rsidP="0071156F">
      <w:pPr>
        <w:pStyle w:val="bullist175"/>
        <w:numPr>
          <w:ilvl w:val="0"/>
          <w:numId w:val="15"/>
        </w:numPr>
        <w:rPr>
          <w:rFonts w:ascii="Times New Roman" w:hAnsi="Times New Roman"/>
          <w:sz w:val="28"/>
          <w:szCs w:val="28"/>
          <w:lang w:val="ru-RU"/>
        </w:rPr>
      </w:pPr>
      <w:r>
        <w:rPr>
          <w:rFonts w:ascii="Times New Roman" w:hAnsi="Times New Roman" w:cs="Times New Roman"/>
          <w:sz w:val="28"/>
          <w:szCs w:val="28"/>
          <w:lang w:val="ru-RU"/>
        </w:rPr>
        <w:t>б</w:t>
      </w:r>
      <w:r w:rsidR="003666C7" w:rsidRPr="00D1191A">
        <w:rPr>
          <w:rFonts w:ascii="Times New Roman" w:hAnsi="Times New Roman" w:cs="Times New Roman"/>
          <w:sz w:val="28"/>
          <w:szCs w:val="28"/>
          <w:lang w:val="ru-RU"/>
        </w:rPr>
        <w:t>ыл</w:t>
      </w:r>
      <w:r w:rsidR="003666C7" w:rsidRPr="00D1191A">
        <w:rPr>
          <w:rFonts w:ascii="Times New Roman" w:hAnsi="Times New Roman"/>
          <w:sz w:val="28"/>
          <w:szCs w:val="28"/>
          <w:lang w:val="ru-RU"/>
        </w:rPr>
        <w:t xml:space="preserve"> ли бросок в конце игры выполнен до истечения игрового времени;</w:t>
      </w:r>
    </w:p>
    <w:p w:rsidR="003666C7" w:rsidRPr="00D1191A" w:rsidRDefault="00D1191A" w:rsidP="0071156F">
      <w:pPr>
        <w:pStyle w:val="bullist175"/>
        <w:numPr>
          <w:ilvl w:val="0"/>
          <w:numId w:val="15"/>
        </w:numPr>
        <w:rPr>
          <w:rFonts w:ascii="Times New Roman" w:hAnsi="Times New Roman"/>
          <w:sz w:val="28"/>
          <w:szCs w:val="28"/>
          <w:lang w:val="ru-RU"/>
        </w:rPr>
      </w:pPr>
      <w:r>
        <w:rPr>
          <w:rFonts w:ascii="Times New Roman" w:hAnsi="Times New Roman" w:cs="Times New Roman"/>
          <w:sz w:val="28"/>
          <w:szCs w:val="28"/>
          <w:lang w:val="ru-RU"/>
        </w:rPr>
        <w:t>б</w:t>
      </w:r>
      <w:r w:rsidR="003666C7" w:rsidRPr="00D1191A">
        <w:rPr>
          <w:rFonts w:ascii="Times New Roman" w:hAnsi="Times New Roman" w:cs="Times New Roman"/>
          <w:sz w:val="28"/>
          <w:szCs w:val="28"/>
          <w:lang w:val="ru-RU"/>
        </w:rPr>
        <w:t>ыл</w:t>
      </w:r>
      <w:r w:rsidR="003666C7" w:rsidRPr="00D1191A">
        <w:rPr>
          <w:rFonts w:ascii="Times New Roman" w:hAnsi="Times New Roman"/>
          <w:sz w:val="28"/>
          <w:szCs w:val="28"/>
          <w:lang w:val="ru-RU"/>
        </w:rPr>
        <w:t xml:space="preserve"> ли бросок в конце игры 1-очковым или 2-очковым. </w:t>
      </w:r>
    </w:p>
    <w:p w:rsidR="003666C7" w:rsidRPr="00D1191A" w:rsidRDefault="003666C7" w:rsidP="00065057">
      <w:pPr>
        <w:pStyle w:val="Ruleshead2"/>
        <w:numPr>
          <w:ilvl w:val="0"/>
          <w:numId w:val="42"/>
        </w:numPr>
        <w:ind w:left="1080" w:hanging="1080"/>
        <w:rPr>
          <w:rFonts w:ascii="Times New Roman" w:hAnsi="Times New Roman"/>
          <w:bCs w:val="0"/>
          <w:sz w:val="28"/>
          <w:szCs w:val="28"/>
        </w:rPr>
      </w:pPr>
      <w:r w:rsidRPr="00D1191A">
        <w:rPr>
          <w:rFonts w:ascii="Times New Roman" w:hAnsi="Times New Roman"/>
          <w:bCs w:val="0"/>
          <w:sz w:val="28"/>
          <w:szCs w:val="28"/>
        </w:rPr>
        <w:t>Классификация команд</w:t>
      </w:r>
    </w:p>
    <w:p w:rsidR="003666C7" w:rsidRPr="00BB670A" w:rsidRDefault="003666C7" w:rsidP="00D1191A">
      <w:pPr>
        <w:widowControl w:val="0"/>
        <w:autoSpaceDE w:val="0"/>
        <w:autoSpaceDN w:val="0"/>
        <w:adjustRightInd w:val="0"/>
        <w:spacing w:after="240" w:line="240" w:lineRule="auto"/>
        <w:ind w:left="992"/>
        <w:jc w:val="both"/>
        <w:rPr>
          <w:rFonts w:ascii="Times New Roman" w:hAnsi="Times New Roman"/>
          <w:sz w:val="28"/>
          <w:szCs w:val="28"/>
        </w:rPr>
      </w:pPr>
      <w:r w:rsidRPr="00BB670A">
        <w:rPr>
          <w:rFonts w:ascii="Times New Roman" w:hAnsi="Times New Roman"/>
          <w:sz w:val="28"/>
          <w:szCs w:val="28"/>
        </w:rPr>
        <w:t>Следующее правило используется для классификации команд как в группах, так и в турнире в целом. В случае равенства команд после первого шага следует перейти к следующему, и так далее.</w:t>
      </w:r>
    </w:p>
    <w:p w:rsidR="003666C7" w:rsidRPr="00A9089D" w:rsidRDefault="003666C7" w:rsidP="0071156F">
      <w:pPr>
        <w:pStyle w:val="Ruleshead3"/>
        <w:numPr>
          <w:ilvl w:val="0"/>
          <w:numId w:val="20"/>
        </w:numPr>
        <w:spacing w:before="240"/>
        <w:ind w:left="993" w:hanging="993"/>
        <w:rPr>
          <w:rFonts w:ascii="Times New Roman" w:hAnsi="Times New Roman"/>
          <w:sz w:val="28"/>
          <w:szCs w:val="28"/>
          <w:lang w:val="ru-RU"/>
        </w:rPr>
      </w:pPr>
      <w:r w:rsidRPr="00D1191A">
        <w:rPr>
          <w:rFonts w:ascii="Times New Roman" w:hAnsi="Times New Roman" w:cs="Times New Roman"/>
          <w:sz w:val="28"/>
          <w:szCs w:val="28"/>
          <w:lang w:val="ru-RU"/>
        </w:rPr>
        <w:t>Большее</w:t>
      </w:r>
      <w:r w:rsidRPr="00A9089D">
        <w:rPr>
          <w:rFonts w:ascii="Times New Roman" w:hAnsi="Times New Roman"/>
          <w:sz w:val="28"/>
          <w:szCs w:val="28"/>
          <w:lang w:val="ru-RU"/>
        </w:rPr>
        <w:t xml:space="preserve"> количество побед (или соотношение победы/игры в случае неравного количества игр при классификации команд из разных групп).</w:t>
      </w:r>
    </w:p>
    <w:p w:rsidR="003666C7" w:rsidRPr="00A9089D" w:rsidRDefault="003666C7" w:rsidP="0071156F">
      <w:pPr>
        <w:pStyle w:val="Ruleshead3"/>
        <w:numPr>
          <w:ilvl w:val="0"/>
          <w:numId w:val="20"/>
        </w:numPr>
        <w:spacing w:before="240"/>
        <w:ind w:left="993" w:hanging="993"/>
        <w:rPr>
          <w:rFonts w:ascii="Times New Roman" w:hAnsi="Times New Roman"/>
          <w:sz w:val="28"/>
          <w:szCs w:val="28"/>
          <w:lang w:val="ru-RU"/>
        </w:rPr>
      </w:pPr>
      <w:r w:rsidRPr="00A9089D">
        <w:rPr>
          <w:rFonts w:ascii="Times New Roman" w:hAnsi="Times New Roman"/>
          <w:sz w:val="28"/>
          <w:szCs w:val="28"/>
          <w:lang w:val="ru-RU"/>
        </w:rPr>
        <w:t xml:space="preserve">Результаты личных встреч вовлеченных команд (учитываются только </w:t>
      </w:r>
      <w:r w:rsidRPr="00D1191A">
        <w:rPr>
          <w:rFonts w:ascii="Times New Roman" w:hAnsi="Times New Roman" w:cs="Times New Roman"/>
          <w:sz w:val="28"/>
          <w:szCs w:val="28"/>
          <w:lang w:val="ru-RU"/>
        </w:rPr>
        <w:t>победы</w:t>
      </w:r>
      <w:r w:rsidRPr="00A9089D">
        <w:rPr>
          <w:rFonts w:ascii="Times New Roman" w:hAnsi="Times New Roman"/>
          <w:sz w:val="28"/>
          <w:szCs w:val="28"/>
          <w:lang w:val="ru-RU"/>
        </w:rPr>
        <w:t>/поражения, применяется только для классификации внутри группы).</w:t>
      </w:r>
    </w:p>
    <w:p w:rsidR="00D1191A" w:rsidRPr="00D1191A" w:rsidRDefault="003666C7" w:rsidP="0071156F">
      <w:pPr>
        <w:pStyle w:val="Ruleshead3"/>
        <w:numPr>
          <w:ilvl w:val="0"/>
          <w:numId w:val="20"/>
        </w:numPr>
        <w:spacing w:before="240"/>
        <w:ind w:left="993" w:hanging="993"/>
        <w:rPr>
          <w:rFonts w:ascii="Times New Roman" w:hAnsi="Times New Roman"/>
          <w:sz w:val="28"/>
          <w:szCs w:val="28"/>
          <w:lang w:val="ru-RU"/>
        </w:rPr>
      </w:pPr>
      <w:r w:rsidRPr="00D1191A">
        <w:rPr>
          <w:rFonts w:ascii="Times New Roman" w:hAnsi="Times New Roman" w:cs="Times New Roman"/>
          <w:sz w:val="28"/>
          <w:szCs w:val="28"/>
          <w:lang w:val="ru-RU"/>
        </w:rPr>
        <w:t>Большее</w:t>
      </w:r>
      <w:r w:rsidRPr="00A9089D">
        <w:rPr>
          <w:rFonts w:ascii="Times New Roman" w:hAnsi="Times New Roman"/>
          <w:sz w:val="28"/>
          <w:szCs w:val="28"/>
          <w:lang w:val="ru-RU"/>
        </w:rPr>
        <w:t xml:space="preserve"> количество набранных очков (без учета очков, начисленных за победу, но не поражение, «лишением права»). </w:t>
      </w:r>
    </w:p>
    <w:p w:rsidR="003666C7" w:rsidRPr="00D1191A" w:rsidRDefault="003666C7" w:rsidP="00D1191A">
      <w:pPr>
        <w:pStyle w:val="Ruleshead3"/>
        <w:numPr>
          <w:ilvl w:val="0"/>
          <w:numId w:val="0"/>
        </w:numPr>
        <w:spacing w:before="240"/>
        <w:ind w:left="993"/>
        <w:rPr>
          <w:rFonts w:ascii="Times New Roman" w:hAnsi="Times New Roman"/>
          <w:sz w:val="28"/>
          <w:szCs w:val="28"/>
          <w:lang w:val="ru-RU"/>
        </w:rPr>
      </w:pPr>
      <w:r w:rsidRPr="00D1191A">
        <w:rPr>
          <w:rFonts w:ascii="Times New Roman" w:hAnsi="Times New Roman"/>
          <w:sz w:val="28"/>
          <w:szCs w:val="28"/>
          <w:lang w:val="ru-RU"/>
        </w:rPr>
        <w:t>Если у команд после применения этих критериев по-прежнему равенство, то выигрывает команда с более высоким рейтингом при посеве.</w:t>
      </w:r>
    </w:p>
    <w:p w:rsidR="003666C7" w:rsidRPr="00D1191A" w:rsidRDefault="003666C7" w:rsidP="00065057">
      <w:pPr>
        <w:pStyle w:val="Ruleshead2"/>
        <w:numPr>
          <w:ilvl w:val="0"/>
          <w:numId w:val="42"/>
        </w:numPr>
        <w:ind w:left="1080" w:hanging="1080"/>
        <w:rPr>
          <w:rFonts w:ascii="Times New Roman" w:hAnsi="Times New Roman"/>
          <w:bCs w:val="0"/>
          <w:sz w:val="28"/>
          <w:szCs w:val="28"/>
        </w:rPr>
      </w:pPr>
      <w:r w:rsidRPr="00D1191A">
        <w:rPr>
          <w:rFonts w:ascii="Times New Roman" w:hAnsi="Times New Roman"/>
          <w:bCs w:val="0"/>
          <w:sz w:val="28"/>
          <w:szCs w:val="28"/>
        </w:rPr>
        <w:lastRenderedPageBreak/>
        <w:t>Правила посева</w:t>
      </w:r>
    </w:p>
    <w:p w:rsidR="003666C7" w:rsidRPr="00A9089D" w:rsidRDefault="003666C7" w:rsidP="00D1191A">
      <w:pPr>
        <w:pStyle w:val="Ruleshead3"/>
        <w:numPr>
          <w:ilvl w:val="0"/>
          <w:numId w:val="0"/>
        </w:numPr>
        <w:spacing w:before="240"/>
        <w:ind w:left="993"/>
        <w:rPr>
          <w:rFonts w:ascii="Times New Roman" w:hAnsi="Times New Roman"/>
          <w:sz w:val="28"/>
          <w:szCs w:val="28"/>
          <w:lang w:val="ru-RU"/>
        </w:rPr>
      </w:pPr>
      <w:r w:rsidRPr="00D1191A">
        <w:rPr>
          <w:rFonts w:ascii="Times New Roman" w:hAnsi="Times New Roman"/>
          <w:sz w:val="28"/>
          <w:szCs w:val="28"/>
          <w:lang w:val="ru-RU"/>
        </w:rPr>
        <w:t>Посев</w:t>
      </w:r>
      <w:r w:rsidRPr="00A9089D">
        <w:rPr>
          <w:rFonts w:ascii="Times New Roman" w:hAnsi="Times New Roman"/>
          <w:sz w:val="28"/>
          <w:szCs w:val="28"/>
          <w:lang w:val="ru-RU"/>
        </w:rPr>
        <w:t xml:space="preserve"> команд производится в соответствии с командным рейтингом (суммарным количеством рейтинговых очков 3 лучших игроков команды в рейтинговой системе 3</w:t>
      </w:r>
      <w:r w:rsidRPr="00BB670A">
        <w:rPr>
          <w:rFonts w:ascii="Times New Roman" w:hAnsi="Times New Roman"/>
          <w:sz w:val="28"/>
          <w:szCs w:val="28"/>
        </w:rPr>
        <w:t>x</w:t>
      </w:r>
      <w:r w:rsidRPr="00A9089D">
        <w:rPr>
          <w:rFonts w:ascii="Times New Roman" w:hAnsi="Times New Roman"/>
          <w:sz w:val="28"/>
          <w:szCs w:val="28"/>
          <w:lang w:val="ru-RU"/>
        </w:rPr>
        <w:t>3 ФИБА на момент начала турнира). В случае равенства командных рейтинговых очков посев производится произвольным образом до начала соревнований.</w:t>
      </w:r>
    </w:p>
    <w:p w:rsidR="003666C7" w:rsidRPr="00A9089D" w:rsidRDefault="003666C7" w:rsidP="00D1191A">
      <w:pPr>
        <w:pStyle w:val="Ruleshead3"/>
        <w:numPr>
          <w:ilvl w:val="0"/>
          <w:numId w:val="0"/>
        </w:numPr>
        <w:spacing w:before="240"/>
        <w:ind w:left="993"/>
        <w:rPr>
          <w:rFonts w:ascii="Times New Roman" w:hAnsi="Times New Roman"/>
          <w:sz w:val="28"/>
          <w:szCs w:val="28"/>
          <w:lang w:val="ru-RU"/>
        </w:rPr>
      </w:pPr>
      <w:r w:rsidRPr="00A9089D">
        <w:rPr>
          <w:rFonts w:ascii="Times New Roman" w:hAnsi="Times New Roman"/>
          <w:sz w:val="28"/>
          <w:szCs w:val="28"/>
          <w:lang w:val="ru-RU"/>
        </w:rPr>
        <w:t>Примечание: В соревнованиях сборных команд посев производится на основании рейтинга федераций 3х3.</w:t>
      </w:r>
    </w:p>
    <w:p w:rsidR="003666C7" w:rsidRPr="00BB670A" w:rsidRDefault="003666C7" w:rsidP="00065057">
      <w:pPr>
        <w:pStyle w:val="Ruleshead2"/>
        <w:numPr>
          <w:ilvl w:val="0"/>
          <w:numId w:val="42"/>
        </w:numPr>
        <w:ind w:left="1080" w:hanging="1080"/>
        <w:rPr>
          <w:rFonts w:ascii="Times New Roman" w:hAnsi="Times New Roman"/>
          <w:b w:val="0"/>
          <w:sz w:val="28"/>
          <w:szCs w:val="28"/>
        </w:rPr>
      </w:pPr>
      <w:r w:rsidRPr="00D1191A">
        <w:rPr>
          <w:rFonts w:ascii="Times New Roman" w:hAnsi="Times New Roman"/>
          <w:bCs w:val="0"/>
          <w:sz w:val="28"/>
          <w:szCs w:val="28"/>
        </w:rPr>
        <w:t>Дисквалификация</w:t>
      </w:r>
    </w:p>
    <w:p w:rsidR="003666C7" w:rsidRPr="00A9089D" w:rsidRDefault="003666C7" w:rsidP="00D1191A">
      <w:pPr>
        <w:pStyle w:val="Ruleshead3"/>
        <w:numPr>
          <w:ilvl w:val="0"/>
          <w:numId w:val="0"/>
        </w:numPr>
        <w:spacing w:before="240"/>
        <w:ind w:left="993"/>
        <w:rPr>
          <w:rFonts w:ascii="Times New Roman" w:hAnsi="Times New Roman"/>
          <w:sz w:val="28"/>
          <w:szCs w:val="28"/>
          <w:lang w:val="ru-RU"/>
        </w:rPr>
      </w:pPr>
      <w:r w:rsidRPr="00D1191A">
        <w:rPr>
          <w:rFonts w:ascii="Times New Roman" w:hAnsi="Times New Roman"/>
          <w:sz w:val="28"/>
          <w:szCs w:val="28"/>
          <w:lang w:val="ru-RU"/>
        </w:rPr>
        <w:t>Игрок</w:t>
      </w:r>
      <w:r w:rsidRPr="00A9089D">
        <w:rPr>
          <w:rFonts w:ascii="Times New Roman" w:hAnsi="Times New Roman"/>
          <w:sz w:val="28"/>
          <w:szCs w:val="28"/>
          <w:lang w:val="ru-RU"/>
        </w:rPr>
        <w:t xml:space="preserve">, совершивший 2 неспортивных фола (не касается технических фолов), дисквалифицируется из игры судьями и может дисквалифицироваться из турнира организатором. Помимо этого, организатор может дисквалифицировать из турнира любого игрока, причастного к актам насилия, словесной и физической агрессии, неспортивному влиянию на результаты игр, нарушениям Антидопинговых правил ФИБА (Книга 4 Внутреннего регламента ФИБА) или любым другим нарушениям Кодекса этики ФИБА (Книга 1, глава </w:t>
      </w:r>
      <w:r w:rsidRPr="00BB670A">
        <w:rPr>
          <w:rFonts w:ascii="Times New Roman" w:hAnsi="Times New Roman"/>
          <w:sz w:val="28"/>
          <w:szCs w:val="28"/>
          <w:lang w:val="en-US"/>
        </w:rPr>
        <w:t>II</w:t>
      </w:r>
      <w:r w:rsidRPr="00A9089D">
        <w:rPr>
          <w:rFonts w:ascii="Times New Roman" w:hAnsi="Times New Roman"/>
          <w:sz w:val="28"/>
          <w:szCs w:val="28"/>
          <w:lang w:val="ru-RU"/>
        </w:rPr>
        <w:t xml:space="preserve"> Внутреннего регламента ФИБА). Организатор также может дисквалифицировать из турнира всю команду, если другие ее члены своими действиями (или бездействием) внесли вклад в вышеупомянутое поведение. Дисквалификация по данной статье никак не влияет на право ФИБА налагать дисциплинарные санкции в соответствии с нормативно-правовой базой турнира, положениями и условиями 3</w:t>
      </w:r>
      <w:r w:rsidRPr="00BB670A">
        <w:rPr>
          <w:rFonts w:ascii="Times New Roman" w:hAnsi="Times New Roman"/>
          <w:sz w:val="28"/>
          <w:szCs w:val="28"/>
          <w:lang w:val="en-US"/>
        </w:rPr>
        <w:t>x</w:t>
      </w:r>
      <w:r w:rsidRPr="00A9089D">
        <w:rPr>
          <w:rFonts w:ascii="Times New Roman" w:hAnsi="Times New Roman"/>
          <w:sz w:val="28"/>
          <w:szCs w:val="28"/>
          <w:lang w:val="ru-RU"/>
        </w:rPr>
        <w:t>3</w:t>
      </w:r>
      <w:r w:rsidRPr="00BB670A">
        <w:rPr>
          <w:rFonts w:ascii="Times New Roman" w:hAnsi="Times New Roman"/>
          <w:sz w:val="28"/>
          <w:szCs w:val="28"/>
          <w:lang w:val="en-US"/>
        </w:rPr>
        <w:t>planet</w:t>
      </w:r>
      <w:r w:rsidRPr="00A9089D">
        <w:rPr>
          <w:rFonts w:ascii="Times New Roman" w:hAnsi="Times New Roman"/>
          <w:sz w:val="28"/>
          <w:szCs w:val="28"/>
          <w:lang w:val="ru-RU"/>
        </w:rPr>
        <w:t>.</w:t>
      </w:r>
      <w:r w:rsidRPr="00BB670A">
        <w:rPr>
          <w:rFonts w:ascii="Times New Roman" w:hAnsi="Times New Roman"/>
          <w:sz w:val="28"/>
          <w:szCs w:val="28"/>
          <w:lang w:val="en-US"/>
        </w:rPr>
        <w:t>com</w:t>
      </w:r>
      <w:r w:rsidRPr="00A9089D">
        <w:rPr>
          <w:rFonts w:ascii="Times New Roman" w:hAnsi="Times New Roman"/>
          <w:sz w:val="28"/>
          <w:szCs w:val="28"/>
          <w:lang w:val="ru-RU"/>
        </w:rPr>
        <w:t xml:space="preserve"> и Внутренним регламентом ФИБА.</w:t>
      </w:r>
    </w:p>
    <w:p w:rsidR="00D1191A" w:rsidRPr="00A9089D" w:rsidRDefault="00D1191A" w:rsidP="00D1191A">
      <w:pPr>
        <w:pStyle w:val="Ruleshead3"/>
        <w:numPr>
          <w:ilvl w:val="0"/>
          <w:numId w:val="0"/>
        </w:numPr>
        <w:spacing w:before="240"/>
        <w:ind w:left="993"/>
        <w:rPr>
          <w:rFonts w:ascii="Times New Roman" w:hAnsi="Times New Roman"/>
          <w:sz w:val="28"/>
          <w:szCs w:val="28"/>
          <w:lang w:val="ru-RU"/>
        </w:rPr>
      </w:pPr>
    </w:p>
    <w:p w:rsidR="00BA1234" w:rsidRPr="00D1191A" w:rsidRDefault="00BA1234" w:rsidP="00D1191A">
      <w:pPr>
        <w:jc w:val="center"/>
        <w:rPr>
          <w:rFonts w:ascii="Times New Roman" w:hAnsi="Times New Roman"/>
          <w:b/>
          <w:sz w:val="32"/>
          <w:szCs w:val="32"/>
        </w:rPr>
      </w:pPr>
      <w:r w:rsidRPr="00D1191A">
        <w:rPr>
          <w:rFonts w:ascii="Times New Roman" w:hAnsi="Times New Roman"/>
          <w:b/>
          <w:sz w:val="32"/>
          <w:szCs w:val="32"/>
        </w:rPr>
        <w:t>ПРАВИЛА МИНИ-БАСКЕТБОЛА (МИНИБАСКЕТ 1х1, 2х2, 3х3)</w:t>
      </w:r>
    </w:p>
    <w:p w:rsidR="00BA1234" w:rsidRPr="00BB670A" w:rsidRDefault="00BA1234" w:rsidP="00BA1234">
      <w:pPr>
        <w:spacing w:after="0" w:line="240" w:lineRule="auto"/>
        <w:jc w:val="center"/>
        <w:rPr>
          <w:rFonts w:ascii="Times New Roman" w:hAnsi="Times New Roman"/>
          <w:sz w:val="28"/>
          <w:szCs w:val="28"/>
        </w:rPr>
      </w:pPr>
    </w:p>
    <w:p w:rsidR="00BA1234" w:rsidRPr="00D1191A" w:rsidRDefault="00BA1234" w:rsidP="00D0795E">
      <w:pPr>
        <w:spacing w:after="0" w:line="240" w:lineRule="auto"/>
        <w:jc w:val="center"/>
        <w:rPr>
          <w:rFonts w:ascii="Times New Roman" w:hAnsi="Times New Roman"/>
          <w:b/>
          <w:sz w:val="32"/>
          <w:szCs w:val="32"/>
        </w:rPr>
      </w:pPr>
      <w:r w:rsidRPr="00D1191A">
        <w:rPr>
          <w:rFonts w:ascii="Times New Roman" w:hAnsi="Times New Roman"/>
          <w:b/>
          <w:sz w:val="32"/>
          <w:szCs w:val="32"/>
        </w:rPr>
        <w:t>МИНИБАСКЕТ 3х3</w:t>
      </w:r>
    </w:p>
    <w:p w:rsidR="00BA1234" w:rsidRPr="00BB670A" w:rsidRDefault="00BA1234" w:rsidP="00BA1234">
      <w:pPr>
        <w:spacing w:after="0" w:line="240" w:lineRule="auto"/>
        <w:rPr>
          <w:rFonts w:ascii="Times New Roman" w:hAnsi="Times New Roman"/>
          <w:b/>
          <w:sz w:val="24"/>
          <w:szCs w:val="24"/>
        </w:rPr>
      </w:pPr>
    </w:p>
    <w:p w:rsidR="00BA1234" w:rsidRPr="00D1191A" w:rsidRDefault="00BA1234" w:rsidP="00065057">
      <w:pPr>
        <w:pStyle w:val="Ruleshead2"/>
        <w:numPr>
          <w:ilvl w:val="0"/>
          <w:numId w:val="43"/>
        </w:numPr>
        <w:ind w:left="1080" w:hanging="1080"/>
        <w:rPr>
          <w:rFonts w:ascii="Times New Roman" w:hAnsi="Times New Roman"/>
          <w:sz w:val="28"/>
          <w:szCs w:val="28"/>
        </w:rPr>
      </w:pPr>
      <w:r w:rsidRPr="00D1191A">
        <w:rPr>
          <w:rFonts w:ascii="Times New Roman" w:hAnsi="Times New Roman" w:cs="Times New Roman"/>
          <w:sz w:val="28"/>
          <w:szCs w:val="28"/>
          <w:lang w:val="ru-RU"/>
        </w:rPr>
        <w:t>Состав</w:t>
      </w:r>
      <w:r w:rsidRPr="00D1191A">
        <w:rPr>
          <w:rFonts w:ascii="Times New Roman" w:hAnsi="Times New Roman"/>
          <w:sz w:val="28"/>
          <w:szCs w:val="28"/>
        </w:rPr>
        <w:t xml:space="preserve"> команды </w:t>
      </w:r>
    </w:p>
    <w:p w:rsidR="00BA1234" w:rsidRPr="00A9089D" w:rsidRDefault="00BA1234" w:rsidP="00613366">
      <w:pPr>
        <w:pStyle w:val="Ruleshead3"/>
        <w:numPr>
          <w:ilvl w:val="0"/>
          <w:numId w:val="0"/>
        </w:numPr>
        <w:spacing w:before="240"/>
        <w:ind w:left="993"/>
        <w:rPr>
          <w:rFonts w:ascii="Times New Roman" w:hAnsi="Times New Roman"/>
          <w:sz w:val="28"/>
          <w:szCs w:val="28"/>
          <w:lang w:val="ru-RU"/>
        </w:rPr>
      </w:pPr>
      <w:r w:rsidRPr="00D1191A">
        <w:rPr>
          <w:rFonts w:ascii="Times New Roman" w:hAnsi="Times New Roman"/>
          <w:sz w:val="28"/>
          <w:szCs w:val="28"/>
          <w:lang w:val="ru-RU"/>
        </w:rPr>
        <w:t>Команда</w:t>
      </w:r>
      <w:r w:rsidRPr="00A9089D">
        <w:rPr>
          <w:rFonts w:ascii="Times New Roman" w:hAnsi="Times New Roman"/>
          <w:sz w:val="28"/>
          <w:szCs w:val="28"/>
          <w:lang w:val="ru-RU"/>
        </w:rPr>
        <w:t xml:space="preserve"> состоит из 3 игроков. Во время турнира нельзя изменять заявленный состав команды.</w:t>
      </w:r>
    </w:p>
    <w:p w:rsidR="00BA1234" w:rsidRPr="00D1191A" w:rsidRDefault="00BA1234" w:rsidP="00065057">
      <w:pPr>
        <w:pStyle w:val="Ruleshead2"/>
        <w:numPr>
          <w:ilvl w:val="0"/>
          <w:numId w:val="43"/>
        </w:numPr>
        <w:ind w:left="1080" w:hanging="1080"/>
        <w:rPr>
          <w:rFonts w:ascii="Times New Roman" w:hAnsi="Times New Roman"/>
          <w:sz w:val="28"/>
          <w:szCs w:val="28"/>
        </w:rPr>
      </w:pPr>
      <w:r w:rsidRPr="00D1191A">
        <w:rPr>
          <w:rFonts w:ascii="Times New Roman" w:hAnsi="Times New Roman" w:cs="Times New Roman"/>
          <w:sz w:val="28"/>
          <w:szCs w:val="28"/>
          <w:lang w:val="ru-RU"/>
        </w:rPr>
        <w:lastRenderedPageBreak/>
        <w:t>Начало</w:t>
      </w:r>
      <w:r w:rsidRPr="00D1191A">
        <w:rPr>
          <w:rFonts w:ascii="Times New Roman" w:hAnsi="Times New Roman"/>
          <w:sz w:val="28"/>
          <w:szCs w:val="28"/>
        </w:rPr>
        <w:t xml:space="preserve"> игры</w:t>
      </w:r>
    </w:p>
    <w:p w:rsidR="00BA1234" w:rsidRPr="00A9089D" w:rsidRDefault="00BA1234" w:rsidP="00613366">
      <w:pPr>
        <w:pStyle w:val="Ruleshead3"/>
        <w:numPr>
          <w:ilvl w:val="0"/>
          <w:numId w:val="0"/>
        </w:numPr>
        <w:spacing w:before="240"/>
        <w:ind w:left="993"/>
        <w:rPr>
          <w:rFonts w:ascii="Times New Roman" w:hAnsi="Times New Roman"/>
          <w:sz w:val="28"/>
          <w:szCs w:val="28"/>
          <w:lang w:val="ru-RU"/>
        </w:rPr>
      </w:pPr>
      <w:r w:rsidRPr="00A9089D">
        <w:rPr>
          <w:rFonts w:ascii="Times New Roman" w:hAnsi="Times New Roman"/>
          <w:sz w:val="28"/>
          <w:szCs w:val="28"/>
          <w:lang w:val="ru-RU"/>
        </w:rPr>
        <w:t xml:space="preserve">Игра начинается из-за трёхочковой линии. Право начать игру определяется жребием. Нападающий должен сделать передачу защитнику и получить </w:t>
      </w:r>
      <w:r w:rsidRPr="00D1191A">
        <w:rPr>
          <w:rFonts w:ascii="Times New Roman" w:hAnsi="Times New Roman"/>
          <w:sz w:val="28"/>
          <w:szCs w:val="28"/>
          <w:lang w:val="ru-RU"/>
        </w:rPr>
        <w:t>обратную</w:t>
      </w:r>
      <w:r w:rsidRPr="00A9089D">
        <w:rPr>
          <w:rFonts w:ascii="Times New Roman" w:hAnsi="Times New Roman"/>
          <w:sz w:val="28"/>
          <w:szCs w:val="28"/>
          <w:lang w:val="ru-RU"/>
        </w:rPr>
        <w:t xml:space="preserve"> передачу (передача должна осуществляться только об пол). Таким же образом мяч вводится после заброшенного мяча с игры, после фола, после штрафного броска, после любого иного нарушения правил одной из команд.</w:t>
      </w:r>
    </w:p>
    <w:p w:rsidR="00BA1234" w:rsidRPr="00D1191A" w:rsidRDefault="00BA1234" w:rsidP="00065057">
      <w:pPr>
        <w:pStyle w:val="Ruleshead2"/>
        <w:numPr>
          <w:ilvl w:val="0"/>
          <w:numId w:val="43"/>
        </w:numPr>
        <w:ind w:left="1080" w:hanging="1080"/>
        <w:rPr>
          <w:rFonts w:ascii="Times New Roman" w:hAnsi="Times New Roman"/>
          <w:bCs w:val="0"/>
          <w:sz w:val="28"/>
          <w:szCs w:val="28"/>
        </w:rPr>
      </w:pPr>
      <w:r w:rsidRPr="00D1191A">
        <w:rPr>
          <w:rFonts w:ascii="Times New Roman" w:hAnsi="Times New Roman"/>
          <w:bCs w:val="0"/>
          <w:sz w:val="28"/>
          <w:szCs w:val="28"/>
        </w:rPr>
        <w:t>Окончание игры</w:t>
      </w:r>
    </w:p>
    <w:p w:rsidR="00BA1234" w:rsidRPr="00A9089D" w:rsidRDefault="00BA1234" w:rsidP="00C1216A">
      <w:pPr>
        <w:pStyle w:val="Ruleshead3"/>
        <w:numPr>
          <w:ilvl w:val="0"/>
          <w:numId w:val="0"/>
        </w:numPr>
        <w:spacing w:before="240"/>
        <w:ind w:left="993"/>
        <w:rPr>
          <w:rFonts w:ascii="Times New Roman" w:hAnsi="Times New Roman"/>
          <w:sz w:val="28"/>
          <w:szCs w:val="28"/>
          <w:lang w:val="ru-RU"/>
        </w:rPr>
      </w:pPr>
      <w:r w:rsidRPr="00A9089D">
        <w:rPr>
          <w:rFonts w:ascii="Times New Roman" w:hAnsi="Times New Roman"/>
          <w:sz w:val="28"/>
          <w:szCs w:val="28"/>
          <w:lang w:val="ru-RU"/>
        </w:rPr>
        <w:t xml:space="preserve">Игра заканчивается, когда одна из команд набирает 5 очков или по истечении 5 минут «грязного» игрового времени (в случае разницы счета в одно очко, время в </w:t>
      </w:r>
      <w:r w:rsidRPr="00D1191A">
        <w:rPr>
          <w:rFonts w:ascii="Times New Roman" w:hAnsi="Times New Roman"/>
          <w:sz w:val="28"/>
          <w:szCs w:val="28"/>
          <w:lang w:val="ru-RU"/>
        </w:rPr>
        <w:t>последнюю</w:t>
      </w:r>
      <w:r w:rsidRPr="00A9089D">
        <w:rPr>
          <w:rFonts w:ascii="Times New Roman" w:hAnsi="Times New Roman"/>
          <w:sz w:val="28"/>
          <w:szCs w:val="28"/>
          <w:lang w:val="ru-RU"/>
        </w:rPr>
        <w:t xml:space="preserve"> минуту (по решению судьи) может быть «чистым»). В случае же равного счета по окончании 5 минут победитель определяется путем поочерёдного выполнения игроками штрафных бросков до выявления победителя после равного количества исполненных бросков.</w:t>
      </w:r>
    </w:p>
    <w:p w:rsidR="00BA1234" w:rsidRPr="00D1191A" w:rsidRDefault="00BA1234" w:rsidP="00065057">
      <w:pPr>
        <w:pStyle w:val="Ruleshead2"/>
        <w:numPr>
          <w:ilvl w:val="0"/>
          <w:numId w:val="43"/>
        </w:numPr>
        <w:ind w:left="1080" w:hanging="1080"/>
        <w:rPr>
          <w:rFonts w:ascii="Times New Roman" w:hAnsi="Times New Roman"/>
          <w:bCs w:val="0"/>
          <w:sz w:val="28"/>
          <w:szCs w:val="28"/>
        </w:rPr>
      </w:pPr>
      <w:r w:rsidRPr="00D1191A">
        <w:rPr>
          <w:rFonts w:ascii="Times New Roman" w:hAnsi="Times New Roman"/>
          <w:bCs w:val="0"/>
          <w:sz w:val="28"/>
          <w:szCs w:val="28"/>
        </w:rPr>
        <w:t xml:space="preserve">Заброшенные мячи </w:t>
      </w:r>
    </w:p>
    <w:p w:rsidR="00BA1234" w:rsidRPr="00C1216A" w:rsidRDefault="00BA1234" w:rsidP="00C1216A">
      <w:pPr>
        <w:pStyle w:val="Ruleshead3"/>
        <w:numPr>
          <w:ilvl w:val="0"/>
          <w:numId w:val="0"/>
        </w:numPr>
        <w:spacing w:before="240"/>
        <w:ind w:left="993"/>
        <w:rPr>
          <w:rFonts w:ascii="Times New Roman" w:hAnsi="Times New Roman"/>
          <w:sz w:val="28"/>
          <w:szCs w:val="28"/>
          <w:lang w:val="ru-RU"/>
        </w:rPr>
      </w:pPr>
      <w:r w:rsidRPr="00A9089D">
        <w:rPr>
          <w:rFonts w:ascii="Times New Roman" w:hAnsi="Times New Roman"/>
          <w:sz w:val="28"/>
          <w:szCs w:val="28"/>
          <w:lang w:val="ru-RU"/>
        </w:rPr>
        <w:t xml:space="preserve">За каждый результативный бросок с игры из зоны ближе трёхочковой линии и за </w:t>
      </w:r>
      <w:r w:rsidRPr="00D1191A">
        <w:rPr>
          <w:rFonts w:ascii="Times New Roman" w:hAnsi="Times New Roman"/>
          <w:sz w:val="28"/>
          <w:szCs w:val="28"/>
          <w:lang w:val="ru-RU"/>
        </w:rPr>
        <w:t>штрафной</w:t>
      </w:r>
      <w:r w:rsidRPr="00A9089D">
        <w:rPr>
          <w:rFonts w:ascii="Times New Roman" w:hAnsi="Times New Roman"/>
          <w:sz w:val="28"/>
          <w:szCs w:val="28"/>
          <w:lang w:val="ru-RU"/>
        </w:rPr>
        <w:t xml:space="preserve"> бросок команде засчитывается 1 очко. За бросок из-за трёхочковой линии засчитывается 2 очка. </w:t>
      </w:r>
      <w:r w:rsidRPr="00D1191A">
        <w:rPr>
          <w:rFonts w:ascii="Times New Roman" w:hAnsi="Times New Roman"/>
          <w:sz w:val="28"/>
          <w:szCs w:val="28"/>
          <w:lang w:val="ru-RU"/>
        </w:rPr>
        <w:t>После каждого попадания в кольцо мяч передается оборонявшейся команде, и игра возобновляется</w:t>
      </w:r>
      <w:r w:rsidR="00B70F86" w:rsidRPr="00D1191A">
        <w:rPr>
          <w:rFonts w:ascii="Times New Roman" w:hAnsi="Times New Roman"/>
          <w:sz w:val="28"/>
          <w:szCs w:val="28"/>
          <w:lang w:val="ru-RU"/>
        </w:rPr>
        <w:t>,</w:t>
      </w:r>
      <w:r w:rsidRPr="00D1191A">
        <w:rPr>
          <w:rFonts w:ascii="Times New Roman" w:hAnsi="Times New Roman"/>
          <w:sz w:val="28"/>
          <w:szCs w:val="28"/>
          <w:lang w:val="ru-RU"/>
        </w:rPr>
        <w:t xml:space="preserve"> согласно пункта </w:t>
      </w:r>
      <w:r w:rsidR="00D1191A">
        <w:rPr>
          <w:rFonts w:ascii="Times New Roman" w:hAnsi="Times New Roman"/>
          <w:sz w:val="28"/>
          <w:szCs w:val="28"/>
          <w:lang w:val="ru-RU"/>
        </w:rPr>
        <w:t xml:space="preserve">Ст. </w:t>
      </w:r>
      <w:r w:rsidRPr="00D1191A">
        <w:rPr>
          <w:rFonts w:ascii="Times New Roman" w:hAnsi="Times New Roman"/>
          <w:sz w:val="28"/>
          <w:szCs w:val="28"/>
          <w:lang w:val="ru-RU"/>
        </w:rPr>
        <w:t xml:space="preserve">2. </w:t>
      </w:r>
    </w:p>
    <w:p w:rsidR="00BA1234" w:rsidRPr="00D1191A" w:rsidRDefault="00BA1234" w:rsidP="00065057">
      <w:pPr>
        <w:pStyle w:val="Ruleshead2"/>
        <w:numPr>
          <w:ilvl w:val="0"/>
          <w:numId w:val="43"/>
        </w:numPr>
        <w:ind w:left="1080" w:hanging="1080"/>
        <w:rPr>
          <w:rFonts w:ascii="Times New Roman" w:hAnsi="Times New Roman"/>
          <w:bCs w:val="0"/>
          <w:sz w:val="28"/>
          <w:szCs w:val="28"/>
        </w:rPr>
      </w:pPr>
      <w:r w:rsidRPr="00D1191A">
        <w:rPr>
          <w:rFonts w:ascii="Times New Roman" w:hAnsi="Times New Roman"/>
          <w:bCs w:val="0"/>
          <w:sz w:val="28"/>
          <w:szCs w:val="28"/>
        </w:rPr>
        <w:t>Владение мячом</w:t>
      </w:r>
    </w:p>
    <w:p w:rsidR="00BA1234" w:rsidRPr="00A9089D" w:rsidRDefault="00BA1234" w:rsidP="00C1216A">
      <w:pPr>
        <w:pStyle w:val="Ruleshead3"/>
        <w:numPr>
          <w:ilvl w:val="0"/>
          <w:numId w:val="0"/>
        </w:numPr>
        <w:spacing w:before="240"/>
        <w:ind w:left="993"/>
        <w:rPr>
          <w:rFonts w:ascii="Times New Roman" w:hAnsi="Times New Roman"/>
          <w:sz w:val="28"/>
          <w:szCs w:val="28"/>
          <w:lang w:val="ru-RU"/>
        </w:rPr>
      </w:pPr>
      <w:r w:rsidRPr="00A9089D">
        <w:rPr>
          <w:rFonts w:ascii="Times New Roman" w:hAnsi="Times New Roman"/>
          <w:sz w:val="28"/>
          <w:szCs w:val="28"/>
          <w:lang w:val="ru-RU"/>
        </w:rPr>
        <w:t xml:space="preserve">После перехвата или подбора, последовавшего после атаки кольца соперником, мяч должен быть выведен за трёхочковую линию. Если мяч не </w:t>
      </w:r>
      <w:r w:rsidRPr="00D1191A">
        <w:rPr>
          <w:rFonts w:ascii="Times New Roman" w:hAnsi="Times New Roman"/>
          <w:sz w:val="28"/>
          <w:szCs w:val="28"/>
          <w:lang w:val="ru-RU"/>
        </w:rPr>
        <w:t>выведен</w:t>
      </w:r>
      <w:r w:rsidRPr="00A9089D">
        <w:rPr>
          <w:rFonts w:ascii="Times New Roman" w:hAnsi="Times New Roman"/>
          <w:sz w:val="28"/>
          <w:szCs w:val="28"/>
          <w:lang w:val="ru-RU"/>
        </w:rPr>
        <w:t>, набранные очки не засчитываются, и мяч передается противоположной команде.</w:t>
      </w:r>
    </w:p>
    <w:p w:rsidR="00BA1234" w:rsidRPr="00D1191A" w:rsidRDefault="00BA1234" w:rsidP="00065057">
      <w:pPr>
        <w:pStyle w:val="Ruleshead2"/>
        <w:numPr>
          <w:ilvl w:val="0"/>
          <w:numId w:val="43"/>
        </w:numPr>
        <w:ind w:left="1080" w:hanging="1080"/>
        <w:rPr>
          <w:rFonts w:ascii="Times New Roman" w:hAnsi="Times New Roman"/>
          <w:bCs w:val="0"/>
          <w:sz w:val="28"/>
          <w:szCs w:val="28"/>
        </w:rPr>
      </w:pPr>
      <w:r w:rsidRPr="00D1191A">
        <w:rPr>
          <w:rFonts w:ascii="Times New Roman" w:hAnsi="Times New Roman"/>
          <w:bCs w:val="0"/>
          <w:sz w:val="28"/>
          <w:szCs w:val="28"/>
        </w:rPr>
        <w:t xml:space="preserve">Нарушения </w:t>
      </w:r>
    </w:p>
    <w:p w:rsidR="00BA1234" w:rsidRPr="00A9089D" w:rsidRDefault="00BA1234" w:rsidP="00C1216A">
      <w:pPr>
        <w:pStyle w:val="Ruleshead3"/>
        <w:numPr>
          <w:ilvl w:val="0"/>
          <w:numId w:val="0"/>
        </w:numPr>
        <w:spacing w:before="240"/>
        <w:ind w:left="993"/>
        <w:rPr>
          <w:rFonts w:ascii="Times New Roman" w:hAnsi="Times New Roman"/>
          <w:sz w:val="28"/>
          <w:szCs w:val="28"/>
          <w:lang w:val="ru-RU"/>
        </w:rPr>
      </w:pPr>
      <w:r w:rsidRPr="00A9089D">
        <w:rPr>
          <w:rFonts w:ascii="Times New Roman" w:hAnsi="Times New Roman"/>
          <w:sz w:val="28"/>
          <w:szCs w:val="28"/>
          <w:lang w:val="ru-RU"/>
        </w:rPr>
        <w:t xml:space="preserve">В игре, основанной на базовых правилах баскетбола, применяются </w:t>
      </w:r>
      <w:r w:rsidRPr="00D1191A">
        <w:rPr>
          <w:rFonts w:ascii="Times New Roman" w:hAnsi="Times New Roman"/>
          <w:sz w:val="28"/>
          <w:szCs w:val="28"/>
          <w:lang w:val="ru-RU"/>
        </w:rPr>
        <w:t>следующие</w:t>
      </w:r>
      <w:r w:rsidRPr="00A9089D">
        <w:rPr>
          <w:rFonts w:ascii="Times New Roman" w:hAnsi="Times New Roman"/>
          <w:sz w:val="28"/>
          <w:szCs w:val="28"/>
          <w:lang w:val="ru-RU"/>
        </w:rPr>
        <w:t xml:space="preserve"> правила: пробежка, неправильное ведение мяча, умышленная игра ногой, правило 5 секунд (при плотной опеке и выполнении штрафных очков), 20 секунд (время, отпущенное на атаку). После нарушения мяч передается противоположной команде, а игра возобновляется согласно пункту 2.</w:t>
      </w:r>
    </w:p>
    <w:p w:rsidR="00BA1234" w:rsidRPr="00D1191A" w:rsidRDefault="00BA1234" w:rsidP="00065057">
      <w:pPr>
        <w:pStyle w:val="Ruleshead2"/>
        <w:numPr>
          <w:ilvl w:val="0"/>
          <w:numId w:val="43"/>
        </w:numPr>
        <w:ind w:left="1080" w:hanging="1080"/>
        <w:rPr>
          <w:rFonts w:ascii="Times New Roman" w:hAnsi="Times New Roman"/>
          <w:bCs w:val="0"/>
          <w:sz w:val="28"/>
          <w:szCs w:val="28"/>
        </w:rPr>
      </w:pPr>
      <w:r w:rsidRPr="00D1191A">
        <w:rPr>
          <w:rFonts w:ascii="Times New Roman" w:hAnsi="Times New Roman"/>
          <w:bCs w:val="0"/>
          <w:sz w:val="28"/>
          <w:szCs w:val="28"/>
        </w:rPr>
        <w:lastRenderedPageBreak/>
        <w:t xml:space="preserve">Спорный мяч </w:t>
      </w:r>
    </w:p>
    <w:p w:rsidR="00BA1234" w:rsidRPr="00A9089D" w:rsidRDefault="00BA1234" w:rsidP="00C1216A">
      <w:pPr>
        <w:pStyle w:val="Ruleshead3"/>
        <w:numPr>
          <w:ilvl w:val="0"/>
          <w:numId w:val="0"/>
        </w:numPr>
        <w:spacing w:before="240"/>
        <w:ind w:left="993"/>
        <w:rPr>
          <w:rFonts w:ascii="Times New Roman" w:hAnsi="Times New Roman"/>
          <w:sz w:val="28"/>
          <w:szCs w:val="28"/>
          <w:lang w:val="ru-RU"/>
        </w:rPr>
      </w:pPr>
      <w:r w:rsidRPr="00A9089D">
        <w:rPr>
          <w:rFonts w:ascii="Times New Roman" w:hAnsi="Times New Roman"/>
          <w:sz w:val="28"/>
          <w:szCs w:val="28"/>
          <w:lang w:val="ru-RU"/>
        </w:rPr>
        <w:t xml:space="preserve">В случае спорного мяча владение мячом предоставляется оборонявшейся </w:t>
      </w:r>
      <w:r w:rsidRPr="00D1191A">
        <w:rPr>
          <w:rFonts w:ascii="Times New Roman" w:hAnsi="Times New Roman"/>
          <w:sz w:val="28"/>
          <w:szCs w:val="28"/>
          <w:lang w:val="ru-RU"/>
        </w:rPr>
        <w:t>команде</w:t>
      </w:r>
      <w:r w:rsidRPr="00A9089D">
        <w:rPr>
          <w:rFonts w:ascii="Times New Roman" w:hAnsi="Times New Roman"/>
          <w:sz w:val="28"/>
          <w:szCs w:val="28"/>
          <w:lang w:val="ru-RU"/>
        </w:rPr>
        <w:t>.</w:t>
      </w:r>
    </w:p>
    <w:p w:rsidR="00BA1234" w:rsidRPr="00D1191A" w:rsidRDefault="00BA1234" w:rsidP="00065057">
      <w:pPr>
        <w:pStyle w:val="Ruleshead2"/>
        <w:numPr>
          <w:ilvl w:val="0"/>
          <w:numId w:val="43"/>
        </w:numPr>
        <w:ind w:left="1080" w:hanging="1080"/>
        <w:rPr>
          <w:rFonts w:ascii="Times New Roman" w:hAnsi="Times New Roman"/>
          <w:bCs w:val="0"/>
          <w:sz w:val="28"/>
          <w:szCs w:val="28"/>
        </w:rPr>
      </w:pPr>
      <w:r w:rsidRPr="00D1191A">
        <w:rPr>
          <w:rFonts w:ascii="Times New Roman" w:hAnsi="Times New Roman"/>
          <w:bCs w:val="0"/>
          <w:sz w:val="28"/>
          <w:szCs w:val="28"/>
        </w:rPr>
        <w:t xml:space="preserve">Фолы и штрафные броски </w:t>
      </w:r>
    </w:p>
    <w:p w:rsidR="00BA1234" w:rsidRPr="00A9089D" w:rsidRDefault="00BA1234" w:rsidP="00D1191A">
      <w:pPr>
        <w:pStyle w:val="Ruleshead3"/>
        <w:numPr>
          <w:ilvl w:val="0"/>
          <w:numId w:val="0"/>
        </w:numPr>
        <w:spacing w:before="240"/>
        <w:ind w:left="993"/>
        <w:rPr>
          <w:rFonts w:ascii="Times New Roman" w:hAnsi="Times New Roman"/>
          <w:sz w:val="28"/>
          <w:szCs w:val="28"/>
          <w:lang w:val="ru-RU"/>
        </w:rPr>
      </w:pPr>
      <w:r w:rsidRPr="00A9089D">
        <w:rPr>
          <w:rFonts w:ascii="Times New Roman" w:hAnsi="Times New Roman"/>
          <w:sz w:val="28"/>
          <w:szCs w:val="28"/>
          <w:lang w:val="ru-RU"/>
        </w:rPr>
        <w:t xml:space="preserve">Фолы объявляются судьей. После фола мяч передается команде, против которой нарушено правило. После 5 командных фолов за любой следующий фол </w:t>
      </w:r>
      <w:r w:rsidRPr="00D1191A">
        <w:rPr>
          <w:rFonts w:ascii="Times New Roman" w:hAnsi="Times New Roman"/>
          <w:sz w:val="28"/>
          <w:szCs w:val="28"/>
          <w:lang w:val="ru-RU"/>
        </w:rPr>
        <w:t>назначается</w:t>
      </w:r>
      <w:r w:rsidRPr="00A9089D">
        <w:rPr>
          <w:rFonts w:ascii="Times New Roman" w:hAnsi="Times New Roman"/>
          <w:sz w:val="28"/>
          <w:szCs w:val="28"/>
          <w:lang w:val="ru-RU"/>
        </w:rPr>
        <w:t xml:space="preserve"> обязательный один штрафной бросок. После удачного штрафного броска мяч передается противоположной команде. </w:t>
      </w:r>
    </w:p>
    <w:p w:rsidR="00BA1234" w:rsidRPr="00A9089D" w:rsidRDefault="00BA1234" w:rsidP="00D1191A">
      <w:pPr>
        <w:pStyle w:val="Ruleshead3"/>
        <w:numPr>
          <w:ilvl w:val="0"/>
          <w:numId w:val="0"/>
        </w:numPr>
        <w:spacing w:before="240"/>
        <w:ind w:left="993"/>
        <w:rPr>
          <w:rFonts w:ascii="Times New Roman" w:hAnsi="Times New Roman"/>
          <w:sz w:val="28"/>
          <w:szCs w:val="28"/>
          <w:lang w:val="ru-RU"/>
        </w:rPr>
      </w:pPr>
      <w:r w:rsidRPr="00A9089D">
        <w:rPr>
          <w:rFonts w:ascii="Times New Roman" w:hAnsi="Times New Roman"/>
          <w:sz w:val="28"/>
          <w:szCs w:val="28"/>
          <w:lang w:val="ru-RU"/>
        </w:rPr>
        <w:t xml:space="preserve">Если после фола при выполнении броска с игры мяч попадает в кольцо (при условии, когда у защищавшейся команды более 5 фолов), то попадание засчитывается и мяч остается у этой же команды. </w:t>
      </w:r>
    </w:p>
    <w:p w:rsidR="00BA1234" w:rsidRPr="00A9089D" w:rsidRDefault="00BA1234" w:rsidP="00C1216A">
      <w:pPr>
        <w:pStyle w:val="Ruleshead3"/>
        <w:numPr>
          <w:ilvl w:val="0"/>
          <w:numId w:val="0"/>
        </w:numPr>
        <w:spacing w:before="240"/>
        <w:ind w:left="993"/>
        <w:rPr>
          <w:rFonts w:ascii="Times New Roman" w:hAnsi="Times New Roman"/>
          <w:sz w:val="28"/>
          <w:szCs w:val="28"/>
          <w:lang w:val="ru-RU"/>
        </w:rPr>
      </w:pPr>
      <w:r w:rsidRPr="00A9089D">
        <w:rPr>
          <w:rFonts w:ascii="Times New Roman" w:hAnsi="Times New Roman"/>
          <w:sz w:val="28"/>
          <w:szCs w:val="28"/>
          <w:lang w:val="ru-RU"/>
        </w:rPr>
        <w:t xml:space="preserve">В случае неспортивного или технического фола назначается один штрафной бросок (вне зависимости от количества командных фолов), и мяч остается у команды. Игрок, совершивший два неспортивных фола, дисквалифицируется до окончания игры. После фола и штрафных бросков игра возобновляется согласно пункту 2.  </w:t>
      </w:r>
    </w:p>
    <w:p w:rsidR="00BA1234" w:rsidRPr="00D1191A" w:rsidRDefault="00BA1234" w:rsidP="00065057">
      <w:pPr>
        <w:pStyle w:val="Ruleshead2"/>
        <w:numPr>
          <w:ilvl w:val="0"/>
          <w:numId w:val="43"/>
        </w:numPr>
        <w:ind w:left="1080" w:hanging="1080"/>
        <w:rPr>
          <w:rFonts w:ascii="Times New Roman" w:hAnsi="Times New Roman"/>
          <w:bCs w:val="0"/>
          <w:sz w:val="28"/>
          <w:szCs w:val="28"/>
        </w:rPr>
      </w:pPr>
      <w:r w:rsidRPr="00D1191A">
        <w:rPr>
          <w:rFonts w:ascii="Times New Roman" w:hAnsi="Times New Roman"/>
          <w:bCs w:val="0"/>
          <w:sz w:val="28"/>
          <w:szCs w:val="28"/>
        </w:rPr>
        <w:t xml:space="preserve">Тайм-ауты </w:t>
      </w:r>
    </w:p>
    <w:p w:rsidR="00BA1234" w:rsidRPr="00BB670A" w:rsidRDefault="00BA1234" w:rsidP="00C1216A">
      <w:pPr>
        <w:pStyle w:val="Ruleshead3"/>
        <w:numPr>
          <w:ilvl w:val="0"/>
          <w:numId w:val="0"/>
        </w:numPr>
        <w:spacing w:before="240"/>
        <w:ind w:left="993"/>
        <w:rPr>
          <w:rFonts w:ascii="Times New Roman" w:hAnsi="Times New Roman"/>
          <w:sz w:val="28"/>
          <w:szCs w:val="28"/>
        </w:rPr>
      </w:pPr>
      <w:r w:rsidRPr="00A9089D">
        <w:rPr>
          <w:rFonts w:ascii="Times New Roman" w:hAnsi="Times New Roman"/>
          <w:sz w:val="28"/>
          <w:szCs w:val="28"/>
          <w:lang w:val="ru-RU"/>
        </w:rPr>
        <w:t xml:space="preserve">Команда имеет право на один 30-секундный тайм-аут в последние 2 минуты. </w:t>
      </w:r>
      <w:r w:rsidRPr="00BB670A">
        <w:rPr>
          <w:rFonts w:ascii="Times New Roman" w:hAnsi="Times New Roman"/>
          <w:sz w:val="28"/>
          <w:szCs w:val="28"/>
        </w:rPr>
        <w:t>Время игры в этот момент останавливается.</w:t>
      </w:r>
    </w:p>
    <w:p w:rsidR="00BA1234" w:rsidRPr="00D1191A" w:rsidRDefault="00BA1234" w:rsidP="00065057">
      <w:pPr>
        <w:pStyle w:val="Ruleshead2"/>
        <w:numPr>
          <w:ilvl w:val="0"/>
          <w:numId w:val="43"/>
        </w:numPr>
        <w:ind w:left="1080" w:hanging="1080"/>
        <w:rPr>
          <w:rFonts w:ascii="Times New Roman" w:hAnsi="Times New Roman"/>
          <w:bCs w:val="0"/>
          <w:sz w:val="28"/>
          <w:szCs w:val="28"/>
        </w:rPr>
      </w:pPr>
      <w:r w:rsidRPr="00D1191A">
        <w:rPr>
          <w:rFonts w:ascii="Times New Roman" w:hAnsi="Times New Roman"/>
          <w:bCs w:val="0"/>
          <w:sz w:val="28"/>
          <w:szCs w:val="28"/>
        </w:rPr>
        <w:t>Судья</w:t>
      </w:r>
    </w:p>
    <w:p w:rsidR="00BA1234" w:rsidRPr="00BB670A" w:rsidRDefault="00BA1234" w:rsidP="00D1191A">
      <w:pPr>
        <w:pStyle w:val="Ruleshead3"/>
        <w:numPr>
          <w:ilvl w:val="0"/>
          <w:numId w:val="0"/>
        </w:numPr>
        <w:spacing w:before="240"/>
        <w:ind w:left="993"/>
        <w:rPr>
          <w:rFonts w:ascii="Times New Roman" w:hAnsi="Times New Roman"/>
          <w:sz w:val="28"/>
          <w:szCs w:val="28"/>
        </w:rPr>
      </w:pPr>
      <w:r w:rsidRPr="00D1191A">
        <w:rPr>
          <w:rFonts w:ascii="Times New Roman" w:hAnsi="Times New Roman"/>
          <w:sz w:val="28"/>
          <w:szCs w:val="28"/>
          <w:lang w:val="ru-RU"/>
        </w:rPr>
        <w:t xml:space="preserve">Судья фиксирует время игры, ведет протокол игры и разрешает спорные ситуации. </w:t>
      </w:r>
      <w:r w:rsidRPr="00BB670A">
        <w:rPr>
          <w:rFonts w:ascii="Times New Roman" w:hAnsi="Times New Roman"/>
          <w:sz w:val="28"/>
          <w:szCs w:val="28"/>
        </w:rPr>
        <w:t xml:space="preserve">Судья сам определяет фолы и другие нарушения.  </w:t>
      </w:r>
    </w:p>
    <w:p w:rsidR="00BA1234" w:rsidRPr="00BB670A" w:rsidRDefault="00BA1234" w:rsidP="00BA1234">
      <w:pPr>
        <w:spacing w:after="0" w:line="240" w:lineRule="auto"/>
        <w:jc w:val="both"/>
        <w:rPr>
          <w:rFonts w:ascii="Times New Roman" w:hAnsi="Times New Roman"/>
          <w:sz w:val="28"/>
          <w:szCs w:val="28"/>
        </w:rPr>
      </w:pPr>
    </w:p>
    <w:p w:rsidR="00D1191A" w:rsidRDefault="00D1191A" w:rsidP="00D0795E">
      <w:pPr>
        <w:spacing w:after="0" w:line="240" w:lineRule="auto"/>
        <w:jc w:val="center"/>
        <w:rPr>
          <w:rFonts w:ascii="Times New Roman" w:hAnsi="Times New Roman"/>
          <w:b/>
          <w:sz w:val="28"/>
          <w:szCs w:val="28"/>
        </w:rPr>
      </w:pPr>
    </w:p>
    <w:p w:rsidR="00BA1234" w:rsidRPr="00D1191A" w:rsidRDefault="00BA1234" w:rsidP="00D0795E">
      <w:pPr>
        <w:spacing w:after="0" w:line="240" w:lineRule="auto"/>
        <w:jc w:val="center"/>
        <w:rPr>
          <w:rFonts w:ascii="Times New Roman" w:hAnsi="Times New Roman"/>
          <w:b/>
          <w:sz w:val="32"/>
          <w:szCs w:val="32"/>
        </w:rPr>
      </w:pPr>
      <w:r w:rsidRPr="00D1191A">
        <w:rPr>
          <w:rFonts w:ascii="Times New Roman" w:hAnsi="Times New Roman"/>
          <w:b/>
          <w:sz w:val="32"/>
          <w:szCs w:val="32"/>
        </w:rPr>
        <w:t>МИНИБАСКЕТ 2х2</w:t>
      </w:r>
    </w:p>
    <w:p w:rsidR="00BA1234" w:rsidRPr="00BB670A" w:rsidRDefault="00BA1234" w:rsidP="00BA1234">
      <w:pPr>
        <w:spacing w:after="0" w:line="240" w:lineRule="auto"/>
        <w:jc w:val="both"/>
        <w:rPr>
          <w:rFonts w:ascii="Times New Roman" w:hAnsi="Times New Roman"/>
          <w:b/>
          <w:sz w:val="28"/>
          <w:szCs w:val="28"/>
        </w:rPr>
      </w:pPr>
    </w:p>
    <w:p w:rsidR="00BA1234" w:rsidRPr="00D1191A" w:rsidRDefault="00BA1234" w:rsidP="00065057">
      <w:pPr>
        <w:pStyle w:val="Ruleshead2"/>
        <w:numPr>
          <w:ilvl w:val="0"/>
          <w:numId w:val="44"/>
        </w:numPr>
        <w:ind w:left="1080" w:hanging="1080"/>
        <w:rPr>
          <w:rFonts w:ascii="Times New Roman" w:hAnsi="Times New Roman"/>
          <w:sz w:val="28"/>
          <w:szCs w:val="28"/>
        </w:rPr>
      </w:pPr>
      <w:r w:rsidRPr="00D1191A">
        <w:rPr>
          <w:rFonts w:ascii="Times New Roman" w:hAnsi="Times New Roman" w:cs="Times New Roman"/>
          <w:sz w:val="28"/>
          <w:szCs w:val="28"/>
          <w:lang w:val="ru-RU"/>
        </w:rPr>
        <w:t>Состав</w:t>
      </w:r>
      <w:r w:rsidRPr="00D1191A">
        <w:rPr>
          <w:rFonts w:ascii="Times New Roman" w:hAnsi="Times New Roman"/>
          <w:sz w:val="28"/>
          <w:szCs w:val="28"/>
        </w:rPr>
        <w:t xml:space="preserve"> команды </w:t>
      </w:r>
    </w:p>
    <w:p w:rsidR="00BA1234" w:rsidRPr="00A9089D" w:rsidRDefault="00BA1234" w:rsidP="00C1216A">
      <w:pPr>
        <w:pStyle w:val="Ruleshead3"/>
        <w:numPr>
          <w:ilvl w:val="0"/>
          <w:numId w:val="0"/>
        </w:numPr>
        <w:spacing w:before="240"/>
        <w:ind w:left="993"/>
        <w:rPr>
          <w:rFonts w:ascii="Times New Roman" w:hAnsi="Times New Roman"/>
          <w:sz w:val="28"/>
          <w:szCs w:val="28"/>
          <w:lang w:val="ru-RU"/>
        </w:rPr>
      </w:pPr>
      <w:r w:rsidRPr="00D1191A">
        <w:rPr>
          <w:rFonts w:ascii="Times New Roman" w:hAnsi="Times New Roman"/>
          <w:sz w:val="28"/>
          <w:szCs w:val="28"/>
          <w:lang w:val="ru-RU"/>
        </w:rPr>
        <w:t>Команда</w:t>
      </w:r>
      <w:r w:rsidRPr="00A9089D">
        <w:rPr>
          <w:rFonts w:ascii="Times New Roman" w:hAnsi="Times New Roman"/>
          <w:sz w:val="28"/>
          <w:szCs w:val="28"/>
          <w:lang w:val="ru-RU"/>
        </w:rPr>
        <w:t xml:space="preserve"> состоит из 2 игроков. Во время турнира нельзя изменять заявленный состав команды.</w:t>
      </w:r>
    </w:p>
    <w:p w:rsidR="00BA1234" w:rsidRPr="00D1191A" w:rsidRDefault="00BA1234" w:rsidP="00065057">
      <w:pPr>
        <w:pStyle w:val="Ruleshead2"/>
        <w:numPr>
          <w:ilvl w:val="0"/>
          <w:numId w:val="44"/>
        </w:numPr>
        <w:ind w:left="1080" w:hanging="1080"/>
        <w:rPr>
          <w:rFonts w:ascii="Times New Roman" w:hAnsi="Times New Roman"/>
          <w:bCs w:val="0"/>
          <w:sz w:val="28"/>
          <w:szCs w:val="28"/>
        </w:rPr>
      </w:pPr>
      <w:r w:rsidRPr="00D1191A">
        <w:rPr>
          <w:rFonts w:ascii="Times New Roman" w:hAnsi="Times New Roman"/>
          <w:bCs w:val="0"/>
          <w:sz w:val="28"/>
          <w:szCs w:val="28"/>
        </w:rPr>
        <w:t>Начало игры</w:t>
      </w:r>
    </w:p>
    <w:p w:rsidR="00BA1234" w:rsidRPr="00A9089D" w:rsidRDefault="00BA1234" w:rsidP="00C1216A">
      <w:pPr>
        <w:pStyle w:val="Ruleshead3"/>
        <w:numPr>
          <w:ilvl w:val="0"/>
          <w:numId w:val="0"/>
        </w:numPr>
        <w:spacing w:before="240"/>
        <w:ind w:left="993"/>
        <w:rPr>
          <w:rFonts w:ascii="Times New Roman" w:hAnsi="Times New Roman"/>
          <w:sz w:val="28"/>
          <w:szCs w:val="28"/>
          <w:lang w:val="ru-RU"/>
        </w:rPr>
      </w:pPr>
      <w:r w:rsidRPr="00A9089D">
        <w:rPr>
          <w:rFonts w:ascii="Times New Roman" w:hAnsi="Times New Roman"/>
          <w:sz w:val="28"/>
          <w:szCs w:val="28"/>
          <w:lang w:val="ru-RU"/>
        </w:rPr>
        <w:t xml:space="preserve">Игра начинается из-за трёхочковой линии. Право начать игру определяется </w:t>
      </w:r>
      <w:r w:rsidRPr="00D1191A">
        <w:rPr>
          <w:rFonts w:ascii="Times New Roman" w:hAnsi="Times New Roman"/>
          <w:sz w:val="28"/>
          <w:szCs w:val="28"/>
          <w:lang w:val="ru-RU"/>
        </w:rPr>
        <w:t>жребием</w:t>
      </w:r>
      <w:r w:rsidRPr="00A9089D">
        <w:rPr>
          <w:rFonts w:ascii="Times New Roman" w:hAnsi="Times New Roman"/>
          <w:sz w:val="28"/>
          <w:szCs w:val="28"/>
          <w:lang w:val="ru-RU"/>
        </w:rPr>
        <w:t xml:space="preserve">. Нападающий должен сделать передачу защитнику </w:t>
      </w:r>
      <w:r w:rsidRPr="00A9089D">
        <w:rPr>
          <w:rFonts w:ascii="Times New Roman" w:hAnsi="Times New Roman"/>
          <w:sz w:val="28"/>
          <w:szCs w:val="28"/>
          <w:lang w:val="ru-RU"/>
        </w:rPr>
        <w:lastRenderedPageBreak/>
        <w:t>и получить обратную передачу (передача должна осуществляться только об пол). Таким же образом мяч вводится после заброшенного мяча с игры, после фола, после штрафного броска, после любого иного нарушения правил одной из команд.</w:t>
      </w:r>
    </w:p>
    <w:p w:rsidR="00BA1234" w:rsidRPr="00D1191A" w:rsidRDefault="00BA1234" w:rsidP="00065057">
      <w:pPr>
        <w:pStyle w:val="Ruleshead2"/>
        <w:numPr>
          <w:ilvl w:val="0"/>
          <w:numId w:val="44"/>
        </w:numPr>
        <w:ind w:left="1080" w:hanging="1080"/>
        <w:rPr>
          <w:rFonts w:ascii="Times New Roman" w:hAnsi="Times New Roman"/>
          <w:bCs w:val="0"/>
          <w:sz w:val="28"/>
          <w:szCs w:val="28"/>
        </w:rPr>
      </w:pPr>
      <w:r w:rsidRPr="00D1191A">
        <w:rPr>
          <w:rFonts w:ascii="Times New Roman" w:hAnsi="Times New Roman"/>
          <w:bCs w:val="0"/>
          <w:sz w:val="28"/>
          <w:szCs w:val="28"/>
        </w:rPr>
        <w:t>Окончание игры</w:t>
      </w:r>
    </w:p>
    <w:p w:rsidR="00BA1234" w:rsidRPr="00A9089D" w:rsidRDefault="00BA1234" w:rsidP="00C1216A">
      <w:pPr>
        <w:pStyle w:val="Ruleshead3"/>
        <w:numPr>
          <w:ilvl w:val="0"/>
          <w:numId w:val="0"/>
        </w:numPr>
        <w:spacing w:before="240"/>
        <w:ind w:left="993"/>
        <w:rPr>
          <w:rFonts w:ascii="Times New Roman" w:hAnsi="Times New Roman"/>
          <w:sz w:val="28"/>
          <w:szCs w:val="28"/>
          <w:lang w:val="ru-RU"/>
        </w:rPr>
      </w:pPr>
      <w:r w:rsidRPr="00A9089D">
        <w:rPr>
          <w:rFonts w:ascii="Times New Roman" w:hAnsi="Times New Roman"/>
          <w:sz w:val="28"/>
          <w:szCs w:val="28"/>
          <w:lang w:val="ru-RU"/>
        </w:rPr>
        <w:t>Игра заканчивается, когда одна из команд набирает 5 очков или по истечении 5 минут «грязного» игрового времени (в случае разницы счета в одно очко, время в последнюю минуту (по решению судьи) может быть «чистым»). В случае равного счета по окончании 5 минут победитель определяется путем поочерёдного выполнения игроками штрафных бросков до выявления победителя после равного количества исполненных бросков.</w:t>
      </w:r>
    </w:p>
    <w:p w:rsidR="00BA1234" w:rsidRPr="00D1191A" w:rsidRDefault="00BA1234" w:rsidP="00065057">
      <w:pPr>
        <w:pStyle w:val="Ruleshead2"/>
        <w:numPr>
          <w:ilvl w:val="0"/>
          <w:numId w:val="44"/>
        </w:numPr>
        <w:ind w:left="1080" w:hanging="1080"/>
        <w:rPr>
          <w:rFonts w:ascii="Times New Roman" w:hAnsi="Times New Roman"/>
          <w:bCs w:val="0"/>
          <w:sz w:val="28"/>
          <w:szCs w:val="28"/>
        </w:rPr>
      </w:pPr>
      <w:r w:rsidRPr="00D1191A">
        <w:rPr>
          <w:rFonts w:ascii="Times New Roman" w:hAnsi="Times New Roman"/>
          <w:bCs w:val="0"/>
          <w:sz w:val="28"/>
          <w:szCs w:val="28"/>
        </w:rPr>
        <w:t xml:space="preserve">Заброшенные мячи </w:t>
      </w:r>
    </w:p>
    <w:p w:rsidR="00BA1234" w:rsidRPr="00C1216A" w:rsidRDefault="00BA1234" w:rsidP="00C1216A">
      <w:pPr>
        <w:pStyle w:val="Ruleshead3"/>
        <w:numPr>
          <w:ilvl w:val="0"/>
          <w:numId w:val="0"/>
        </w:numPr>
        <w:spacing w:before="240"/>
        <w:ind w:left="993"/>
        <w:rPr>
          <w:rFonts w:ascii="Times New Roman" w:hAnsi="Times New Roman"/>
          <w:sz w:val="28"/>
          <w:szCs w:val="28"/>
          <w:lang w:val="ru-RU"/>
        </w:rPr>
      </w:pPr>
      <w:r w:rsidRPr="00A9089D">
        <w:rPr>
          <w:rFonts w:ascii="Times New Roman" w:hAnsi="Times New Roman"/>
          <w:sz w:val="28"/>
          <w:szCs w:val="28"/>
          <w:lang w:val="ru-RU"/>
        </w:rPr>
        <w:t xml:space="preserve">За каждый результативный бросок с игры из зоны ближе трёхочковой линии и за штрафной бросок команде засчитывается 1 очко. За бросок из-за трёхочковой линии засчитывается 2 очка. </w:t>
      </w:r>
      <w:r w:rsidRPr="00D1191A">
        <w:rPr>
          <w:rFonts w:ascii="Times New Roman" w:hAnsi="Times New Roman"/>
          <w:sz w:val="28"/>
          <w:szCs w:val="28"/>
          <w:lang w:val="ru-RU"/>
        </w:rPr>
        <w:t xml:space="preserve">После каждого попадания в кольцо мяч передается оборонявшейся команде, и игра возобновляется согласно пункта </w:t>
      </w:r>
      <w:r w:rsidR="00D1191A">
        <w:rPr>
          <w:rFonts w:ascii="Times New Roman" w:hAnsi="Times New Roman"/>
          <w:sz w:val="28"/>
          <w:szCs w:val="28"/>
          <w:lang w:val="ru-RU"/>
        </w:rPr>
        <w:t xml:space="preserve">Ст. </w:t>
      </w:r>
      <w:r w:rsidRPr="00D1191A">
        <w:rPr>
          <w:rFonts w:ascii="Times New Roman" w:hAnsi="Times New Roman"/>
          <w:sz w:val="28"/>
          <w:szCs w:val="28"/>
          <w:lang w:val="ru-RU"/>
        </w:rPr>
        <w:t xml:space="preserve">2. </w:t>
      </w:r>
    </w:p>
    <w:p w:rsidR="00BA1234" w:rsidRPr="00C1216A" w:rsidRDefault="00BA1234" w:rsidP="00065057">
      <w:pPr>
        <w:pStyle w:val="Ruleshead2"/>
        <w:numPr>
          <w:ilvl w:val="0"/>
          <w:numId w:val="44"/>
        </w:numPr>
        <w:ind w:left="1080" w:hanging="1080"/>
        <w:rPr>
          <w:rFonts w:ascii="Times New Roman" w:hAnsi="Times New Roman"/>
          <w:bCs w:val="0"/>
          <w:sz w:val="28"/>
          <w:szCs w:val="28"/>
        </w:rPr>
      </w:pPr>
      <w:r w:rsidRPr="00C1216A">
        <w:rPr>
          <w:rFonts w:ascii="Times New Roman" w:hAnsi="Times New Roman"/>
          <w:bCs w:val="0"/>
          <w:sz w:val="28"/>
          <w:szCs w:val="28"/>
        </w:rPr>
        <w:t>Владение мячом</w:t>
      </w:r>
    </w:p>
    <w:p w:rsidR="00BA1234" w:rsidRPr="00A9089D" w:rsidRDefault="00BA1234" w:rsidP="00C1216A">
      <w:pPr>
        <w:pStyle w:val="Ruleshead3"/>
        <w:numPr>
          <w:ilvl w:val="0"/>
          <w:numId w:val="0"/>
        </w:numPr>
        <w:spacing w:before="240"/>
        <w:ind w:left="993"/>
        <w:rPr>
          <w:rFonts w:ascii="Times New Roman" w:hAnsi="Times New Roman"/>
          <w:sz w:val="28"/>
          <w:szCs w:val="28"/>
          <w:lang w:val="ru-RU"/>
        </w:rPr>
      </w:pPr>
      <w:r w:rsidRPr="00A9089D">
        <w:rPr>
          <w:rFonts w:ascii="Times New Roman" w:hAnsi="Times New Roman"/>
          <w:sz w:val="28"/>
          <w:szCs w:val="28"/>
          <w:lang w:val="ru-RU"/>
        </w:rPr>
        <w:t>После перехвата или подбора, последовавшего после атаки кольца соперником, мяч должен быть выведен за трёхочковую линию. Если мяч не выведен, набранные очки не засчитываются, и мяч передается противоположной команде.</w:t>
      </w:r>
    </w:p>
    <w:p w:rsidR="00BA1234" w:rsidRPr="00BB670A" w:rsidRDefault="00BA1234" w:rsidP="00065057">
      <w:pPr>
        <w:pStyle w:val="Ruleshead2"/>
        <w:numPr>
          <w:ilvl w:val="0"/>
          <w:numId w:val="44"/>
        </w:numPr>
        <w:ind w:left="1080" w:hanging="1080"/>
        <w:rPr>
          <w:rFonts w:ascii="Times New Roman" w:hAnsi="Times New Roman"/>
          <w:b w:val="0"/>
          <w:sz w:val="28"/>
          <w:szCs w:val="28"/>
        </w:rPr>
      </w:pPr>
      <w:r w:rsidRPr="00C1216A">
        <w:rPr>
          <w:rFonts w:ascii="Times New Roman" w:hAnsi="Times New Roman"/>
          <w:bCs w:val="0"/>
          <w:sz w:val="28"/>
          <w:szCs w:val="28"/>
        </w:rPr>
        <w:t>Нарушения</w:t>
      </w:r>
      <w:r w:rsidRPr="00BB670A">
        <w:rPr>
          <w:rFonts w:ascii="Times New Roman" w:hAnsi="Times New Roman"/>
          <w:b w:val="0"/>
          <w:sz w:val="28"/>
          <w:szCs w:val="28"/>
        </w:rPr>
        <w:t xml:space="preserve"> </w:t>
      </w:r>
    </w:p>
    <w:p w:rsidR="00BA1234" w:rsidRPr="00A9089D" w:rsidRDefault="00BA1234" w:rsidP="00C1216A">
      <w:pPr>
        <w:pStyle w:val="Ruleshead3"/>
        <w:numPr>
          <w:ilvl w:val="0"/>
          <w:numId w:val="0"/>
        </w:numPr>
        <w:spacing w:before="240"/>
        <w:ind w:left="993"/>
        <w:rPr>
          <w:rFonts w:ascii="Times New Roman" w:hAnsi="Times New Roman"/>
          <w:sz w:val="28"/>
          <w:szCs w:val="28"/>
          <w:lang w:val="ru-RU"/>
        </w:rPr>
      </w:pPr>
      <w:r w:rsidRPr="00A9089D">
        <w:rPr>
          <w:rFonts w:ascii="Times New Roman" w:hAnsi="Times New Roman"/>
          <w:sz w:val="28"/>
          <w:szCs w:val="28"/>
          <w:lang w:val="ru-RU"/>
        </w:rPr>
        <w:t>В игре, основанной на базовых правилах баскетбола, применяются следующие правила: пробежка, неправильное ведение мяча, умышленная игра ногой, правило 5 секунд (при плотной опеке и выполнении штрафных очков), 20 секунд (время, отпущенное на атаку). После нарушения мяч передается противоположной команде, а игра возобновляется согласно пункту 2.</w:t>
      </w:r>
    </w:p>
    <w:p w:rsidR="00BA1234" w:rsidRPr="00C1216A" w:rsidRDefault="00BA1234" w:rsidP="00065057">
      <w:pPr>
        <w:pStyle w:val="Ruleshead2"/>
        <w:numPr>
          <w:ilvl w:val="0"/>
          <w:numId w:val="44"/>
        </w:numPr>
        <w:ind w:left="1080" w:hanging="1080"/>
        <w:rPr>
          <w:rFonts w:ascii="Times New Roman" w:hAnsi="Times New Roman"/>
          <w:bCs w:val="0"/>
          <w:sz w:val="28"/>
          <w:szCs w:val="28"/>
        </w:rPr>
      </w:pPr>
      <w:r w:rsidRPr="00C1216A">
        <w:rPr>
          <w:rFonts w:ascii="Times New Roman" w:hAnsi="Times New Roman"/>
          <w:bCs w:val="0"/>
          <w:sz w:val="28"/>
          <w:szCs w:val="28"/>
        </w:rPr>
        <w:t xml:space="preserve">Спорный мяч </w:t>
      </w:r>
    </w:p>
    <w:p w:rsidR="00BA1234" w:rsidRPr="00A9089D" w:rsidRDefault="00BA1234" w:rsidP="00C1216A">
      <w:pPr>
        <w:pStyle w:val="Ruleshead3"/>
        <w:numPr>
          <w:ilvl w:val="0"/>
          <w:numId w:val="0"/>
        </w:numPr>
        <w:spacing w:before="240"/>
        <w:ind w:left="993"/>
        <w:rPr>
          <w:rFonts w:ascii="Times New Roman" w:hAnsi="Times New Roman"/>
          <w:sz w:val="28"/>
          <w:szCs w:val="28"/>
          <w:lang w:val="ru-RU"/>
        </w:rPr>
      </w:pPr>
      <w:r w:rsidRPr="00A9089D">
        <w:rPr>
          <w:rFonts w:ascii="Times New Roman" w:hAnsi="Times New Roman"/>
          <w:sz w:val="28"/>
          <w:szCs w:val="28"/>
          <w:lang w:val="ru-RU"/>
        </w:rPr>
        <w:t>В случае спорного мяча владение мячом предоставляется оборонявшейся команде.</w:t>
      </w:r>
    </w:p>
    <w:p w:rsidR="00BA1234" w:rsidRPr="00C1216A" w:rsidRDefault="00BA1234" w:rsidP="00065057">
      <w:pPr>
        <w:pStyle w:val="Ruleshead2"/>
        <w:numPr>
          <w:ilvl w:val="0"/>
          <w:numId w:val="44"/>
        </w:numPr>
        <w:ind w:left="1080" w:hanging="1080"/>
        <w:rPr>
          <w:rFonts w:ascii="Times New Roman" w:hAnsi="Times New Roman"/>
          <w:bCs w:val="0"/>
          <w:sz w:val="28"/>
          <w:szCs w:val="28"/>
        </w:rPr>
      </w:pPr>
      <w:r w:rsidRPr="00C1216A">
        <w:rPr>
          <w:rFonts w:ascii="Times New Roman" w:hAnsi="Times New Roman"/>
          <w:bCs w:val="0"/>
          <w:sz w:val="28"/>
          <w:szCs w:val="28"/>
        </w:rPr>
        <w:lastRenderedPageBreak/>
        <w:t xml:space="preserve">Фолы и штрафные броски </w:t>
      </w:r>
    </w:p>
    <w:p w:rsidR="00BA1234" w:rsidRPr="00A9089D" w:rsidRDefault="00BA1234" w:rsidP="00D1191A">
      <w:pPr>
        <w:pStyle w:val="Ruleshead3"/>
        <w:numPr>
          <w:ilvl w:val="0"/>
          <w:numId w:val="0"/>
        </w:numPr>
        <w:spacing w:before="240"/>
        <w:ind w:left="993"/>
        <w:rPr>
          <w:rFonts w:ascii="Times New Roman" w:hAnsi="Times New Roman"/>
          <w:sz w:val="28"/>
          <w:szCs w:val="28"/>
          <w:lang w:val="ru-RU"/>
        </w:rPr>
      </w:pPr>
      <w:r w:rsidRPr="00A9089D">
        <w:rPr>
          <w:rFonts w:ascii="Times New Roman" w:hAnsi="Times New Roman"/>
          <w:sz w:val="28"/>
          <w:szCs w:val="28"/>
          <w:lang w:val="ru-RU"/>
        </w:rPr>
        <w:t xml:space="preserve">Фолы объявляются судьей. После фола мяч передается команде, против которой нарушено правило. После 5 командных фолов за любой следующий фол назначается обязательный один штрафной бросок. После удачного штрафного броска мяч передается противоположной команде. </w:t>
      </w:r>
    </w:p>
    <w:p w:rsidR="00BA1234" w:rsidRPr="00A9089D" w:rsidRDefault="00BA1234" w:rsidP="00D1191A">
      <w:pPr>
        <w:pStyle w:val="Ruleshead3"/>
        <w:numPr>
          <w:ilvl w:val="0"/>
          <w:numId w:val="0"/>
        </w:numPr>
        <w:spacing w:before="240"/>
        <w:ind w:left="993"/>
        <w:rPr>
          <w:rFonts w:ascii="Times New Roman" w:hAnsi="Times New Roman"/>
          <w:sz w:val="28"/>
          <w:szCs w:val="28"/>
          <w:lang w:val="ru-RU"/>
        </w:rPr>
      </w:pPr>
      <w:r w:rsidRPr="00A9089D">
        <w:rPr>
          <w:rFonts w:ascii="Times New Roman" w:hAnsi="Times New Roman"/>
          <w:sz w:val="28"/>
          <w:szCs w:val="28"/>
          <w:lang w:val="ru-RU"/>
        </w:rPr>
        <w:t xml:space="preserve">Если после фола при выполнении броска с игры мяч попадает в кольцо (при условии, когда у защищавшейся команды более 5 фолов), то попадание засчитывается, и мяч остается у этой же команды. </w:t>
      </w:r>
    </w:p>
    <w:p w:rsidR="00BA1234" w:rsidRPr="00A9089D" w:rsidRDefault="00BA1234" w:rsidP="00C1216A">
      <w:pPr>
        <w:pStyle w:val="Ruleshead3"/>
        <w:numPr>
          <w:ilvl w:val="0"/>
          <w:numId w:val="0"/>
        </w:numPr>
        <w:spacing w:before="240"/>
        <w:ind w:left="993"/>
        <w:rPr>
          <w:rFonts w:ascii="Times New Roman" w:hAnsi="Times New Roman"/>
          <w:sz w:val="28"/>
          <w:szCs w:val="28"/>
          <w:lang w:val="ru-RU"/>
        </w:rPr>
      </w:pPr>
      <w:r w:rsidRPr="00A9089D">
        <w:rPr>
          <w:rFonts w:ascii="Times New Roman" w:hAnsi="Times New Roman"/>
          <w:sz w:val="28"/>
          <w:szCs w:val="28"/>
          <w:lang w:val="ru-RU"/>
        </w:rPr>
        <w:t xml:space="preserve">В случае неспортивного или технического фола назначается один штрафной бросок (вне зависимости от количества командных фолов), и мяч остается у команды. Игрок, совершивший два неспортивных фола, дисквалифицируется до окончания игры. После фола и штрафных бросков игра возобновляется согласно пункту 2.  </w:t>
      </w:r>
    </w:p>
    <w:p w:rsidR="00BA1234" w:rsidRPr="00C1216A" w:rsidRDefault="00BA1234" w:rsidP="00065057">
      <w:pPr>
        <w:pStyle w:val="Ruleshead2"/>
        <w:numPr>
          <w:ilvl w:val="0"/>
          <w:numId w:val="44"/>
        </w:numPr>
        <w:ind w:left="1080" w:hanging="1080"/>
        <w:rPr>
          <w:rFonts w:ascii="Times New Roman" w:hAnsi="Times New Roman"/>
          <w:bCs w:val="0"/>
          <w:sz w:val="28"/>
          <w:szCs w:val="28"/>
        </w:rPr>
      </w:pPr>
      <w:r w:rsidRPr="00C1216A">
        <w:rPr>
          <w:rFonts w:ascii="Times New Roman" w:hAnsi="Times New Roman"/>
          <w:bCs w:val="0"/>
          <w:sz w:val="28"/>
          <w:szCs w:val="28"/>
        </w:rPr>
        <w:t xml:space="preserve">Тайм-ауты </w:t>
      </w:r>
    </w:p>
    <w:p w:rsidR="00BA1234" w:rsidRPr="00BB670A" w:rsidRDefault="00BA1234" w:rsidP="00C1216A">
      <w:pPr>
        <w:pStyle w:val="Ruleshead3"/>
        <w:numPr>
          <w:ilvl w:val="0"/>
          <w:numId w:val="0"/>
        </w:numPr>
        <w:spacing w:before="240"/>
        <w:ind w:left="993"/>
        <w:rPr>
          <w:rFonts w:ascii="Times New Roman" w:hAnsi="Times New Roman"/>
          <w:sz w:val="28"/>
          <w:szCs w:val="28"/>
        </w:rPr>
      </w:pPr>
      <w:r w:rsidRPr="00A9089D">
        <w:rPr>
          <w:rFonts w:ascii="Times New Roman" w:hAnsi="Times New Roman"/>
          <w:sz w:val="28"/>
          <w:szCs w:val="28"/>
          <w:lang w:val="ru-RU"/>
        </w:rPr>
        <w:t xml:space="preserve">Команда имеет право на один 30-секундный тайм-аут в последние 2 минуты. </w:t>
      </w:r>
      <w:r w:rsidRPr="00BB670A">
        <w:rPr>
          <w:rFonts w:ascii="Times New Roman" w:hAnsi="Times New Roman"/>
          <w:sz w:val="28"/>
          <w:szCs w:val="28"/>
        </w:rPr>
        <w:t>Время игры в этот момент останавливается.</w:t>
      </w:r>
    </w:p>
    <w:p w:rsidR="00BA1234" w:rsidRPr="00C1216A" w:rsidRDefault="00BA1234" w:rsidP="00065057">
      <w:pPr>
        <w:pStyle w:val="Ruleshead2"/>
        <w:numPr>
          <w:ilvl w:val="0"/>
          <w:numId w:val="44"/>
        </w:numPr>
        <w:ind w:left="1080" w:hanging="1080"/>
        <w:rPr>
          <w:rFonts w:ascii="Times New Roman" w:hAnsi="Times New Roman"/>
          <w:bCs w:val="0"/>
          <w:sz w:val="28"/>
          <w:szCs w:val="28"/>
        </w:rPr>
      </w:pPr>
      <w:r w:rsidRPr="00C1216A">
        <w:rPr>
          <w:rFonts w:ascii="Times New Roman" w:hAnsi="Times New Roman"/>
          <w:bCs w:val="0"/>
          <w:sz w:val="28"/>
          <w:szCs w:val="28"/>
        </w:rPr>
        <w:t>Судья</w:t>
      </w:r>
    </w:p>
    <w:p w:rsidR="00BA1234" w:rsidRPr="00BB670A" w:rsidRDefault="00BA1234" w:rsidP="00D1191A">
      <w:pPr>
        <w:pStyle w:val="Ruleshead3"/>
        <w:numPr>
          <w:ilvl w:val="0"/>
          <w:numId w:val="0"/>
        </w:numPr>
        <w:spacing w:before="240"/>
        <w:ind w:left="993"/>
        <w:rPr>
          <w:rFonts w:ascii="Times New Roman" w:hAnsi="Times New Roman"/>
          <w:sz w:val="28"/>
          <w:szCs w:val="28"/>
        </w:rPr>
      </w:pPr>
      <w:r w:rsidRPr="00C1216A">
        <w:rPr>
          <w:rFonts w:ascii="Times New Roman" w:hAnsi="Times New Roman"/>
          <w:sz w:val="28"/>
          <w:szCs w:val="28"/>
          <w:lang w:val="ru-RU"/>
        </w:rPr>
        <w:t xml:space="preserve">Судья фиксирует время игры, ведет протокол игры и разрешает спорные ситуации. </w:t>
      </w:r>
      <w:r w:rsidRPr="00BB670A">
        <w:rPr>
          <w:rFonts w:ascii="Times New Roman" w:hAnsi="Times New Roman"/>
          <w:sz w:val="28"/>
          <w:szCs w:val="28"/>
        </w:rPr>
        <w:t xml:space="preserve">Судья сам определяет фолы и другие нарушения.  </w:t>
      </w:r>
    </w:p>
    <w:p w:rsidR="00BA1234" w:rsidRPr="00BB670A" w:rsidRDefault="00BA1234" w:rsidP="00BA1234">
      <w:pPr>
        <w:spacing w:after="0" w:line="240" w:lineRule="auto"/>
        <w:jc w:val="both"/>
        <w:rPr>
          <w:rFonts w:ascii="Times New Roman" w:hAnsi="Times New Roman"/>
          <w:b/>
          <w:sz w:val="28"/>
          <w:szCs w:val="28"/>
        </w:rPr>
      </w:pPr>
    </w:p>
    <w:p w:rsidR="00BA1234" w:rsidRPr="00D1191A" w:rsidRDefault="00BA1234" w:rsidP="00D0795E">
      <w:pPr>
        <w:spacing w:after="0" w:line="240" w:lineRule="auto"/>
        <w:jc w:val="center"/>
        <w:rPr>
          <w:rFonts w:ascii="Times New Roman" w:hAnsi="Times New Roman"/>
          <w:b/>
          <w:sz w:val="32"/>
          <w:szCs w:val="32"/>
        </w:rPr>
      </w:pPr>
      <w:r w:rsidRPr="00D1191A">
        <w:rPr>
          <w:rFonts w:ascii="Times New Roman" w:hAnsi="Times New Roman"/>
          <w:b/>
          <w:sz w:val="32"/>
          <w:szCs w:val="32"/>
        </w:rPr>
        <w:t>МИНИБАСКЕТ 1х1</w:t>
      </w:r>
    </w:p>
    <w:p w:rsidR="00BA1234" w:rsidRPr="00BB670A" w:rsidRDefault="00BA1234" w:rsidP="00BA1234">
      <w:pPr>
        <w:spacing w:after="0" w:line="240" w:lineRule="auto"/>
        <w:jc w:val="both"/>
        <w:rPr>
          <w:rFonts w:ascii="Times New Roman" w:hAnsi="Times New Roman"/>
          <w:sz w:val="28"/>
          <w:szCs w:val="28"/>
        </w:rPr>
      </w:pPr>
    </w:p>
    <w:p w:rsidR="00BA1234" w:rsidRPr="00C1216A" w:rsidRDefault="00BA1234" w:rsidP="00065057">
      <w:pPr>
        <w:pStyle w:val="Ruleshead2"/>
        <w:numPr>
          <w:ilvl w:val="0"/>
          <w:numId w:val="45"/>
        </w:numPr>
        <w:ind w:left="1080" w:hanging="1080"/>
        <w:rPr>
          <w:rFonts w:ascii="Times New Roman" w:hAnsi="Times New Roman"/>
          <w:sz w:val="28"/>
          <w:szCs w:val="28"/>
        </w:rPr>
      </w:pPr>
      <w:r w:rsidRPr="00C1216A">
        <w:rPr>
          <w:rFonts w:ascii="Times New Roman" w:hAnsi="Times New Roman" w:cs="Times New Roman"/>
          <w:sz w:val="28"/>
          <w:szCs w:val="28"/>
          <w:lang w:val="ru-RU"/>
        </w:rPr>
        <w:t>Состав</w:t>
      </w:r>
      <w:r w:rsidRPr="00C1216A">
        <w:rPr>
          <w:rFonts w:ascii="Times New Roman" w:hAnsi="Times New Roman"/>
          <w:sz w:val="28"/>
          <w:szCs w:val="28"/>
        </w:rPr>
        <w:t xml:space="preserve"> команды </w:t>
      </w:r>
    </w:p>
    <w:p w:rsidR="00BA1234" w:rsidRPr="00A9089D" w:rsidRDefault="00BA1234" w:rsidP="00C1216A">
      <w:pPr>
        <w:pStyle w:val="Ruleshead3"/>
        <w:numPr>
          <w:ilvl w:val="0"/>
          <w:numId w:val="0"/>
        </w:numPr>
        <w:spacing w:before="240"/>
        <w:ind w:left="993"/>
        <w:rPr>
          <w:rFonts w:ascii="Times New Roman" w:hAnsi="Times New Roman"/>
          <w:sz w:val="28"/>
          <w:szCs w:val="28"/>
          <w:lang w:val="ru-RU"/>
        </w:rPr>
      </w:pPr>
      <w:r w:rsidRPr="00C1216A">
        <w:rPr>
          <w:rFonts w:ascii="Times New Roman" w:hAnsi="Times New Roman"/>
          <w:sz w:val="28"/>
          <w:szCs w:val="28"/>
          <w:lang w:val="ru-RU"/>
        </w:rPr>
        <w:t>Команда</w:t>
      </w:r>
      <w:r w:rsidRPr="00A9089D">
        <w:rPr>
          <w:rFonts w:ascii="Times New Roman" w:hAnsi="Times New Roman"/>
          <w:sz w:val="28"/>
          <w:szCs w:val="28"/>
          <w:lang w:val="ru-RU"/>
        </w:rPr>
        <w:t xml:space="preserve"> состоит из 1 игрока. Во время турнира нельзя изменять заявленный состав команды.</w:t>
      </w:r>
    </w:p>
    <w:p w:rsidR="00BA1234" w:rsidRPr="00C1216A" w:rsidRDefault="00BA1234" w:rsidP="00065057">
      <w:pPr>
        <w:pStyle w:val="Ruleshead2"/>
        <w:numPr>
          <w:ilvl w:val="0"/>
          <w:numId w:val="45"/>
        </w:numPr>
        <w:ind w:left="1080" w:hanging="1080"/>
        <w:rPr>
          <w:rFonts w:ascii="Times New Roman" w:hAnsi="Times New Roman"/>
          <w:bCs w:val="0"/>
          <w:sz w:val="28"/>
          <w:szCs w:val="28"/>
        </w:rPr>
      </w:pPr>
      <w:r w:rsidRPr="00C1216A">
        <w:rPr>
          <w:rFonts w:ascii="Times New Roman" w:hAnsi="Times New Roman"/>
          <w:bCs w:val="0"/>
          <w:sz w:val="28"/>
          <w:szCs w:val="28"/>
        </w:rPr>
        <w:t>Начало игры</w:t>
      </w:r>
    </w:p>
    <w:p w:rsidR="00BA1234" w:rsidRPr="00A9089D" w:rsidRDefault="00BA1234" w:rsidP="00C1216A">
      <w:pPr>
        <w:pStyle w:val="Ruleshead3"/>
        <w:numPr>
          <w:ilvl w:val="0"/>
          <w:numId w:val="0"/>
        </w:numPr>
        <w:spacing w:before="240"/>
        <w:ind w:left="993"/>
        <w:rPr>
          <w:rFonts w:ascii="Times New Roman" w:hAnsi="Times New Roman"/>
          <w:sz w:val="28"/>
          <w:szCs w:val="28"/>
          <w:lang w:val="ru-RU"/>
        </w:rPr>
      </w:pPr>
      <w:r w:rsidRPr="00A9089D">
        <w:rPr>
          <w:rFonts w:ascii="Times New Roman" w:hAnsi="Times New Roman"/>
          <w:sz w:val="28"/>
          <w:szCs w:val="28"/>
          <w:lang w:val="ru-RU"/>
        </w:rPr>
        <w:t>Игра начинается из-за трёхочковой линии. Право начать игру определяется жребием. Нападающий должен сделать передачу защитнику и получить обратную передачу (передача должна осуществляться только об пол). Таким же образом мяч вводится после заброшенного мяча с игры, после фола, после штрафного броска, после любого иного нарушения правил.</w:t>
      </w:r>
    </w:p>
    <w:p w:rsidR="00BA1234" w:rsidRPr="00C1216A" w:rsidRDefault="00BA1234" w:rsidP="00065057">
      <w:pPr>
        <w:pStyle w:val="Ruleshead2"/>
        <w:numPr>
          <w:ilvl w:val="0"/>
          <w:numId w:val="45"/>
        </w:numPr>
        <w:ind w:left="1080" w:hanging="1080"/>
        <w:rPr>
          <w:rFonts w:ascii="Times New Roman" w:hAnsi="Times New Roman"/>
          <w:bCs w:val="0"/>
          <w:sz w:val="28"/>
          <w:szCs w:val="28"/>
        </w:rPr>
      </w:pPr>
      <w:r w:rsidRPr="00C1216A">
        <w:rPr>
          <w:rFonts w:ascii="Times New Roman" w:hAnsi="Times New Roman"/>
          <w:bCs w:val="0"/>
          <w:sz w:val="28"/>
          <w:szCs w:val="28"/>
        </w:rPr>
        <w:lastRenderedPageBreak/>
        <w:t>Окончание игры</w:t>
      </w:r>
    </w:p>
    <w:p w:rsidR="00BA1234" w:rsidRPr="00A9089D" w:rsidRDefault="00BA1234" w:rsidP="00C1216A">
      <w:pPr>
        <w:pStyle w:val="Ruleshead3"/>
        <w:numPr>
          <w:ilvl w:val="0"/>
          <w:numId w:val="0"/>
        </w:numPr>
        <w:spacing w:before="240"/>
        <w:ind w:left="993"/>
        <w:rPr>
          <w:rFonts w:ascii="Times New Roman" w:hAnsi="Times New Roman"/>
          <w:sz w:val="28"/>
          <w:szCs w:val="28"/>
          <w:lang w:val="ru-RU"/>
        </w:rPr>
      </w:pPr>
      <w:r w:rsidRPr="00A9089D">
        <w:rPr>
          <w:rFonts w:ascii="Times New Roman" w:hAnsi="Times New Roman"/>
          <w:sz w:val="28"/>
          <w:szCs w:val="28"/>
          <w:lang w:val="ru-RU"/>
        </w:rPr>
        <w:t>Игра заканчивается, когда одна из команд набирает 5 очков или по истечении 5 минут «грязного» игрового времени (в случае разницы счета в одно очко, время в последнюю минуту (по решению судьи) может быть «чистым»). В случае равного счета по окончании 5 минут победитель определяется путем поочерёдного выполнения игроками штрафных бросков до выявления победителя после равного количества исполненных бросков.</w:t>
      </w:r>
    </w:p>
    <w:p w:rsidR="00BA1234" w:rsidRPr="00C1216A" w:rsidRDefault="00BA1234" w:rsidP="00065057">
      <w:pPr>
        <w:pStyle w:val="Ruleshead2"/>
        <w:numPr>
          <w:ilvl w:val="0"/>
          <w:numId w:val="45"/>
        </w:numPr>
        <w:ind w:left="1080" w:hanging="1080"/>
        <w:rPr>
          <w:rFonts w:ascii="Times New Roman" w:hAnsi="Times New Roman"/>
          <w:bCs w:val="0"/>
          <w:sz w:val="28"/>
          <w:szCs w:val="28"/>
        </w:rPr>
      </w:pPr>
      <w:r w:rsidRPr="00C1216A">
        <w:rPr>
          <w:rFonts w:ascii="Times New Roman" w:hAnsi="Times New Roman"/>
          <w:bCs w:val="0"/>
          <w:sz w:val="28"/>
          <w:szCs w:val="28"/>
        </w:rPr>
        <w:t xml:space="preserve">Заброшенные мячи </w:t>
      </w:r>
    </w:p>
    <w:p w:rsidR="00BA1234" w:rsidRPr="00C1216A" w:rsidRDefault="00BA1234" w:rsidP="00C1216A">
      <w:pPr>
        <w:pStyle w:val="Ruleshead3"/>
        <w:numPr>
          <w:ilvl w:val="0"/>
          <w:numId w:val="0"/>
        </w:numPr>
        <w:spacing w:before="240"/>
        <w:ind w:left="993"/>
        <w:rPr>
          <w:rFonts w:ascii="Times New Roman" w:hAnsi="Times New Roman"/>
          <w:sz w:val="28"/>
          <w:szCs w:val="28"/>
          <w:lang w:val="ru-RU"/>
        </w:rPr>
      </w:pPr>
      <w:r w:rsidRPr="00A9089D">
        <w:rPr>
          <w:rFonts w:ascii="Times New Roman" w:hAnsi="Times New Roman"/>
          <w:sz w:val="28"/>
          <w:szCs w:val="28"/>
          <w:lang w:val="ru-RU"/>
        </w:rPr>
        <w:t xml:space="preserve">За каждый результативный бросок с игры из зоны ближе трёхочковой линии и за штрафной бросок команде засчитывается 1 очко. За бросок из-за трёхочковой линии засчитывается 2 очка. </w:t>
      </w:r>
      <w:r w:rsidRPr="00C1216A">
        <w:rPr>
          <w:rFonts w:ascii="Times New Roman" w:hAnsi="Times New Roman"/>
          <w:sz w:val="28"/>
          <w:szCs w:val="28"/>
          <w:lang w:val="ru-RU"/>
        </w:rPr>
        <w:t xml:space="preserve">После каждого попадания в кольцо мяч передается оборонявшемуся игроку, и игра возобновляется согласно пункта </w:t>
      </w:r>
      <w:r w:rsidR="00C1216A">
        <w:rPr>
          <w:rFonts w:ascii="Times New Roman" w:hAnsi="Times New Roman"/>
          <w:sz w:val="28"/>
          <w:szCs w:val="28"/>
          <w:lang w:val="ru-RU"/>
        </w:rPr>
        <w:t xml:space="preserve">Ст. </w:t>
      </w:r>
      <w:r w:rsidRPr="00C1216A">
        <w:rPr>
          <w:rFonts w:ascii="Times New Roman" w:hAnsi="Times New Roman"/>
          <w:sz w:val="28"/>
          <w:szCs w:val="28"/>
          <w:lang w:val="ru-RU"/>
        </w:rPr>
        <w:t xml:space="preserve">2. </w:t>
      </w:r>
    </w:p>
    <w:p w:rsidR="00BA1234" w:rsidRPr="00C1216A" w:rsidRDefault="00BA1234" w:rsidP="00065057">
      <w:pPr>
        <w:pStyle w:val="Ruleshead2"/>
        <w:numPr>
          <w:ilvl w:val="0"/>
          <w:numId w:val="45"/>
        </w:numPr>
        <w:ind w:left="1080" w:hanging="1080"/>
        <w:rPr>
          <w:rFonts w:ascii="Times New Roman" w:hAnsi="Times New Roman"/>
          <w:bCs w:val="0"/>
          <w:sz w:val="28"/>
          <w:szCs w:val="28"/>
        </w:rPr>
      </w:pPr>
      <w:r w:rsidRPr="00C1216A">
        <w:rPr>
          <w:rFonts w:ascii="Times New Roman" w:hAnsi="Times New Roman"/>
          <w:bCs w:val="0"/>
          <w:sz w:val="28"/>
          <w:szCs w:val="28"/>
        </w:rPr>
        <w:t>Владение мячом</w:t>
      </w:r>
    </w:p>
    <w:p w:rsidR="00BA1234" w:rsidRPr="00A9089D" w:rsidRDefault="00BA1234" w:rsidP="00C1216A">
      <w:pPr>
        <w:pStyle w:val="Ruleshead3"/>
        <w:numPr>
          <w:ilvl w:val="0"/>
          <w:numId w:val="0"/>
        </w:numPr>
        <w:spacing w:before="240"/>
        <w:ind w:left="993"/>
        <w:rPr>
          <w:rFonts w:ascii="Times New Roman" w:hAnsi="Times New Roman"/>
          <w:sz w:val="28"/>
          <w:szCs w:val="28"/>
          <w:lang w:val="ru-RU"/>
        </w:rPr>
      </w:pPr>
      <w:r w:rsidRPr="00A9089D">
        <w:rPr>
          <w:rFonts w:ascii="Times New Roman" w:hAnsi="Times New Roman"/>
          <w:sz w:val="28"/>
          <w:szCs w:val="28"/>
          <w:lang w:val="ru-RU"/>
        </w:rPr>
        <w:t>После перехвата или подбора, последовавшего после атаки кольца соперником, мяч должен быть выведен за трёхочковую линию. Если мяч не выведен, набранные очки не засчитываются, и мяч передается сопернику.</w:t>
      </w:r>
    </w:p>
    <w:p w:rsidR="00BA1234" w:rsidRPr="00C1216A" w:rsidRDefault="00BA1234" w:rsidP="00065057">
      <w:pPr>
        <w:pStyle w:val="Ruleshead2"/>
        <w:numPr>
          <w:ilvl w:val="0"/>
          <w:numId w:val="45"/>
        </w:numPr>
        <w:ind w:left="1080" w:hanging="1080"/>
        <w:rPr>
          <w:rFonts w:ascii="Times New Roman" w:hAnsi="Times New Roman"/>
          <w:bCs w:val="0"/>
          <w:sz w:val="28"/>
          <w:szCs w:val="28"/>
        </w:rPr>
      </w:pPr>
      <w:r w:rsidRPr="00C1216A">
        <w:rPr>
          <w:rFonts w:ascii="Times New Roman" w:hAnsi="Times New Roman"/>
          <w:bCs w:val="0"/>
          <w:sz w:val="28"/>
          <w:szCs w:val="28"/>
        </w:rPr>
        <w:t xml:space="preserve">Нарушения </w:t>
      </w:r>
    </w:p>
    <w:p w:rsidR="00BA1234" w:rsidRPr="00A9089D" w:rsidRDefault="00BA1234" w:rsidP="00C1216A">
      <w:pPr>
        <w:pStyle w:val="Ruleshead3"/>
        <w:numPr>
          <w:ilvl w:val="0"/>
          <w:numId w:val="0"/>
        </w:numPr>
        <w:spacing w:before="240"/>
        <w:ind w:left="993"/>
        <w:rPr>
          <w:rFonts w:ascii="Times New Roman" w:hAnsi="Times New Roman"/>
          <w:sz w:val="28"/>
          <w:szCs w:val="28"/>
          <w:lang w:val="ru-RU"/>
        </w:rPr>
      </w:pPr>
      <w:r w:rsidRPr="00A9089D">
        <w:rPr>
          <w:rFonts w:ascii="Times New Roman" w:hAnsi="Times New Roman"/>
          <w:sz w:val="28"/>
          <w:szCs w:val="28"/>
          <w:lang w:val="ru-RU"/>
        </w:rPr>
        <w:t>В игре, основанной на базовых правилах баскетбола, применяются следующие правила: пробежка, неправильное ведение мяча, умышленная игра ногой, правило 5 секунд (при плотной опеке и выполнении штрафных очков), 20 секунд (время, отпущенное на атаку). После нарушения мяч передается сопернику. А игра возобновляется согласно пункту 2.</w:t>
      </w:r>
    </w:p>
    <w:p w:rsidR="00BA1234" w:rsidRPr="00C1216A" w:rsidRDefault="00BA1234" w:rsidP="00065057">
      <w:pPr>
        <w:pStyle w:val="Ruleshead2"/>
        <w:numPr>
          <w:ilvl w:val="0"/>
          <w:numId w:val="45"/>
        </w:numPr>
        <w:ind w:left="1080" w:hanging="1080"/>
        <w:rPr>
          <w:rFonts w:ascii="Times New Roman" w:hAnsi="Times New Roman"/>
          <w:bCs w:val="0"/>
          <w:sz w:val="28"/>
          <w:szCs w:val="28"/>
        </w:rPr>
      </w:pPr>
      <w:r w:rsidRPr="00C1216A">
        <w:rPr>
          <w:rFonts w:ascii="Times New Roman" w:hAnsi="Times New Roman"/>
          <w:bCs w:val="0"/>
          <w:sz w:val="28"/>
          <w:szCs w:val="28"/>
        </w:rPr>
        <w:t xml:space="preserve">Спорный мяч </w:t>
      </w:r>
    </w:p>
    <w:p w:rsidR="00BA1234" w:rsidRPr="00A9089D" w:rsidRDefault="00BA1234" w:rsidP="00C1216A">
      <w:pPr>
        <w:pStyle w:val="Ruleshead3"/>
        <w:numPr>
          <w:ilvl w:val="0"/>
          <w:numId w:val="0"/>
        </w:numPr>
        <w:spacing w:before="240"/>
        <w:ind w:left="993"/>
        <w:rPr>
          <w:rFonts w:ascii="Times New Roman" w:hAnsi="Times New Roman"/>
          <w:sz w:val="28"/>
          <w:szCs w:val="28"/>
          <w:lang w:val="ru-RU"/>
        </w:rPr>
      </w:pPr>
      <w:r w:rsidRPr="00A9089D">
        <w:rPr>
          <w:rFonts w:ascii="Times New Roman" w:hAnsi="Times New Roman"/>
          <w:sz w:val="28"/>
          <w:szCs w:val="28"/>
          <w:lang w:val="ru-RU"/>
        </w:rPr>
        <w:t>В случае спорного мяча владение мячом предоставляется защищающемуся игроку.</w:t>
      </w:r>
    </w:p>
    <w:p w:rsidR="00BA1234" w:rsidRPr="00C1216A" w:rsidRDefault="00BA1234" w:rsidP="00065057">
      <w:pPr>
        <w:pStyle w:val="Ruleshead2"/>
        <w:numPr>
          <w:ilvl w:val="0"/>
          <w:numId w:val="45"/>
        </w:numPr>
        <w:ind w:left="1080" w:hanging="1080"/>
        <w:rPr>
          <w:rFonts w:ascii="Times New Roman" w:hAnsi="Times New Roman"/>
          <w:bCs w:val="0"/>
          <w:sz w:val="28"/>
          <w:szCs w:val="28"/>
        </w:rPr>
      </w:pPr>
      <w:r w:rsidRPr="00C1216A">
        <w:rPr>
          <w:rFonts w:ascii="Times New Roman" w:hAnsi="Times New Roman"/>
          <w:bCs w:val="0"/>
          <w:sz w:val="28"/>
          <w:szCs w:val="28"/>
        </w:rPr>
        <w:t xml:space="preserve">Фолы и штрафные броски </w:t>
      </w:r>
    </w:p>
    <w:p w:rsidR="00BA1234" w:rsidRPr="00A9089D" w:rsidRDefault="00BA1234" w:rsidP="00C1216A">
      <w:pPr>
        <w:pStyle w:val="Ruleshead3"/>
        <w:numPr>
          <w:ilvl w:val="0"/>
          <w:numId w:val="0"/>
        </w:numPr>
        <w:spacing w:before="240"/>
        <w:ind w:left="993"/>
        <w:rPr>
          <w:rFonts w:ascii="Times New Roman" w:hAnsi="Times New Roman"/>
          <w:sz w:val="28"/>
          <w:szCs w:val="28"/>
          <w:lang w:val="ru-RU"/>
        </w:rPr>
      </w:pPr>
      <w:r w:rsidRPr="00A9089D">
        <w:rPr>
          <w:rFonts w:ascii="Times New Roman" w:hAnsi="Times New Roman"/>
          <w:sz w:val="28"/>
          <w:szCs w:val="28"/>
          <w:lang w:val="ru-RU"/>
        </w:rPr>
        <w:t xml:space="preserve">Фолы объявляются судьей. После фола мяч передается сопернику, против которой нарушено правило. После 5 набранных фолов за любой следующий фол назначается обязательный один штрафной бросок. После удачного штрафного броска мяч передается сопернику. Если после фола </w:t>
      </w:r>
      <w:r w:rsidRPr="00A9089D">
        <w:rPr>
          <w:rFonts w:ascii="Times New Roman" w:hAnsi="Times New Roman"/>
          <w:sz w:val="28"/>
          <w:szCs w:val="28"/>
          <w:lang w:val="ru-RU"/>
        </w:rPr>
        <w:lastRenderedPageBreak/>
        <w:t xml:space="preserve">при выполнении броска с игры мяч попадает в кольцо (при условии, когда у защищавшейся команды более 5 фолов), то попадание засчитывается и мяч остается у этого же игрока. </w:t>
      </w:r>
    </w:p>
    <w:p w:rsidR="00BA1234" w:rsidRPr="00C1216A" w:rsidRDefault="00BA1234" w:rsidP="00C1216A">
      <w:pPr>
        <w:pStyle w:val="Ruleshead3"/>
        <w:numPr>
          <w:ilvl w:val="0"/>
          <w:numId w:val="0"/>
        </w:numPr>
        <w:spacing w:before="240"/>
        <w:ind w:left="993"/>
        <w:rPr>
          <w:rFonts w:ascii="Times New Roman" w:hAnsi="Times New Roman"/>
          <w:sz w:val="28"/>
          <w:szCs w:val="28"/>
        </w:rPr>
      </w:pPr>
      <w:r w:rsidRPr="00A9089D">
        <w:rPr>
          <w:rFonts w:ascii="Times New Roman" w:hAnsi="Times New Roman"/>
          <w:sz w:val="28"/>
          <w:szCs w:val="28"/>
          <w:lang w:val="ru-RU"/>
        </w:rPr>
        <w:t xml:space="preserve">В случае неспортивного или технического фола назначается один штрафной бросок (вне зависимости от количества командных фолов), и мяч остается у игрока, выполнявшего штрафной. </w:t>
      </w:r>
      <w:r w:rsidRPr="00BB670A">
        <w:rPr>
          <w:rFonts w:ascii="Times New Roman" w:hAnsi="Times New Roman"/>
          <w:sz w:val="28"/>
          <w:szCs w:val="28"/>
        </w:rPr>
        <w:t>Игроку, совершившему два неспортивных фола, засчитывается техническое поражение 5:0.</w:t>
      </w:r>
    </w:p>
    <w:p w:rsidR="00BA1234" w:rsidRPr="00C1216A" w:rsidRDefault="00BA1234" w:rsidP="00065057">
      <w:pPr>
        <w:pStyle w:val="Ruleshead2"/>
        <w:numPr>
          <w:ilvl w:val="0"/>
          <w:numId w:val="45"/>
        </w:numPr>
        <w:ind w:left="1080" w:hanging="1080"/>
        <w:rPr>
          <w:rFonts w:ascii="Times New Roman" w:hAnsi="Times New Roman"/>
          <w:bCs w:val="0"/>
          <w:sz w:val="28"/>
          <w:szCs w:val="28"/>
        </w:rPr>
      </w:pPr>
      <w:r w:rsidRPr="00C1216A">
        <w:rPr>
          <w:rFonts w:ascii="Times New Roman" w:hAnsi="Times New Roman"/>
          <w:bCs w:val="0"/>
          <w:sz w:val="28"/>
          <w:szCs w:val="28"/>
        </w:rPr>
        <w:t xml:space="preserve">Тайм-ауты </w:t>
      </w:r>
    </w:p>
    <w:p w:rsidR="00BA1234" w:rsidRPr="00BB670A" w:rsidRDefault="00BA1234" w:rsidP="00C1216A">
      <w:pPr>
        <w:pStyle w:val="Ruleshead3"/>
        <w:numPr>
          <w:ilvl w:val="0"/>
          <w:numId w:val="0"/>
        </w:numPr>
        <w:spacing w:before="240"/>
        <w:ind w:left="993"/>
        <w:rPr>
          <w:rFonts w:ascii="Times New Roman" w:hAnsi="Times New Roman"/>
          <w:sz w:val="28"/>
          <w:szCs w:val="28"/>
        </w:rPr>
      </w:pPr>
      <w:r w:rsidRPr="00A9089D">
        <w:rPr>
          <w:rFonts w:ascii="Times New Roman" w:hAnsi="Times New Roman"/>
          <w:sz w:val="28"/>
          <w:szCs w:val="28"/>
          <w:lang w:val="ru-RU"/>
        </w:rPr>
        <w:t xml:space="preserve">Каждый игрок или его тренер имеет право на один 30-секундный тайм-аут в последние 2 минуты. </w:t>
      </w:r>
      <w:r w:rsidRPr="00BB670A">
        <w:rPr>
          <w:rFonts w:ascii="Times New Roman" w:hAnsi="Times New Roman"/>
          <w:sz w:val="28"/>
          <w:szCs w:val="28"/>
        </w:rPr>
        <w:t>Время игры в этот момент останавливается.</w:t>
      </w:r>
    </w:p>
    <w:p w:rsidR="00BA1234" w:rsidRPr="00C1216A" w:rsidRDefault="00BA1234" w:rsidP="00065057">
      <w:pPr>
        <w:pStyle w:val="Ruleshead2"/>
        <w:numPr>
          <w:ilvl w:val="0"/>
          <w:numId w:val="45"/>
        </w:numPr>
        <w:ind w:left="1080" w:hanging="1080"/>
        <w:rPr>
          <w:rFonts w:ascii="Times New Roman" w:hAnsi="Times New Roman"/>
          <w:bCs w:val="0"/>
          <w:sz w:val="28"/>
          <w:szCs w:val="28"/>
        </w:rPr>
      </w:pPr>
      <w:r w:rsidRPr="00C1216A">
        <w:rPr>
          <w:rFonts w:ascii="Times New Roman" w:hAnsi="Times New Roman"/>
          <w:bCs w:val="0"/>
          <w:sz w:val="28"/>
          <w:szCs w:val="28"/>
        </w:rPr>
        <w:t xml:space="preserve">Судья </w:t>
      </w:r>
    </w:p>
    <w:p w:rsidR="00BA1234" w:rsidRPr="00BB670A" w:rsidRDefault="00BA1234" w:rsidP="00C1216A">
      <w:pPr>
        <w:pStyle w:val="Ruleshead3"/>
        <w:numPr>
          <w:ilvl w:val="0"/>
          <w:numId w:val="0"/>
        </w:numPr>
        <w:spacing w:before="240"/>
        <w:ind w:left="993"/>
        <w:rPr>
          <w:rFonts w:ascii="Times New Roman" w:hAnsi="Times New Roman"/>
          <w:sz w:val="28"/>
          <w:szCs w:val="28"/>
        </w:rPr>
      </w:pPr>
      <w:r w:rsidRPr="00A9089D">
        <w:rPr>
          <w:rFonts w:ascii="Times New Roman" w:hAnsi="Times New Roman"/>
          <w:sz w:val="28"/>
          <w:szCs w:val="28"/>
          <w:lang w:val="ru-RU"/>
        </w:rPr>
        <w:t xml:space="preserve">Судья фиксирует время игры, ведет протокол игры и разрешает спорные ситуации. </w:t>
      </w:r>
      <w:r w:rsidRPr="00BB670A">
        <w:rPr>
          <w:rFonts w:ascii="Times New Roman" w:hAnsi="Times New Roman"/>
          <w:sz w:val="28"/>
          <w:szCs w:val="28"/>
        </w:rPr>
        <w:t>Судья сам определяет фолы и другие нарушения.</w:t>
      </w:r>
    </w:p>
    <w:p w:rsidR="003666C7" w:rsidRPr="00BB670A" w:rsidRDefault="0000511A" w:rsidP="003666C7">
      <w:pPr>
        <w:pStyle w:val="Ruleshead1"/>
        <w:pageBreakBefore/>
        <w:tabs>
          <w:tab w:val="clear" w:pos="360"/>
        </w:tabs>
        <w:rPr>
          <w:rFonts w:ascii="Times New Roman" w:hAnsi="Times New Roman" w:cs="Times New Roman"/>
          <w:caps/>
          <w:sz w:val="28"/>
          <w:szCs w:val="28"/>
          <w:lang w:val="ru-RU"/>
        </w:rPr>
      </w:pPr>
      <w:r w:rsidRPr="00BB670A">
        <w:rPr>
          <w:rFonts w:ascii="Times New Roman" w:hAnsi="Times New Roman" w:cs="Times New Roman"/>
        </w:rPr>
        <w:lastRenderedPageBreak/>
        <w:fldChar w:fldCharType="begin"/>
      </w:r>
      <w:r w:rsidRPr="00BB670A">
        <w:rPr>
          <w:rFonts w:ascii="Times New Roman" w:hAnsi="Times New Roman" w:cs="Times New Roman"/>
        </w:rPr>
        <w:instrText>SEQAnnex</w:instrText>
      </w:r>
      <w:r w:rsidRPr="00BB670A">
        <w:rPr>
          <w:rFonts w:ascii="Times New Roman" w:hAnsi="Times New Roman" w:cs="Times New Roman"/>
          <w:lang w:val="ru-RU"/>
        </w:rPr>
        <w:instrText xml:space="preserve">1 \* </w:instrText>
      </w:r>
      <w:r w:rsidRPr="00BB670A">
        <w:rPr>
          <w:rFonts w:ascii="Times New Roman" w:hAnsi="Times New Roman" w:cs="Times New Roman"/>
        </w:rPr>
        <w:instrText>ALPHABETIC</w:instrText>
      </w:r>
      <w:r w:rsidRPr="00BB670A">
        <w:rPr>
          <w:rFonts w:ascii="Times New Roman" w:hAnsi="Times New Roman" w:cs="Times New Roman"/>
          <w:lang w:val="ru-RU"/>
        </w:rPr>
        <w:instrText xml:space="preserve"> \* </w:instrText>
      </w:r>
      <w:r w:rsidRPr="00BB670A">
        <w:rPr>
          <w:rFonts w:ascii="Times New Roman" w:hAnsi="Times New Roman" w:cs="Times New Roman"/>
        </w:rPr>
        <w:instrText>MERGEFORMAT</w:instrText>
      </w:r>
      <w:r w:rsidRPr="00BB670A">
        <w:rPr>
          <w:rFonts w:ascii="Times New Roman" w:hAnsi="Times New Roman" w:cs="Times New Roman"/>
        </w:rPr>
        <w:fldChar w:fldCharType="separate"/>
      </w:r>
      <w:bookmarkStart w:id="191" w:name="_Toc390529169"/>
      <w:r w:rsidR="003666C7" w:rsidRPr="00BB670A">
        <w:rPr>
          <w:rFonts w:ascii="Times New Roman" w:hAnsi="Times New Roman" w:cs="Times New Roman"/>
          <w:caps/>
          <w:noProof/>
          <w:sz w:val="28"/>
          <w:szCs w:val="28"/>
        </w:rPr>
        <w:t>A</w:t>
      </w:r>
      <w:r w:rsidRPr="00BB670A">
        <w:rPr>
          <w:rFonts w:ascii="Times New Roman" w:hAnsi="Times New Roman" w:cs="Times New Roman"/>
          <w:caps/>
          <w:noProof/>
          <w:sz w:val="28"/>
          <w:szCs w:val="28"/>
        </w:rPr>
        <w:fldChar w:fldCharType="end"/>
      </w:r>
      <w:r w:rsidR="003666C7" w:rsidRPr="00BB670A">
        <w:rPr>
          <w:rFonts w:ascii="Times New Roman" w:hAnsi="Times New Roman" w:cs="Times New Roman"/>
          <w:caps/>
          <w:sz w:val="28"/>
          <w:szCs w:val="28"/>
          <w:lang w:val="ru-RU"/>
        </w:rPr>
        <w:t xml:space="preserve"> – ЖЕСТЫ СУДЕЙ</w:t>
      </w:r>
      <w:bookmarkEnd w:id="191"/>
    </w:p>
    <w:p w:rsidR="003666C7" w:rsidRPr="00BB670A" w:rsidRDefault="003666C7" w:rsidP="00613366">
      <w:pPr>
        <w:pStyle w:val="Ruleshead3"/>
        <w:numPr>
          <w:ilvl w:val="0"/>
          <w:numId w:val="0"/>
        </w:numPr>
        <w:spacing w:before="240"/>
        <w:ind w:left="993" w:hanging="993"/>
        <w:rPr>
          <w:rFonts w:ascii="Times New Roman" w:hAnsi="Times New Roman" w:cs="Times New Roman"/>
          <w:sz w:val="28"/>
          <w:szCs w:val="28"/>
          <w:lang w:val="ru-RU"/>
        </w:rPr>
      </w:pPr>
      <w:r w:rsidRPr="00BB670A">
        <w:rPr>
          <w:rFonts w:ascii="Times New Roman" w:hAnsi="Times New Roman" w:cs="Times New Roman"/>
          <w:sz w:val="28"/>
          <w:szCs w:val="28"/>
        </w:rPr>
        <w:t>A</w:t>
      </w:r>
      <w:r w:rsidRPr="00BB670A">
        <w:rPr>
          <w:rFonts w:ascii="Times New Roman" w:hAnsi="Times New Roman" w:cs="Times New Roman"/>
          <w:sz w:val="28"/>
          <w:szCs w:val="28"/>
          <w:lang w:val="ru-RU"/>
        </w:rPr>
        <w:t>.1</w:t>
      </w:r>
      <w:r w:rsidRPr="00BB670A">
        <w:rPr>
          <w:rFonts w:ascii="Times New Roman" w:hAnsi="Times New Roman" w:cs="Times New Roman"/>
          <w:sz w:val="28"/>
          <w:szCs w:val="28"/>
          <w:lang w:val="ru-RU"/>
        </w:rPr>
        <w:tab/>
        <w:t>Жесты, приведенные в настоящих Правилах, являются единственными официальными жестами</w:t>
      </w:r>
      <w:r w:rsidRPr="00C53511">
        <w:rPr>
          <w:rFonts w:ascii="Times New Roman" w:hAnsi="Times New Roman" w:cs="Times New Roman"/>
          <w:sz w:val="28"/>
          <w:szCs w:val="28"/>
          <w:lang w:val="ru-RU"/>
        </w:rPr>
        <w:t>.</w:t>
      </w:r>
      <w:r w:rsidR="005553C6" w:rsidRPr="00C53511">
        <w:rPr>
          <w:rFonts w:ascii="Times New Roman" w:hAnsi="Times New Roman" w:cs="Times New Roman"/>
          <w:sz w:val="28"/>
          <w:szCs w:val="28"/>
        </w:rPr>
        <w:fldChar w:fldCharType="begin"/>
      </w:r>
      <w:r w:rsidRPr="00C53511">
        <w:rPr>
          <w:rFonts w:ascii="Times New Roman" w:hAnsi="Times New Roman" w:cs="Times New Roman"/>
          <w:sz w:val="28"/>
          <w:szCs w:val="28"/>
        </w:rPr>
        <w:instrText>xe</w:instrText>
      </w:r>
      <w:r w:rsidRPr="00C53511">
        <w:rPr>
          <w:rFonts w:ascii="Times New Roman" w:hAnsi="Times New Roman" w:cs="Times New Roman"/>
          <w:sz w:val="28"/>
          <w:szCs w:val="28"/>
          <w:lang w:val="ru-RU"/>
        </w:rPr>
        <w:instrText xml:space="preserve"> "Судья:жесты"</w:instrText>
      </w:r>
      <w:r w:rsidR="005553C6" w:rsidRPr="00C53511">
        <w:rPr>
          <w:rFonts w:ascii="Times New Roman" w:hAnsi="Times New Roman" w:cs="Times New Roman"/>
          <w:sz w:val="28"/>
          <w:szCs w:val="28"/>
        </w:rPr>
        <w:fldChar w:fldCharType="end"/>
      </w:r>
      <w:r w:rsidR="005553C6" w:rsidRPr="00C53511">
        <w:rPr>
          <w:rFonts w:ascii="Times New Roman" w:hAnsi="Times New Roman" w:cs="Times New Roman"/>
          <w:sz w:val="28"/>
          <w:szCs w:val="28"/>
        </w:rPr>
        <w:fldChar w:fldCharType="begin"/>
      </w:r>
      <w:r w:rsidRPr="00C53511">
        <w:rPr>
          <w:rFonts w:ascii="Times New Roman" w:hAnsi="Times New Roman" w:cs="Times New Roman"/>
          <w:sz w:val="28"/>
          <w:szCs w:val="28"/>
        </w:rPr>
        <w:instrText>xe</w:instrText>
      </w:r>
      <w:r w:rsidRPr="00C53511">
        <w:rPr>
          <w:rFonts w:ascii="Times New Roman" w:hAnsi="Times New Roman" w:cs="Times New Roman"/>
          <w:sz w:val="28"/>
          <w:szCs w:val="28"/>
          <w:lang w:val="ru-RU"/>
        </w:rPr>
        <w:instrText xml:space="preserve"> "Судья:жесты:засчитывание очков"</w:instrText>
      </w:r>
      <w:r w:rsidR="005553C6" w:rsidRPr="00C53511">
        <w:rPr>
          <w:rFonts w:ascii="Times New Roman" w:hAnsi="Times New Roman" w:cs="Times New Roman"/>
          <w:sz w:val="28"/>
          <w:szCs w:val="28"/>
        </w:rPr>
        <w:fldChar w:fldCharType="end"/>
      </w:r>
      <w:r w:rsidR="005553C6" w:rsidRPr="00C53511">
        <w:rPr>
          <w:rFonts w:ascii="Times New Roman" w:hAnsi="Times New Roman" w:cs="Times New Roman"/>
          <w:sz w:val="28"/>
          <w:szCs w:val="28"/>
        </w:rPr>
        <w:fldChar w:fldCharType="begin"/>
      </w:r>
      <w:r w:rsidRPr="00C53511">
        <w:rPr>
          <w:rFonts w:ascii="Times New Roman" w:hAnsi="Times New Roman" w:cs="Times New Roman"/>
          <w:sz w:val="28"/>
          <w:szCs w:val="28"/>
        </w:rPr>
        <w:instrText>xe</w:instrText>
      </w:r>
      <w:r w:rsidRPr="00C53511">
        <w:rPr>
          <w:rFonts w:ascii="Times New Roman" w:hAnsi="Times New Roman" w:cs="Times New Roman"/>
          <w:sz w:val="28"/>
          <w:szCs w:val="28"/>
          <w:lang w:val="ru-RU"/>
        </w:rPr>
        <w:instrText xml:space="preserve"> "Судья:жесты:жесты, связанные с игровыми часами"</w:instrText>
      </w:r>
      <w:r w:rsidR="005553C6" w:rsidRPr="00C53511">
        <w:rPr>
          <w:rFonts w:ascii="Times New Roman" w:hAnsi="Times New Roman" w:cs="Times New Roman"/>
          <w:sz w:val="28"/>
          <w:szCs w:val="28"/>
        </w:rPr>
        <w:fldChar w:fldCharType="end"/>
      </w:r>
    </w:p>
    <w:p w:rsidR="003666C7" w:rsidRPr="00BB670A" w:rsidRDefault="003666C7" w:rsidP="00613366">
      <w:pPr>
        <w:pStyle w:val="Ruleshead3"/>
        <w:numPr>
          <w:ilvl w:val="0"/>
          <w:numId w:val="0"/>
        </w:numPr>
        <w:spacing w:before="240"/>
        <w:ind w:left="993" w:hanging="993"/>
        <w:rPr>
          <w:rFonts w:ascii="Times New Roman" w:hAnsi="Times New Roman" w:cs="Times New Roman"/>
          <w:sz w:val="28"/>
          <w:szCs w:val="28"/>
          <w:lang w:val="ru-RU"/>
        </w:rPr>
      </w:pPr>
      <w:r w:rsidRPr="00BB670A">
        <w:rPr>
          <w:rFonts w:ascii="Times New Roman" w:hAnsi="Times New Roman" w:cs="Times New Roman"/>
          <w:sz w:val="28"/>
          <w:szCs w:val="28"/>
        </w:rPr>
        <w:t>A</w:t>
      </w:r>
      <w:r w:rsidRPr="00BB670A">
        <w:rPr>
          <w:rFonts w:ascii="Times New Roman" w:hAnsi="Times New Roman" w:cs="Times New Roman"/>
          <w:sz w:val="28"/>
          <w:szCs w:val="28"/>
          <w:lang w:val="ru-RU"/>
        </w:rPr>
        <w:t>.2</w:t>
      </w:r>
      <w:r w:rsidRPr="00BB670A">
        <w:rPr>
          <w:rFonts w:ascii="Times New Roman" w:hAnsi="Times New Roman" w:cs="Times New Roman"/>
          <w:sz w:val="28"/>
          <w:szCs w:val="28"/>
          <w:lang w:val="ru-RU"/>
        </w:rPr>
        <w:tab/>
        <w:t>Выполнение процедуры показа жестов секретарскому столу настоятельно рекомендуется дополнять голосом (для международных игр – на английском языке).</w:t>
      </w:r>
    </w:p>
    <w:p w:rsidR="003666C7" w:rsidRPr="00BB670A" w:rsidRDefault="003666C7" w:rsidP="00613366">
      <w:pPr>
        <w:pStyle w:val="Ruleshead3"/>
        <w:numPr>
          <w:ilvl w:val="0"/>
          <w:numId w:val="0"/>
        </w:numPr>
        <w:spacing w:before="240"/>
        <w:ind w:left="993" w:hanging="993"/>
        <w:rPr>
          <w:rFonts w:ascii="Times New Roman" w:hAnsi="Times New Roman" w:cs="Times New Roman"/>
          <w:sz w:val="28"/>
          <w:szCs w:val="28"/>
          <w:lang w:val="ru-RU"/>
        </w:rPr>
      </w:pPr>
      <w:r w:rsidRPr="00BB670A">
        <w:rPr>
          <w:rFonts w:ascii="Times New Roman" w:hAnsi="Times New Roman" w:cs="Times New Roman"/>
          <w:sz w:val="28"/>
          <w:szCs w:val="28"/>
        </w:rPr>
        <w:t>A</w:t>
      </w:r>
      <w:r w:rsidRPr="00BB670A">
        <w:rPr>
          <w:rFonts w:ascii="Times New Roman" w:hAnsi="Times New Roman" w:cs="Times New Roman"/>
          <w:sz w:val="28"/>
          <w:szCs w:val="28"/>
          <w:lang w:val="ru-RU"/>
        </w:rPr>
        <w:t>.3</w:t>
      </w:r>
      <w:r w:rsidRPr="00BB670A">
        <w:rPr>
          <w:rFonts w:ascii="Times New Roman" w:hAnsi="Times New Roman" w:cs="Times New Roman"/>
          <w:sz w:val="28"/>
          <w:szCs w:val="28"/>
          <w:lang w:val="ru-RU"/>
        </w:rPr>
        <w:tab/>
        <w:t>Важно, чтобы судьи-секретари были знакомы с этими жестами.</w:t>
      </w:r>
    </w:p>
    <w:p w:rsidR="003666C7" w:rsidRPr="00A9089D" w:rsidRDefault="003666C7" w:rsidP="00613366">
      <w:pPr>
        <w:pStyle w:val="Ruleshead3"/>
        <w:numPr>
          <w:ilvl w:val="0"/>
          <w:numId w:val="0"/>
        </w:numPr>
        <w:spacing w:before="240"/>
        <w:ind w:left="993"/>
        <w:rPr>
          <w:rFonts w:ascii="Times New Roman" w:hAnsi="Times New Roman"/>
          <w:b/>
          <w:sz w:val="28"/>
          <w:szCs w:val="28"/>
          <w:lang w:val="ru-RU"/>
        </w:rPr>
      </w:pPr>
      <w:r w:rsidRPr="00A9089D">
        <w:rPr>
          <w:rFonts w:ascii="Times New Roman" w:hAnsi="Times New Roman"/>
          <w:b/>
          <w:sz w:val="28"/>
          <w:szCs w:val="28"/>
          <w:lang w:val="ru-RU"/>
        </w:rPr>
        <w:t>Жесты, связанные с игровыми часами:</w:t>
      </w:r>
    </w:p>
    <w:tbl>
      <w:tblPr>
        <w:tblW w:w="6916" w:type="dxa"/>
        <w:tblInd w:w="65" w:type="dxa"/>
        <w:tblLayout w:type="fixed"/>
        <w:tblCellMar>
          <w:left w:w="0" w:type="dxa"/>
          <w:right w:w="0" w:type="dxa"/>
        </w:tblCellMar>
        <w:tblLook w:val="0000" w:firstRow="0" w:lastRow="0" w:firstColumn="0" w:lastColumn="0" w:noHBand="0" w:noVBand="0"/>
      </w:tblPr>
      <w:tblGrid>
        <w:gridCol w:w="2154"/>
        <w:gridCol w:w="227"/>
        <w:gridCol w:w="2154"/>
        <w:gridCol w:w="227"/>
        <w:gridCol w:w="2154"/>
      </w:tblGrid>
      <w:tr w:rsidR="003666C7" w:rsidRPr="00BB670A" w:rsidTr="008E5451">
        <w:trPr>
          <w:cantSplit/>
          <w:trHeight w:hRule="exact" w:val="567"/>
        </w:trPr>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ОСТАНОВКА ЧАСОВ</w:t>
            </w:r>
          </w:p>
        </w:tc>
        <w:tc>
          <w:tcPr>
            <w:tcW w:w="227" w:type="dxa"/>
            <w:vAlign w:val="bottom"/>
          </w:tcPr>
          <w:p w:rsidR="003666C7" w:rsidRPr="00BB670A" w:rsidRDefault="003666C7" w:rsidP="008E5451">
            <w:pPr>
              <w:spacing w:after="60"/>
              <w:jc w:val="center"/>
              <w:rPr>
                <w:rFonts w:ascii="Times New Roman" w:hAnsi="Times New Roman"/>
              </w:rPr>
            </w:pPr>
          </w:p>
        </w:tc>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ОСТАНОВКАЧАСОВ ПРИ ФОЛЕ</w:t>
            </w:r>
          </w:p>
        </w:tc>
        <w:tc>
          <w:tcPr>
            <w:tcW w:w="227" w:type="dxa"/>
            <w:vAlign w:val="bottom"/>
          </w:tcPr>
          <w:p w:rsidR="003666C7" w:rsidRPr="00BB670A" w:rsidRDefault="003666C7" w:rsidP="008E5451">
            <w:pPr>
              <w:spacing w:after="60"/>
              <w:jc w:val="center"/>
              <w:rPr>
                <w:rFonts w:ascii="Times New Roman" w:hAnsi="Times New Roman"/>
              </w:rPr>
            </w:pPr>
          </w:p>
        </w:tc>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ВКЛЮЧЕНИЕ ЧАСОВ</w:t>
            </w:r>
          </w:p>
        </w:tc>
      </w:tr>
      <w:tr w:rsidR="003666C7" w:rsidRPr="00BB670A" w:rsidTr="008E5451">
        <w:trPr>
          <w:cantSplit/>
          <w:trHeight w:hRule="exact" w:val="3061"/>
        </w:trPr>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bookmarkStart w:id="192" w:name="_Ref414783039"/>
            <w:bookmarkEnd w:id="192"/>
            <w:r>
              <w:rPr>
                <w:noProof/>
              </w:rPr>
              <mc:AlternateContent>
                <mc:Choice Requires="wps">
                  <w:drawing>
                    <wp:anchor distT="0" distB="0" distL="114300" distR="114300" simplePos="0" relativeHeight="251625472" behindDoc="0" locked="0" layoutInCell="1" allowOverlap="1" wp14:anchorId="0E383493" wp14:editId="1D459F55">
                      <wp:simplePos x="0" y="0"/>
                      <wp:positionH relativeFrom="column">
                        <wp:posOffset>1170305</wp:posOffset>
                      </wp:positionH>
                      <wp:positionV relativeFrom="page">
                        <wp:posOffset>1748790</wp:posOffset>
                      </wp:positionV>
                      <wp:extent cx="179705" cy="179705"/>
                      <wp:effectExtent l="0" t="0" r="0" b="0"/>
                      <wp:wrapNone/>
                      <wp:docPr id="4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83363C" w:rsidRDefault="00776A13" w:rsidP="003666C7">
                                  <w:pPr>
                                    <w:jc w:val="center"/>
                                    <w:rPr>
                                      <w:rFonts w:ascii="Univers LT Std 47 Cn Lt" w:hAnsi="Univers LT Std 47 Cn Lt"/>
                                    </w:rPr>
                                  </w:pPr>
                                  <w:r w:rsidRPr="0083363C">
                                    <w:rPr>
                                      <w:rFonts w:ascii="Univers LT Std 47 Cn Lt" w:hAnsi="Univers LT Std 47 Cn Lt"/>
                                    </w:rPr>
                                    <w:t>1</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92.15pt;margin-top:137.7pt;width:14.15pt;height:14.1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" filled="f" stroked="f">
                      <v:path arrowok="t"/>
                      <v:textbox inset="0,0,0,0">
                        <w:txbxContent>
                          <w:p w:rsidR="00776A13" w:rsidRPr="0083363C" w:rsidRDefault="00776A13" w:rsidP="003666C7">
                            <w:pPr>
                              <w:jc w:val="center"/>
                              <w:rPr>
                                <w:rFonts w:ascii="Univers LT Std 47 Cn Lt" w:hAnsi="Univers LT Std 47 Cn Lt"/>
                              </w:rPr>
                            </w:pPr>
                            <w:r w:rsidRPr="0083363C">
                              <w:rPr>
                                <w:rFonts w:ascii="Univers LT Std 47 Cn Lt" w:hAnsi="Univers LT Std 47 Cn Lt"/>
                              </w:rPr>
                              <w:t>1</w:t>
                            </w:r>
                          </w:p>
                        </w:txbxContent>
                      </v:textbox>
                      <w10:wrap anchory="page"/>
                    </v:shape>
                  </w:pict>
                </mc:Fallback>
              </mc:AlternateContent>
            </w:r>
            <w:r w:rsidRPr="00BB670A">
              <w:rPr>
                <w:rFonts w:ascii="Times New Roman" w:hAnsi="Times New Roman"/>
                <w:noProof/>
              </w:rPr>
              <w:drawing>
                <wp:inline distT="0" distB="0" distL="0" distR="0" wp14:anchorId="12FE2EA3" wp14:editId="3C4FE3E1">
                  <wp:extent cx="1336675" cy="1924685"/>
                  <wp:effectExtent l="0" t="0" r="0" b="0"/>
                  <wp:docPr id="173" name="Grafik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9"/>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2154" w:type="dxa"/>
            <w:tcBorders>
              <w:top w:val="single" w:sz="12" w:space="0" w:color="auto"/>
              <w:left w:val="single" w:sz="12" w:space="0" w:color="auto"/>
              <w:bottom w:val="single" w:sz="12" w:space="0" w:color="auto"/>
              <w:right w:val="single" w:sz="12" w:space="0" w:color="auto"/>
            </w:tcBorders>
            <w:vAlign w:val="center"/>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26496" behindDoc="0" locked="0" layoutInCell="1" allowOverlap="1" wp14:anchorId="5FE5FF36" wp14:editId="157C979B">
                      <wp:simplePos x="0" y="0"/>
                      <wp:positionH relativeFrom="column">
                        <wp:posOffset>1170305</wp:posOffset>
                      </wp:positionH>
                      <wp:positionV relativeFrom="page">
                        <wp:posOffset>1749425</wp:posOffset>
                      </wp:positionV>
                      <wp:extent cx="179705" cy="179705"/>
                      <wp:effectExtent l="0" t="0" r="0" b="0"/>
                      <wp:wrapNone/>
                      <wp:docPr id="4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83363C" w:rsidRDefault="00776A13" w:rsidP="003666C7">
                                  <w:pPr>
                                    <w:jc w:val="center"/>
                                    <w:rPr>
                                      <w:rFonts w:ascii="Univers LT Std 47 Cn Lt" w:hAnsi="Univers LT Std 47 Cn Lt"/>
                                    </w:rPr>
                                  </w:pPr>
                                  <w:r>
                                    <w:rPr>
                                      <w:rFonts w:ascii="Univers LT Std 47 Cn Lt" w:hAnsi="Univers LT Std 47 Cn Lt"/>
                                    </w:rPr>
                                    <w:t>2</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92.15pt;margin-top:137.75pt;width:14.15pt;height:14.1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" filled="f" stroked="f">
                      <v:path arrowok="t"/>
                      <v:textbox inset="0,0,0,0">
                        <w:txbxContent>
                          <w:p w:rsidR="00776A13" w:rsidRPr="0083363C" w:rsidRDefault="00776A13" w:rsidP="003666C7">
                            <w:pPr>
                              <w:jc w:val="center"/>
                              <w:rPr>
                                <w:rFonts w:ascii="Univers LT Std 47 Cn Lt" w:hAnsi="Univers LT Std 47 Cn Lt"/>
                              </w:rPr>
                            </w:pPr>
                            <w:r>
                              <w:rPr>
                                <w:rFonts w:ascii="Univers LT Std 47 Cn Lt" w:hAnsi="Univers LT Std 47 Cn Lt"/>
                              </w:rPr>
                              <w:t>2</w:t>
                            </w:r>
                          </w:p>
                        </w:txbxContent>
                      </v:textbox>
                      <w10:wrap anchory="page"/>
                    </v:shape>
                  </w:pict>
                </mc:Fallback>
              </mc:AlternateContent>
            </w:r>
            <w:r w:rsidRPr="00BB670A">
              <w:rPr>
                <w:rFonts w:ascii="Times New Roman" w:hAnsi="Times New Roman"/>
                <w:noProof/>
              </w:rPr>
              <w:drawing>
                <wp:inline distT="0" distB="0" distL="0" distR="0" wp14:anchorId="67D0D8BE" wp14:editId="5217DD25">
                  <wp:extent cx="1336675" cy="1924685"/>
                  <wp:effectExtent l="0" t="0" r="0" b="0"/>
                  <wp:docPr id="172" name="Grafik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1"/>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2154" w:type="dxa"/>
            <w:tcBorders>
              <w:top w:val="single" w:sz="12" w:space="0" w:color="auto"/>
              <w:left w:val="single" w:sz="12" w:space="0" w:color="auto"/>
              <w:bottom w:val="single" w:sz="12" w:space="0" w:color="auto"/>
              <w:right w:val="single" w:sz="12" w:space="0" w:color="auto"/>
            </w:tcBorders>
            <w:vAlign w:val="center"/>
          </w:tcPr>
          <w:p w:rsidR="003666C7" w:rsidRPr="00BB670A" w:rsidRDefault="006B6C5E" w:rsidP="008E5451">
            <w:pPr>
              <w:jc w:val="center"/>
              <w:rPr>
                <w:rFonts w:ascii="Times New Roman" w:hAnsi="Times New Roman"/>
                <w:noProof/>
                <w:lang w:eastAsia="de-DE"/>
              </w:rPr>
            </w:pPr>
            <w:r>
              <w:rPr>
                <w:noProof/>
              </w:rPr>
              <mc:AlternateContent>
                <mc:Choice Requires="wps">
                  <w:drawing>
                    <wp:anchor distT="0" distB="0" distL="114300" distR="114300" simplePos="0" relativeHeight="251627520" behindDoc="0" locked="0" layoutInCell="1" allowOverlap="1" wp14:anchorId="788BB266" wp14:editId="2247EAB8">
                      <wp:simplePos x="0" y="0"/>
                      <wp:positionH relativeFrom="column">
                        <wp:posOffset>1168400</wp:posOffset>
                      </wp:positionH>
                      <wp:positionV relativeFrom="page">
                        <wp:posOffset>1750695</wp:posOffset>
                      </wp:positionV>
                      <wp:extent cx="179705" cy="179705"/>
                      <wp:effectExtent l="0" t="0" r="0" b="0"/>
                      <wp:wrapNone/>
                      <wp:docPr id="4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E82DFD" w:rsidRDefault="00776A13" w:rsidP="003666C7">
                                  <w:pPr>
                                    <w:jc w:val="center"/>
                                    <w:rPr>
                                      <w:rFonts w:ascii="Univers LT Std 47 Cn Lt" w:hAnsi="Univers LT Std 47 Cn Lt"/>
                                      <w:lang w:val="de-DE"/>
                                    </w:rPr>
                                  </w:pPr>
                                  <w:r>
                                    <w:rPr>
                                      <w:rFonts w:ascii="Univers LT Std 47 Cn Lt" w:hAnsi="Univers LT Std 47 Cn Lt"/>
                                      <w:lang w:val="de-DE"/>
                                    </w:rPr>
                                    <w:t>3</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92pt;margin-top:137.85pt;width:14.15pt;height:14.1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" filled="f" stroked="f">
                      <v:path arrowok="t"/>
                      <v:textbox inset="0,0,0,0">
                        <w:txbxContent>
                          <w:p w:rsidR="00776A13" w:rsidRPr="00E82DFD" w:rsidRDefault="00776A13" w:rsidP="003666C7">
                            <w:pPr>
                              <w:jc w:val="center"/>
                              <w:rPr>
                                <w:rFonts w:ascii="Univers LT Std 47 Cn Lt" w:hAnsi="Univers LT Std 47 Cn Lt"/>
                                <w:lang w:val="de-DE"/>
                              </w:rPr>
                            </w:pPr>
                            <w:r>
                              <w:rPr>
                                <w:rFonts w:ascii="Univers LT Std 47 Cn Lt" w:hAnsi="Univers LT Std 47 Cn Lt"/>
                                <w:lang w:val="de-DE"/>
                              </w:rPr>
                              <w:t>3</w:t>
                            </w:r>
                          </w:p>
                        </w:txbxContent>
                      </v:textbox>
                      <w10:wrap anchory="page"/>
                    </v:shape>
                  </w:pict>
                </mc:Fallback>
              </mc:AlternateContent>
            </w:r>
            <w:r w:rsidRPr="00BB670A">
              <w:rPr>
                <w:rFonts w:ascii="Times New Roman" w:hAnsi="Times New Roman"/>
                <w:noProof/>
              </w:rPr>
              <w:drawing>
                <wp:inline distT="0" distB="0" distL="0" distR="0" wp14:anchorId="3C044B78" wp14:editId="0BCFFE08">
                  <wp:extent cx="1336675" cy="1924685"/>
                  <wp:effectExtent l="0" t="0" r="0" b="0"/>
                  <wp:docPr id="171" name="Grafik 4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59"/>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r>
      <w:tr w:rsidR="003666C7" w:rsidRPr="00BB670A" w:rsidTr="008E5451">
        <w:trPr>
          <w:cantSplit/>
          <w:trHeight w:hRule="exact" w:val="715"/>
        </w:trPr>
        <w:tc>
          <w:tcPr>
            <w:tcW w:w="2154"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Открытая ладонь</w:t>
            </w:r>
          </w:p>
        </w:tc>
        <w:tc>
          <w:tcPr>
            <w:tcW w:w="227" w:type="dxa"/>
          </w:tcPr>
          <w:p w:rsidR="003666C7" w:rsidRPr="00BB670A" w:rsidRDefault="003666C7" w:rsidP="008E5451">
            <w:pPr>
              <w:spacing w:before="60"/>
              <w:ind w:left="57" w:right="57"/>
              <w:jc w:val="center"/>
              <w:rPr>
                <w:rFonts w:ascii="Times New Roman" w:hAnsi="Times New Roman"/>
              </w:rPr>
            </w:pPr>
          </w:p>
        </w:tc>
        <w:tc>
          <w:tcPr>
            <w:tcW w:w="2154"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Одна ладонь сжата в кулак</w:t>
            </w:r>
          </w:p>
        </w:tc>
        <w:tc>
          <w:tcPr>
            <w:tcW w:w="227" w:type="dxa"/>
          </w:tcPr>
          <w:p w:rsidR="003666C7" w:rsidRPr="00BB670A" w:rsidRDefault="003666C7" w:rsidP="008E5451">
            <w:pPr>
              <w:spacing w:before="60"/>
              <w:ind w:left="57" w:right="57"/>
              <w:jc w:val="center"/>
              <w:rPr>
                <w:rFonts w:ascii="Times New Roman" w:hAnsi="Times New Roman"/>
              </w:rPr>
            </w:pPr>
          </w:p>
        </w:tc>
        <w:tc>
          <w:tcPr>
            <w:tcW w:w="2154"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Рубящее движение рукой</w:t>
            </w:r>
          </w:p>
        </w:tc>
      </w:tr>
    </w:tbl>
    <w:p w:rsidR="003666C7" w:rsidRPr="00BB670A" w:rsidRDefault="003666C7" w:rsidP="00613366">
      <w:pPr>
        <w:pStyle w:val="Ruleshead3"/>
        <w:numPr>
          <w:ilvl w:val="0"/>
          <w:numId w:val="0"/>
        </w:numPr>
        <w:spacing w:before="240"/>
        <w:ind w:left="993"/>
        <w:rPr>
          <w:rFonts w:ascii="Times New Roman" w:hAnsi="Times New Roman"/>
          <w:b/>
        </w:rPr>
      </w:pPr>
      <w:r w:rsidRPr="00613366">
        <w:rPr>
          <w:rFonts w:ascii="Times New Roman" w:hAnsi="Times New Roman"/>
          <w:b/>
          <w:sz w:val="28"/>
          <w:szCs w:val="28"/>
        </w:rPr>
        <w:t>Засчитывание</w:t>
      </w:r>
      <w:r w:rsidRPr="00BB670A">
        <w:rPr>
          <w:rFonts w:ascii="Times New Roman" w:hAnsi="Times New Roman"/>
          <w:b/>
        </w:rPr>
        <w:t xml:space="preserve"> </w:t>
      </w:r>
      <w:r w:rsidRPr="00613366">
        <w:rPr>
          <w:rFonts w:ascii="Times New Roman" w:hAnsi="Times New Roman"/>
          <w:b/>
          <w:sz w:val="28"/>
          <w:szCs w:val="28"/>
        </w:rPr>
        <w:t>очков</w:t>
      </w:r>
      <w:r w:rsidRPr="00BB670A">
        <w:rPr>
          <w:rFonts w:ascii="Times New Roman" w:hAnsi="Times New Roman"/>
          <w:b/>
        </w:rPr>
        <w:t>:</w:t>
      </w:r>
    </w:p>
    <w:tbl>
      <w:tblPr>
        <w:tblW w:w="9212" w:type="dxa"/>
        <w:tblInd w:w="65" w:type="dxa"/>
        <w:tblLayout w:type="fixed"/>
        <w:tblCellMar>
          <w:left w:w="0" w:type="dxa"/>
          <w:right w:w="0" w:type="dxa"/>
        </w:tblCellMar>
        <w:tblLook w:val="0000" w:firstRow="0" w:lastRow="0" w:firstColumn="0" w:lastColumn="0" w:noHBand="0" w:noVBand="0"/>
      </w:tblPr>
      <w:tblGrid>
        <w:gridCol w:w="2154"/>
        <w:gridCol w:w="227"/>
        <w:gridCol w:w="2154"/>
        <w:gridCol w:w="227"/>
        <w:gridCol w:w="4450"/>
      </w:tblGrid>
      <w:tr w:rsidR="003666C7" w:rsidRPr="00BB670A" w:rsidTr="008E5451">
        <w:trPr>
          <w:cantSplit/>
          <w:trHeight w:hRule="exact" w:val="283"/>
        </w:trPr>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1 ОЧКО</w:t>
            </w:r>
          </w:p>
        </w:tc>
        <w:tc>
          <w:tcPr>
            <w:tcW w:w="227" w:type="dxa"/>
            <w:vAlign w:val="bottom"/>
          </w:tcPr>
          <w:p w:rsidR="003666C7" w:rsidRPr="00BB670A" w:rsidRDefault="003666C7" w:rsidP="008E5451">
            <w:pPr>
              <w:spacing w:after="60"/>
              <w:jc w:val="center"/>
              <w:rPr>
                <w:rFonts w:ascii="Times New Roman" w:hAnsi="Times New Roman"/>
              </w:rPr>
            </w:pPr>
          </w:p>
        </w:tc>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2 ОЧКА</w:t>
            </w:r>
          </w:p>
        </w:tc>
        <w:tc>
          <w:tcPr>
            <w:tcW w:w="227" w:type="dxa"/>
            <w:vAlign w:val="bottom"/>
          </w:tcPr>
          <w:p w:rsidR="003666C7" w:rsidRPr="00BB670A" w:rsidRDefault="003666C7" w:rsidP="008E5451">
            <w:pPr>
              <w:spacing w:after="60"/>
              <w:jc w:val="center"/>
              <w:rPr>
                <w:rFonts w:ascii="Times New Roman" w:hAnsi="Times New Roman"/>
              </w:rPr>
            </w:pPr>
          </w:p>
        </w:tc>
        <w:tc>
          <w:tcPr>
            <w:tcW w:w="4450"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3 ОЧКА</w:t>
            </w:r>
          </w:p>
        </w:tc>
      </w:tr>
      <w:tr w:rsidR="003666C7" w:rsidRPr="00BB670A" w:rsidTr="008E5451">
        <w:trPr>
          <w:cantSplit/>
          <w:trHeight w:hRule="exact" w:val="3061"/>
        </w:trPr>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28544" behindDoc="0" locked="0" layoutInCell="1" allowOverlap="1" wp14:anchorId="45513EAA" wp14:editId="58DDDDB7">
                      <wp:simplePos x="0" y="0"/>
                      <wp:positionH relativeFrom="column">
                        <wp:posOffset>1170940</wp:posOffset>
                      </wp:positionH>
                      <wp:positionV relativeFrom="page">
                        <wp:posOffset>1748790</wp:posOffset>
                      </wp:positionV>
                      <wp:extent cx="179705" cy="179705"/>
                      <wp:effectExtent l="0" t="0" r="0" b="0"/>
                      <wp:wrapNone/>
                      <wp:docPr id="4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AD0EC9" w:rsidRDefault="00776A13" w:rsidP="003666C7">
                                  <w:pPr>
                                    <w:jc w:val="center"/>
                                    <w:rPr>
                                      <w:rFonts w:ascii="Univers LT Std 47 Cn Lt" w:hAnsi="Univers LT Std 47 Cn Lt"/>
                                      <w:lang w:val="de-DE"/>
                                    </w:rPr>
                                  </w:pPr>
                                  <w:r>
                                    <w:rPr>
                                      <w:rFonts w:ascii="Univers LT Std 47 Cn Lt" w:hAnsi="Univers LT Std 47 Cn Lt"/>
                                      <w:lang w:val="de-DE"/>
                                    </w:rPr>
                                    <w:t>4</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left:0;text-align:left;margin-left:92.2pt;margin-top:137.7pt;width:14.15pt;height:14.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" filled="f" stroked="f">
                      <v:path arrowok="t"/>
                      <v:textbox inset="0,0,0,0">
                        <w:txbxContent>
                          <w:p w:rsidR="00776A13" w:rsidRPr="00AD0EC9" w:rsidRDefault="00776A13" w:rsidP="003666C7">
                            <w:pPr>
                              <w:jc w:val="center"/>
                              <w:rPr>
                                <w:rFonts w:ascii="Univers LT Std 47 Cn Lt" w:hAnsi="Univers LT Std 47 Cn Lt"/>
                                <w:lang w:val="de-DE"/>
                              </w:rPr>
                            </w:pPr>
                            <w:r>
                              <w:rPr>
                                <w:rFonts w:ascii="Univers LT Std 47 Cn Lt" w:hAnsi="Univers LT Std 47 Cn Lt"/>
                                <w:lang w:val="de-DE"/>
                              </w:rPr>
                              <w:t>4</w:t>
                            </w:r>
                          </w:p>
                        </w:txbxContent>
                      </v:textbox>
                      <w10:wrap anchory="page"/>
                    </v:shape>
                  </w:pict>
                </mc:Fallback>
              </mc:AlternateContent>
            </w:r>
            <w:r w:rsidRPr="00BB670A">
              <w:rPr>
                <w:rFonts w:ascii="Times New Roman" w:hAnsi="Times New Roman"/>
                <w:noProof/>
              </w:rPr>
              <w:drawing>
                <wp:inline distT="0" distB="0" distL="0" distR="0" wp14:anchorId="528FAD24" wp14:editId="6CF21AFD">
                  <wp:extent cx="1336675" cy="1924685"/>
                  <wp:effectExtent l="0" t="0" r="0" b="0"/>
                  <wp:docPr id="170" name="Grafik 4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60"/>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29568" behindDoc="0" locked="0" layoutInCell="1" allowOverlap="1" wp14:anchorId="1F023EBE" wp14:editId="342DC8FB">
                      <wp:simplePos x="0" y="0"/>
                      <wp:positionH relativeFrom="column">
                        <wp:posOffset>1169670</wp:posOffset>
                      </wp:positionH>
                      <wp:positionV relativeFrom="page">
                        <wp:posOffset>1748155</wp:posOffset>
                      </wp:positionV>
                      <wp:extent cx="179705" cy="179705"/>
                      <wp:effectExtent l="0" t="0" r="0" b="0"/>
                      <wp:wrapNone/>
                      <wp:docPr id="4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AD0EC9" w:rsidRDefault="00776A13" w:rsidP="003666C7">
                                  <w:pPr>
                                    <w:jc w:val="center"/>
                                    <w:rPr>
                                      <w:rFonts w:ascii="Univers LT Std 47 Cn Lt" w:hAnsi="Univers LT Std 47 Cn Lt"/>
                                      <w:lang w:val="de-DE"/>
                                    </w:rPr>
                                  </w:pPr>
                                  <w:r>
                                    <w:rPr>
                                      <w:rFonts w:ascii="Univers LT Std 47 Cn Lt" w:hAnsi="Univers LT Std 47 Cn Lt"/>
                                      <w:lang w:val="de-DE"/>
                                    </w:rPr>
                                    <w:t>5</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92.1pt;margin-top:137.65pt;width:14.15pt;height:14.1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" filled="f" stroked="f">
                      <v:path arrowok="t"/>
                      <v:textbox inset="0,0,0,0">
                        <w:txbxContent>
                          <w:p w:rsidR="00776A13" w:rsidRPr="00AD0EC9" w:rsidRDefault="00776A13" w:rsidP="003666C7">
                            <w:pPr>
                              <w:jc w:val="center"/>
                              <w:rPr>
                                <w:rFonts w:ascii="Univers LT Std 47 Cn Lt" w:hAnsi="Univers LT Std 47 Cn Lt"/>
                                <w:lang w:val="de-DE"/>
                              </w:rPr>
                            </w:pPr>
                            <w:r>
                              <w:rPr>
                                <w:rFonts w:ascii="Univers LT Std 47 Cn Lt" w:hAnsi="Univers LT Std 47 Cn Lt"/>
                                <w:lang w:val="de-DE"/>
                              </w:rPr>
                              <w:t>5</w:t>
                            </w:r>
                          </w:p>
                        </w:txbxContent>
                      </v:textbox>
                      <w10:wrap anchory="page"/>
                    </v:shape>
                  </w:pict>
                </mc:Fallback>
              </mc:AlternateContent>
            </w:r>
            <w:r w:rsidRPr="00BB670A">
              <w:rPr>
                <w:rFonts w:ascii="Times New Roman" w:hAnsi="Times New Roman"/>
                <w:noProof/>
              </w:rPr>
              <w:drawing>
                <wp:inline distT="0" distB="0" distL="0" distR="0" wp14:anchorId="5B84035F" wp14:editId="72824A92">
                  <wp:extent cx="1336675" cy="1924685"/>
                  <wp:effectExtent l="0" t="0" r="0" b="0"/>
                  <wp:docPr id="169" name="Grafik 4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61"/>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4450"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30592" behindDoc="0" locked="0" layoutInCell="1" allowOverlap="1" wp14:anchorId="0B73B4EF" wp14:editId="70F0EBE5">
                      <wp:simplePos x="0" y="0"/>
                      <wp:positionH relativeFrom="column">
                        <wp:posOffset>2625725</wp:posOffset>
                      </wp:positionH>
                      <wp:positionV relativeFrom="page">
                        <wp:posOffset>1745615</wp:posOffset>
                      </wp:positionV>
                      <wp:extent cx="179705" cy="179705"/>
                      <wp:effectExtent l="0" t="0" r="0" b="0"/>
                      <wp:wrapNone/>
                      <wp:docPr id="4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AD0EC9" w:rsidRDefault="00776A13" w:rsidP="003666C7">
                                  <w:pPr>
                                    <w:jc w:val="center"/>
                                    <w:rPr>
                                      <w:rFonts w:ascii="Univers LT Std 47 Cn Lt" w:hAnsi="Univers LT Std 47 Cn Lt"/>
                                      <w:lang w:val="de-DE"/>
                                    </w:rPr>
                                  </w:pPr>
                                  <w:r>
                                    <w:rPr>
                                      <w:rFonts w:ascii="Univers LT Std 47 Cn Lt" w:hAnsi="Univers LT Std 47 Cn Lt"/>
                                      <w:lang w:val="de-DE"/>
                                    </w:rPr>
                                    <w:t>6</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206.75pt;margin-top:137.45pt;width:14.15pt;height:14.1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" filled="f" stroked="f">
                      <v:path arrowok="t"/>
                      <v:textbox inset="0,0,0,0">
                        <w:txbxContent>
                          <w:p w:rsidR="00776A13" w:rsidRPr="00AD0EC9" w:rsidRDefault="00776A13" w:rsidP="003666C7">
                            <w:pPr>
                              <w:jc w:val="center"/>
                              <w:rPr>
                                <w:rFonts w:ascii="Univers LT Std 47 Cn Lt" w:hAnsi="Univers LT Std 47 Cn Lt"/>
                                <w:lang w:val="de-DE"/>
                              </w:rPr>
                            </w:pPr>
                            <w:r>
                              <w:rPr>
                                <w:rFonts w:ascii="Univers LT Std 47 Cn Lt" w:hAnsi="Univers LT Std 47 Cn Lt"/>
                                <w:lang w:val="de-DE"/>
                              </w:rPr>
                              <w:t>6</w:t>
                            </w:r>
                          </w:p>
                        </w:txbxContent>
                      </v:textbox>
                      <w10:wrap anchory="page"/>
                    </v:shape>
                  </w:pict>
                </mc:Fallback>
              </mc:AlternateContent>
            </w:r>
            <w:r w:rsidRPr="00BB670A">
              <w:rPr>
                <w:rFonts w:ascii="Times New Roman" w:hAnsi="Times New Roman"/>
                <w:noProof/>
              </w:rPr>
              <w:drawing>
                <wp:inline distT="0" distB="0" distL="0" distR="0" wp14:anchorId="65969D6F" wp14:editId="5E22A53B">
                  <wp:extent cx="2807335" cy="1931035"/>
                  <wp:effectExtent l="0" t="0" r="0" b="0"/>
                  <wp:docPr id="168" name="Grafik 4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62"/>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07335" cy="1931035"/>
                          </a:xfrm>
                          <a:prstGeom prst="rect">
                            <a:avLst/>
                          </a:prstGeom>
                          <a:noFill/>
                          <a:ln>
                            <a:noFill/>
                          </a:ln>
                        </pic:spPr>
                      </pic:pic>
                    </a:graphicData>
                  </a:graphic>
                </wp:inline>
              </w:drawing>
            </w:r>
          </w:p>
        </w:tc>
      </w:tr>
      <w:tr w:rsidR="003666C7" w:rsidRPr="00BB670A" w:rsidTr="008E5451">
        <w:trPr>
          <w:cantSplit/>
          <w:trHeight w:hRule="exact" w:val="964"/>
        </w:trPr>
        <w:tc>
          <w:tcPr>
            <w:tcW w:w="2154"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lastRenderedPageBreak/>
              <w:t>1 палец, опустить кисть</w:t>
            </w:r>
          </w:p>
        </w:tc>
        <w:tc>
          <w:tcPr>
            <w:tcW w:w="227" w:type="dxa"/>
          </w:tcPr>
          <w:p w:rsidR="003666C7" w:rsidRPr="00BB670A" w:rsidRDefault="003666C7" w:rsidP="008E5451">
            <w:pPr>
              <w:spacing w:before="60"/>
              <w:ind w:left="57" w:right="57"/>
              <w:jc w:val="center"/>
              <w:rPr>
                <w:rFonts w:ascii="Times New Roman" w:hAnsi="Times New Roman"/>
              </w:rPr>
            </w:pPr>
          </w:p>
        </w:tc>
        <w:tc>
          <w:tcPr>
            <w:tcW w:w="2154" w:type="dxa"/>
            <w:tcBorders>
              <w:top w:val="single" w:sz="12" w:space="0" w:color="auto"/>
            </w:tcBorders>
          </w:tcPr>
          <w:p w:rsidR="003666C7" w:rsidRPr="00BB670A" w:rsidRDefault="006B6C5E" w:rsidP="008E5451">
            <w:pPr>
              <w:spacing w:before="60"/>
              <w:ind w:left="57" w:right="57"/>
              <w:jc w:val="center"/>
              <w:rPr>
                <w:rFonts w:ascii="Times New Roman" w:hAnsi="Times New Roman"/>
              </w:rPr>
            </w:pPr>
            <w:r>
              <w:rPr>
                <w:noProof/>
              </w:rPr>
              <mc:AlternateContent>
                <mc:Choice Requires="wps">
                  <w:drawing>
                    <wp:anchor distT="0" distB="0" distL="114300" distR="114300" simplePos="0" relativeHeight="251624448" behindDoc="0" locked="0" layoutInCell="1" allowOverlap="1" wp14:anchorId="7229B693" wp14:editId="454E260E">
                      <wp:simplePos x="0" y="0"/>
                      <wp:positionH relativeFrom="column">
                        <wp:posOffset>3920490</wp:posOffset>
                      </wp:positionH>
                      <wp:positionV relativeFrom="paragraph">
                        <wp:posOffset>-1895337840</wp:posOffset>
                      </wp:positionV>
                      <wp:extent cx="95250" cy="864870"/>
                      <wp:effectExtent l="0" t="0" r="6350" b="11430"/>
                      <wp:wrapNone/>
                      <wp:docPr id="417"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0" cy="86487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837113" id="Straight Connector 104" o:spid="_x0000_s1026" style="position:absolute;flip:x;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7pt,-149239.2pt" to="316.2pt,-1491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" strokecolor="red" strokeweight=".5pt">
                      <v:stroke joinstyle="miter"/>
                      <o:lock v:ext="edit" shapetype="f"/>
                    </v:line>
                  </w:pict>
                </mc:Fallback>
              </mc:AlternateContent>
            </w:r>
            <w:r w:rsidR="003666C7" w:rsidRPr="00BB670A">
              <w:rPr>
                <w:rFonts w:ascii="Times New Roman" w:hAnsi="Times New Roman"/>
              </w:rPr>
              <w:t>2 пальца, опустить кисть</w:t>
            </w:r>
          </w:p>
        </w:tc>
        <w:tc>
          <w:tcPr>
            <w:tcW w:w="227" w:type="dxa"/>
          </w:tcPr>
          <w:p w:rsidR="003666C7" w:rsidRPr="00BB670A" w:rsidRDefault="003666C7" w:rsidP="008E5451">
            <w:pPr>
              <w:spacing w:before="60"/>
              <w:ind w:left="57" w:right="57"/>
              <w:jc w:val="center"/>
              <w:rPr>
                <w:rFonts w:ascii="Times New Roman" w:hAnsi="Times New Roman"/>
              </w:rPr>
            </w:pPr>
          </w:p>
        </w:tc>
        <w:tc>
          <w:tcPr>
            <w:tcW w:w="4450"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3 выставленных пальца</w:t>
            </w:r>
            <w:r w:rsidRPr="00BB670A">
              <w:rPr>
                <w:rFonts w:ascii="Times New Roman" w:hAnsi="Times New Roman"/>
              </w:rPr>
              <w:br/>
              <w:t>Одна рука: Попытка броска</w:t>
            </w:r>
            <w:r w:rsidRPr="00BB670A">
              <w:rPr>
                <w:rFonts w:ascii="Times New Roman" w:hAnsi="Times New Roman"/>
              </w:rPr>
              <w:br/>
              <w:t>Обе руки: Удачный бросок</w:t>
            </w:r>
          </w:p>
        </w:tc>
      </w:tr>
    </w:tbl>
    <w:p w:rsidR="003666C7" w:rsidRPr="00BB670A" w:rsidRDefault="003666C7" w:rsidP="00613366">
      <w:pPr>
        <w:pStyle w:val="Ruleshead3"/>
        <w:numPr>
          <w:ilvl w:val="0"/>
          <w:numId w:val="0"/>
        </w:numPr>
        <w:spacing w:before="240"/>
        <w:ind w:left="993"/>
        <w:rPr>
          <w:rFonts w:ascii="Times New Roman" w:hAnsi="Times New Roman"/>
          <w:b/>
          <w:sz w:val="28"/>
          <w:szCs w:val="28"/>
        </w:rPr>
      </w:pPr>
      <w:r w:rsidRPr="00BB670A">
        <w:rPr>
          <w:rFonts w:ascii="Times New Roman" w:hAnsi="Times New Roman"/>
          <w:b/>
          <w:sz w:val="28"/>
          <w:szCs w:val="28"/>
        </w:rPr>
        <w:t>Замена</w:t>
      </w:r>
      <w:r w:rsidR="00613366">
        <w:rPr>
          <w:rFonts w:ascii="Times New Roman" w:hAnsi="Times New Roman"/>
          <w:b/>
          <w:sz w:val="28"/>
          <w:szCs w:val="28"/>
          <w:lang w:val="ru-RU"/>
        </w:rPr>
        <w:t xml:space="preserve"> </w:t>
      </w:r>
      <w:r w:rsidRPr="00BB670A">
        <w:rPr>
          <w:rFonts w:ascii="Times New Roman" w:hAnsi="Times New Roman"/>
          <w:b/>
          <w:sz w:val="28"/>
          <w:szCs w:val="28"/>
        </w:rPr>
        <w:t>и</w:t>
      </w:r>
      <w:r w:rsidR="00613366">
        <w:rPr>
          <w:rFonts w:ascii="Times New Roman" w:hAnsi="Times New Roman"/>
          <w:b/>
          <w:sz w:val="28"/>
          <w:szCs w:val="28"/>
          <w:lang w:val="ru-RU"/>
        </w:rPr>
        <w:t xml:space="preserve"> </w:t>
      </w:r>
      <w:r w:rsidRPr="00BB670A">
        <w:rPr>
          <w:rFonts w:ascii="Times New Roman" w:hAnsi="Times New Roman"/>
          <w:b/>
          <w:sz w:val="28"/>
          <w:szCs w:val="28"/>
        </w:rPr>
        <w:t>Тайм</w:t>
      </w:r>
      <w:r w:rsidRPr="00BB670A">
        <w:rPr>
          <w:rFonts w:ascii="Times New Roman" w:hAnsi="Times New Roman"/>
          <w:b/>
          <w:sz w:val="28"/>
          <w:szCs w:val="28"/>
          <w:lang w:val="en-US"/>
        </w:rPr>
        <w:t>-</w:t>
      </w:r>
      <w:r w:rsidRPr="00BB670A">
        <w:rPr>
          <w:rFonts w:ascii="Times New Roman" w:hAnsi="Times New Roman"/>
          <w:b/>
          <w:sz w:val="28"/>
          <w:szCs w:val="28"/>
        </w:rPr>
        <w:t>аут:</w:t>
      </w:r>
    </w:p>
    <w:tbl>
      <w:tblPr>
        <w:tblW w:w="9297" w:type="dxa"/>
        <w:tblInd w:w="65" w:type="dxa"/>
        <w:tblLayout w:type="fixed"/>
        <w:tblCellMar>
          <w:left w:w="0" w:type="dxa"/>
          <w:right w:w="0" w:type="dxa"/>
        </w:tblCellMar>
        <w:tblLook w:val="0000" w:firstRow="0" w:lastRow="0" w:firstColumn="0" w:lastColumn="0" w:noHBand="0" w:noVBand="0"/>
      </w:tblPr>
      <w:tblGrid>
        <w:gridCol w:w="2154"/>
        <w:gridCol w:w="227"/>
        <w:gridCol w:w="2154"/>
        <w:gridCol w:w="227"/>
        <w:gridCol w:w="2154"/>
        <w:gridCol w:w="227"/>
        <w:gridCol w:w="2154"/>
      </w:tblGrid>
      <w:tr w:rsidR="003666C7" w:rsidRPr="00BB670A" w:rsidTr="008E5451">
        <w:trPr>
          <w:cantSplit/>
          <w:trHeight w:hRule="exact" w:val="787"/>
        </w:trPr>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ЗАМЕНА</w:t>
            </w:r>
          </w:p>
        </w:tc>
        <w:tc>
          <w:tcPr>
            <w:tcW w:w="227" w:type="dxa"/>
            <w:vAlign w:val="bottom"/>
          </w:tcPr>
          <w:p w:rsidR="003666C7" w:rsidRPr="00BB670A" w:rsidRDefault="003666C7" w:rsidP="008E5451">
            <w:pPr>
              <w:spacing w:after="60"/>
              <w:jc w:val="center"/>
              <w:rPr>
                <w:rFonts w:ascii="Times New Roman" w:hAnsi="Times New Roman"/>
              </w:rPr>
            </w:pPr>
          </w:p>
        </w:tc>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ПРИГЛАШЕНИЕ НА ПЛОЩАДКУ</w:t>
            </w:r>
          </w:p>
        </w:tc>
        <w:tc>
          <w:tcPr>
            <w:tcW w:w="227" w:type="dxa"/>
            <w:vAlign w:val="bottom"/>
          </w:tcPr>
          <w:p w:rsidR="003666C7" w:rsidRPr="00BB670A" w:rsidRDefault="003666C7" w:rsidP="008E5451">
            <w:pPr>
              <w:spacing w:after="60"/>
              <w:jc w:val="center"/>
              <w:rPr>
                <w:rFonts w:ascii="Times New Roman" w:hAnsi="Times New Roman"/>
              </w:rPr>
            </w:pPr>
          </w:p>
        </w:tc>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ЗАТРЕБОВАННЫЙ ТАЙМ-АУТ</w:t>
            </w:r>
          </w:p>
        </w:tc>
        <w:tc>
          <w:tcPr>
            <w:tcW w:w="227" w:type="dxa"/>
            <w:vAlign w:val="bottom"/>
          </w:tcPr>
          <w:p w:rsidR="003666C7" w:rsidRPr="00BB670A" w:rsidRDefault="003666C7" w:rsidP="008E5451">
            <w:pPr>
              <w:spacing w:after="60"/>
              <w:jc w:val="center"/>
              <w:rPr>
                <w:rFonts w:ascii="Times New Roman" w:hAnsi="Times New Roman"/>
              </w:rPr>
            </w:pPr>
          </w:p>
        </w:tc>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МЕДИА-ТАЙМ-АУТ</w:t>
            </w:r>
          </w:p>
        </w:tc>
      </w:tr>
      <w:tr w:rsidR="003666C7" w:rsidRPr="00BB670A" w:rsidTr="008E5451">
        <w:trPr>
          <w:cantSplit/>
          <w:trHeight w:hRule="exact" w:val="3061"/>
        </w:trPr>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34688" behindDoc="0" locked="0" layoutInCell="1" allowOverlap="1" wp14:anchorId="6216BC47" wp14:editId="1D41DDCA">
                      <wp:simplePos x="0" y="0"/>
                      <wp:positionH relativeFrom="column">
                        <wp:posOffset>1170305</wp:posOffset>
                      </wp:positionH>
                      <wp:positionV relativeFrom="page">
                        <wp:posOffset>1741170</wp:posOffset>
                      </wp:positionV>
                      <wp:extent cx="179705" cy="179705"/>
                      <wp:effectExtent l="0" t="0" r="0" b="0"/>
                      <wp:wrapNone/>
                      <wp:docPr id="4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AD0EC9" w:rsidRDefault="00776A13" w:rsidP="003666C7">
                                  <w:pPr>
                                    <w:jc w:val="center"/>
                                    <w:rPr>
                                      <w:rFonts w:ascii="Univers LT Std 47 Cn Lt" w:hAnsi="Univers LT Std 47 Cn Lt"/>
                                      <w:lang w:val="de-DE"/>
                                    </w:rPr>
                                  </w:pPr>
                                  <w:r>
                                    <w:rPr>
                                      <w:rFonts w:ascii="Univers LT Std 47 Cn Lt" w:hAnsi="Univers LT Std 47 Cn Lt"/>
                                      <w:lang w:val="de-DE"/>
                                    </w:rPr>
                                    <w:t>7</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92.15pt;margin-top:137.1pt;width:14.15pt;height:14.1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" filled="f" stroked="f">
                      <v:path arrowok="t"/>
                      <v:textbox inset="0,0,0,0">
                        <w:txbxContent>
                          <w:p w:rsidR="00776A13" w:rsidRPr="00AD0EC9" w:rsidRDefault="00776A13" w:rsidP="003666C7">
                            <w:pPr>
                              <w:jc w:val="center"/>
                              <w:rPr>
                                <w:rFonts w:ascii="Univers LT Std 47 Cn Lt" w:hAnsi="Univers LT Std 47 Cn Lt"/>
                                <w:lang w:val="de-DE"/>
                              </w:rPr>
                            </w:pPr>
                            <w:r>
                              <w:rPr>
                                <w:rFonts w:ascii="Univers LT Std 47 Cn Lt" w:hAnsi="Univers LT Std 47 Cn Lt"/>
                                <w:lang w:val="de-DE"/>
                              </w:rPr>
                              <w:t>7</w:t>
                            </w:r>
                          </w:p>
                        </w:txbxContent>
                      </v:textbox>
                      <w10:wrap anchory="page"/>
                    </v:shape>
                  </w:pict>
                </mc:Fallback>
              </mc:AlternateContent>
            </w:r>
            <w:r w:rsidRPr="00BB670A">
              <w:rPr>
                <w:rFonts w:ascii="Times New Roman" w:hAnsi="Times New Roman"/>
                <w:noProof/>
              </w:rPr>
              <w:drawing>
                <wp:inline distT="0" distB="0" distL="0" distR="0" wp14:anchorId="02E65ABD" wp14:editId="5A33BBA8">
                  <wp:extent cx="1336675" cy="1924685"/>
                  <wp:effectExtent l="0" t="0" r="0" b="0"/>
                  <wp:docPr id="167" name="Grafik 4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87"/>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35712" behindDoc="0" locked="0" layoutInCell="1" allowOverlap="1" wp14:anchorId="0DB30250" wp14:editId="276C7F38">
                      <wp:simplePos x="0" y="0"/>
                      <wp:positionH relativeFrom="column">
                        <wp:posOffset>1170305</wp:posOffset>
                      </wp:positionH>
                      <wp:positionV relativeFrom="page">
                        <wp:posOffset>1748790</wp:posOffset>
                      </wp:positionV>
                      <wp:extent cx="179705" cy="179705"/>
                      <wp:effectExtent l="0" t="0" r="0" b="0"/>
                      <wp:wrapNone/>
                      <wp:docPr id="4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AD0EC9" w:rsidRDefault="00776A13" w:rsidP="003666C7">
                                  <w:pPr>
                                    <w:jc w:val="center"/>
                                    <w:rPr>
                                      <w:rFonts w:ascii="Univers LT Std 47 Cn Lt" w:hAnsi="Univers LT Std 47 Cn Lt"/>
                                      <w:lang w:val="de-DE"/>
                                    </w:rPr>
                                  </w:pPr>
                                  <w:r>
                                    <w:rPr>
                                      <w:rFonts w:ascii="Univers LT Std 47 Cn Lt" w:hAnsi="Univers LT Std 47 Cn Lt"/>
                                      <w:lang w:val="de-DE"/>
                                    </w:rPr>
                                    <w:t>8</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92.15pt;margin-top:137.7pt;width:14.15pt;height:14.1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" filled="f" stroked="f">
                      <v:path arrowok="t"/>
                      <v:textbox inset="0,0,0,0">
                        <w:txbxContent>
                          <w:p w:rsidR="00776A13" w:rsidRPr="00AD0EC9" w:rsidRDefault="00776A13" w:rsidP="003666C7">
                            <w:pPr>
                              <w:jc w:val="center"/>
                              <w:rPr>
                                <w:rFonts w:ascii="Univers LT Std 47 Cn Lt" w:hAnsi="Univers LT Std 47 Cn Lt"/>
                                <w:lang w:val="de-DE"/>
                              </w:rPr>
                            </w:pPr>
                            <w:r>
                              <w:rPr>
                                <w:rFonts w:ascii="Univers LT Std 47 Cn Lt" w:hAnsi="Univers LT Std 47 Cn Lt"/>
                                <w:lang w:val="de-DE"/>
                              </w:rPr>
                              <w:t>8</w:t>
                            </w:r>
                          </w:p>
                        </w:txbxContent>
                      </v:textbox>
                      <w10:wrap anchory="page"/>
                    </v:shape>
                  </w:pict>
                </mc:Fallback>
              </mc:AlternateContent>
            </w:r>
            <w:r w:rsidRPr="00BB670A">
              <w:rPr>
                <w:rFonts w:ascii="Times New Roman" w:hAnsi="Times New Roman"/>
                <w:noProof/>
              </w:rPr>
              <w:drawing>
                <wp:inline distT="0" distB="0" distL="0" distR="0" wp14:anchorId="08595E1D" wp14:editId="677C3F0C">
                  <wp:extent cx="1336675" cy="1924685"/>
                  <wp:effectExtent l="0" t="0" r="0" b="0"/>
                  <wp:docPr id="166" name="Grafik 4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88"/>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36736" behindDoc="0" locked="0" layoutInCell="1" allowOverlap="1" wp14:anchorId="248B9843" wp14:editId="1A5D0135">
                      <wp:simplePos x="0" y="0"/>
                      <wp:positionH relativeFrom="column">
                        <wp:posOffset>1168400</wp:posOffset>
                      </wp:positionH>
                      <wp:positionV relativeFrom="page">
                        <wp:posOffset>1744980</wp:posOffset>
                      </wp:positionV>
                      <wp:extent cx="179705" cy="179705"/>
                      <wp:effectExtent l="0" t="0" r="0" b="0"/>
                      <wp:wrapNone/>
                      <wp:docPr id="4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AD0EC9" w:rsidRDefault="00776A13" w:rsidP="003666C7">
                                  <w:pPr>
                                    <w:jc w:val="center"/>
                                    <w:rPr>
                                      <w:rFonts w:ascii="Univers LT Std 47 Cn Lt" w:hAnsi="Univers LT Std 47 Cn Lt"/>
                                      <w:lang w:val="de-DE"/>
                                    </w:rPr>
                                  </w:pPr>
                                  <w:r>
                                    <w:rPr>
                                      <w:rFonts w:ascii="Univers LT Std 47 Cn Lt" w:hAnsi="Univers LT Std 47 Cn Lt"/>
                                      <w:lang w:val="de-DE"/>
                                    </w:rPr>
                                    <w:t>9</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left:0;text-align:left;margin-left:92pt;margin-top:137.4pt;width:14.15pt;height:14.1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" filled="f" stroked="f">
                      <v:path arrowok="t"/>
                      <v:textbox inset="0,0,0,0">
                        <w:txbxContent>
                          <w:p w:rsidR="00776A13" w:rsidRPr="00AD0EC9" w:rsidRDefault="00776A13" w:rsidP="003666C7">
                            <w:pPr>
                              <w:jc w:val="center"/>
                              <w:rPr>
                                <w:rFonts w:ascii="Univers LT Std 47 Cn Lt" w:hAnsi="Univers LT Std 47 Cn Lt"/>
                                <w:lang w:val="de-DE"/>
                              </w:rPr>
                            </w:pPr>
                            <w:r>
                              <w:rPr>
                                <w:rFonts w:ascii="Univers LT Std 47 Cn Lt" w:hAnsi="Univers LT Std 47 Cn Lt"/>
                                <w:lang w:val="de-DE"/>
                              </w:rPr>
                              <w:t>9</w:t>
                            </w:r>
                          </w:p>
                        </w:txbxContent>
                      </v:textbox>
                      <w10:wrap anchory="page"/>
                    </v:shape>
                  </w:pict>
                </mc:Fallback>
              </mc:AlternateContent>
            </w:r>
            <w:r w:rsidRPr="00BB670A">
              <w:rPr>
                <w:rFonts w:ascii="Times New Roman" w:hAnsi="Times New Roman"/>
                <w:noProof/>
              </w:rPr>
              <w:drawing>
                <wp:inline distT="0" distB="0" distL="0" distR="0" wp14:anchorId="7D0410F0" wp14:editId="200ABA5B">
                  <wp:extent cx="1336675" cy="1924685"/>
                  <wp:effectExtent l="0" t="0" r="0" b="0"/>
                  <wp:docPr id="165" name="Grafik 4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95"/>
                          <pic:cNvPicPr>
                            <a:picLocks/>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37760" behindDoc="0" locked="0" layoutInCell="1" allowOverlap="1" wp14:anchorId="569BEF94" wp14:editId="3742D549">
                      <wp:simplePos x="0" y="0"/>
                      <wp:positionH relativeFrom="column">
                        <wp:posOffset>1164590</wp:posOffset>
                      </wp:positionH>
                      <wp:positionV relativeFrom="page">
                        <wp:posOffset>1742440</wp:posOffset>
                      </wp:positionV>
                      <wp:extent cx="179705" cy="179705"/>
                      <wp:effectExtent l="0" t="0" r="0" b="0"/>
                      <wp:wrapNone/>
                      <wp:docPr id="4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AD0EC9" w:rsidRDefault="00776A13" w:rsidP="003666C7">
                                  <w:pPr>
                                    <w:jc w:val="center"/>
                                    <w:rPr>
                                      <w:rFonts w:ascii="Univers LT Std 47 Cn Lt" w:hAnsi="Univers LT Std 47 Cn Lt"/>
                                      <w:lang w:val="de-DE"/>
                                    </w:rPr>
                                  </w:pPr>
                                  <w:r>
                                    <w:rPr>
                                      <w:rFonts w:ascii="Univers LT Std 47 Cn Lt" w:hAnsi="Univers LT Std 47 Cn Lt"/>
                                      <w:lang w:val="de-DE"/>
                                    </w:rPr>
                                    <w:t>10</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left:0;text-align:left;margin-left:91.7pt;margin-top:137.2pt;width:14.15pt;height:14.1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" filled="f" stroked="f">
                      <v:path arrowok="t"/>
                      <v:textbox inset="0,0,0,0">
                        <w:txbxContent>
                          <w:p w:rsidR="00776A13" w:rsidRPr="00AD0EC9" w:rsidRDefault="00776A13" w:rsidP="003666C7">
                            <w:pPr>
                              <w:jc w:val="center"/>
                              <w:rPr>
                                <w:rFonts w:ascii="Univers LT Std 47 Cn Lt" w:hAnsi="Univers LT Std 47 Cn Lt"/>
                                <w:lang w:val="de-DE"/>
                              </w:rPr>
                            </w:pPr>
                            <w:r>
                              <w:rPr>
                                <w:rFonts w:ascii="Univers LT Std 47 Cn Lt" w:hAnsi="Univers LT Std 47 Cn Lt"/>
                                <w:lang w:val="de-DE"/>
                              </w:rPr>
                              <w:t>10</w:t>
                            </w:r>
                          </w:p>
                        </w:txbxContent>
                      </v:textbox>
                      <w10:wrap anchory="page"/>
                    </v:shape>
                  </w:pict>
                </mc:Fallback>
              </mc:AlternateContent>
            </w:r>
            <w:r w:rsidRPr="00BB670A">
              <w:rPr>
                <w:rFonts w:ascii="Times New Roman" w:hAnsi="Times New Roman"/>
                <w:noProof/>
              </w:rPr>
              <w:drawing>
                <wp:inline distT="0" distB="0" distL="0" distR="0" wp14:anchorId="19FD272A" wp14:editId="1FD44157">
                  <wp:extent cx="1336675" cy="1924685"/>
                  <wp:effectExtent l="0" t="0" r="0" b="0"/>
                  <wp:docPr id="164" name="Grafik 4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97"/>
                          <pic:cNvPicPr>
                            <a:picLocks/>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r>
      <w:tr w:rsidR="003666C7" w:rsidRPr="00BB670A" w:rsidTr="008E5451">
        <w:trPr>
          <w:cantSplit/>
          <w:trHeight w:hRule="exact" w:val="1236"/>
        </w:trPr>
        <w:tc>
          <w:tcPr>
            <w:tcW w:w="2154"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Скрещенные предплечья перед грудью</w:t>
            </w:r>
          </w:p>
        </w:tc>
        <w:tc>
          <w:tcPr>
            <w:tcW w:w="227" w:type="dxa"/>
          </w:tcPr>
          <w:p w:rsidR="003666C7" w:rsidRPr="00BB670A" w:rsidRDefault="003666C7" w:rsidP="008E5451">
            <w:pPr>
              <w:spacing w:before="60"/>
              <w:ind w:left="57" w:right="57"/>
              <w:jc w:val="center"/>
              <w:rPr>
                <w:rFonts w:ascii="Times New Roman" w:hAnsi="Times New Roman"/>
              </w:rPr>
            </w:pPr>
          </w:p>
        </w:tc>
        <w:tc>
          <w:tcPr>
            <w:tcW w:w="2154"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Открытая ладонь, взмах к телу</w:t>
            </w:r>
          </w:p>
        </w:tc>
        <w:tc>
          <w:tcPr>
            <w:tcW w:w="227" w:type="dxa"/>
          </w:tcPr>
          <w:p w:rsidR="003666C7" w:rsidRPr="00BB670A" w:rsidRDefault="003666C7" w:rsidP="008E5451">
            <w:pPr>
              <w:spacing w:before="60"/>
              <w:ind w:left="57" w:right="57"/>
              <w:jc w:val="center"/>
              <w:rPr>
                <w:rFonts w:ascii="Times New Roman" w:hAnsi="Times New Roman"/>
              </w:rPr>
            </w:pPr>
          </w:p>
        </w:tc>
        <w:tc>
          <w:tcPr>
            <w:tcW w:w="2154"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Ладонь и указательный палец образуют букву ‘</w:t>
            </w:r>
            <w:r w:rsidRPr="00BB670A">
              <w:rPr>
                <w:rFonts w:ascii="Times New Roman" w:hAnsi="Times New Roman"/>
                <w:lang w:val="en-US"/>
              </w:rPr>
              <w:t>T</w:t>
            </w:r>
            <w:r w:rsidRPr="00BB670A">
              <w:rPr>
                <w:rFonts w:ascii="Times New Roman" w:hAnsi="Times New Roman"/>
              </w:rPr>
              <w:t>’</w:t>
            </w:r>
          </w:p>
        </w:tc>
        <w:tc>
          <w:tcPr>
            <w:tcW w:w="227" w:type="dxa"/>
          </w:tcPr>
          <w:p w:rsidR="003666C7" w:rsidRPr="00BB670A" w:rsidRDefault="003666C7" w:rsidP="008E5451">
            <w:pPr>
              <w:spacing w:before="60"/>
              <w:ind w:left="57" w:right="57"/>
              <w:jc w:val="center"/>
              <w:rPr>
                <w:rFonts w:ascii="Times New Roman" w:hAnsi="Times New Roman"/>
              </w:rPr>
            </w:pPr>
          </w:p>
        </w:tc>
        <w:tc>
          <w:tcPr>
            <w:tcW w:w="2154"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Руки в стороны с ладонями, сжатыми в кулаки</w:t>
            </w:r>
          </w:p>
        </w:tc>
      </w:tr>
    </w:tbl>
    <w:p w:rsidR="003666C7" w:rsidRPr="00BB670A" w:rsidRDefault="003666C7" w:rsidP="003666C7">
      <w:pPr>
        <w:keepNext/>
        <w:spacing w:before="180" w:after="80"/>
        <w:rPr>
          <w:rFonts w:ascii="Times New Roman" w:hAnsi="Times New Roman"/>
          <w:b/>
          <w:sz w:val="24"/>
          <w:szCs w:val="24"/>
        </w:rPr>
      </w:pPr>
    </w:p>
    <w:p w:rsidR="003666C7" w:rsidRPr="00BB670A" w:rsidRDefault="003666C7" w:rsidP="00613366">
      <w:pPr>
        <w:pStyle w:val="Ruleshead3"/>
        <w:numPr>
          <w:ilvl w:val="0"/>
          <w:numId w:val="0"/>
        </w:numPr>
        <w:spacing w:before="240"/>
        <w:ind w:left="993"/>
        <w:rPr>
          <w:rFonts w:ascii="Times New Roman" w:hAnsi="Times New Roman"/>
          <w:b/>
          <w:sz w:val="28"/>
          <w:szCs w:val="28"/>
        </w:rPr>
      </w:pPr>
      <w:r w:rsidRPr="00BB670A">
        <w:rPr>
          <w:rFonts w:ascii="Times New Roman" w:hAnsi="Times New Roman"/>
          <w:b/>
          <w:sz w:val="28"/>
          <w:szCs w:val="28"/>
        </w:rPr>
        <w:t>Информативные:</w:t>
      </w:r>
    </w:p>
    <w:tbl>
      <w:tblPr>
        <w:tblW w:w="9127" w:type="dxa"/>
        <w:tblInd w:w="65" w:type="dxa"/>
        <w:tblLayout w:type="fixed"/>
        <w:tblCellMar>
          <w:left w:w="0" w:type="dxa"/>
          <w:right w:w="0" w:type="dxa"/>
        </w:tblCellMar>
        <w:tblLook w:val="0000" w:firstRow="0" w:lastRow="0" w:firstColumn="0" w:lastColumn="0" w:noHBand="0" w:noVBand="0"/>
      </w:tblPr>
      <w:tblGrid>
        <w:gridCol w:w="4450"/>
        <w:gridCol w:w="227"/>
        <w:gridCol w:w="4450"/>
      </w:tblGrid>
      <w:tr w:rsidR="003666C7" w:rsidRPr="00BB670A" w:rsidTr="008E5451">
        <w:trPr>
          <w:cantSplit/>
          <w:trHeight w:hRule="exact" w:val="523"/>
        </w:trPr>
        <w:tc>
          <w:tcPr>
            <w:tcW w:w="4450"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ОТМЕНА ПОПАДАНИЯ, ОТМЕНА ИГРОВОГО ДЕЙСТВИЯ</w:t>
            </w:r>
          </w:p>
        </w:tc>
        <w:tc>
          <w:tcPr>
            <w:tcW w:w="227" w:type="dxa"/>
            <w:vAlign w:val="bottom"/>
          </w:tcPr>
          <w:p w:rsidR="003666C7" w:rsidRPr="00BB670A" w:rsidRDefault="003666C7" w:rsidP="008E5451">
            <w:pPr>
              <w:spacing w:after="60"/>
              <w:jc w:val="center"/>
              <w:rPr>
                <w:rFonts w:ascii="Times New Roman" w:hAnsi="Times New Roman"/>
              </w:rPr>
            </w:pPr>
          </w:p>
        </w:tc>
        <w:tc>
          <w:tcPr>
            <w:tcW w:w="4450"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ВИДИМЫЙ ОТСЧЕТ</w:t>
            </w:r>
          </w:p>
        </w:tc>
      </w:tr>
      <w:tr w:rsidR="003666C7" w:rsidRPr="00BB670A" w:rsidTr="008E5451">
        <w:trPr>
          <w:cantSplit/>
          <w:trHeight w:hRule="exact" w:val="3061"/>
        </w:trPr>
        <w:tc>
          <w:tcPr>
            <w:tcW w:w="4450"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39808" behindDoc="0" locked="0" layoutInCell="1" allowOverlap="1" wp14:anchorId="2CDB5A3C" wp14:editId="7621690A">
                      <wp:simplePos x="0" y="0"/>
                      <wp:positionH relativeFrom="column">
                        <wp:posOffset>2624455</wp:posOffset>
                      </wp:positionH>
                      <wp:positionV relativeFrom="page">
                        <wp:posOffset>1745615</wp:posOffset>
                      </wp:positionV>
                      <wp:extent cx="179705" cy="179705"/>
                      <wp:effectExtent l="0" t="0" r="0" b="0"/>
                      <wp:wrapNone/>
                      <wp:docPr id="4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AD0EC9" w:rsidRDefault="00776A13" w:rsidP="003666C7">
                                  <w:pPr>
                                    <w:jc w:val="center"/>
                                    <w:rPr>
                                      <w:rFonts w:ascii="Univers LT Std 47 Cn Lt" w:hAnsi="Univers LT Std 47 Cn Lt"/>
                                      <w:lang w:val="de-DE"/>
                                    </w:rPr>
                                  </w:pPr>
                                  <w:r>
                                    <w:rPr>
                                      <w:rFonts w:ascii="Univers LT Std 47 Cn Lt" w:hAnsi="Univers LT Std 47 Cn Lt"/>
                                      <w:lang w:val="de-DE"/>
                                    </w:rPr>
                                    <w:t>11</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left:0;text-align:left;margin-left:206.65pt;margin-top:137.45pt;width:14.15pt;height:14.1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" filled="f" stroked="f">
                      <v:path arrowok="t"/>
                      <v:textbox inset="0,0,0,0">
                        <w:txbxContent>
                          <w:p w:rsidR="00776A13" w:rsidRPr="00AD0EC9" w:rsidRDefault="00776A13" w:rsidP="003666C7">
                            <w:pPr>
                              <w:jc w:val="center"/>
                              <w:rPr>
                                <w:rFonts w:ascii="Univers LT Std 47 Cn Lt" w:hAnsi="Univers LT Std 47 Cn Lt"/>
                                <w:lang w:val="de-DE"/>
                              </w:rPr>
                            </w:pPr>
                            <w:r>
                              <w:rPr>
                                <w:rFonts w:ascii="Univers LT Std 47 Cn Lt" w:hAnsi="Univers LT Std 47 Cn Lt"/>
                                <w:lang w:val="de-DE"/>
                              </w:rPr>
                              <w:t>11</w:t>
                            </w:r>
                          </w:p>
                        </w:txbxContent>
                      </v:textbox>
                      <w10:wrap anchory="page"/>
                    </v:shape>
                  </w:pict>
                </mc:Fallback>
              </mc:AlternateContent>
            </w:r>
            <w:r w:rsidRPr="00BB670A">
              <w:rPr>
                <w:rFonts w:ascii="Times New Roman" w:hAnsi="Times New Roman"/>
                <w:noProof/>
              </w:rPr>
              <w:drawing>
                <wp:inline distT="0" distB="0" distL="0" distR="0" wp14:anchorId="7AC79C24" wp14:editId="56BE067D">
                  <wp:extent cx="2807335" cy="1931035"/>
                  <wp:effectExtent l="0" t="0" r="0" b="0"/>
                  <wp:docPr id="163" name="Grafik 4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98"/>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07335" cy="193103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4450"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40832" behindDoc="0" locked="0" layoutInCell="1" allowOverlap="1" wp14:anchorId="530BDB86" wp14:editId="08F19606">
                      <wp:simplePos x="0" y="0"/>
                      <wp:positionH relativeFrom="column">
                        <wp:posOffset>2624455</wp:posOffset>
                      </wp:positionH>
                      <wp:positionV relativeFrom="page">
                        <wp:posOffset>1747520</wp:posOffset>
                      </wp:positionV>
                      <wp:extent cx="179705" cy="179705"/>
                      <wp:effectExtent l="0" t="0" r="0" b="0"/>
                      <wp:wrapNone/>
                      <wp:docPr id="4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AD0EC9" w:rsidRDefault="00776A13" w:rsidP="003666C7">
                                  <w:pPr>
                                    <w:jc w:val="center"/>
                                    <w:rPr>
                                      <w:rFonts w:ascii="Univers LT Std 47 Cn Lt" w:hAnsi="Univers LT Std 47 Cn Lt"/>
                                      <w:lang w:val="de-DE"/>
                                    </w:rPr>
                                  </w:pPr>
                                  <w:r>
                                    <w:rPr>
                                      <w:rFonts w:ascii="Univers LT Std 47 Cn Lt" w:hAnsi="Univers LT Std 47 Cn Lt"/>
                                      <w:lang w:val="de-DE"/>
                                    </w:rPr>
                                    <w:t>12</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left:0;text-align:left;margin-left:206.65pt;margin-top:137.6pt;width:14.15pt;height:14.1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" filled="f" stroked="f">
                      <v:path arrowok="t"/>
                      <v:textbox inset="0,0,0,0">
                        <w:txbxContent>
                          <w:p w:rsidR="00776A13" w:rsidRPr="00AD0EC9" w:rsidRDefault="00776A13" w:rsidP="003666C7">
                            <w:pPr>
                              <w:jc w:val="center"/>
                              <w:rPr>
                                <w:rFonts w:ascii="Univers LT Std 47 Cn Lt" w:hAnsi="Univers LT Std 47 Cn Lt"/>
                                <w:lang w:val="de-DE"/>
                              </w:rPr>
                            </w:pPr>
                            <w:r>
                              <w:rPr>
                                <w:rFonts w:ascii="Univers LT Std 47 Cn Lt" w:hAnsi="Univers LT Std 47 Cn Lt"/>
                                <w:lang w:val="de-DE"/>
                              </w:rPr>
                              <w:t>12</w:t>
                            </w:r>
                          </w:p>
                        </w:txbxContent>
                      </v:textbox>
                      <w10:wrap anchory="page"/>
                    </v:shape>
                  </w:pict>
                </mc:Fallback>
              </mc:AlternateContent>
            </w:r>
            <w:r w:rsidRPr="00BB670A">
              <w:rPr>
                <w:rFonts w:ascii="Times New Roman" w:hAnsi="Times New Roman"/>
                <w:noProof/>
              </w:rPr>
              <w:drawing>
                <wp:inline distT="0" distB="0" distL="0" distR="0" wp14:anchorId="37151EB3" wp14:editId="40478D8C">
                  <wp:extent cx="2807335" cy="1931035"/>
                  <wp:effectExtent l="0" t="0" r="0" b="0"/>
                  <wp:docPr id="162" name="Grafik 4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99"/>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07335" cy="1931035"/>
                          </a:xfrm>
                          <a:prstGeom prst="rect">
                            <a:avLst/>
                          </a:prstGeom>
                          <a:noFill/>
                          <a:ln>
                            <a:noFill/>
                          </a:ln>
                        </pic:spPr>
                      </pic:pic>
                    </a:graphicData>
                  </a:graphic>
                </wp:inline>
              </w:drawing>
            </w:r>
          </w:p>
        </w:tc>
      </w:tr>
      <w:tr w:rsidR="003666C7" w:rsidRPr="00BB670A" w:rsidTr="008E5451">
        <w:trPr>
          <w:cantSplit/>
          <w:trHeight w:hRule="exact" w:val="624"/>
        </w:trPr>
        <w:tc>
          <w:tcPr>
            <w:tcW w:w="4450"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Однократное сведение и разведение рук перед грудью</w:t>
            </w:r>
          </w:p>
        </w:tc>
        <w:tc>
          <w:tcPr>
            <w:tcW w:w="227" w:type="dxa"/>
          </w:tcPr>
          <w:p w:rsidR="003666C7" w:rsidRPr="00BB670A" w:rsidRDefault="003666C7" w:rsidP="008E5451">
            <w:pPr>
              <w:spacing w:before="60"/>
              <w:ind w:left="57" w:right="57"/>
              <w:jc w:val="center"/>
              <w:rPr>
                <w:rFonts w:ascii="Times New Roman" w:hAnsi="Times New Roman"/>
              </w:rPr>
            </w:pPr>
          </w:p>
        </w:tc>
        <w:tc>
          <w:tcPr>
            <w:tcW w:w="4450"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Отсчитывание движением руки с открытой ладонью</w:t>
            </w:r>
          </w:p>
        </w:tc>
      </w:tr>
    </w:tbl>
    <w:p w:rsidR="003666C7" w:rsidRPr="00BB670A" w:rsidRDefault="003666C7" w:rsidP="003666C7">
      <w:pPr>
        <w:rPr>
          <w:rFonts w:ascii="Times New Roman" w:hAnsi="Times New Roman"/>
          <w:b/>
        </w:rPr>
      </w:pPr>
    </w:p>
    <w:p w:rsidR="003666C7" w:rsidRPr="00BB670A" w:rsidRDefault="003666C7" w:rsidP="003666C7">
      <w:pPr>
        <w:rPr>
          <w:rFonts w:ascii="Times New Roman" w:hAnsi="Times New Roman"/>
          <w:b/>
        </w:rPr>
      </w:pPr>
    </w:p>
    <w:p w:rsidR="003666C7" w:rsidRPr="00BB670A" w:rsidRDefault="003666C7" w:rsidP="003666C7">
      <w:pPr>
        <w:rPr>
          <w:rFonts w:ascii="Times New Roman" w:hAnsi="Times New Roman"/>
          <w:b/>
        </w:rPr>
      </w:pPr>
    </w:p>
    <w:p w:rsidR="003666C7" w:rsidRPr="00BB670A" w:rsidRDefault="003666C7" w:rsidP="003666C7">
      <w:pPr>
        <w:rPr>
          <w:rFonts w:ascii="Times New Roman" w:hAnsi="Times New Roman"/>
          <w:b/>
        </w:rPr>
      </w:pPr>
    </w:p>
    <w:tbl>
      <w:tblPr>
        <w:tblW w:w="9297" w:type="dxa"/>
        <w:tblInd w:w="65" w:type="dxa"/>
        <w:tblLayout w:type="fixed"/>
        <w:tblCellMar>
          <w:left w:w="0" w:type="dxa"/>
          <w:right w:w="0" w:type="dxa"/>
        </w:tblCellMar>
        <w:tblLook w:val="0000" w:firstRow="0" w:lastRow="0" w:firstColumn="0" w:lastColumn="0" w:noHBand="0" w:noVBand="0"/>
      </w:tblPr>
      <w:tblGrid>
        <w:gridCol w:w="2154"/>
        <w:gridCol w:w="227"/>
        <w:gridCol w:w="2154"/>
        <w:gridCol w:w="227"/>
        <w:gridCol w:w="2154"/>
        <w:gridCol w:w="227"/>
        <w:gridCol w:w="2154"/>
      </w:tblGrid>
      <w:tr w:rsidR="003666C7" w:rsidRPr="00BB670A" w:rsidTr="008E5451">
        <w:trPr>
          <w:cantSplit/>
          <w:trHeight w:hRule="exact" w:val="1262"/>
        </w:trPr>
        <w:tc>
          <w:tcPr>
            <w:tcW w:w="2154" w:type="dxa"/>
            <w:tcBorders>
              <w:bottom w:val="single" w:sz="12" w:space="0" w:color="auto"/>
            </w:tcBorders>
            <w:vAlign w:val="bottom"/>
          </w:tcPr>
          <w:p w:rsidR="003666C7" w:rsidRPr="00BB670A" w:rsidRDefault="003666C7" w:rsidP="008E5451">
            <w:pPr>
              <w:spacing w:after="40"/>
              <w:jc w:val="center"/>
              <w:rPr>
                <w:rFonts w:ascii="Times New Roman" w:hAnsi="Times New Roman"/>
              </w:rPr>
            </w:pPr>
            <w:r w:rsidRPr="00BB670A">
              <w:rPr>
                <w:rFonts w:ascii="Times New Roman" w:hAnsi="Times New Roman"/>
              </w:rPr>
              <w:t>ВЗАИМОДЕЙСТВИЕ</w:t>
            </w:r>
          </w:p>
        </w:tc>
        <w:tc>
          <w:tcPr>
            <w:tcW w:w="227" w:type="dxa"/>
            <w:vAlign w:val="bottom"/>
          </w:tcPr>
          <w:p w:rsidR="003666C7" w:rsidRPr="00BB670A" w:rsidRDefault="003666C7" w:rsidP="008E5451">
            <w:pPr>
              <w:spacing w:after="40"/>
              <w:jc w:val="center"/>
              <w:rPr>
                <w:rFonts w:ascii="Times New Roman" w:hAnsi="Times New Roman"/>
              </w:rPr>
            </w:pPr>
          </w:p>
        </w:tc>
        <w:tc>
          <w:tcPr>
            <w:tcW w:w="2154" w:type="dxa"/>
            <w:tcBorders>
              <w:bottom w:val="single" w:sz="12" w:space="0" w:color="auto"/>
            </w:tcBorders>
            <w:vAlign w:val="bottom"/>
          </w:tcPr>
          <w:p w:rsidR="003666C7" w:rsidRPr="00BB670A" w:rsidRDefault="003666C7" w:rsidP="008E5451">
            <w:pPr>
              <w:spacing w:after="40"/>
              <w:jc w:val="center"/>
              <w:rPr>
                <w:rFonts w:ascii="Times New Roman" w:hAnsi="Times New Roman"/>
              </w:rPr>
            </w:pPr>
            <w:r w:rsidRPr="00BB670A">
              <w:rPr>
                <w:rFonts w:ascii="Times New Roman" w:hAnsi="Times New Roman"/>
              </w:rPr>
              <w:t>СБРОС ПОКАЗАНИЙ НА УСТРОЙСТВЕ ВРЕМЕНИ ДЛЯ БРОСКА</w:t>
            </w:r>
          </w:p>
        </w:tc>
        <w:tc>
          <w:tcPr>
            <w:tcW w:w="227" w:type="dxa"/>
            <w:vAlign w:val="bottom"/>
          </w:tcPr>
          <w:p w:rsidR="003666C7" w:rsidRPr="00BB670A" w:rsidRDefault="003666C7" w:rsidP="008E5451">
            <w:pPr>
              <w:spacing w:after="40"/>
              <w:jc w:val="center"/>
              <w:rPr>
                <w:rFonts w:ascii="Times New Roman" w:hAnsi="Times New Roman"/>
              </w:rPr>
            </w:pPr>
          </w:p>
        </w:tc>
        <w:tc>
          <w:tcPr>
            <w:tcW w:w="2154" w:type="dxa"/>
            <w:tcBorders>
              <w:bottom w:val="single" w:sz="12" w:space="0" w:color="auto"/>
            </w:tcBorders>
            <w:vAlign w:val="bottom"/>
          </w:tcPr>
          <w:p w:rsidR="003666C7" w:rsidRPr="00BB670A" w:rsidRDefault="003666C7" w:rsidP="008E5451">
            <w:pPr>
              <w:spacing w:after="40"/>
              <w:jc w:val="center"/>
              <w:rPr>
                <w:rFonts w:ascii="Times New Roman" w:hAnsi="Times New Roman"/>
              </w:rPr>
            </w:pPr>
            <w:r w:rsidRPr="00BB670A">
              <w:rPr>
                <w:rFonts w:ascii="Times New Roman" w:hAnsi="Times New Roman"/>
              </w:rPr>
              <w:t xml:space="preserve">НАПРАВЛЕНИЕ ВБРАСЫВАНИЯ </w:t>
            </w:r>
            <w:r w:rsidRPr="00BB670A">
              <w:rPr>
                <w:rFonts w:ascii="Times New Roman" w:hAnsi="Times New Roman"/>
              </w:rPr>
              <w:br/>
              <w:t>И/ИЛИ</w:t>
            </w:r>
            <w:r w:rsidRPr="00BB670A">
              <w:rPr>
                <w:rFonts w:ascii="Times New Roman" w:hAnsi="Times New Roman"/>
              </w:rPr>
              <w:br/>
              <w:t>АУТА</w:t>
            </w:r>
          </w:p>
        </w:tc>
        <w:tc>
          <w:tcPr>
            <w:tcW w:w="227" w:type="dxa"/>
            <w:vAlign w:val="bottom"/>
          </w:tcPr>
          <w:p w:rsidR="003666C7" w:rsidRPr="00BB670A" w:rsidRDefault="003666C7" w:rsidP="008E5451">
            <w:pPr>
              <w:spacing w:after="40"/>
              <w:jc w:val="center"/>
              <w:rPr>
                <w:rFonts w:ascii="Times New Roman" w:hAnsi="Times New Roman"/>
              </w:rPr>
            </w:pPr>
          </w:p>
        </w:tc>
        <w:tc>
          <w:tcPr>
            <w:tcW w:w="2154" w:type="dxa"/>
            <w:tcBorders>
              <w:bottom w:val="single" w:sz="12" w:space="0" w:color="auto"/>
            </w:tcBorders>
            <w:vAlign w:val="bottom"/>
          </w:tcPr>
          <w:p w:rsidR="003666C7" w:rsidRPr="00BB670A" w:rsidRDefault="003666C7" w:rsidP="008E5451">
            <w:pPr>
              <w:spacing w:after="40"/>
              <w:jc w:val="center"/>
              <w:rPr>
                <w:rFonts w:ascii="Times New Roman" w:hAnsi="Times New Roman"/>
              </w:rPr>
            </w:pPr>
            <w:r w:rsidRPr="00BB670A">
              <w:rPr>
                <w:rFonts w:ascii="Times New Roman" w:hAnsi="Times New Roman"/>
              </w:rPr>
              <w:t>СИТУАЦИЯ СПОРНОГО МЯЧА/СПОРНОГО БРОСКА</w:t>
            </w:r>
          </w:p>
        </w:tc>
      </w:tr>
      <w:tr w:rsidR="003666C7" w:rsidRPr="00BB670A" w:rsidTr="008E5451">
        <w:trPr>
          <w:cantSplit/>
          <w:trHeight w:hRule="exact" w:val="3061"/>
        </w:trPr>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31616" behindDoc="0" locked="0" layoutInCell="1" allowOverlap="1" wp14:anchorId="140E0981" wp14:editId="798F64F0">
                      <wp:simplePos x="0" y="0"/>
                      <wp:positionH relativeFrom="column">
                        <wp:posOffset>1167130</wp:posOffset>
                      </wp:positionH>
                      <wp:positionV relativeFrom="page">
                        <wp:posOffset>1747520</wp:posOffset>
                      </wp:positionV>
                      <wp:extent cx="179705" cy="179705"/>
                      <wp:effectExtent l="0" t="0" r="0" b="0"/>
                      <wp:wrapNone/>
                      <wp:docPr id="4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83363C" w:rsidRDefault="00776A13" w:rsidP="003666C7">
                                  <w:pPr>
                                    <w:jc w:val="center"/>
                                    <w:rPr>
                                      <w:rFonts w:ascii="Univers LT Std 47 Cn Lt" w:hAnsi="Univers LT Std 47 Cn Lt"/>
                                    </w:rPr>
                                  </w:pPr>
                                  <w:r w:rsidRPr="0083363C">
                                    <w:rPr>
                                      <w:rFonts w:ascii="Univers LT Std 47 Cn Lt" w:hAnsi="Univers LT Std 47 Cn Lt"/>
                                    </w:rPr>
                                    <w:t>1</w:t>
                                  </w:r>
                                  <w:r>
                                    <w:rPr>
                                      <w:rFonts w:ascii="Univers LT Std 47 Cn Lt" w:hAnsi="Univers LT Std 47 Cn Lt"/>
                                    </w:rPr>
                                    <w:t>3</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left:0;text-align:left;margin-left:91.9pt;margin-top:137.6pt;width:14.15pt;height:14.1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" filled="f" stroked="f">
                      <v:path arrowok="t"/>
                      <v:textbox inset="0,0,0,0">
                        <w:txbxContent>
                          <w:p w:rsidR="00776A13" w:rsidRPr="0083363C" w:rsidRDefault="00776A13" w:rsidP="003666C7">
                            <w:pPr>
                              <w:jc w:val="center"/>
                              <w:rPr>
                                <w:rFonts w:ascii="Univers LT Std 47 Cn Lt" w:hAnsi="Univers LT Std 47 Cn Lt"/>
                              </w:rPr>
                            </w:pPr>
                            <w:r w:rsidRPr="0083363C">
                              <w:rPr>
                                <w:rFonts w:ascii="Univers LT Std 47 Cn Lt" w:hAnsi="Univers LT Std 47 Cn Lt"/>
                              </w:rPr>
                              <w:t>1</w:t>
                            </w:r>
                            <w:r>
                              <w:rPr>
                                <w:rFonts w:ascii="Univers LT Std 47 Cn Lt" w:hAnsi="Univers LT Std 47 Cn Lt"/>
                              </w:rPr>
                              <w:t>3</w:t>
                            </w:r>
                          </w:p>
                        </w:txbxContent>
                      </v:textbox>
                      <w10:wrap anchory="page"/>
                    </v:shape>
                  </w:pict>
                </mc:Fallback>
              </mc:AlternateContent>
            </w:r>
            <w:r w:rsidRPr="00BB670A">
              <w:rPr>
                <w:rFonts w:ascii="Times New Roman" w:hAnsi="Times New Roman"/>
                <w:noProof/>
              </w:rPr>
              <w:drawing>
                <wp:inline distT="0" distB="0" distL="0" distR="0" wp14:anchorId="0D204B8B" wp14:editId="2AFECCD1">
                  <wp:extent cx="1336675" cy="1924685"/>
                  <wp:effectExtent l="0" t="0" r="0" b="0"/>
                  <wp:docPr id="161" name="Grafik 5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500"/>
                          <pic:cNvPicPr>
                            <a:picLocks/>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32640" behindDoc="0" locked="0" layoutInCell="1" allowOverlap="1" wp14:anchorId="0C04460C" wp14:editId="1AFFDEDA">
                      <wp:simplePos x="0" y="0"/>
                      <wp:positionH relativeFrom="column">
                        <wp:posOffset>1165225</wp:posOffset>
                      </wp:positionH>
                      <wp:positionV relativeFrom="page">
                        <wp:posOffset>1746250</wp:posOffset>
                      </wp:positionV>
                      <wp:extent cx="179705" cy="179705"/>
                      <wp:effectExtent l="0" t="0" r="0" b="0"/>
                      <wp:wrapNone/>
                      <wp:docPr id="4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83363C" w:rsidRDefault="00776A13" w:rsidP="003666C7">
                                  <w:pPr>
                                    <w:jc w:val="center"/>
                                    <w:rPr>
                                      <w:rFonts w:ascii="Univers LT Std 47 Cn Lt" w:hAnsi="Univers LT Std 47 Cn Lt"/>
                                    </w:rPr>
                                  </w:pPr>
                                  <w:r>
                                    <w:rPr>
                                      <w:rFonts w:ascii="Univers LT Std 47 Cn Lt" w:hAnsi="Univers LT Std 47 Cn Lt"/>
                                    </w:rPr>
                                    <w:t>14</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left:0;text-align:left;margin-left:91.75pt;margin-top:137.5pt;width:14.15pt;height:14.1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" filled="f" stroked="f">
                      <v:path arrowok="t"/>
                      <v:textbox inset="0,0,0,0">
                        <w:txbxContent>
                          <w:p w:rsidR="00776A13" w:rsidRPr="0083363C" w:rsidRDefault="00776A13" w:rsidP="003666C7">
                            <w:pPr>
                              <w:jc w:val="center"/>
                              <w:rPr>
                                <w:rFonts w:ascii="Univers LT Std 47 Cn Lt" w:hAnsi="Univers LT Std 47 Cn Lt"/>
                              </w:rPr>
                            </w:pPr>
                            <w:r>
                              <w:rPr>
                                <w:rFonts w:ascii="Univers LT Std 47 Cn Lt" w:hAnsi="Univers LT Std 47 Cn Lt"/>
                              </w:rPr>
                              <w:t>14</w:t>
                            </w:r>
                          </w:p>
                        </w:txbxContent>
                      </v:textbox>
                      <w10:wrap anchory="page"/>
                    </v:shape>
                  </w:pict>
                </mc:Fallback>
              </mc:AlternateContent>
            </w:r>
            <w:r w:rsidRPr="00BB670A">
              <w:rPr>
                <w:rFonts w:ascii="Times New Roman" w:hAnsi="Times New Roman"/>
                <w:noProof/>
              </w:rPr>
              <w:drawing>
                <wp:inline distT="0" distB="0" distL="0" distR="0" wp14:anchorId="65151647" wp14:editId="75048DC3">
                  <wp:extent cx="1336675" cy="1924685"/>
                  <wp:effectExtent l="0" t="0" r="0" b="0"/>
                  <wp:docPr id="160" name="Grafik 5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501"/>
                          <pic:cNvPicPr>
                            <a:picLocks/>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noProof/>
                <w:lang w:eastAsia="de-DE"/>
              </w:rPr>
            </w:pPr>
            <w:r w:rsidRPr="00BB670A">
              <w:rPr>
                <w:rFonts w:ascii="Times New Roman" w:hAnsi="Times New Roman"/>
                <w:noProof/>
              </w:rPr>
              <w:drawing>
                <wp:inline distT="0" distB="0" distL="0" distR="0" wp14:anchorId="4ABF683A" wp14:editId="2C0E529C">
                  <wp:extent cx="1336675" cy="1924685"/>
                  <wp:effectExtent l="0" t="0" r="0" b="0"/>
                  <wp:docPr id="159" name="Grafik 5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503"/>
                          <pic:cNvPicPr>
                            <a:picLocks/>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r>
              <w:rPr>
                <w:noProof/>
              </w:rPr>
              <mc:AlternateContent>
                <mc:Choice Requires="wps">
                  <w:drawing>
                    <wp:anchor distT="0" distB="0" distL="114300" distR="114300" simplePos="0" relativeHeight="251633664" behindDoc="0" locked="0" layoutInCell="1" allowOverlap="1" wp14:anchorId="3C8406D6" wp14:editId="30070341">
                      <wp:simplePos x="0" y="0"/>
                      <wp:positionH relativeFrom="column">
                        <wp:posOffset>1164590</wp:posOffset>
                      </wp:positionH>
                      <wp:positionV relativeFrom="page">
                        <wp:posOffset>1749425</wp:posOffset>
                      </wp:positionV>
                      <wp:extent cx="179705" cy="179705"/>
                      <wp:effectExtent l="0" t="0" r="0" b="0"/>
                      <wp:wrapNone/>
                      <wp:docPr id="4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E82DFD" w:rsidRDefault="00776A13" w:rsidP="003666C7">
                                  <w:pPr>
                                    <w:jc w:val="center"/>
                                    <w:rPr>
                                      <w:rFonts w:ascii="Univers LT Std 47 Cn Lt" w:hAnsi="Univers LT Std 47 Cn Lt"/>
                                      <w:lang w:val="de-DE"/>
                                    </w:rPr>
                                  </w:pPr>
                                  <w:r w:rsidRPr="00D7445C">
                                    <w:rPr>
                                      <w:rFonts w:ascii="Univers LT Std 47 Cn Lt" w:hAnsi="Univers LT Std 47 Cn Lt"/>
                                      <w:lang w:val="de-DE"/>
                                    </w:rPr>
                                    <w:t>15</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left:0;text-align:left;margin-left:91.7pt;margin-top:137.75pt;width:14.15pt;height:14.1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" filled="f" stroked="f">
                      <v:path arrowok="t"/>
                      <v:textbox inset="0,0,0,0">
                        <w:txbxContent>
                          <w:p w:rsidR="00776A13" w:rsidRPr="00E82DFD" w:rsidRDefault="00776A13" w:rsidP="003666C7">
                            <w:pPr>
                              <w:jc w:val="center"/>
                              <w:rPr>
                                <w:rFonts w:ascii="Univers LT Std 47 Cn Lt" w:hAnsi="Univers LT Std 47 Cn Lt"/>
                                <w:lang w:val="de-DE"/>
                              </w:rPr>
                            </w:pPr>
                            <w:r w:rsidRPr="00D7445C">
                              <w:rPr>
                                <w:rFonts w:ascii="Univers LT Std 47 Cn Lt" w:hAnsi="Univers LT Std 47 Cn Lt"/>
                                <w:lang w:val="de-DE"/>
                              </w:rPr>
                              <w:t>15</w:t>
                            </w:r>
                          </w:p>
                        </w:txbxContent>
                      </v:textbox>
                      <w10:wrap anchory="page"/>
                    </v:shape>
                  </w:pict>
                </mc:Fallback>
              </mc:AlternateContent>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sidRPr="00BB670A">
              <w:rPr>
                <w:rFonts w:ascii="Times New Roman" w:hAnsi="Times New Roman"/>
                <w:noProof/>
              </w:rPr>
              <w:drawing>
                <wp:inline distT="0" distB="0" distL="0" distR="0" wp14:anchorId="1814A158" wp14:editId="6A7E6071">
                  <wp:extent cx="1336675" cy="1924685"/>
                  <wp:effectExtent l="0" t="0" r="0" b="0"/>
                  <wp:docPr id="158" name="Grafik 5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502"/>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r>
              <w:rPr>
                <w:noProof/>
              </w:rPr>
              <mc:AlternateContent>
                <mc:Choice Requires="wps">
                  <w:drawing>
                    <wp:anchor distT="0" distB="0" distL="114300" distR="114300" simplePos="0" relativeHeight="251638784" behindDoc="0" locked="0" layoutInCell="1" allowOverlap="1" wp14:anchorId="0D46C717" wp14:editId="6F507061">
                      <wp:simplePos x="0" y="0"/>
                      <wp:positionH relativeFrom="column">
                        <wp:posOffset>1164590</wp:posOffset>
                      </wp:positionH>
                      <wp:positionV relativeFrom="page">
                        <wp:posOffset>1745615</wp:posOffset>
                      </wp:positionV>
                      <wp:extent cx="179705" cy="179705"/>
                      <wp:effectExtent l="0" t="0" r="0" b="0"/>
                      <wp:wrapNone/>
                      <wp:docPr id="4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AD0EC9" w:rsidRDefault="00776A13" w:rsidP="003666C7">
                                  <w:pPr>
                                    <w:jc w:val="center"/>
                                    <w:rPr>
                                      <w:rFonts w:ascii="Univers LT Std 47 Cn Lt" w:hAnsi="Univers LT Std 47 Cn Lt"/>
                                      <w:lang w:val="de-DE"/>
                                    </w:rPr>
                                  </w:pPr>
                                  <w:r w:rsidRPr="00D7445C">
                                    <w:rPr>
                                      <w:rFonts w:ascii="Univers LT Std 47 Cn Lt" w:hAnsi="Univers LT Std 47 Cn Lt"/>
                                      <w:lang w:val="de-DE"/>
                                    </w:rPr>
                                    <w:t>16</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left:0;text-align:left;margin-left:91.7pt;margin-top:137.45pt;width:14.15pt;height:14.1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" filled="f" stroked="f">
                      <v:path arrowok="t"/>
                      <v:textbox inset="0,0,0,0">
                        <w:txbxContent>
                          <w:p w:rsidR="00776A13" w:rsidRPr="00AD0EC9" w:rsidRDefault="00776A13" w:rsidP="003666C7">
                            <w:pPr>
                              <w:jc w:val="center"/>
                              <w:rPr>
                                <w:rFonts w:ascii="Univers LT Std 47 Cn Lt" w:hAnsi="Univers LT Std 47 Cn Lt"/>
                                <w:lang w:val="de-DE"/>
                              </w:rPr>
                            </w:pPr>
                            <w:r w:rsidRPr="00D7445C">
                              <w:rPr>
                                <w:rFonts w:ascii="Univers LT Std 47 Cn Lt" w:hAnsi="Univers LT Std 47 Cn Lt"/>
                                <w:lang w:val="de-DE"/>
                              </w:rPr>
                              <w:t>16</w:t>
                            </w:r>
                          </w:p>
                        </w:txbxContent>
                      </v:textbox>
                      <w10:wrap anchory="page"/>
                    </v:shape>
                  </w:pict>
                </mc:Fallback>
              </mc:AlternateContent>
            </w:r>
          </w:p>
        </w:tc>
      </w:tr>
      <w:tr w:rsidR="003666C7" w:rsidRPr="00BB670A" w:rsidTr="008E5451">
        <w:trPr>
          <w:cantSplit/>
          <w:trHeight w:hRule="exact" w:val="2438"/>
        </w:trPr>
        <w:tc>
          <w:tcPr>
            <w:tcW w:w="2154"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Большой палец вверх</w:t>
            </w:r>
          </w:p>
        </w:tc>
        <w:tc>
          <w:tcPr>
            <w:tcW w:w="227" w:type="dxa"/>
          </w:tcPr>
          <w:p w:rsidR="003666C7" w:rsidRPr="00BB670A" w:rsidRDefault="003666C7" w:rsidP="008E5451">
            <w:pPr>
              <w:spacing w:before="60"/>
              <w:ind w:left="57" w:right="57"/>
              <w:jc w:val="center"/>
              <w:rPr>
                <w:rFonts w:ascii="Times New Roman" w:hAnsi="Times New Roman"/>
              </w:rPr>
            </w:pPr>
          </w:p>
        </w:tc>
        <w:tc>
          <w:tcPr>
            <w:tcW w:w="2154"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Вращение кистью с вытянутым указательным пальцем</w:t>
            </w:r>
          </w:p>
        </w:tc>
        <w:tc>
          <w:tcPr>
            <w:tcW w:w="227" w:type="dxa"/>
          </w:tcPr>
          <w:p w:rsidR="003666C7" w:rsidRPr="00BB670A" w:rsidRDefault="003666C7" w:rsidP="008E5451">
            <w:pPr>
              <w:spacing w:before="60"/>
              <w:ind w:left="57" w:right="57"/>
              <w:jc w:val="center"/>
              <w:rPr>
                <w:rFonts w:ascii="Times New Roman" w:hAnsi="Times New Roman"/>
              </w:rPr>
            </w:pPr>
          </w:p>
        </w:tc>
        <w:tc>
          <w:tcPr>
            <w:tcW w:w="2154"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Указание направления вбрасывания, рука параллельно боковой линии</w:t>
            </w:r>
          </w:p>
        </w:tc>
        <w:tc>
          <w:tcPr>
            <w:tcW w:w="227" w:type="dxa"/>
          </w:tcPr>
          <w:p w:rsidR="003666C7" w:rsidRPr="00BB670A" w:rsidRDefault="003666C7" w:rsidP="008E5451">
            <w:pPr>
              <w:spacing w:before="60"/>
              <w:ind w:left="57" w:right="57"/>
              <w:jc w:val="center"/>
              <w:rPr>
                <w:rFonts w:ascii="Times New Roman" w:hAnsi="Times New Roman"/>
              </w:rPr>
            </w:pPr>
          </w:p>
        </w:tc>
        <w:tc>
          <w:tcPr>
            <w:tcW w:w="2154"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Поднятые вверх большие пальцы рук с последующим указанием направления вбрасывания, используя стрелку поочередного владения</w:t>
            </w:r>
          </w:p>
        </w:tc>
      </w:tr>
    </w:tbl>
    <w:p w:rsidR="003666C7" w:rsidRPr="00BB670A" w:rsidRDefault="005553C6" w:rsidP="003666C7">
      <w:pPr>
        <w:pStyle w:val="text0"/>
        <w:spacing w:after="0"/>
        <w:rPr>
          <w:rFonts w:ascii="Times New Roman" w:hAnsi="Times New Roman" w:cs="Times New Roman"/>
          <w:lang w:val="ru-RU"/>
        </w:rPr>
      </w:pPr>
      <w:r w:rsidRPr="00BB670A">
        <w:rPr>
          <w:rFonts w:ascii="Times New Roman" w:hAnsi="Times New Roman" w:cs="Times New Roman"/>
        </w:rPr>
        <w:fldChar w:fldCharType="begin"/>
      </w:r>
      <w:r w:rsidR="003666C7" w:rsidRPr="00BB670A">
        <w:rPr>
          <w:rFonts w:ascii="Times New Roman" w:hAnsi="Times New Roman" w:cs="Times New Roman"/>
        </w:rPr>
        <w:instrText>xe</w:instrText>
      </w:r>
      <w:r w:rsidR="003666C7" w:rsidRPr="00BB670A">
        <w:rPr>
          <w:rFonts w:ascii="Times New Roman" w:hAnsi="Times New Roman" w:cs="Times New Roman"/>
          <w:lang w:val="ru-RU"/>
        </w:rPr>
        <w:instrText xml:space="preserve"> "Судья:жесты:замена и тайм-аут"</w:instrText>
      </w:r>
      <w:r w:rsidRPr="00BB670A">
        <w:rPr>
          <w:rFonts w:ascii="Times New Roman" w:hAnsi="Times New Roman" w:cs="Times New Roman"/>
        </w:rPr>
        <w:fldChar w:fldCharType="end"/>
      </w:r>
      <w:r w:rsidRPr="00BB670A">
        <w:rPr>
          <w:rFonts w:ascii="Times New Roman" w:hAnsi="Times New Roman" w:cs="Times New Roman"/>
        </w:rPr>
        <w:fldChar w:fldCharType="begin"/>
      </w:r>
      <w:r w:rsidR="003666C7" w:rsidRPr="00BB670A">
        <w:rPr>
          <w:rFonts w:ascii="Times New Roman" w:hAnsi="Times New Roman" w:cs="Times New Roman"/>
        </w:rPr>
        <w:instrText>xe</w:instrText>
      </w:r>
      <w:r w:rsidR="003666C7" w:rsidRPr="00BB670A">
        <w:rPr>
          <w:rFonts w:ascii="Times New Roman" w:hAnsi="Times New Roman" w:cs="Times New Roman"/>
          <w:lang w:val="ru-RU"/>
        </w:rPr>
        <w:instrText xml:space="preserve"> "Судья:жесты:информативные"</w:instrText>
      </w:r>
      <w:r w:rsidRPr="00BB670A">
        <w:rPr>
          <w:rFonts w:ascii="Times New Roman" w:hAnsi="Times New Roman" w:cs="Times New Roman"/>
        </w:rPr>
        <w:fldChar w:fldCharType="end"/>
      </w:r>
    </w:p>
    <w:p w:rsidR="003666C7" w:rsidRPr="00BB670A" w:rsidRDefault="003666C7" w:rsidP="00613366">
      <w:pPr>
        <w:pStyle w:val="Ruleshead3"/>
        <w:numPr>
          <w:ilvl w:val="0"/>
          <w:numId w:val="0"/>
        </w:numPr>
        <w:spacing w:before="240"/>
        <w:ind w:left="993"/>
        <w:rPr>
          <w:rFonts w:ascii="Times New Roman" w:hAnsi="Times New Roman"/>
          <w:b/>
          <w:sz w:val="28"/>
          <w:szCs w:val="28"/>
        </w:rPr>
      </w:pPr>
      <w:r w:rsidRPr="00BB670A">
        <w:rPr>
          <w:rFonts w:ascii="Times New Roman" w:hAnsi="Times New Roman"/>
          <w:b/>
          <w:sz w:val="28"/>
          <w:szCs w:val="28"/>
        </w:rPr>
        <w:t>Нарушения:</w:t>
      </w:r>
    </w:p>
    <w:tbl>
      <w:tblPr>
        <w:tblW w:w="9212" w:type="dxa"/>
        <w:tblInd w:w="65" w:type="dxa"/>
        <w:tblLayout w:type="fixed"/>
        <w:tblCellMar>
          <w:left w:w="0" w:type="dxa"/>
          <w:right w:w="0" w:type="dxa"/>
        </w:tblCellMar>
        <w:tblLook w:val="0000" w:firstRow="0" w:lastRow="0" w:firstColumn="0" w:lastColumn="0" w:noHBand="0" w:noVBand="0"/>
      </w:tblPr>
      <w:tblGrid>
        <w:gridCol w:w="2154"/>
        <w:gridCol w:w="227"/>
        <w:gridCol w:w="2154"/>
        <w:gridCol w:w="227"/>
        <w:gridCol w:w="4450"/>
      </w:tblGrid>
      <w:tr w:rsidR="003666C7" w:rsidRPr="00BB670A" w:rsidTr="008E5451">
        <w:trPr>
          <w:cantSplit/>
          <w:trHeight w:hRule="exact" w:val="1044"/>
        </w:trPr>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ПРОБЕЖКА</w:t>
            </w:r>
          </w:p>
        </w:tc>
        <w:tc>
          <w:tcPr>
            <w:tcW w:w="227" w:type="dxa"/>
            <w:vAlign w:val="bottom"/>
          </w:tcPr>
          <w:p w:rsidR="003666C7" w:rsidRPr="00BB670A" w:rsidRDefault="003666C7" w:rsidP="008E5451">
            <w:pPr>
              <w:spacing w:after="60"/>
              <w:jc w:val="center"/>
              <w:rPr>
                <w:rFonts w:ascii="Times New Roman" w:hAnsi="Times New Roman"/>
              </w:rPr>
            </w:pPr>
          </w:p>
        </w:tc>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НЕПРАВИЛЬНОЕ ВЕДЕНИЕ:</w:t>
            </w:r>
            <w:r w:rsidRPr="00BB670A">
              <w:rPr>
                <w:rFonts w:ascii="Times New Roman" w:hAnsi="Times New Roman"/>
              </w:rPr>
              <w:br/>
              <w:t>ДВОЙНОЕ ВЕДЕНИЕ</w:t>
            </w:r>
          </w:p>
        </w:tc>
        <w:tc>
          <w:tcPr>
            <w:tcW w:w="227" w:type="dxa"/>
            <w:vAlign w:val="bottom"/>
          </w:tcPr>
          <w:p w:rsidR="003666C7" w:rsidRPr="00BB670A" w:rsidRDefault="003666C7" w:rsidP="008E5451">
            <w:pPr>
              <w:spacing w:after="60"/>
              <w:jc w:val="center"/>
              <w:rPr>
                <w:rFonts w:ascii="Times New Roman" w:hAnsi="Times New Roman"/>
              </w:rPr>
            </w:pPr>
          </w:p>
        </w:tc>
        <w:tc>
          <w:tcPr>
            <w:tcW w:w="4450"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НЕПРАВИЛЬНОЕ ВЕДЕНИЕ:</w:t>
            </w:r>
            <w:r w:rsidRPr="00BB670A">
              <w:rPr>
                <w:rFonts w:ascii="Times New Roman" w:hAnsi="Times New Roman"/>
              </w:rPr>
              <w:br/>
              <w:t>ПРОНОС МЯЧА</w:t>
            </w:r>
          </w:p>
        </w:tc>
      </w:tr>
      <w:tr w:rsidR="003666C7" w:rsidRPr="00BB670A" w:rsidTr="008E5451">
        <w:trPr>
          <w:cantSplit/>
          <w:trHeight w:hRule="exact" w:val="3061"/>
        </w:trPr>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41856" behindDoc="0" locked="0" layoutInCell="1" allowOverlap="1" wp14:anchorId="7BF42DD3" wp14:editId="618EE9C4">
                      <wp:simplePos x="0" y="0"/>
                      <wp:positionH relativeFrom="column">
                        <wp:posOffset>1184910</wp:posOffset>
                      </wp:positionH>
                      <wp:positionV relativeFrom="page">
                        <wp:posOffset>1736090</wp:posOffset>
                      </wp:positionV>
                      <wp:extent cx="179705" cy="179705"/>
                      <wp:effectExtent l="0" t="0" r="0" b="0"/>
                      <wp:wrapNone/>
                      <wp:docPr id="4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4013C1" w:rsidRDefault="00776A13" w:rsidP="003666C7">
                                  <w:pPr>
                                    <w:jc w:val="center"/>
                                    <w:rPr>
                                      <w:rFonts w:ascii="Univers LT Std 47 Cn Lt" w:hAnsi="Univers LT Std 47 Cn Lt"/>
                                      <w:lang w:val="de-DE"/>
                                    </w:rPr>
                                  </w:pPr>
                                  <w:r>
                                    <w:rPr>
                                      <w:rFonts w:ascii="Univers LT Std 47 Cn Lt" w:hAnsi="Univers LT Std 47 Cn Lt"/>
                                      <w:lang w:val="de-DE"/>
                                    </w:rPr>
                                    <w:t>17</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left:0;text-align:left;margin-left:93.3pt;margin-top:136.7pt;width:14.15pt;height:14.1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" filled="f" stroked="f">
                      <v:path arrowok="t"/>
                      <v:textbox inset="0,0,0,0">
                        <w:txbxContent>
                          <w:p w:rsidR="00776A13" w:rsidRPr="004013C1" w:rsidRDefault="00776A13" w:rsidP="003666C7">
                            <w:pPr>
                              <w:jc w:val="center"/>
                              <w:rPr>
                                <w:rFonts w:ascii="Univers LT Std 47 Cn Lt" w:hAnsi="Univers LT Std 47 Cn Lt"/>
                                <w:lang w:val="de-DE"/>
                              </w:rPr>
                            </w:pPr>
                            <w:r>
                              <w:rPr>
                                <w:rFonts w:ascii="Univers LT Std 47 Cn Lt" w:hAnsi="Univers LT Std 47 Cn Lt"/>
                                <w:lang w:val="de-DE"/>
                              </w:rPr>
                              <w:t>17</w:t>
                            </w:r>
                          </w:p>
                        </w:txbxContent>
                      </v:textbox>
                      <w10:wrap anchory="page"/>
                    </v:shape>
                  </w:pict>
                </mc:Fallback>
              </mc:AlternateContent>
            </w:r>
            <w:r w:rsidRPr="00BB670A">
              <w:rPr>
                <w:rFonts w:ascii="Times New Roman" w:hAnsi="Times New Roman"/>
                <w:noProof/>
              </w:rPr>
              <w:drawing>
                <wp:inline distT="0" distB="0" distL="0" distR="0" wp14:anchorId="42AAF69E" wp14:editId="33C3F340">
                  <wp:extent cx="1336675" cy="1924685"/>
                  <wp:effectExtent l="0" t="0" r="0" b="0"/>
                  <wp:docPr id="157" name="Grafik 5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504"/>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42880" behindDoc="0" locked="0" layoutInCell="1" allowOverlap="1" wp14:anchorId="7F57AEA5" wp14:editId="61D3EC52">
                      <wp:simplePos x="0" y="0"/>
                      <wp:positionH relativeFrom="column">
                        <wp:posOffset>1161415</wp:posOffset>
                      </wp:positionH>
                      <wp:positionV relativeFrom="page">
                        <wp:posOffset>1746885</wp:posOffset>
                      </wp:positionV>
                      <wp:extent cx="179705" cy="179705"/>
                      <wp:effectExtent l="0" t="0" r="0" b="0"/>
                      <wp:wrapNone/>
                      <wp:docPr id="4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4013C1" w:rsidRDefault="00776A13" w:rsidP="003666C7">
                                  <w:pPr>
                                    <w:jc w:val="center"/>
                                    <w:rPr>
                                      <w:rFonts w:ascii="Univers LT Std 47 Cn Lt" w:hAnsi="Univers LT Std 47 Cn Lt"/>
                                      <w:lang w:val="de-DE"/>
                                    </w:rPr>
                                  </w:pPr>
                                  <w:r>
                                    <w:rPr>
                                      <w:rFonts w:ascii="Univers LT Std 47 Cn Lt" w:hAnsi="Univers LT Std 47 Cn Lt"/>
                                      <w:lang w:val="de-DE"/>
                                    </w:rPr>
                                    <w:t>18</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43" type="#_x0000_t202" style="position:absolute;left:0;text-align:left;margin-left:91.45pt;margin-top:137.55pt;width:14.15pt;height:14.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" filled="f" stroked="f">
                      <v:path arrowok="t"/>
                      <v:textbox inset="0,0,0,0">
                        <w:txbxContent>
                          <w:p w:rsidR="00776A13" w:rsidRPr="004013C1" w:rsidRDefault="00776A13" w:rsidP="003666C7">
                            <w:pPr>
                              <w:jc w:val="center"/>
                              <w:rPr>
                                <w:rFonts w:ascii="Univers LT Std 47 Cn Lt" w:hAnsi="Univers LT Std 47 Cn Lt"/>
                                <w:lang w:val="de-DE"/>
                              </w:rPr>
                            </w:pPr>
                            <w:r>
                              <w:rPr>
                                <w:rFonts w:ascii="Univers LT Std 47 Cn Lt" w:hAnsi="Univers LT Std 47 Cn Lt"/>
                                <w:lang w:val="de-DE"/>
                              </w:rPr>
                              <w:t>18</w:t>
                            </w:r>
                          </w:p>
                        </w:txbxContent>
                      </v:textbox>
                      <w10:wrap anchory="page"/>
                    </v:shape>
                  </w:pict>
                </mc:Fallback>
              </mc:AlternateContent>
            </w:r>
            <w:r w:rsidRPr="00BB670A">
              <w:rPr>
                <w:rFonts w:ascii="Times New Roman" w:hAnsi="Times New Roman"/>
                <w:noProof/>
              </w:rPr>
              <w:drawing>
                <wp:inline distT="0" distB="0" distL="0" distR="0" wp14:anchorId="1A1DF3B6" wp14:editId="0A1B5281">
                  <wp:extent cx="1336675" cy="1924685"/>
                  <wp:effectExtent l="0" t="0" r="0" b="0"/>
                  <wp:docPr id="156" name="Grafik 5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505"/>
                          <pic:cNvPicPr>
                            <a:picLocks/>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4450"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43904" behindDoc="0" locked="0" layoutInCell="1" allowOverlap="1" wp14:anchorId="5538D9FB" wp14:editId="010F5817">
                      <wp:simplePos x="0" y="0"/>
                      <wp:positionH relativeFrom="column">
                        <wp:posOffset>2626360</wp:posOffset>
                      </wp:positionH>
                      <wp:positionV relativeFrom="page">
                        <wp:posOffset>1744345</wp:posOffset>
                      </wp:positionV>
                      <wp:extent cx="179705" cy="179705"/>
                      <wp:effectExtent l="0" t="0" r="0" b="0"/>
                      <wp:wrapNone/>
                      <wp:docPr id="4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4013C1" w:rsidRDefault="00776A13" w:rsidP="003666C7">
                                  <w:pPr>
                                    <w:jc w:val="center"/>
                                    <w:rPr>
                                      <w:rFonts w:ascii="Univers LT Std 47 Cn Lt" w:hAnsi="Univers LT Std 47 Cn Lt"/>
                                      <w:lang w:val="de-DE"/>
                                    </w:rPr>
                                  </w:pPr>
                                  <w:r>
                                    <w:rPr>
                                      <w:rFonts w:ascii="Univers LT Std 47 Cn Lt" w:hAnsi="Univers LT Std 47 Cn Lt"/>
                                      <w:lang w:val="de-DE"/>
                                    </w:rPr>
                                    <w:t>19</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44" type="#_x0000_t202" style="position:absolute;left:0;text-align:left;margin-left:206.8pt;margin-top:137.35pt;width:14.15pt;height:14.1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" filled="f" stroked="f">
                      <v:path arrowok="t"/>
                      <v:textbox inset="0,0,0,0">
                        <w:txbxContent>
                          <w:p w:rsidR="00776A13" w:rsidRPr="004013C1" w:rsidRDefault="00776A13" w:rsidP="003666C7">
                            <w:pPr>
                              <w:jc w:val="center"/>
                              <w:rPr>
                                <w:rFonts w:ascii="Univers LT Std 47 Cn Lt" w:hAnsi="Univers LT Std 47 Cn Lt"/>
                                <w:lang w:val="de-DE"/>
                              </w:rPr>
                            </w:pPr>
                            <w:r>
                              <w:rPr>
                                <w:rFonts w:ascii="Univers LT Std 47 Cn Lt" w:hAnsi="Univers LT Std 47 Cn Lt"/>
                                <w:lang w:val="de-DE"/>
                              </w:rPr>
                              <w:t>19</w:t>
                            </w:r>
                          </w:p>
                        </w:txbxContent>
                      </v:textbox>
                      <w10:wrap anchory="page"/>
                    </v:shape>
                  </w:pict>
                </mc:Fallback>
              </mc:AlternateContent>
            </w:r>
            <w:r w:rsidRPr="00BB670A">
              <w:rPr>
                <w:rFonts w:ascii="Times New Roman" w:hAnsi="Times New Roman"/>
                <w:noProof/>
              </w:rPr>
              <w:drawing>
                <wp:inline distT="0" distB="0" distL="0" distR="0" wp14:anchorId="44B31F08" wp14:editId="26BA43FC">
                  <wp:extent cx="2807335" cy="1931035"/>
                  <wp:effectExtent l="0" t="0" r="0" b="0"/>
                  <wp:docPr id="155" name="Grafik 5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506"/>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07335" cy="1931035"/>
                          </a:xfrm>
                          <a:prstGeom prst="rect">
                            <a:avLst/>
                          </a:prstGeom>
                          <a:noFill/>
                          <a:ln>
                            <a:noFill/>
                          </a:ln>
                        </pic:spPr>
                      </pic:pic>
                    </a:graphicData>
                  </a:graphic>
                </wp:inline>
              </w:drawing>
            </w:r>
          </w:p>
        </w:tc>
      </w:tr>
      <w:tr w:rsidR="003666C7" w:rsidRPr="00BB670A" w:rsidTr="008E5451">
        <w:trPr>
          <w:cantSplit/>
          <w:trHeight w:hRule="exact" w:val="918"/>
        </w:trPr>
        <w:tc>
          <w:tcPr>
            <w:tcW w:w="2154"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Вращение кулаками</w:t>
            </w:r>
          </w:p>
        </w:tc>
        <w:tc>
          <w:tcPr>
            <w:tcW w:w="227" w:type="dxa"/>
          </w:tcPr>
          <w:p w:rsidR="003666C7" w:rsidRPr="00BB670A" w:rsidRDefault="003666C7" w:rsidP="008E5451">
            <w:pPr>
              <w:spacing w:before="60"/>
              <w:ind w:left="57" w:right="57"/>
              <w:jc w:val="center"/>
              <w:rPr>
                <w:rFonts w:ascii="Times New Roman" w:hAnsi="Times New Roman"/>
              </w:rPr>
            </w:pPr>
          </w:p>
        </w:tc>
        <w:tc>
          <w:tcPr>
            <w:tcW w:w="2154"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Движение ладонями вверх-вниз</w:t>
            </w:r>
          </w:p>
        </w:tc>
        <w:tc>
          <w:tcPr>
            <w:tcW w:w="227" w:type="dxa"/>
          </w:tcPr>
          <w:p w:rsidR="003666C7" w:rsidRPr="00BB670A" w:rsidRDefault="003666C7" w:rsidP="008E5451">
            <w:pPr>
              <w:spacing w:before="60"/>
              <w:ind w:left="57" w:right="57"/>
              <w:jc w:val="center"/>
              <w:rPr>
                <w:rFonts w:ascii="Times New Roman" w:hAnsi="Times New Roman"/>
              </w:rPr>
            </w:pPr>
          </w:p>
        </w:tc>
        <w:tc>
          <w:tcPr>
            <w:tcW w:w="4450"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Полу</w:t>
            </w:r>
            <w:r w:rsidR="00811E9A" w:rsidRPr="00BB670A">
              <w:rPr>
                <w:rFonts w:ascii="Times New Roman" w:hAnsi="Times New Roman"/>
              </w:rPr>
              <w:t xml:space="preserve"> </w:t>
            </w:r>
            <w:r w:rsidRPr="00BB670A">
              <w:rPr>
                <w:rFonts w:ascii="Times New Roman" w:hAnsi="Times New Roman"/>
              </w:rPr>
              <w:t>вращение</w:t>
            </w:r>
            <w:r w:rsidR="00811E9A" w:rsidRPr="00BB670A">
              <w:rPr>
                <w:rFonts w:ascii="Times New Roman" w:hAnsi="Times New Roman"/>
              </w:rPr>
              <w:t xml:space="preserve"> </w:t>
            </w:r>
            <w:r w:rsidRPr="00BB670A">
              <w:rPr>
                <w:rFonts w:ascii="Times New Roman" w:hAnsi="Times New Roman"/>
              </w:rPr>
              <w:t>ладонью</w:t>
            </w:r>
          </w:p>
        </w:tc>
      </w:tr>
    </w:tbl>
    <w:p w:rsidR="003666C7" w:rsidRPr="00BB670A" w:rsidRDefault="003666C7" w:rsidP="003666C7">
      <w:pPr>
        <w:rPr>
          <w:rFonts w:ascii="Times New Roman" w:hAnsi="Times New Roman"/>
          <w:b/>
        </w:rPr>
      </w:pPr>
    </w:p>
    <w:p w:rsidR="003666C7" w:rsidRPr="00BB670A" w:rsidRDefault="003666C7" w:rsidP="003666C7">
      <w:pPr>
        <w:rPr>
          <w:rFonts w:ascii="Times New Roman" w:hAnsi="Times New Roman"/>
          <w:b/>
        </w:rPr>
      </w:pPr>
    </w:p>
    <w:tbl>
      <w:tblPr>
        <w:tblW w:w="9212" w:type="dxa"/>
        <w:tblInd w:w="65" w:type="dxa"/>
        <w:tblLayout w:type="fixed"/>
        <w:tblCellMar>
          <w:left w:w="0" w:type="dxa"/>
          <w:right w:w="0" w:type="dxa"/>
        </w:tblCellMar>
        <w:tblLook w:val="0000" w:firstRow="0" w:lastRow="0" w:firstColumn="0" w:lastColumn="0" w:noHBand="0" w:noVBand="0"/>
      </w:tblPr>
      <w:tblGrid>
        <w:gridCol w:w="4450"/>
        <w:gridCol w:w="227"/>
        <w:gridCol w:w="2154"/>
        <w:gridCol w:w="227"/>
        <w:gridCol w:w="2154"/>
      </w:tblGrid>
      <w:tr w:rsidR="003666C7" w:rsidRPr="00BB670A" w:rsidTr="008E5451">
        <w:trPr>
          <w:cantSplit/>
          <w:trHeight w:hRule="exact" w:val="340"/>
        </w:trPr>
        <w:tc>
          <w:tcPr>
            <w:tcW w:w="4450"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3 СЕКУНДЫ</w:t>
            </w:r>
          </w:p>
        </w:tc>
        <w:tc>
          <w:tcPr>
            <w:tcW w:w="227" w:type="dxa"/>
            <w:vAlign w:val="bottom"/>
          </w:tcPr>
          <w:p w:rsidR="003666C7" w:rsidRPr="00BB670A" w:rsidRDefault="003666C7" w:rsidP="008E5451">
            <w:pPr>
              <w:spacing w:after="60"/>
              <w:jc w:val="center"/>
              <w:rPr>
                <w:rFonts w:ascii="Times New Roman" w:hAnsi="Times New Roman"/>
              </w:rPr>
            </w:pPr>
          </w:p>
        </w:tc>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5 СЕКУНД</w:t>
            </w:r>
          </w:p>
        </w:tc>
        <w:tc>
          <w:tcPr>
            <w:tcW w:w="227" w:type="dxa"/>
            <w:vAlign w:val="bottom"/>
          </w:tcPr>
          <w:p w:rsidR="003666C7" w:rsidRPr="00BB670A" w:rsidRDefault="003666C7" w:rsidP="008E5451">
            <w:pPr>
              <w:spacing w:after="60"/>
              <w:jc w:val="center"/>
              <w:rPr>
                <w:rFonts w:ascii="Times New Roman" w:hAnsi="Times New Roman"/>
              </w:rPr>
            </w:pPr>
          </w:p>
        </w:tc>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8 СЕКУНД</w:t>
            </w:r>
          </w:p>
        </w:tc>
      </w:tr>
      <w:tr w:rsidR="003666C7" w:rsidRPr="00BB670A" w:rsidTr="008E5451">
        <w:trPr>
          <w:cantSplit/>
          <w:trHeight w:hRule="exact" w:val="3061"/>
        </w:trPr>
        <w:tc>
          <w:tcPr>
            <w:tcW w:w="4450"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45952" behindDoc="0" locked="0" layoutInCell="1" allowOverlap="1" wp14:anchorId="52CEE3D3" wp14:editId="66070837">
                      <wp:simplePos x="0" y="0"/>
                      <wp:positionH relativeFrom="column">
                        <wp:posOffset>2624455</wp:posOffset>
                      </wp:positionH>
                      <wp:positionV relativeFrom="page">
                        <wp:posOffset>1741805</wp:posOffset>
                      </wp:positionV>
                      <wp:extent cx="179705" cy="179705"/>
                      <wp:effectExtent l="0" t="0" r="0" b="0"/>
                      <wp:wrapNone/>
                      <wp:docPr id="4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4013C1" w:rsidRDefault="00776A13" w:rsidP="003666C7">
                                  <w:pPr>
                                    <w:jc w:val="center"/>
                                    <w:rPr>
                                      <w:rFonts w:ascii="Univers LT Std 47 Cn Lt" w:hAnsi="Univers LT Std 47 Cn Lt"/>
                                      <w:lang w:val="de-DE"/>
                                    </w:rPr>
                                  </w:pPr>
                                  <w:r>
                                    <w:rPr>
                                      <w:rFonts w:ascii="Univers LT Std 47 Cn Lt" w:hAnsi="Univers LT Std 47 Cn Lt"/>
                                      <w:lang w:val="de-DE"/>
                                    </w:rPr>
                                    <w:t>20</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left:0;text-align:left;margin-left:206.65pt;margin-top:137.15pt;width:14.15pt;height:14.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" filled="f" stroked="f">
                      <v:path arrowok="t"/>
                      <v:textbox inset="0,0,0,0">
                        <w:txbxContent>
                          <w:p w:rsidR="00776A13" w:rsidRPr="004013C1" w:rsidRDefault="00776A13" w:rsidP="003666C7">
                            <w:pPr>
                              <w:jc w:val="center"/>
                              <w:rPr>
                                <w:rFonts w:ascii="Univers LT Std 47 Cn Lt" w:hAnsi="Univers LT Std 47 Cn Lt"/>
                                <w:lang w:val="de-DE"/>
                              </w:rPr>
                            </w:pPr>
                            <w:r>
                              <w:rPr>
                                <w:rFonts w:ascii="Univers LT Std 47 Cn Lt" w:hAnsi="Univers LT Std 47 Cn Lt"/>
                                <w:lang w:val="de-DE"/>
                              </w:rPr>
                              <w:t>20</w:t>
                            </w:r>
                          </w:p>
                        </w:txbxContent>
                      </v:textbox>
                      <w10:wrap anchory="page"/>
                    </v:shape>
                  </w:pict>
                </mc:Fallback>
              </mc:AlternateContent>
            </w:r>
            <w:r w:rsidRPr="00BB670A">
              <w:rPr>
                <w:rFonts w:ascii="Times New Roman" w:hAnsi="Times New Roman"/>
                <w:noProof/>
              </w:rPr>
              <w:drawing>
                <wp:inline distT="0" distB="0" distL="0" distR="0" wp14:anchorId="36D31BC5" wp14:editId="5BDD1CB9">
                  <wp:extent cx="2807335" cy="1931035"/>
                  <wp:effectExtent l="0" t="0" r="0" b="0"/>
                  <wp:docPr id="154" name="Grafik 5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507"/>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07335" cy="193103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44928" behindDoc="0" locked="0" layoutInCell="1" allowOverlap="1" wp14:anchorId="4CA3BBF9" wp14:editId="406F2655">
                      <wp:simplePos x="0" y="0"/>
                      <wp:positionH relativeFrom="column">
                        <wp:posOffset>1167130</wp:posOffset>
                      </wp:positionH>
                      <wp:positionV relativeFrom="page">
                        <wp:posOffset>1740535</wp:posOffset>
                      </wp:positionV>
                      <wp:extent cx="179705" cy="179705"/>
                      <wp:effectExtent l="0" t="0" r="0" b="0"/>
                      <wp:wrapNone/>
                      <wp:docPr id="4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83363C" w:rsidRDefault="00776A13" w:rsidP="003666C7">
                                  <w:pPr>
                                    <w:jc w:val="center"/>
                                    <w:rPr>
                                      <w:rFonts w:ascii="Univers LT Std 47 Cn Lt" w:hAnsi="Univers LT Std 47 Cn Lt"/>
                                    </w:rPr>
                                  </w:pPr>
                                  <w:r>
                                    <w:rPr>
                                      <w:rFonts w:ascii="Univers LT Std 47 Cn Lt" w:hAnsi="Univers LT Std 47 Cn Lt"/>
                                    </w:rPr>
                                    <w:t>21</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46" type="#_x0000_t202" style="position:absolute;left:0;text-align:left;margin-left:91.9pt;margin-top:137.05pt;width:14.15pt;height:14.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" filled="f" stroked="f">
                      <v:path arrowok="t"/>
                      <v:textbox inset="0,0,0,0">
                        <w:txbxContent>
                          <w:p w:rsidR="00776A13" w:rsidRPr="0083363C" w:rsidRDefault="00776A13" w:rsidP="003666C7">
                            <w:pPr>
                              <w:jc w:val="center"/>
                              <w:rPr>
                                <w:rFonts w:ascii="Univers LT Std 47 Cn Lt" w:hAnsi="Univers LT Std 47 Cn Lt"/>
                              </w:rPr>
                            </w:pPr>
                            <w:r>
                              <w:rPr>
                                <w:rFonts w:ascii="Univers LT Std 47 Cn Lt" w:hAnsi="Univers LT Std 47 Cn Lt"/>
                              </w:rPr>
                              <w:t>21</w:t>
                            </w:r>
                          </w:p>
                        </w:txbxContent>
                      </v:textbox>
                      <w10:wrap anchory="page"/>
                    </v:shape>
                  </w:pict>
                </mc:Fallback>
              </mc:AlternateContent>
            </w:r>
            <w:r w:rsidRPr="00BB670A">
              <w:rPr>
                <w:rFonts w:ascii="Times New Roman" w:hAnsi="Times New Roman"/>
                <w:noProof/>
              </w:rPr>
              <w:drawing>
                <wp:inline distT="0" distB="0" distL="0" distR="0" wp14:anchorId="031E73C8" wp14:editId="424C7E85">
                  <wp:extent cx="1336675" cy="1924685"/>
                  <wp:effectExtent l="0" t="0" r="0" b="0"/>
                  <wp:docPr id="153" name="Grafik 5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508"/>
                          <pic:cNvPicPr>
                            <a:picLocks/>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46976" behindDoc="0" locked="0" layoutInCell="1" allowOverlap="1" wp14:anchorId="0B9E9D5F" wp14:editId="5F0802F4">
                      <wp:simplePos x="0" y="0"/>
                      <wp:positionH relativeFrom="column">
                        <wp:posOffset>1167765</wp:posOffset>
                      </wp:positionH>
                      <wp:positionV relativeFrom="page">
                        <wp:posOffset>1741805</wp:posOffset>
                      </wp:positionV>
                      <wp:extent cx="179705" cy="179705"/>
                      <wp:effectExtent l="0" t="0" r="0" b="0"/>
                      <wp:wrapNone/>
                      <wp:docPr id="40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83363C" w:rsidRDefault="00776A13" w:rsidP="003666C7">
                                  <w:pPr>
                                    <w:jc w:val="center"/>
                                    <w:rPr>
                                      <w:rFonts w:ascii="Univers LT Std 47 Cn Lt" w:hAnsi="Univers LT Std 47 Cn Lt"/>
                                    </w:rPr>
                                  </w:pPr>
                                  <w:r>
                                    <w:rPr>
                                      <w:rFonts w:ascii="Univers LT Std 47 Cn Lt" w:hAnsi="Univers LT Std 47 Cn Lt"/>
                                    </w:rPr>
                                    <w:t>22</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47" type="#_x0000_t202" style="position:absolute;left:0;text-align:left;margin-left:91.95pt;margin-top:137.15pt;width:14.15pt;height:14.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" filled="f" stroked="f">
                      <v:path arrowok="t"/>
                      <v:textbox inset="0,0,0,0">
                        <w:txbxContent>
                          <w:p w:rsidR="00776A13" w:rsidRPr="0083363C" w:rsidRDefault="00776A13" w:rsidP="003666C7">
                            <w:pPr>
                              <w:jc w:val="center"/>
                              <w:rPr>
                                <w:rFonts w:ascii="Univers LT Std 47 Cn Lt" w:hAnsi="Univers LT Std 47 Cn Lt"/>
                              </w:rPr>
                            </w:pPr>
                            <w:r>
                              <w:rPr>
                                <w:rFonts w:ascii="Univers LT Std 47 Cn Lt" w:hAnsi="Univers LT Std 47 Cn Lt"/>
                              </w:rPr>
                              <w:t>22</w:t>
                            </w:r>
                          </w:p>
                        </w:txbxContent>
                      </v:textbox>
                      <w10:wrap anchory="page"/>
                    </v:shape>
                  </w:pict>
                </mc:Fallback>
              </mc:AlternateContent>
            </w:r>
            <w:r w:rsidRPr="00BB670A">
              <w:rPr>
                <w:rFonts w:ascii="Times New Roman" w:hAnsi="Times New Roman"/>
                <w:noProof/>
              </w:rPr>
              <w:drawing>
                <wp:inline distT="0" distB="0" distL="0" distR="0" wp14:anchorId="51662262" wp14:editId="5641D7FA">
                  <wp:extent cx="1336675" cy="1924685"/>
                  <wp:effectExtent l="0" t="0" r="0" b="0"/>
                  <wp:docPr id="152" name="Grafik 5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509"/>
                          <pic:cNvPicPr>
                            <a:picLocks/>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r>
      <w:tr w:rsidR="003666C7" w:rsidRPr="00BB670A" w:rsidTr="008E5451">
        <w:trPr>
          <w:cantSplit/>
          <w:trHeight w:hRule="exact" w:val="624"/>
        </w:trPr>
        <w:tc>
          <w:tcPr>
            <w:tcW w:w="4450"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Маховое движение вытянутой рукой с 3 пальцами</w:t>
            </w:r>
          </w:p>
        </w:tc>
        <w:tc>
          <w:tcPr>
            <w:tcW w:w="227" w:type="dxa"/>
          </w:tcPr>
          <w:p w:rsidR="003666C7" w:rsidRPr="00BB670A" w:rsidRDefault="003666C7" w:rsidP="008E5451">
            <w:pPr>
              <w:spacing w:before="60"/>
              <w:ind w:left="57" w:right="57"/>
              <w:jc w:val="center"/>
              <w:rPr>
                <w:rFonts w:ascii="Times New Roman" w:hAnsi="Times New Roman"/>
              </w:rPr>
            </w:pPr>
          </w:p>
        </w:tc>
        <w:tc>
          <w:tcPr>
            <w:tcW w:w="2154"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Показ 5 пальцев</w:t>
            </w:r>
          </w:p>
        </w:tc>
        <w:tc>
          <w:tcPr>
            <w:tcW w:w="227" w:type="dxa"/>
          </w:tcPr>
          <w:p w:rsidR="003666C7" w:rsidRPr="00BB670A" w:rsidRDefault="003666C7" w:rsidP="008E5451">
            <w:pPr>
              <w:spacing w:before="60"/>
              <w:ind w:left="57" w:right="57"/>
              <w:jc w:val="center"/>
              <w:rPr>
                <w:rFonts w:ascii="Times New Roman" w:hAnsi="Times New Roman"/>
              </w:rPr>
            </w:pPr>
          </w:p>
        </w:tc>
        <w:tc>
          <w:tcPr>
            <w:tcW w:w="2154"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Показ 8 пальцев</w:t>
            </w:r>
          </w:p>
        </w:tc>
      </w:tr>
    </w:tbl>
    <w:p w:rsidR="003666C7" w:rsidRPr="00BB670A" w:rsidRDefault="003666C7" w:rsidP="003666C7">
      <w:pPr>
        <w:rPr>
          <w:rFonts w:ascii="Times New Roman" w:hAnsi="Times New Roman"/>
          <w:b/>
        </w:rPr>
      </w:pPr>
    </w:p>
    <w:tbl>
      <w:tblPr>
        <w:tblW w:w="9212" w:type="dxa"/>
        <w:tblInd w:w="65" w:type="dxa"/>
        <w:tblLayout w:type="fixed"/>
        <w:tblCellMar>
          <w:left w:w="0" w:type="dxa"/>
          <w:right w:w="0" w:type="dxa"/>
        </w:tblCellMar>
        <w:tblLook w:val="0000" w:firstRow="0" w:lastRow="0" w:firstColumn="0" w:lastColumn="0" w:noHBand="0" w:noVBand="0"/>
      </w:tblPr>
      <w:tblGrid>
        <w:gridCol w:w="2154"/>
        <w:gridCol w:w="227"/>
        <w:gridCol w:w="4450"/>
        <w:gridCol w:w="227"/>
        <w:gridCol w:w="2154"/>
      </w:tblGrid>
      <w:tr w:rsidR="003666C7" w:rsidRPr="00BB670A" w:rsidTr="008E5451">
        <w:trPr>
          <w:cantSplit/>
          <w:trHeight w:hRule="exact" w:val="567"/>
        </w:trPr>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24 СЕКУНДЫ</w:t>
            </w:r>
          </w:p>
        </w:tc>
        <w:tc>
          <w:tcPr>
            <w:tcW w:w="227" w:type="dxa"/>
            <w:vAlign w:val="bottom"/>
          </w:tcPr>
          <w:p w:rsidR="003666C7" w:rsidRPr="00BB670A" w:rsidRDefault="003666C7" w:rsidP="008E5451">
            <w:pPr>
              <w:spacing w:after="60"/>
              <w:jc w:val="center"/>
              <w:rPr>
                <w:rFonts w:ascii="Times New Roman" w:hAnsi="Times New Roman"/>
              </w:rPr>
            </w:pPr>
          </w:p>
        </w:tc>
        <w:tc>
          <w:tcPr>
            <w:tcW w:w="4450"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МЯЧ, ВОЗВРАЩЕННЫЙ В ТЫЛОВУЮ ЗОНУ</w:t>
            </w:r>
          </w:p>
        </w:tc>
        <w:tc>
          <w:tcPr>
            <w:tcW w:w="227" w:type="dxa"/>
            <w:vAlign w:val="bottom"/>
          </w:tcPr>
          <w:p w:rsidR="003666C7" w:rsidRPr="00BB670A" w:rsidRDefault="003666C7" w:rsidP="008E5451">
            <w:pPr>
              <w:spacing w:after="60"/>
              <w:jc w:val="center"/>
              <w:rPr>
                <w:rFonts w:ascii="Times New Roman" w:hAnsi="Times New Roman"/>
              </w:rPr>
            </w:pPr>
          </w:p>
        </w:tc>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УМЫШЛЕННАЯ ИГРА НОГОЙ</w:t>
            </w:r>
          </w:p>
        </w:tc>
      </w:tr>
      <w:tr w:rsidR="003666C7" w:rsidRPr="00BB670A" w:rsidTr="008E5451">
        <w:trPr>
          <w:cantSplit/>
          <w:trHeight w:hRule="exact" w:val="3061"/>
        </w:trPr>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48000" behindDoc="0" locked="0" layoutInCell="1" allowOverlap="1" wp14:anchorId="37076B83" wp14:editId="32B44453">
                      <wp:simplePos x="0" y="0"/>
                      <wp:positionH relativeFrom="column">
                        <wp:posOffset>1167765</wp:posOffset>
                      </wp:positionH>
                      <wp:positionV relativeFrom="page">
                        <wp:posOffset>1746885</wp:posOffset>
                      </wp:positionV>
                      <wp:extent cx="179705" cy="179705"/>
                      <wp:effectExtent l="0" t="0" r="0" b="0"/>
                      <wp:wrapNone/>
                      <wp:docPr id="4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83363C" w:rsidRDefault="00776A13" w:rsidP="003666C7">
                                  <w:pPr>
                                    <w:jc w:val="center"/>
                                    <w:rPr>
                                      <w:rFonts w:ascii="Univers LT Std 47 Cn Lt" w:hAnsi="Univers LT Std 47 Cn Lt"/>
                                    </w:rPr>
                                  </w:pPr>
                                  <w:r>
                                    <w:rPr>
                                      <w:rFonts w:ascii="Univers LT Std 47 Cn Lt" w:hAnsi="Univers LT Std 47 Cn Lt"/>
                                    </w:rPr>
                                    <w:t>23</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48" type="#_x0000_t202" style="position:absolute;left:0;text-align:left;margin-left:91.95pt;margin-top:137.55pt;width:14.15pt;height:14.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" filled="f" stroked="f">
                      <v:path arrowok="t"/>
                      <v:textbox inset="0,0,0,0">
                        <w:txbxContent>
                          <w:p w:rsidR="00776A13" w:rsidRPr="0083363C" w:rsidRDefault="00776A13" w:rsidP="003666C7">
                            <w:pPr>
                              <w:jc w:val="center"/>
                              <w:rPr>
                                <w:rFonts w:ascii="Univers LT Std 47 Cn Lt" w:hAnsi="Univers LT Std 47 Cn Lt"/>
                              </w:rPr>
                            </w:pPr>
                            <w:r>
                              <w:rPr>
                                <w:rFonts w:ascii="Univers LT Std 47 Cn Lt" w:hAnsi="Univers LT Std 47 Cn Lt"/>
                              </w:rPr>
                              <w:t>23</w:t>
                            </w:r>
                          </w:p>
                        </w:txbxContent>
                      </v:textbox>
                      <w10:wrap anchory="page"/>
                    </v:shape>
                  </w:pict>
                </mc:Fallback>
              </mc:AlternateContent>
            </w:r>
            <w:r w:rsidRPr="00BB670A">
              <w:rPr>
                <w:rFonts w:ascii="Times New Roman" w:hAnsi="Times New Roman"/>
                <w:noProof/>
              </w:rPr>
              <w:drawing>
                <wp:inline distT="0" distB="0" distL="0" distR="0" wp14:anchorId="48AE05C9" wp14:editId="5720BD7F">
                  <wp:extent cx="1336675" cy="1924685"/>
                  <wp:effectExtent l="0" t="0" r="0" b="0"/>
                  <wp:docPr id="151" name="Grafik 5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510"/>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4450"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49024" behindDoc="0" locked="0" layoutInCell="1" allowOverlap="1" wp14:anchorId="1E1283EF" wp14:editId="475C36A6">
                      <wp:simplePos x="0" y="0"/>
                      <wp:positionH relativeFrom="column">
                        <wp:posOffset>2626995</wp:posOffset>
                      </wp:positionH>
                      <wp:positionV relativeFrom="page">
                        <wp:posOffset>1746885</wp:posOffset>
                      </wp:positionV>
                      <wp:extent cx="179705" cy="179705"/>
                      <wp:effectExtent l="0" t="0" r="0" b="0"/>
                      <wp:wrapNone/>
                      <wp:docPr id="3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83363C" w:rsidRDefault="00776A13" w:rsidP="003666C7">
                                  <w:pPr>
                                    <w:jc w:val="center"/>
                                    <w:rPr>
                                      <w:rFonts w:ascii="Univers LT Std 47 Cn Lt" w:hAnsi="Univers LT Std 47 Cn Lt"/>
                                    </w:rPr>
                                  </w:pPr>
                                  <w:r>
                                    <w:rPr>
                                      <w:rFonts w:ascii="Univers LT Std 47 Cn Lt" w:hAnsi="Univers LT Std 47 Cn Lt"/>
                                    </w:rPr>
                                    <w:t>24</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49" type="#_x0000_t202" style="position:absolute;left:0;text-align:left;margin-left:206.85pt;margin-top:137.55pt;width:14.15pt;height:14.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" filled="f" stroked="f">
                      <v:path arrowok="t"/>
                      <v:textbox inset="0,0,0,0">
                        <w:txbxContent>
                          <w:p w:rsidR="00776A13" w:rsidRPr="0083363C" w:rsidRDefault="00776A13" w:rsidP="003666C7">
                            <w:pPr>
                              <w:jc w:val="center"/>
                              <w:rPr>
                                <w:rFonts w:ascii="Univers LT Std 47 Cn Lt" w:hAnsi="Univers LT Std 47 Cn Lt"/>
                              </w:rPr>
                            </w:pPr>
                            <w:r>
                              <w:rPr>
                                <w:rFonts w:ascii="Univers LT Std 47 Cn Lt" w:hAnsi="Univers LT Std 47 Cn Lt"/>
                              </w:rPr>
                              <w:t>24</w:t>
                            </w:r>
                          </w:p>
                        </w:txbxContent>
                      </v:textbox>
                      <w10:wrap anchory="page"/>
                    </v:shape>
                  </w:pict>
                </mc:Fallback>
              </mc:AlternateContent>
            </w:r>
            <w:r w:rsidRPr="00BB670A">
              <w:rPr>
                <w:rFonts w:ascii="Times New Roman" w:hAnsi="Times New Roman"/>
                <w:noProof/>
              </w:rPr>
              <w:drawing>
                <wp:inline distT="0" distB="0" distL="0" distR="0" wp14:anchorId="37A95B71" wp14:editId="7725CF6B">
                  <wp:extent cx="2807335" cy="1931035"/>
                  <wp:effectExtent l="0" t="0" r="0" b="0"/>
                  <wp:docPr id="150" name="Grafik 5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511"/>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07335" cy="193103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50048" behindDoc="0" locked="0" layoutInCell="1" allowOverlap="1" wp14:anchorId="0093461E" wp14:editId="2CF5A552">
                      <wp:simplePos x="0" y="0"/>
                      <wp:positionH relativeFrom="column">
                        <wp:posOffset>1168400</wp:posOffset>
                      </wp:positionH>
                      <wp:positionV relativeFrom="page">
                        <wp:posOffset>1746885</wp:posOffset>
                      </wp:positionV>
                      <wp:extent cx="179705" cy="179705"/>
                      <wp:effectExtent l="0" t="0" r="0" b="0"/>
                      <wp:wrapNone/>
                      <wp:docPr id="39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83363C" w:rsidRDefault="00776A13" w:rsidP="003666C7">
                                  <w:pPr>
                                    <w:jc w:val="center"/>
                                    <w:rPr>
                                      <w:rFonts w:ascii="Univers LT Std 47 Cn Lt" w:hAnsi="Univers LT Std 47 Cn Lt"/>
                                    </w:rPr>
                                  </w:pPr>
                                  <w:r>
                                    <w:rPr>
                                      <w:rFonts w:ascii="Univers LT Std 47 Cn Lt" w:hAnsi="Univers LT Std 47 Cn Lt"/>
                                    </w:rPr>
                                    <w:t>25</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50" type="#_x0000_t202" style="position:absolute;left:0;text-align:left;margin-left:92pt;margin-top:137.55pt;width:14.15pt;height:14.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" filled="f" stroked="f">
                      <v:path arrowok="t"/>
                      <v:textbox inset="0,0,0,0">
                        <w:txbxContent>
                          <w:p w:rsidR="00776A13" w:rsidRPr="0083363C" w:rsidRDefault="00776A13" w:rsidP="003666C7">
                            <w:pPr>
                              <w:jc w:val="center"/>
                              <w:rPr>
                                <w:rFonts w:ascii="Univers LT Std 47 Cn Lt" w:hAnsi="Univers LT Std 47 Cn Lt"/>
                              </w:rPr>
                            </w:pPr>
                            <w:r>
                              <w:rPr>
                                <w:rFonts w:ascii="Univers LT Std 47 Cn Lt" w:hAnsi="Univers LT Std 47 Cn Lt"/>
                              </w:rPr>
                              <w:t>25</w:t>
                            </w:r>
                          </w:p>
                        </w:txbxContent>
                      </v:textbox>
                      <w10:wrap anchory="page"/>
                    </v:shape>
                  </w:pict>
                </mc:Fallback>
              </mc:AlternateContent>
            </w:r>
            <w:r w:rsidRPr="00BB670A">
              <w:rPr>
                <w:rFonts w:ascii="Times New Roman" w:hAnsi="Times New Roman"/>
                <w:noProof/>
              </w:rPr>
              <w:drawing>
                <wp:inline distT="0" distB="0" distL="0" distR="0" wp14:anchorId="66D40C03" wp14:editId="6FDDB088">
                  <wp:extent cx="1336675" cy="1924685"/>
                  <wp:effectExtent l="0" t="0" r="0" b="0"/>
                  <wp:docPr id="149" name="Grafik 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92"/>
                          <pic:cNvPicPr>
                            <a:picLocks/>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r>
      <w:tr w:rsidR="003666C7" w:rsidRPr="00BB670A" w:rsidTr="008E5451">
        <w:trPr>
          <w:cantSplit/>
          <w:trHeight w:hRule="exact" w:val="644"/>
        </w:trPr>
        <w:tc>
          <w:tcPr>
            <w:tcW w:w="2154"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Касание пальцами плеча</w:t>
            </w:r>
          </w:p>
        </w:tc>
        <w:tc>
          <w:tcPr>
            <w:tcW w:w="227" w:type="dxa"/>
          </w:tcPr>
          <w:p w:rsidR="003666C7" w:rsidRPr="00BB670A" w:rsidRDefault="003666C7" w:rsidP="008E5451">
            <w:pPr>
              <w:spacing w:before="60"/>
              <w:ind w:left="57" w:right="57"/>
              <w:jc w:val="center"/>
              <w:rPr>
                <w:rFonts w:ascii="Times New Roman" w:hAnsi="Times New Roman"/>
              </w:rPr>
            </w:pPr>
          </w:p>
        </w:tc>
        <w:tc>
          <w:tcPr>
            <w:tcW w:w="4450"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Маховое движение руки перед телом</w:t>
            </w:r>
          </w:p>
        </w:tc>
        <w:tc>
          <w:tcPr>
            <w:tcW w:w="227" w:type="dxa"/>
          </w:tcPr>
          <w:p w:rsidR="003666C7" w:rsidRPr="00BB670A" w:rsidRDefault="003666C7" w:rsidP="008E5451">
            <w:pPr>
              <w:spacing w:before="60"/>
              <w:ind w:left="57" w:right="57"/>
              <w:jc w:val="center"/>
              <w:rPr>
                <w:rFonts w:ascii="Times New Roman" w:hAnsi="Times New Roman"/>
              </w:rPr>
            </w:pPr>
          </w:p>
        </w:tc>
        <w:tc>
          <w:tcPr>
            <w:tcW w:w="2154"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Указание</w:t>
            </w:r>
            <w:r w:rsidR="00811E9A" w:rsidRPr="00BB670A">
              <w:rPr>
                <w:rFonts w:ascii="Times New Roman" w:hAnsi="Times New Roman"/>
              </w:rPr>
              <w:t xml:space="preserve"> </w:t>
            </w:r>
            <w:r w:rsidRPr="00BB670A">
              <w:rPr>
                <w:rFonts w:ascii="Times New Roman" w:hAnsi="Times New Roman"/>
              </w:rPr>
              <w:t>пальцем</w:t>
            </w:r>
            <w:r w:rsidR="00811E9A" w:rsidRPr="00BB670A">
              <w:rPr>
                <w:rFonts w:ascii="Times New Roman" w:hAnsi="Times New Roman"/>
              </w:rPr>
              <w:t xml:space="preserve"> </w:t>
            </w:r>
            <w:r w:rsidRPr="00BB670A">
              <w:rPr>
                <w:rFonts w:ascii="Times New Roman" w:hAnsi="Times New Roman"/>
              </w:rPr>
              <w:t>на</w:t>
            </w:r>
            <w:r w:rsidR="00811E9A" w:rsidRPr="00BB670A">
              <w:rPr>
                <w:rFonts w:ascii="Times New Roman" w:hAnsi="Times New Roman"/>
              </w:rPr>
              <w:t xml:space="preserve"> </w:t>
            </w:r>
            <w:r w:rsidRPr="00BB670A">
              <w:rPr>
                <w:rFonts w:ascii="Times New Roman" w:hAnsi="Times New Roman"/>
              </w:rPr>
              <w:t>стопу</w:t>
            </w:r>
          </w:p>
        </w:tc>
      </w:tr>
    </w:tbl>
    <w:p w:rsidR="003666C7" w:rsidRPr="00BB670A" w:rsidRDefault="005553C6" w:rsidP="00613366">
      <w:pPr>
        <w:pStyle w:val="Ruleshead3"/>
        <w:numPr>
          <w:ilvl w:val="0"/>
          <w:numId w:val="0"/>
        </w:numPr>
        <w:spacing w:before="240"/>
        <w:ind w:left="993"/>
        <w:rPr>
          <w:rFonts w:ascii="Times New Roman" w:hAnsi="Times New Roman" w:cs="Times New Roman"/>
          <w:b/>
          <w:sz w:val="28"/>
          <w:szCs w:val="28"/>
        </w:rPr>
      </w:pPr>
      <w:r w:rsidRPr="00BB670A">
        <w:rPr>
          <w:rFonts w:ascii="Times New Roman" w:hAnsi="Times New Roman" w:cs="Times New Roman"/>
          <w:sz w:val="22"/>
          <w:szCs w:val="22"/>
        </w:rPr>
        <w:fldChar w:fldCharType="begin"/>
      </w:r>
      <w:r w:rsidR="003666C7" w:rsidRPr="00BB670A">
        <w:rPr>
          <w:rFonts w:ascii="Times New Roman" w:hAnsi="Times New Roman" w:cs="Times New Roman"/>
          <w:sz w:val="22"/>
          <w:szCs w:val="22"/>
        </w:rPr>
        <w:instrText>xe "</w:instrText>
      </w:r>
      <w:r w:rsidR="003666C7" w:rsidRPr="00BB670A">
        <w:rPr>
          <w:rFonts w:ascii="Times New Roman" w:hAnsi="Times New Roman" w:cs="Times New Roman"/>
          <w:sz w:val="22"/>
          <w:szCs w:val="22"/>
          <w:lang w:val="ru-RU"/>
        </w:rPr>
        <w:instrText>Судья</w:instrText>
      </w:r>
      <w:r w:rsidR="003666C7" w:rsidRPr="00BB670A">
        <w:rPr>
          <w:rFonts w:ascii="Times New Roman" w:hAnsi="Times New Roman" w:cs="Times New Roman"/>
          <w:sz w:val="22"/>
          <w:szCs w:val="22"/>
        </w:rPr>
        <w:instrText>:</w:instrText>
      </w:r>
      <w:r w:rsidR="003666C7" w:rsidRPr="00BB670A">
        <w:rPr>
          <w:rFonts w:ascii="Times New Roman" w:hAnsi="Times New Roman" w:cs="Times New Roman"/>
          <w:sz w:val="22"/>
          <w:szCs w:val="22"/>
          <w:lang w:val="ru-RU"/>
        </w:rPr>
        <w:instrText>жесты</w:instrText>
      </w:r>
      <w:r w:rsidR="003666C7" w:rsidRPr="00BB670A">
        <w:rPr>
          <w:rFonts w:ascii="Times New Roman" w:hAnsi="Times New Roman" w:cs="Times New Roman"/>
          <w:sz w:val="22"/>
          <w:szCs w:val="22"/>
        </w:rPr>
        <w:instrText>:</w:instrText>
      </w:r>
      <w:r w:rsidR="003666C7" w:rsidRPr="00BB670A">
        <w:rPr>
          <w:rFonts w:ascii="Times New Roman" w:hAnsi="Times New Roman" w:cs="Times New Roman"/>
          <w:sz w:val="22"/>
          <w:szCs w:val="22"/>
          <w:lang w:val="ru-RU"/>
        </w:rPr>
        <w:instrText>нарушения</w:instrText>
      </w:r>
      <w:r w:rsidR="003666C7" w:rsidRPr="00BB670A">
        <w:rPr>
          <w:rFonts w:ascii="Times New Roman" w:hAnsi="Times New Roman" w:cs="Times New Roman"/>
          <w:sz w:val="22"/>
          <w:szCs w:val="22"/>
        </w:rPr>
        <w:instrText>"</w:instrText>
      </w:r>
      <w:r w:rsidRPr="00BB670A">
        <w:rPr>
          <w:rFonts w:ascii="Times New Roman" w:hAnsi="Times New Roman" w:cs="Times New Roman"/>
          <w:sz w:val="22"/>
          <w:szCs w:val="22"/>
        </w:rPr>
        <w:fldChar w:fldCharType="end"/>
      </w:r>
      <w:r w:rsidR="003666C7" w:rsidRPr="00BB670A">
        <w:rPr>
          <w:rFonts w:ascii="Times New Roman" w:hAnsi="Times New Roman" w:cs="Times New Roman"/>
          <w:sz w:val="22"/>
          <w:szCs w:val="22"/>
        </w:rPr>
        <w:br w:type="page"/>
      </w:r>
      <w:r w:rsidR="003666C7" w:rsidRPr="00BB670A">
        <w:rPr>
          <w:rFonts w:ascii="Times New Roman" w:hAnsi="Times New Roman" w:cs="Times New Roman"/>
          <w:b/>
          <w:sz w:val="28"/>
          <w:szCs w:val="28"/>
        </w:rPr>
        <w:lastRenderedPageBreak/>
        <w:t>Номера игроков:</w:t>
      </w:r>
    </w:p>
    <w:tbl>
      <w:tblPr>
        <w:tblW w:w="6916" w:type="dxa"/>
        <w:tblInd w:w="65" w:type="dxa"/>
        <w:tblLayout w:type="fixed"/>
        <w:tblCellMar>
          <w:left w:w="0" w:type="dxa"/>
          <w:right w:w="0" w:type="dxa"/>
        </w:tblCellMar>
        <w:tblLook w:val="0000" w:firstRow="0" w:lastRow="0" w:firstColumn="0" w:lastColumn="0" w:noHBand="0" w:noVBand="0"/>
      </w:tblPr>
      <w:tblGrid>
        <w:gridCol w:w="2154"/>
        <w:gridCol w:w="71"/>
        <w:gridCol w:w="156"/>
        <w:gridCol w:w="2069"/>
        <w:gridCol w:w="85"/>
        <w:gridCol w:w="227"/>
        <w:gridCol w:w="2154"/>
      </w:tblGrid>
      <w:tr w:rsidR="003666C7" w:rsidRPr="00BB670A" w:rsidTr="00483994">
        <w:trPr>
          <w:gridAfter w:val="3"/>
          <w:wAfter w:w="2466" w:type="dxa"/>
          <w:cantSplit/>
          <w:trHeight w:hRule="exact" w:val="340"/>
        </w:trPr>
        <w:tc>
          <w:tcPr>
            <w:tcW w:w="4450" w:type="dxa"/>
            <w:gridSpan w:val="4"/>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No. 00 и 0</w:t>
            </w:r>
          </w:p>
        </w:tc>
      </w:tr>
      <w:tr w:rsidR="003666C7" w:rsidRPr="00BB670A" w:rsidTr="00483994">
        <w:trPr>
          <w:gridAfter w:val="3"/>
          <w:wAfter w:w="2466" w:type="dxa"/>
          <w:cantSplit/>
          <w:trHeight w:hRule="exact" w:val="3061"/>
        </w:trPr>
        <w:tc>
          <w:tcPr>
            <w:tcW w:w="4450" w:type="dxa"/>
            <w:gridSpan w:val="4"/>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53120" behindDoc="0" locked="0" layoutInCell="1" allowOverlap="1" wp14:anchorId="1D579079" wp14:editId="434E2DFA">
                      <wp:simplePos x="0" y="0"/>
                      <wp:positionH relativeFrom="column">
                        <wp:posOffset>2623820</wp:posOffset>
                      </wp:positionH>
                      <wp:positionV relativeFrom="page">
                        <wp:posOffset>1743075</wp:posOffset>
                      </wp:positionV>
                      <wp:extent cx="179705" cy="179705"/>
                      <wp:effectExtent l="0" t="0" r="0" b="0"/>
                      <wp:wrapNone/>
                      <wp:docPr id="39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B7482D" w:rsidRDefault="00776A13" w:rsidP="003666C7">
                                  <w:pPr>
                                    <w:jc w:val="center"/>
                                    <w:rPr>
                                      <w:rFonts w:ascii="Univers LT Std 47 Cn Lt" w:hAnsi="Univers LT Std 47 Cn Lt"/>
                                      <w:lang w:val="de-DE"/>
                                    </w:rPr>
                                  </w:pPr>
                                  <w:r>
                                    <w:rPr>
                                      <w:rFonts w:ascii="Univers LT Std 47 Cn Lt" w:hAnsi="Univers LT Std 47 Cn Lt"/>
                                      <w:lang w:val="de-DE"/>
                                    </w:rPr>
                                    <w:t>26</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51" type="#_x0000_t202" style="position:absolute;left:0;text-align:left;margin-left:206.6pt;margin-top:137.25pt;width:14.15pt;height:14.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" filled="f" stroked="f">
                      <v:path arrowok="t"/>
                      <v:textbox inset="0,0,0,0">
                        <w:txbxContent>
                          <w:p w:rsidR="00776A13" w:rsidRPr="00B7482D" w:rsidRDefault="00776A13" w:rsidP="003666C7">
                            <w:pPr>
                              <w:jc w:val="center"/>
                              <w:rPr>
                                <w:rFonts w:ascii="Univers LT Std 47 Cn Lt" w:hAnsi="Univers LT Std 47 Cn Lt"/>
                                <w:lang w:val="de-DE"/>
                              </w:rPr>
                            </w:pPr>
                            <w:r>
                              <w:rPr>
                                <w:rFonts w:ascii="Univers LT Std 47 Cn Lt" w:hAnsi="Univers LT Std 47 Cn Lt"/>
                                <w:lang w:val="de-DE"/>
                              </w:rPr>
                              <w:t>26</w:t>
                            </w:r>
                          </w:p>
                        </w:txbxContent>
                      </v:textbox>
                      <w10:wrap anchory="page"/>
                    </v:shape>
                  </w:pict>
                </mc:Fallback>
              </mc:AlternateContent>
            </w:r>
            <w:r w:rsidRPr="00BB670A">
              <w:rPr>
                <w:rFonts w:ascii="Times New Roman" w:hAnsi="Times New Roman"/>
                <w:noProof/>
              </w:rPr>
              <w:drawing>
                <wp:inline distT="0" distB="0" distL="0" distR="0" wp14:anchorId="29469641" wp14:editId="13FF0B91">
                  <wp:extent cx="2807335" cy="1931035"/>
                  <wp:effectExtent l="0" t="0" r="0" b="0"/>
                  <wp:docPr id="148" name="Grafik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93"/>
                          <pic:cNvPicPr>
                            <a:picLocks/>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07335" cy="1931035"/>
                          </a:xfrm>
                          <a:prstGeom prst="rect">
                            <a:avLst/>
                          </a:prstGeom>
                          <a:noFill/>
                          <a:ln>
                            <a:noFill/>
                          </a:ln>
                        </pic:spPr>
                      </pic:pic>
                    </a:graphicData>
                  </a:graphic>
                </wp:inline>
              </w:drawing>
            </w:r>
          </w:p>
        </w:tc>
      </w:tr>
      <w:tr w:rsidR="003666C7" w:rsidRPr="00BB670A" w:rsidTr="00483994">
        <w:trPr>
          <w:gridAfter w:val="3"/>
          <w:wAfter w:w="2466" w:type="dxa"/>
          <w:cantSplit/>
          <w:trHeight w:hRule="exact" w:val="624"/>
        </w:trPr>
        <w:tc>
          <w:tcPr>
            <w:tcW w:w="2225" w:type="dxa"/>
            <w:gridSpan w:val="2"/>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Показ обеими руками цифры 0</w:t>
            </w:r>
          </w:p>
        </w:tc>
        <w:tc>
          <w:tcPr>
            <w:tcW w:w="2225" w:type="dxa"/>
            <w:gridSpan w:val="2"/>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Показ правой рукой цифры 0</w:t>
            </w:r>
          </w:p>
        </w:tc>
      </w:tr>
      <w:tr w:rsidR="003666C7" w:rsidRPr="00BB670A" w:rsidTr="00483994">
        <w:trPr>
          <w:cantSplit/>
          <w:trHeight w:hRule="exact" w:val="340"/>
        </w:trPr>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No. 1 – 5</w:t>
            </w:r>
          </w:p>
        </w:tc>
        <w:tc>
          <w:tcPr>
            <w:tcW w:w="227" w:type="dxa"/>
            <w:gridSpan w:val="2"/>
            <w:vAlign w:val="bottom"/>
          </w:tcPr>
          <w:p w:rsidR="003666C7" w:rsidRPr="00BB670A" w:rsidRDefault="003666C7" w:rsidP="008E5451">
            <w:pPr>
              <w:spacing w:after="60"/>
              <w:jc w:val="center"/>
              <w:rPr>
                <w:rFonts w:ascii="Times New Roman" w:hAnsi="Times New Roman"/>
              </w:rPr>
            </w:pPr>
          </w:p>
        </w:tc>
        <w:tc>
          <w:tcPr>
            <w:tcW w:w="2154" w:type="dxa"/>
            <w:gridSpan w:val="2"/>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No. 6 - 10</w:t>
            </w:r>
          </w:p>
        </w:tc>
        <w:tc>
          <w:tcPr>
            <w:tcW w:w="227" w:type="dxa"/>
            <w:vAlign w:val="bottom"/>
          </w:tcPr>
          <w:p w:rsidR="003666C7" w:rsidRPr="00BB670A" w:rsidRDefault="003666C7" w:rsidP="008E5451">
            <w:pPr>
              <w:spacing w:after="60"/>
              <w:jc w:val="center"/>
              <w:rPr>
                <w:rFonts w:ascii="Times New Roman" w:hAnsi="Times New Roman"/>
              </w:rPr>
            </w:pPr>
          </w:p>
        </w:tc>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No. 11 - 15</w:t>
            </w:r>
          </w:p>
        </w:tc>
      </w:tr>
      <w:tr w:rsidR="003666C7" w:rsidRPr="00BB670A" w:rsidTr="00483994">
        <w:trPr>
          <w:cantSplit/>
          <w:trHeight w:hRule="exact" w:val="3061"/>
        </w:trPr>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sidRPr="00BB670A">
              <w:rPr>
                <w:rFonts w:ascii="Times New Roman" w:hAnsi="Times New Roman"/>
                <w:noProof/>
              </w:rPr>
              <w:drawing>
                <wp:inline distT="0" distB="0" distL="0" distR="0" wp14:anchorId="0EF919DF" wp14:editId="056231FE">
                  <wp:extent cx="1336675" cy="1924685"/>
                  <wp:effectExtent l="0" t="0" r="0" b="0"/>
                  <wp:docPr id="147" name="Grafik 2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94"/>
                          <pic:cNvPicPr>
                            <a:picLocks/>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r>
              <w:rPr>
                <w:noProof/>
              </w:rPr>
              <mc:AlternateContent>
                <mc:Choice Requires="wps">
                  <w:drawing>
                    <wp:anchor distT="0" distB="0" distL="114300" distR="114300" simplePos="0" relativeHeight="251654144" behindDoc="0" locked="0" layoutInCell="1" allowOverlap="1" wp14:anchorId="232496AC" wp14:editId="4DB4FD34">
                      <wp:simplePos x="0" y="0"/>
                      <wp:positionH relativeFrom="column">
                        <wp:posOffset>1170305</wp:posOffset>
                      </wp:positionH>
                      <wp:positionV relativeFrom="page">
                        <wp:posOffset>1737360</wp:posOffset>
                      </wp:positionV>
                      <wp:extent cx="179705" cy="179705"/>
                      <wp:effectExtent l="0" t="0" r="0" b="0"/>
                      <wp:wrapNone/>
                      <wp:docPr id="3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27</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52" type="#_x0000_t202" style="position:absolute;left:0;text-align:left;margin-left:92.15pt;margin-top:136.8pt;width:14.15pt;height:14.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27</w:t>
                            </w:r>
                          </w:p>
                        </w:txbxContent>
                      </v:textbox>
                      <w10:wrap anchory="page"/>
                    </v:shape>
                  </w:pict>
                </mc:Fallback>
              </mc:AlternateContent>
            </w:r>
          </w:p>
        </w:tc>
        <w:tc>
          <w:tcPr>
            <w:tcW w:w="227" w:type="dxa"/>
            <w:gridSpan w:val="2"/>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2154" w:type="dxa"/>
            <w:gridSpan w:val="2"/>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55168" behindDoc="0" locked="0" layoutInCell="1" allowOverlap="1" wp14:anchorId="3362A0FD" wp14:editId="69C6CF5E">
                      <wp:simplePos x="0" y="0"/>
                      <wp:positionH relativeFrom="column">
                        <wp:posOffset>762635</wp:posOffset>
                      </wp:positionH>
                      <wp:positionV relativeFrom="page">
                        <wp:posOffset>1736725</wp:posOffset>
                      </wp:positionV>
                      <wp:extent cx="179705" cy="179705"/>
                      <wp:effectExtent l="0" t="0" r="0" b="0"/>
                      <wp:wrapNone/>
                      <wp:docPr id="3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28</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53" type="#_x0000_t202" style="position:absolute;left:0;text-align:left;margin-left:60.05pt;margin-top:136.75pt;width:14.15pt;height:14.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28</w:t>
                            </w:r>
                          </w:p>
                        </w:txbxContent>
                      </v:textbox>
                      <w10:wrap anchory="page"/>
                    </v:shape>
                  </w:pict>
                </mc:Fallback>
              </mc:AlternateContent>
            </w:r>
            <w:r w:rsidRPr="00BB670A">
              <w:rPr>
                <w:rFonts w:ascii="Times New Roman" w:hAnsi="Times New Roman"/>
                <w:noProof/>
              </w:rPr>
              <w:drawing>
                <wp:inline distT="0" distB="0" distL="0" distR="0" wp14:anchorId="0B0E319A" wp14:editId="3A919C5D">
                  <wp:extent cx="1336675" cy="1924685"/>
                  <wp:effectExtent l="0" t="0" r="0" b="0"/>
                  <wp:docPr id="146" name="Grafik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95"/>
                          <pic:cNvPicPr>
                            <a:picLocks/>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56192" behindDoc="0" locked="0" layoutInCell="1" allowOverlap="1" wp14:anchorId="7F287732" wp14:editId="4E71AA15">
                      <wp:simplePos x="0" y="0"/>
                      <wp:positionH relativeFrom="column">
                        <wp:posOffset>761365</wp:posOffset>
                      </wp:positionH>
                      <wp:positionV relativeFrom="page">
                        <wp:posOffset>1742440</wp:posOffset>
                      </wp:positionV>
                      <wp:extent cx="179705" cy="179705"/>
                      <wp:effectExtent l="0" t="0" r="0" b="0"/>
                      <wp:wrapNone/>
                      <wp:docPr id="39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29</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54" type="#_x0000_t202" style="position:absolute;left:0;text-align:left;margin-left:59.95pt;margin-top:137.2pt;width:14.15pt;height:14.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29</w:t>
                            </w:r>
                          </w:p>
                        </w:txbxContent>
                      </v:textbox>
                      <w10:wrap anchory="page"/>
                    </v:shape>
                  </w:pict>
                </mc:Fallback>
              </mc:AlternateContent>
            </w:r>
            <w:r w:rsidRPr="00BB670A">
              <w:rPr>
                <w:rFonts w:ascii="Times New Roman" w:hAnsi="Times New Roman"/>
                <w:noProof/>
              </w:rPr>
              <w:drawing>
                <wp:inline distT="0" distB="0" distL="0" distR="0" wp14:anchorId="7996B746" wp14:editId="2601FBDB">
                  <wp:extent cx="1336675" cy="1924685"/>
                  <wp:effectExtent l="0" t="0" r="0" b="0"/>
                  <wp:docPr id="145" name="Grafik 2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99"/>
                          <pic:cNvPicPr>
                            <a:picLocks/>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r>
      <w:tr w:rsidR="003666C7" w:rsidRPr="00BB670A" w:rsidTr="00483994">
        <w:trPr>
          <w:cantSplit/>
          <w:trHeight w:hRule="exact" w:val="1295"/>
        </w:trPr>
        <w:tc>
          <w:tcPr>
            <w:tcW w:w="2154"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Показ правой рукой цифры от 1 до 5</w:t>
            </w:r>
          </w:p>
        </w:tc>
        <w:tc>
          <w:tcPr>
            <w:tcW w:w="227" w:type="dxa"/>
            <w:gridSpan w:val="2"/>
          </w:tcPr>
          <w:p w:rsidR="003666C7" w:rsidRPr="00BB670A" w:rsidRDefault="003666C7" w:rsidP="008E5451">
            <w:pPr>
              <w:spacing w:before="60"/>
              <w:ind w:left="57" w:right="57"/>
              <w:jc w:val="center"/>
              <w:rPr>
                <w:rFonts w:ascii="Times New Roman" w:hAnsi="Times New Roman"/>
              </w:rPr>
            </w:pPr>
          </w:p>
        </w:tc>
        <w:tc>
          <w:tcPr>
            <w:tcW w:w="2154" w:type="dxa"/>
            <w:gridSpan w:val="2"/>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Показ правой рукой цифры 5,</w:t>
            </w:r>
            <w:r w:rsidRPr="00BB670A">
              <w:rPr>
                <w:rFonts w:ascii="Times New Roman" w:hAnsi="Times New Roman"/>
                <w:noProof/>
                <w:lang w:eastAsia="de-DE"/>
              </w:rPr>
              <w:t xml:space="preserve"> а левой рукой цифр</w:t>
            </w:r>
            <w:r w:rsidRPr="00BB670A">
              <w:rPr>
                <w:rFonts w:ascii="Times New Roman" w:hAnsi="Times New Roman"/>
              </w:rPr>
              <w:t xml:space="preserve"> от 1 до 5</w:t>
            </w:r>
          </w:p>
        </w:tc>
        <w:tc>
          <w:tcPr>
            <w:tcW w:w="227" w:type="dxa"/>
          </w:tcPr>
          <w:p w:rsidR="003666C7" w:rsidRPr="00BB670A" w:rsidRDefault="003666C7" w:rsidP="008E5451">
            <w:pPr>
              <w:spacing w:before="60"/>
              <w:ind w:left="57" w:right="57"/>
              <w:jc w:val="center"/>
              <w:rPr>
                <w:rFonts w:ascii="Times New Roman" w:hAnsi="Times New Roman"/>
              </w:rPr>
            </w:pPr>
          </w:p>
        </w:tc>
        <w:tc>
          <w:tcPr>
            <w:tcW w:w="2154"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Правая рука сжата в кулак,</w:t>
            </w:r>
            <w:r w:rsidRPr="00BB670A">
              <w:rPr>
                <w:rFonts w:ascii="Times New Roman" w:hAnsi="Times New Roman"/>
              </w:rPr>
              <w:br/>
              <w:t>а левая показывает цифры от 1 до 5</w:t>
            </w:r>
          </w:p>
        </w:tc>
      </w:tr>
    </w:tbl>
    <w:p w:rsidR="003666C7" w:rsidRPr="00BB670A" w:rsidRDefault="003666C7" w:rsidP="003666C7">
      <w:pPr>
        <w:rPr>
          <w:rFonts w:ascii="Times New Roman" w:hAnsi="Times New Roman"/>
          <w:b/>
        </w:rPr>
      </w:pPr>
    </w:p>
    <w:tbl>
      <w:tblPr>
        <w:tblW w:w="9127" w:type="dxa"/>
        <w:tblInd w:w="65" w:type="dxa"/>
        <w:tblLayout w:type="fixed"/>
        <w:tblCellMar>
          <w:left w:w="0" w:type="dxa"/>
          <w:right w:w="0" w:type="dxa"/>
        </w:tblCellMar>
        <w:tblLook w:val="0000" w:firstRow="0" w:lastRow="0" w:firstColumn="0" w:lastColumn="0" w:noHBand="0" w:noVBand="0"/>
      </w:tblPr>
      <w:tblGrid>
        <w:gridCol w:w="4450"/>
        <w:gridCol w:w="227"/>
        <w:gridCol w:w="4450"/>
      </w:tblGrid>
      <w:tr w:rsidR="003666C7" w:rsidRPr="00BB670A" w:rsidTr="008E5451">
        <w:trPr>
          <w:cantSplit/>
          <w:trHeight w:hRule="exact" w:val="340"/>
        </w:trPr>
        <w:tc>
          <w:tcPr>
            <w:tcW w:w="4450"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No. 16</w:t>
            </w:r>
          </w:p>
        </w:tc>
        <w:tc>
          <w:tcPr>
            <w:tcW w:w="227" w:type="dxa"/>
            <w:vAlign w:val="bottom"/>
          </w:tcPr>
          <w:p w:rsidR="003666C7" w:rsidRPr="00BB670A" w:rsidRDefault="003666C7" w:rsidP="008E5451">
            <w:pPr>
              <w:spacing w:after="60"/>
              <w:jc w:val="center"/>
              <w:rPr>
                <w:rFonts w:ascii="Times New Roman" w:hAnsi="Times New Roman"/>
              </w:rPr>
            </w:pPr>
          </w:p>
        </w:tc>
        <w:tc>
          <w:tcPr>
            <w:tcW w:w="4450"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No. 24</w:t>
            </w:r>
          </w:p>
        </w:tc>
      </w:tr>
      <w:tr w:rsidR="003666C7" w:rsidRPr="00BB670A" w:rsidTr="008E5451">
        <w:trPr>
          <w:cantSplit/>
          <w:trHeight w:hRule="exact" w:val="3061"/>
        </w:trPr>
        <w:tc>
          <w:tcPr>
            <w:tcW w:w="4450"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51072" behindDoc="0" locked="0" layoutInCell="1" allowOverlap="1" wp14:anchorId="1C6584A5" wp14:editId="7D9E6DB4">
                      <wp:simplePos x="0" y="0"/>
                      <wp:positionH relativeFrom="column">
                        <wp:posOffset>2622550</wp:posOffset>
                      </wp:positionH>
                      <wp:positionV relativeFrom="page">
                        <wp:posOffset>1743075</wp:posOffset>
                      </wp:positionV>
                      <wp:extent cx="179705" cy="179705"/>
                      <wp:effectExtent l="0" t="0" r="0" b="0"/>
                      <wp:wrapNone/>
                      <wp:docPr id="3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30</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55" type="#_x0000_t202" style="position:absolute;left:0;text-align:left;margin-left:206.5pt;margin-top:137.25pt;width:14.15pt;height:14.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30</w:t>
                            </w:r>
                          </w:p>
                        </w:txbxContent>
                      </v:textbox>
                      <w10:wrap anchory="page"/>
                    </v:shape>
                  </w:pict>
                </mc:Fallback>
              </mc:AlternateContent>
            </w:r>
            <w:r w:rsidRPr="00BB670A">
              <w:rPr>
                <w:rFonts w:ascii="Times New Roman" w:hAnsi="Times New Roman"/>
                <w:noProof/>
              </w:rPr>
              <w:drawing>
                <wp:inline distT="0" distB="0" distL="0" distR="0" wp14:anchorId="41E38255" wp14:editId="500BDF1A">
                  <wp:extent cx="2807335" cy="1931035"/>
                  <wp:effectExtent l="0" t="0" r="0" b="0"/>
                  <wp:docPr id="144" name="Grafik 3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00"/>
                          <pic:cNvPicPr>
                            <a:picLocks/>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807335" cy="193103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4450"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52096" behindDoc="0" locked="0" layoutInCell="1" allowOverlap="1" wp14:anchorId="727ADBAF" wp14:editId="6E4AB059">
                      <wp:simplePos x="0" y="0"/>
                      <wp:positionH relativeFrom="column">
                        <wp:posOffset>2614295</wp:posOffset>
                      </wp:positionH>
                      <wp:positionV relativeFrom="page">
                        <wp:posOffset>1748790</wp:posOffset>
                      </wp:positionV>
                      <wp:extent cx="179705" cy="179705"/>
                      <wp:effectExtent l="0" t="0" r="0" b="0"/>
                      <wp:wrapNone/>
                      <wp:docPr id="3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31</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56" type="#_x0000_t202" style="position:absolute;left:0;text-align:left;margin-left:205.85pt;margin-top:137.7pt;width:14.15pt;height:14.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31</w:t>
                            </w:r>
                          </w:p>
                        </w:txbxContent>
                      </v:textbox>
                      <w10:wrap anchory="page"/>
                    </v:shape>
                  </w:pict>
                </mc:Fallback>
              </mc:AlternateContent>
            </w:r>
            <w:r w:rsidRPr="00BB670A">
              <w:rPr>
                <w:rFonts w:ascii="Times New Roman" w:hAnsi="Times New Roman"/>
                <w:noProof/>
              </w:rPr>
              <w:drawing>
                <wp:inline distT="0" distB="0" distL="0" distR="0" wp14:anchorId="425C3633" wp14:editId="669823B5">
                  <wp:extent cx="2807335" cy="1931035"/>
                  <wp:effectExtent l="0" t="0" r="0" b="0"/>
                  <wp:docPr id="143" name="Grafik 3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01"/>
                          <pic:cNvPicPr>
                            <a:picLocks/>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07335" cy="1931035"/>
                          </a:xfrm>
                          <a:prstGeom prst="rect">
                            <a:avLst/>
                          </a:prstGeom>
                          <a:noFill/>
                          <a:ln>
                            <a:noFill/>
                          </a:ln>
                        </pic:spPr>
                      </pic:pic>
                    </a:graphicData>
                  </a:graphic>
                </wp:inline>
              </w:drawing>
            </w:r>
          </w:p>
        </w:tc>
      </w:tr>
      <w:tr w:rsidR="003666C7" w:rsidRPr="00BB670A" w:rsidTr="008E5451">
        <w:trPr>
          <w:cantSplit/>
          <w:trHeight w:hRule="exact" w:val="907"/>
        </w:trPr>
        <w:tc>
          <w:tcPr>
            <w:tcW w:w="4450"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lastRenderedPageBreak/>
              <w:t>Сначала показ внешней стороной кисти цифры 1 для десятков – затем показ ладонью цифры 6 для единиц</w:t>
            </w:r>
          </w:p>
        </w:tc>
        <w:tc>
          <w:tcPr>
            <w:tcW w:w="227" w:type="dxa"/>
          </w:tcPr>
          <w:p w:rsidR="003666C7" w:rsidRPr="00BB670A" w:rsidRDefault="003666C7" w:rsidP="008E5451">
            <w:pPr>
              <w:spacing w:before="60"/>
              <w:ind w:left="57" w:right="57"/>
              <w:jc w:val="center"/>
              <w:rPr>
                <w:rFonts w:ascii="Times New Roman" w:hAnsi="Times New Roman"/>
              </w:rPr>
            </w:pPr>
          </w:p>
        </w:tc>
        <w:tc>
          <w:tcPr>
            <w:tcW w:w="4450"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Сначала показ внешней стороной кисти цифры 2 для десятков – затем показ ладонью цифры 4 для единиц</w:t>
            </w:r>
          </w:p>
        </w:tc>
      </w:tr>
    </w:tbl>
    <w:p w:rsidR="003666C7" w:rsidRPr="00BB670A" w:rsidRDefault="005553C6" w:rsidP="003666C7">
      <w:pPr>
        <w:pStyle w:val="Text10"/>
        <w:ind w:left="0"/>
        <w:rPr>
          <w:rFonts w:ascii="Times New Roman" w:hAnsi="Times New Roman" w:cs="Times New Roman"/>
          <w:sz w:val="22"/>
          <w:szCs w:val="22"/>
          <w:lang w:val="ru-RU"/>
        </w:rPr>
      </w:pPr>
      <w:r w:rsidRPr="00BB670A">
        <w:rPr>
          <w:rFonts w:ascii="Times New Roman" w:hAnsi="Times New Roman" w:cs="Times New Roman"/>
          <w:sz w:val="22"/>
          <w:szCs w:val="22"/>
        </w:rPr>
        <w:fldChar w:fldCharType="begin"/>
      </w:r>
      <w:r w:rsidR="003666C7" w:rsidRPr="00BB670A">
        <w:rPr>
          <w:rFonts w:ascii="Times New Roman" w:hAnsi="Times New Roman" w:cs="Times New Roman"/>
          <w:sz w:val="22"/>
          <w:szCs w:val="22"/>
        </w:rPr>
        <w:instrText>xe</w:instrText>
      </w:r>
      <w:r w:rsidR="003666C7" w:rsidRPr="00BB670A">
        <w:rPr>
          <w:rFonts w:ascii="Times New Roman" w:hAnsi="Times New Roman" w:cs="Times New Roman"/>
          <w:sz w:val="22"/>
          <w:szCs w:val="22"/>
          <w:lang w:val="ru-RU"/>
        </w:rPr>
        <w:instrText xml:space="preserve"> "Судья:жесты:номера игроков"</w:instrText>
      </w:r>
      <w:r w:rsidRPr="00BB670A">
        <w:rPr>
          <w:rFonts w:ascii="Times New Roman" w:hAnsi="Times New Roman" w:cs="Times New Roman"/>
          <w:sz w:val="22"/>
          <w:szCs w:val="22"/>
        </w:rPr>
        <w:fldChar w:fldCharType="end"/>
      </w:r>
    </w:p>
    <w:tbl>
      <w:tblPr>
        <w:tblW w:w="9127" w:type="dxa"/>
        <w:tblInd w:w="65" w:type="dxa"/>
        <w:tblLayout w:type="fixed"/>
        <w:tblCellMar>
          <w:left w:w="0" w:type="dxa"/>
          <w:right w:w="0" w:type="dxa"/>
        </w:tblCellMar>
        <w:tblLook w:val="0000" w:firstRow="0" w:lastRow="0" w:firstColumn="0" w:lastColumn="0" w:noHBand="0" w:noVBand="0"/>
      </w:tblPr>
      <w:tblGrid>
        <w:gridCol w:w="4450"/>
        <w:gridCol w:w="227"/>
        <w:gridCol w:w="4450"/>
      </w:tblGrid>
      <w:tr w:rsidR="003666C7" w:rsidRPr="00BB670A" w:rsidTr="008E5451">
        <w:trPr>
          <w:cantSplit/>
          <w:trHeight w:hRule="exact" w:val="340"/>
        </w:trPr>
        <w:tc>
          <w:tcPr>
            <w:tcW w:w="4450"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No. 40</w:t>
            </w:r>
          </w:p>
        </w:tc>
        <w:tc>
          <w:tcPr>
            <w:tcW w:w="227" w:type="dxa"/>
            <w:vAlign w:val="bottom"/>
          </w:tcPr>
          <w:p w:rsidR="003666C7" w:rsidRPr="00BB670A" w:rsidRDefault="003666C7" w:rsidP="008E5451">
            <w:pPr>
              <w:spacing w:after="60"/>
              <w:jc w:val="center"/>
              <w:rPr>
                <w:rFonts w:ascii="Times New Roman" w:hAnsi="Times New Roman"/>
              </w:rPr>
            </w:pPr>
          </w:p>
        </w:tc>
        <w:tc>
          <w:tcPr>
            <w:tcW w:w="4450"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No. 62</w:t>
            </w:r>
          </w:p>
        </w:tc>
      </w:tr>
      <w:tr w:rsidR="003666C7" w:rsidRPr="00BB670A" w:rsidTr="008E5451">
        <w:trPr>
          <w:cantSplit/>
          <w:trHeight w:hRule="exact" w:val="3061"/>
        </w:trPr>
        <w:tc>
          <w:tcPr>
            <w:tcW w:w="4450"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sz w:val="18"/>
              </w:rPr>
            </w:pPr>
            <w:r>
              <w:rPr>
                <w:noProof/>
              </w:rPr>
              <mc:AlternateContent>
                <mc:Choice Requires="wps">
                  <w:drawing>
                    <wp:anchor distT="0" distB="0" distL="114300" distR="114300" simplePos="0" relativeHeight="251663360" behindDoc="0" locked="0" layoutInCell="1" allowOverlap="1" wp14:anchorId="759EC725" wp14:editId="674AC1F6">
                      <wp:simplePos x="0" y="0"/>
                      <wp:positionH relativeFrom="column">
                        <wp:posOffset>2625725</wp:posOffset>
                      </wp:positionH>
                      <wp:positionV relativeFrom="page">
                        <wp:posOffset>1744980</wp:posOffset>
                      </wp:positionV>
                      <wp:extent cx="179705" cy="179705"/>
                      <wp:effectExtent l="0" t="0" r="0" b="0"/>
                      <wp:wrapNone/>
                      <wp:docPr id="3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32</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57" type="#_x0000_t202" style="position:absolute;left:0;text-align:left;margin-left:206.75pt;margin-top:137.4pt;width:14.15pt;height:1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32</w:t>
                            </w:r>
                          </w:p>
                        </w:txbxContent>
                      </v:textbox>
                      <w10:wrap anchory="page"/>
                    </v:shape>
                  </w:pict>
                </mc:Fallback>
              </mc:AlternateContent>
            </w:r>
            <w:r w:rsidRPr="00BB670A">
              <w:rPr>
                <w:rFonts w:ascii="Times New Roman" w:hAnsi="Times New Roman"/>
                <w:noProof/>
                <w:sz w:val="18"/>
              </w:rPr>
              <w:drawing>
                <wp:inline distT="0" distB="0" distL="0" distR="0" wp14:anchorId="39FFED62" wp14:editId="2A429B79">
                  <wp:extent cx="2807335" cy="1931035"/>
                  <wp:effectExtent l="0" t="0" r="0" b="0"/>
                  <wp:docPr id="142" name="Grafik 3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06"/>
                          <pic:cNvPicPr>
                            <a:picLocks/>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07335" cy="193103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sz w:val="18"/>
              </w:rPr>
            </w:pPr>
          </w:p>
        </w:tc>
        <w:tc>
          <w:tcPr>
            <w:tcW w:w="4450"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sz w:val="18"/>
              </w:rPr>
            </w:pPr>
            <w:r>
              <w:rPr>
                <w:noProof/>
              </w:rPr>
              <mc:AlternateContent>
                <mc:Choice Requires="wps">
                  <w:drawing>
                    <wp:anchor distT="0" distB="0" distL="114300" distR="114300" simplePos="0" relativeHeight="251664384" behindDoc="0" locked="0" layoutInCell="1" allowOverlap="1" wp14:anchorId="585346C0" wp14:editId="0DCE0CC5">
                      <wp:simplePos x="0" y="0"/>
                      <wp:positionH relativeFrom="column">
                        <wp:posOffset>2625090</wp:posOffset>
                      </wp:positionH>
                      <wp:positionV relativeFrom="page">
                        <wp:posOffset>1747520</wp:posOffset>
                      </wp:positionV>
                      <wp:extent cx="179705" cy="179705"/>
                      <wp:effectExtent l="0" t="0" r="0" b="0"/>
                      <wp:wrapNone/>
                      <wp:docPr id="39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33</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58" type="#_x0000_t202" style="position:absolute;left:0;text-align:left;margin-left:206.7pt;margin-top:137.6pt;width:14.15pt;height:1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33</w:t>
                            </w:r>
                          </w:p>
                        </w:txbxContent>
                      </v:textbox>
                      <w10:wrap anchory="page"/>
                    </v:shape>
                  </w:pict>
                </mc:Fallback>
              </mc:AlternateContent>
            </w:r>
            <w:r w:rsidRPr="00BB670A">
              <w:rPr>
                <w:rFonts w:ascii="Times New Roman" w:hAnsi="Times New Roman"/>
                <w:noProof/>
                <w:sz w:val="18"/>
              </w:rPr>
              <w:drawing>
                <wp:inline distT="0" distB="0" distL="0" distR="0" wp14:anchorId="34CC8CF3" wp14:editId="264826A3">
                  <wp:extent cx="2807335" cy="1931035"/>
                  <wp:effectExtent l="0" t="0" r="0" b="0"/>
                  <wp:docPr id="141" name="Grafik 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08"/>
                          <pic:cNvPicPr>
                            <a:picLocks/>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07335" cy="1931035"/>
                          </a:xfrm>
                          <a:prstGeom prst="rect">
                            <a:avLst/>
                          </a:prstGeom>
                          <a:noFill/>
                          <a:ln>
                            <a:noFill/>
                          </a:ln>
                        </pic:spPr>
                      </pic:pic>
                    </a:graphicData>
                  </a:graphic>
                </wp:inline>
              </w:drawing>
            </w:r>
          </w:p>
        </w:tc>
      </w:tr>
      <w:tr w:rsidR="003666C7" w:rsidRPr="00BB670A" w:rsidTr="008E5451">
        <w:trPr>
          <w:cantSplit/>
          <w:trHeight w:hRule="exact" w:val="1118"/>
        </w:trPr>
        <w:tc>
          <w:tcPr>
            <w:tcW w:w="4450"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Сначала показ внешней стороной кисти цифры 4 для десятков – затем показ ладонью цифры 0 для единиц</w:t>
            </w:r>
          </w:p>
        </w:tc>
        <w:tc>
          <w:tcPr>
            <w:tcW w:w="227" w:type="dxa"/>
          </w:tcPr>
          <w:p w:rsidR="003666C7" w:rsidRPr="00BB670A" w:rsidRDefault="003666C7" w:rsidP="008E5451">
            <w:pPr>
              <w:spacing w:before="60"/>
              <w:ind w:left="57" w:right="57"/>
              <w:jc w:val="center"/>
              <w:rPr>
                <w:rFonts w:ascii="Times New Roman" w:hAnsi="Times New Roman"/>
              </w:rPr>
            </w:pPr>
          </w:p>
        </w:tc>
        <w:tc>
          <w:tcPr>
            <w:tcW w:w="4450"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Сначала показ внешней стороной кисти цифры 6 для десятков – затем показ ладонью цифры 2 для единиц</w:t>
            </w:r>
          </w:p>
        </w:tc>
      </w:tr>
    </w:tbl>
    <w:p w:rsidR="003666C7" w:rsidRPr="00BB670A" w:rsidRDefault="003666C7" w:rsidP="003666C7">
      <w:pPr>
        <w:rPr>
          <w:rFonts w:ascii="Times New Roman" w:hAnsi="Times New Roman"/>
          <w:b/>
          <w:sz w:val="24"/>
          <w:szCs w:val="24"/>
        </w:rPr>
      </w:pPr>
    </w:p>
    <w:tbl>
      <w:tblPr>
        <w:tblW w:w="9127" w:type="dxa"/>
        <w:tblInd w:w="65" w:type="dxa"/>
        <w:tblLayout w:type="fixed"/>
        <w:tblCellMar>
          <w:left w:w="0" w:type="dxa"/>
          <w:right w:w="0" w:type="dxa"/>
        </w:tblCellMar>
        <w:tblLook w:val="0000" w:firstRow="0" w:lastRow="0" w:firstColumn="0" w:lastColumn="0" w:noHBand="0" w:noVBand="0"/>
      </w:tblPr>
      <w:tblGrid>
        <w:gridCol w:w="4450"/>
        <w:gridCol w:w="227"/>
        <w:gridCol w:w="4450"/>
      </w:tblGrid>
      <w:tr w:rsidR="003666C7" w:rsidRPr="00BB670A" w:rsidTr="008E5451">
        <w:trPr>
          <w:cantSplit/>
          <w:trHeight w:hRule="exact" w:val="340"/>
        </w:trPr>
        <w:tc>
          <w:tcPr>
            <w:tcW w:w="4450"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No. 78</w:t>
            </w:r>
          </w:p>
        </w:tc>
        <w:tc>
          <w:tcPr>
            <w:tcW w:w="227" w:type="dxa"/>
            <w:vAlign w:val="bottom"/>
          </w:tcPr>
          <w:p w:rsidR="003666C7" w:rsidRPr="00BB670A" w:rsidRDefault="003666C7" w:rsidP="008E5451">
            <w:pPr>
              <w:spacing w:after="60"/>
              <w:jc w:val="center"/>
              <w:rPr>
                <w:rFonts w:ascii="Times New Roman" w:hAnsi="Times New Roman"/>
              </w:rPr>
            </w:pPr>
          </w:p>
        </w:tc>
        <w:tc>
          <w:tcPr>
            <w:tcW w:w="4450"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No. 99</w:t>
            </w:r>
          </w:p>
        </w:tc>
      </w:tr>
      <w:tr w:rsidR="003666C7" w:rsidRPr="00BB670A" w:rsidTr="008E5451">
        <w:trPr>
          <w:cantSplit/>
          <w:trHeight w:hRule="exact" w:val="3061"/>
        </w:trPr>
        <w:tc>
          <w:tcPr>
            <w:tcW w:w="4450"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sz w:val="18"/>
              </w:rPr>
            </w:pPr>
            <w:r>
              <w:rPr>
                <w:noProof/>
              </w:rPr>
              <mc:AlternateContent>
                <mc:Choice Requires="wps">
                  <w:drawing>
                    <wp:anchor distT="0" distB="0" distL="114300" distR="114300" simplePos="0" relativeHeight="251661312" behindDoc="0" locked="0" layoutInCell="1" allowOverlap="1" wp14:anchorId="38FF0552" wp14:editId="2A7BE6EB">
                      <wp:simplePos x="0" y="0"/>
                      <wp:positionH relativeFrom="column">
                        <wp:posOffset>2626360</wp:posOffset>
                      </wp:positionH>
                      <wp:positionV relativeFrom="page">
                        <wp:posOffset>1743075</wp:posOffset>
                      </wp:positionV>
                      <wp:extent cx="179705" cy="179705"/>
                      <wp:effectExtent l="0" t="0" r="0" b="0"/>
                      <wp:wrapNone/>
                      <wp:docPr id="38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34</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59" type="#_x0000_t202" style="position:absolute;left:0;text-align:left;margin-left:206.8pt;margin-top:137.25pt;width:14.15pt;height:1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34</w:t>
                            </w:r>
                          </w:p>
                        </w:txbxContent>
                      </v:textbox>
                      <w10:wrap anchory="page"/>
                    </v:shape>
                  </w:pict>
                </mc:Fallback>
              </mc:AlternateContent>
            </w:r>
            <w:r w:rsidRPr="00BB670A">
              <w:rPr>
                <w:rFonts w:ascii="Times New Roman" w:hAnsi="Times New Roman"/>
                <w:noProof/>
                <w:sz w:val="18"/>
              </w:rPr>
              <w:drawing>
                <wp:inline distT="0" distB="0" distL="0" distR="0" wp14:anchorId="6E568DD3" wp14:editId="098BCA4C">
                  <wp:extent cx="2807335" cy="1931035"/>
                  <wp:effectExtent l="0" t="0" r="0" b="0"/>
                  <wp:docPr id="140" name="Grafik 3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09"/>
                          <pic:cNvPicPr>
                            <a:picLocks/>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07335" cy="193103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sz w:val="18"/>
              </w:rPr>
            </w:pPr>
          </w:p>
        </w:tc>
        <w:tc>
          <w:tcPr>
            <w:tcW w:w="4450"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sz w:val="18"/>
              </w:rPr>
            </w:pPr>
            <w:r>
              <w:rPr>
                <w:noProof/>
              </w:rPr>
              <mc:AlternateContent>
                <mc:Choice Requires="wps">
                  <w:drawing>
                    <wp:anchor distT="0" distB="0" distL="114300" distR="114300" simplePos="0" relativeHeight="251662336" behindDoc="0" locked="0" layoutInCell="1" allowOverlap="1" wp14:anchorId="52DC75CA" wp14:editId="6E9F985A">
                      <wp:simplePos x="0" y="0"/>
                      <wp:positionH relativeFrom="column">
                        <wp:posOffset>2624455</wp:posOffset>
                      </wp:positionH>
                      <wp:positionV relativeFrom="page">
                        <wp:posOffset>1743075</wp:posOffset>
                      </wp:positionV>
                      <wp:extent cx="179705" cy="179705"/>
                      <wp:effectExtent l="0" t="0" r="0" b="0"/>
                      <wp:wrapNone/>
                      <wp:docPr id="3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35</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60" type="#_x0000_t202" style="position:absolute;left:0;text-align:left;margin-left:206.65pt;margin-top:137.25pt;width:14.15pt;height:1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35</w:t>
                            </w:r>
                          </w:p>
                        </w:txbxContent>
                      </v:textbox>
                      <w10:wrap anchory="page"/>
                    </v:shape>
                  </w:pict>
                </mc:Fallback>
              </mc:AlternateContent>
            </w:r>
            <w:r w:rsidRPr="00BB670A">
              <w:rPr>
                <w:rFonts w:ascii="Times New Roman" w:hAnsi="Times New Roman"/>
                <w:noProof/>
                <w:sz w:val="18"/>
              </w:rPr>
              <w:drawing>
                <wp:inline distT="0" distB="0" distL="0" distR="0" wp14:anchorId="7BA4A9F4" wp14:editId="7719002E">
                  <wp:extent cx="2807335" cy="1931035"/>
                  <wp:effectExtent l="0" t="0" r="0" b="0"/>
                  <wp:docPr id="139" name="Grafik 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13"/>
                          <pic:cNvPicPr>
                            <a:picLocks/>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07335" cy="1931035"/>
                          </a:xfrm>
                          <a:prstGeom prst="rect">
                            <a:avLst/>
                          </a:prstGeom>
                          <a:noFill/>
                          <a:ln>
                            <a:noFill/>
                          </a:ln>
                        </pic:spPr>
                      </pic:pic>
                    </a:graphicData>
                  </a:graphic>
                </wp:inline>
              </w:drawing>
            </w:r>
          </w:p>
        </w:tc>
      </w:tr>
      <w:tr w:rsidR="003666C7" w:rsidRPr="00BB670A" w:rsidTr="008E5451">
        <w:trPr>
          <w:cantSplit/>
          <w:trHeight w:hRule="exact" w:val="907"/>
        </w:trPr>
        <w:tc>
          <w:tcPr>
            <w:tcW w:w="4450"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Сначала показ внешней стороной кисти цифры 7 для десятков – затем показ ладонью цифры 8 для единиц</w:t>
            </w:r>
          </w:p>
        </w:tc>
        <w:tc>
          <w:tcPr>
            <w:tcW w:w="227" w:type="dxa"/>
          </w:tcPr>
          <w:p w:rsidR="003666C7" w:rsidRPr="00BB670A" w:rsidRDefault="003666C7" w:rsidP="008E5451">
            <w:pPr>
              <w:spacing w:before="60"/>
              <w:ind w:left="57" w:right="57"/>
              <w:jc w:val="center"/>
              <w:rPr>
                <w:rFonts w:ascii="Times New Roman" w:hAnsi="Times New Roman"/>
              </w:rPr>
            </w:pPr>
          </w:p>
        </w:tc>
        <w:tc>
          <w:tcPr>
            <w:tcW w:w="4450"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Сначала показ внешней стороной кисти цифры 9 для десятков – затем показ ладонью цифры 9 для единиц</w:t>
            </w:r>
          </w:p>
        </w:tc>
      </w:tr>
    </w:tbl>
    <w:p w:rsidR="00613366" w:rsidRPr="00A9089D" w:rsidRDefault="00613366" w:rsidP="00613366">
      <w:pPr>
        <w:pStyle w:val="Ruleshead3"/>
        <w:numPr>
          <w:ilvl w:val="0"/>
          <w:numId w:val="0"/>
        </w:numPr>
        <w:spacing w:before="240"/>
        <w:ind w:left="993"/>
        <w:rPr>
          <w:rFonts w:ascii="Times New Roman" w:hAnsi="Times New Roman"/>
          <w:b/>
          <w:sz w:val="28"/>
          <w:szCs w:val="28"/>
          <w:lang w:val="ru-RU"/>
        </w:rPr>
      </w:pPr>
    </w:p>
    <w:p w:rsidR="00613366" w:rsidRPr="00A9089D" w:rsidRDefault="00613366" w:rsidP="00613366">
      <w:pPr>
        <w:pStyle w:val="Text10"/>
        <w:rPr>
          <w:kern w:val="28"/>
          <w:lang w:val="ru-RU"/>
        </w:rPr>
      </w:pPr>
      <w:r w:rsidRPr="00A9089D">
        <w:rPr>
          <w:lang w:val="ru-RU"/>
        </w:rPr>
        <w:br w:type="page"/>
      </w:r>
    </w:p>
    <w:p w:rsidR="003666C7" w:rsidRPr="00BB670A" w:rsidRDefault="003666C7" w:rsidP="00613366">
      <w:pPr>
        <w:pStyle w:val="Ruleshead3"/>
        <w:numPr>
          <w:ilvl w:val="0"/>
          <w:numId w:val="0"/>
        </w:numPr>
        <w:spacing w:before="240"/>
        <w:ind w:left="993"/>
        <w:rPr>
          <w:rFonts w:ascii="Times New Roman" w:hAnsi="Times New Roman"/>
          <w:b/>
          <w:sz w:val="28"/>
          <w:szCs w:val="28"/>
        </w:rPr>
      </w:pPr>
      <w:r w:rsidRPr="00BB670A">
        <w:rPr>
          <w:rFonts w:ascii="Times New Roman" w:hAnsi="Times New Roman"/>
          <w:b/>
          <w:sz w:val="28"/>
          <w:szCs w:val="28"/>
        </w:rPr>
        <w:lastRenderedPageBreak/>
        <w:t>Типы фолов:</w:t>
      </w:r>
    </w:p>
    <w:tbl>
      <w:tblPr>
        <w:tblW w:w="9297" w:type="dxa"/>
        <w:tblInd w:w="65" w:type="dxa"/>
        <w:tblLayout w:type="fixed"/>
        <w:tblCellMar>
          <w:left w:w="0" w:type="dxa"/>
          <w:right w:w="0" w:type="dxa"/>
        </w:tblCellMar>
        <w:tblLook w:val="0000" w:firstRow="0" w:lastRow="0" w:firstColumn="0" w:lastColumn="0" w:noHBand="0" w:noVBand="0"/>
      </w:tblPr>
      <w:tblGrid>
        <w:gridCol w:w="2154"/>
        <w:gridCol w:w="227"/>
        <w:gridCol w:w="2154"/>
        <w:gridCol w:w="227"/>
        <w:gridCol w:w="2154"/>
        <w:gridCol w:w="227"/>
        <w:gridCol w:w="2154"/>
      </w:tblGrid>
      <w:tr w:rsidR="003666C7" w:rsidRPr="00BB670A" w:rsidTr="008E5451">
        <w:trPr>
          <w:cantSplit/>
          <w:trHeight w:hRule="exact" w:val="1296"/>
        </w:trPr>
        <w:tc>
          <w:tcPr>
            <w:tcW w:w="2154" w:type="dxa"/>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ЗАДЕРЖКА</w:t>
            </w:r>
          </w:p>
        </w:tc>
        <w:tc>
          <w:tcPr>
            <w:tcW w:w="227" w:type="dxa"/>
            <w:vAlign w:val="bottom"/>
          </w:tcPr>
          <w:p w:rsidR="003666C7" w:rsidRPr="00BB670A" w:rsidRDefault="003666C7" w:rsidP="008E5451">
            <w:pPr>
              <w:spacing w:after="60"/>
              <w:jc w:val="center"/>
              <w:rPr>
                <w:rFonts w:ascii="Times New Roman" w:hAnsi="Times New Roman"/>
              </w:rPr>
            </w:pPr>
          </w:p>
        </w:tc>
        <w:tc>
          <w:tcPr>
            <w:tcW w:w="2154" w:type="dxa"/>
            <w:vAlign w:val="bottom"/>
          </w:tcPr>
          <w:p w:rsidR="00483994" w:rsidRDefault="003666C7" w:rsidP="00483994">
            <w:pPr>
              <w:spacing w:after="0" w:line="240" w:lineRule="auto"/>
              <w:jc w:val="center"/>
              <w:rPr>
                <w:rFonts w:ascii="Times New Roman" w:hAnsi="Times New Roman"/>
              </w:rPr>
            </w:pPr>
            <w:r w:rsidRPr="00BB670A">
              <w:rPr>
                <w:rFonts w:ascii="Times New Roman" w:hAnsi="Times New Roman"/>
              </w:rPr>
              <w:t xml:space="preserve">БЛОКИРОВКА </w:t>
            </w:r>
          </w:p>
          <w:p w:rsidR="00483994" w:rsidRDefault="003666C7" w:rsidP="00483994">
            <w:pPr>
              <w:spacing w:after="0" w:line="240" w:lineRule="auto"/>
              <w:jc w:val="center"/>
              <w:rPr>
                <w:rFonts w:ascii="Times New Roman" w:hAnsi="Times New Roman"/>
              </w:rPr>
            </w:pPr>
            <w:r w:rsidRPr="00BB670A">
              <w:rPr>
                <w:rFonts w:ascii="Times New Roman" w:hAnsi="Times New Roman"/>
              </w:rPr>
              <w:t>(в защите),</w:t>
            </w:r>
            <w:r w:rsidRPr="00BB670A">
              <w:rPr>
                <w:rFonts w:ascii="Times New Roman" w:hAnsi="Times New Roman"/>
              </w:rPr>
              <w:br/>
              <w:t xml:space="preserve">НЕПРАВИЛЬНЫЙ ЗАСЛОН </w:t>
            </w:r>
          </w:p>
          <w:p w:rsidR="003666C7" w:rsidRDefault="003666C7" w:rsidP="00483994">
            <w:pPr>
              <w:spacing w:after="0" w:line="240" w:lineRule="auto"/>
              <w:jc w:val="center"/>
              <w:rPr>
                <w:rFonts w:ascii="Times New Roman" w:hAnsi="Times New Roman"/>
              </w:rPr>
            </w:pPr>
            <w:r w:rsidRPr="00BB670A">
              <w:rPr>
                <w:rFonts w:ascii="Times New Roman" w:hAnsi="Times New Roman"/>
              </w:rPr>
              <w:t>(в нападении)</w:t>
            </w:r>
          </w:p>
          <w:p w:rsidR="00483994" w:rsidRDefault="00483994" w:rsidP="004E3610">
            <w:pPr>
              <w:spacing w:after="60" w:line="240" w:lineRule="auto"/>
              <w:jc w:val="center"/>
              <w:rPr>
                <w:rFonts w:ascii="Times New Roman" w:hAnsi="Times New Roman"/>
              </w:rPr>
            </w:pPr>
          </w:p>
          <w:p w:rsidR="00483994" w:rsidRPr="00BB670A" w:rsidRDefault="00483994" w:rsidP="004E3610">
            <w:pPr>
              <w:spacing w:after="60" w:line="240" w:lineRule="auto"/>
              <w:jc w:val="center"/>
              <w:rPr>
                <w:rFonts w:ascii="Times New Roman" w:hAnsi="Times New Roman"/>
              </w:rPr>
            </w:pPr>
          </w:p>
        </w:tc>
        <w:tc>
          <w:tcPr>
            <w:tcW w:w="227" w:type="dxa"/>
            <w:vAlign w:val="bottom"/>
          </w:tcPr>
          <w:p w:rsidR="003666C7" w:rsidRPr="00BB670A" w:rsidRDefault="003666C7" w:rsidP="008E5451">
            <w:pPr>
              <w:spacing w:after="60"/>
              <w:jc w:val="center"/>
              <w:rPr>
                <w:rFonts w:ascii="Times New Roman" w:hAnsi="Times New Roman"/>
              </w:rPr>
            </w:pPr>
          </w:p>
        </w:tc>
        <w:tc>
          <w:tcPr>
            <w:tcW w:w="2154" w:type="dxa"/>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ТОЛЧОК ИЛИ СТОЛКНОВЕНИЕ ИГРОКА БЕЗ МЯЧА</w:t>
            </w:r>
          </w:p>
        </w:tc>
        <w:tc>
          <w:tcPr>
            <w:tcW w:w="227" w:type="dxa"/>
            <w:vAlign w:val="bottom"/>
          </w:tcPr>
          <w:p w:rsidR="003666C7" w:rsidRPr="00BB670A" w:rsidRDefault="003666C7" w:rsidP="008E5451">
            <w:pPr>
              <w:spacing w:after="60"/>
              <w:jc w:val="center"/>
              <w:rPr>
                <w:rFonts w:ascii="Times New Roman" w:hAnsi="Times New Roman"/>
              </w:rPr>
            </w:pPr>
          </w:p>
        </w:tc>
        <w:tc>
          <w:tcPr>
            <w:tcW w:w="2154" w:type="dxa"/>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ЗАДЕРЖКА РУКАМИ</w:t>
            </w:r>
          </w:p>
        </w:tc>
      </w:tr>
      <w:tr w:rsidR="003666C7" w:rsidRPr="00BB670A" w:rsidTr="008E5451">
        <w:trPr>
          <w:cantSplit/>
          <w:trHeight w:hRule="exact" w:val="3061"/>
        </w:trPr>
        <w:tc>
          <w:tcPr>
            <w:tcW w:w="2154" w:type="dxa"/>
            <w:vAlign w:val="bottom"/>
          </w:tcPr>
          <w:p w:rsidR="003666C7" w:rsidRPr="00BB670A" w:rsidRDefault="006B6C5E" w:rsidP="008E5451">
            <w:pPr>
              <w:jc w:val="center"/>
              <w:rPr>
                <w:rFonts w:ascii="Times New Roman" w:hAnsi="Times New Roman"/>
                <w:sz w:val="18"/>
              </w:rPr>
            </w:pPr>
            <w:r>
              <w:rPr>
                <w:noProof/>
              </w:rPr>
              <mc:AlternateContent>
                <mc:Choice Requires="wps">
                  <w:drawing>
                    <wp:anchor distT="0" distB="0" distL="114300" distR="114300" simplePos="0" relativeHeight="251657216" behindDoc="0" locked="0" layoutInCell="1" allowOverlap="1" wp14:anchorId="1528DF5F" wp14:editId="5C0E0053">
                      <wp:simplePos x="0" y="0"/>
                      <wp:positionH relativeFrom="column">
                        <wp:posOffset>1167130</wp:posOffset>
                      </wp:positionH>
                      <wp:positionV relativeFrom="page">
                        <wp:posOffset>1745615</wp:posOffset>
                      </wp:positionV>
                      <wp:extent cx="179705" cy="179705"/>
                      <wp:effectExtent l="0" t="0" r="0" b="0"/>
                      <wp:wrapNone/>
                      <wp:docPr id="38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36</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61" type="#_x0000_t202" style="position:absolute;left:0;text-align:left;margin-left:91.9pt;margin-top:137.45pt;width:14.15pt;height:1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36</w:t>
                            </w:r>
                          </w:p>
                        </w:txbxContent>
                      </v:textbox>
                      <w10:wrap anchory="page"/>
                    </v:shape>
                  </w:pict>
                </mc:Fallback>
              </mc:AlternateContent>
            </w:r>
            <w:r w:rsidRPr="00BB670A">
              <w:rPr>
                <w:rFonts w:ascii="Times New Roman" w:hAnsi="Times New Roman"/>
                <w:noProof/>
                <w:sz w:val="18"/>
              </w:rPr>
              <w:drawing>
                <wp:inline distT="0" distB="0" distL="0" distR="0" wp14:anchorId="202F4E90" wp14:editId="51E5BF0E">
                  <wp:extent cx="1336675" cy="1924685"/>
                  <wp:effectExtent l="0" t="0" r="0" b="0"/>
                  <wp:docPr id="138" name="Grafik 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14"/>
                          <pic:cNvPicPr>
                            <a:picLocks/>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vAlign w:val="bottom"/>
          </w:tcPr>
          <w:p w:rsidR="003666C7" w:rsidRPr="00BB670A" w:rsidRDefault="003666C7" w:rsidP="008E5451">
            <w:pPr>
              <w:jc w:val="center"/>
              <w:rPr>
                <w:rFonts w:ascii="Times New Roman" w:hAnsi="Times New Roman"/>
                <w:sz w:val="18"/>
              </w:rPr>
            </w:pPr>
          </w:p>
        </w:tc>
        <w:tc>
          <w:tcPr>
            <w:tcW w:w="2154" w:type="dxa"/>
            <w:vAlign w:val="bottom"/>
          </w:tcPr>
          <w:p w:rsidR="003666C7" w:rsidRPr="00BB670A" w:rsidRDefault="006B6C5E" w:rsidP="008E5451">
            <w:pPr>
              <w:jc w:val="center"/>
              <w:rPr>
                <w:rFonts w:ascii="Times New Roman" w:hAnsi="Times New Roman"/>
                <w:sz w:val="18"/>
              </w:rPr>
            </w:pPr>
            <w:r>
              <w:rPr>
                <w:noProof/>
              </w:rPr>
              <mc:AlternateContent>
                <mc:Choice Requires="wps">
                  <w:drawing>
                    <wp:anchor distT="0" distB="0" distL="114300" distR="114300" simplePos="0" relativeHeight="251658240" behindDoc="0" locked="0" layoutInCell="1" allowOverlap="1" wp14:anchorId="75DF66A2" wp14:editId="167139EF">
                      <wp:simplePos x="0" y="0"/>
                      <wp:positionH relativeFrom="column">
                        <wp:posOffset>1167765</wp:posOffset>
                      </wp:positionH>
                      <wp:positionV relativeFrom="page">
                        <wp:posOffset>1745615</wp:posOffset>
                      </wp:positionV>
                      <wp:extent cx="179705" cy="179705"/>
                      <wp:effectExtent l="0" t="0" r="0" b="0"/>
                      <wp:wrapNone/>
                      <wp:docPr id="38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37</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62" type="#_x0000_t202" style="position:absolute;left:0;text-align:left;margin-left:91.95pt;margin-top:137.45pt;width:14.15pt;height:1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37</w:t>
                            </w:r>
                          </w:p>
                        </w:txbxContent>
                      </v:textbox>
                      <w10:wrap anchory="page"/>
                    </v:shape>
                  </w:pict>
                </mc:Fallback>
              </mc:AlternateContent>
            </w:r>
            <w:r w:rsidRPr="00BB670A">
              <w:rPr>
                <w:rFonts w:ascii="Times New Roman" w:hAnsi="Times New Roman"/>
                <w:noProof/>
                <w:sz w:val="18"/>
              </w:rPr>
              <w:drawing>
                <wp:inline distT="0" distB="0" distL="0" distR="0" wp14:anchorId="10C83AA7" wp14:editId="6C7ECE50">
                  <wp:extent cx="1336675" cy="1924685"/>
                  <wp:effectExtent l="0" t="0" r="0" b="0"/>
                  <wp:docPr id="137" name="Grafik 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15"/>
                          <pic:cNvPicPr>
                            <a:picLocks/>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vAlign w:val="bottom"/>
          </w:tcPr>
          <w:p w:rsidR="003666C7" w:rsidRPr="00BB670A" w:rsidRDefault="003666C7" w:rsidP="008E5451">
            <w:pPr>
              <w:jc w:val="center"/>
              <w:rPr>
                <w:rFonts w:ascii="Times New Roman" w:hAnsi="Times New Roman"/>
                <w:sz w:val="18"/>
              </w:rPr>
            </w:pPr>
          </w:p>
        </w:tc>
        <w:tc>
          <w:tcPr>
            <w:tcW w:w="2154" w:type="dxa"/>
            <w:vAlign w:val="bottom"/>
          </w:tcPr>
          <w:p w:rsidR="003666C7" w:rsidRPr="00BB670A" w:rsidRDefault="006B6C5E" w:rsidP="008E5451">
            <w:pPr>
              <w:jc w:val="center"/>
              <w:rPr>
                <w:rFonts w:ascii="Times New Roman" w:hAnsi="Times New Roman"/>
                <w:sz w:val="18"/>
              </w:rPr>
            </w:pPr>
            <w:r>
              <w:rPr>
                <w:noProof/>
              </w:rPr>
              <mc:AlternateContent>
                <mc:Choice Requires="wps">
                  <w:drawing>
                    <wp:anchor distT="0" distB="0" distL="114300" distR="114300" simplePos="0" relativeHeight="251659264" behindDoc="0" locked="0" layoutInCell="1" allowOverlap="1" wp14:anchorId="57BDD55D" wp14:editId="28AF25D5">
                      <wp:simplePos x="0" y="0"/>
                      <wp:positionH relativeFrom="column">
                        <wp:posOffset>1159510</wp:posOffset>
                      </wp:positionH>
                      <wp:positionV relativeFrom="page">
                        <wp:posOffset>1744345</wp:posOffset>
                      </wp:positionV>
                      <wp:extent cx="179705" cy="179705"/>
                      <wp:effectExtent l="0" t="0" r="0" b="0"/>
                      <wp:wrapNone/>
                      <wp:docPr id="3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38</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63" type="#_x0000_t202" style="position:absolute;left:0;text-align:left;margin-left:91.3pt;margin-top:137.35pt;width:14.15pt;height:1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38</w:t>
                            </w:r>
                          </w:p>
                        </w:txbxContent>
                      </v:textbox>
                      <w10:wrap anchory="page"/>
                    </v:shape>
                  </w:pict>
                </mc:Fallback>
              </mc:AlternateContent>
            </w:r>
            <w:r w:rsidRPr="00BB670A">
              <w:rPr>
                <w:rFonts w:ascii="Times New Roman" w:hAnsi="Times New Roman"/>
                <w:noProof/>
                <w:sz w:val="18"/>
              </w:rPr>
              <w:drawing>
                <wp:inline distT="0" distB="0" distL="0" distR="0" wp14:anchorId="624B1612" wp14:editId="759AAB7E">
                  <wp:extent cx="1336675" cy="1924685"/>
                  <wp:effectExtent l="0" t="0" r="0" b="0"/>
                  <wp:docPr id="136" name="Grafik 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16"/>
                          <pic:cNvPicPr>
                            <a:picLocks/>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vAlign w:val="bottom"/>
          </w:tcPr>
          <w:p w:rsidR="003666C7" w:rsidRPr="00BB670A" w:rsidRDefault="003666C7" w:rsidP="008E5451">
            <w:pPr>
              <w:jc w:val="center"/>
              <w:rPr>
                <w:rFonts w:ascii="Times New Roman" w:hAnsi="Times New Roman"/>
                <w:sz w:val="18"/>
              </w:rPr>
            </w:pPr>
          </w:p>
        </w:tc>
        <w:tc>
          <w:tcPr>
            <w:tcW w:w="2154" w:type="dxa"/>
            <w:vAlign w:val="bottom"/>
          </w:tcPr>
          <w:p w:rsidR="003666C7" w:rsidRPr="00BB670A" w:rsidRDefault="006B6C5E" w:rsidP="008E5451">
            <w:pPr>
              <w:jc w:val="center"/>
              <w:rPr>
                <w:rFonts w:ascii="Times New Roman" w:hAnsi="Times New Roman"/>
                <w:sz w:val="18"/>
              </w:rPr>
            </w:pPr>
            <w:r>
              <w:rPr>
                <w:noProof/>
              </w:rPr>
              <mc:AlternateContent>
                <mc:Choice Requires="wps">
                  <w:drawing>
                    <wp:anchor distT="0" distB="0" distL="114300" distR="114300" simplePos="0" relativeHeight="251660288" behindDoc="0" locked="0" layoutInCell="1" allowOverlap="1" wp14:anchorId="49B203BF" wp14:editId="4D46A3B5">
                      <wp:simplePos x="0" y="0"/>
                      <wp:positionH relativeFrom="column">
                        <wp:posOffset>1170940</wp:posOffset>
                      </wp:positionH>
                      <wp:positionV relativeFrom="page">
                        <wp:posOffset>1743710</wp:posOffset>
                      </wp:positionV>
                      <wp:extent cx="179705" cy="179705"/>
                      <wp:effectExtent l="0" t="0" r="0" b="0"/>
                      <wp:wrapNone/>
                      <wp:docPr id="38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39</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64" type="#_x0000_t202" style="position:absolute;left:0;text-align:left;margin-left:92.2pt;margin-top:137.3pt;width:14.15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39</w:t>
                            </w:r>
                          </w:p>
                        </w:txbxContent>
                      </v:textbox>
                      <w10:wrap anchory="page"/>
                    </v:shape>
                  </w:pict>
                </mc:Fallback>
              </mc:AlternateContent>
            </w:r>
            <w:r w:rsidRPr="00BB670A">
              <w:rPr>
                <w:rFonts w:ascii="Times New Roman" w:hAnsi="Times New Roman"/>
                <w:noProof/>
                <w:sz w:val="18"/>
              </w:rPr>
              <w:drawing>
                <wp:inline distT="0" distB="0" distL="0" distR="0" wp14:anchorId="2A03311E" wp14:editId="578027FC">
                  <wp:extent cx="1336675" cy="1924685"/>
                  <wp:effectExtent l="0" t="0" r="0" b="0"/>
                  <wp:docPr id="135" name="Grafik 3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17"/>
                          <pic:cNvPicPr>
                            <a:picLocks/>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r>
      <w:tr w:rsidR="003666C7" w:rsidRPr="00BB670A" w:rsidTr="008E5451">
        <w:trPr>
          <w:cantSplit/>
          <w:trHeight w:hRule="exact" w:val="1008"/>
        </w:trPr>
        <w:tc>
          <w:tcPr>
            <w:tcW w:w="2154" w:type="dxa"/>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Перехват</w:t>
            </w:r>
            <w:r w:rsidR="00811E9A" w:rsidRPr="00BB670A">
              <w:rPr>
                <w:rFonts w:ascii="Times New Roman" w:hAnsi="Times New Roman"/>
              </w:rPr>
              <w:t xml:space="preserve"> </w:t>
            </w:r>
            <w:r w:rsidRPr="00BB670A">
              <w:rPr>
                <w:rFonts w:ascii="Times New Roman" w:hAnsi="Times New Roman"/>
              </w:rPr>
              <w:t>запястья внизу</w:t>
            </w:r>
          </w:p>
        </w:tc>
        <w:tc>
          <w:tcPr>
            <w:tcW w:w="227" w:type="dxa"/>
          </w:tcPr>
          <w:p w:rsidR="003666C7" w:rsidRPr="00BB670A" w:rsidRDefault="003666C7" w:rsidP="008E5451">
            <w:pPr>
              <w:spacing w:before="60"/>
              <w:ind w:left="57" w:right="57"/>
              <w:jc w:val="center"/>
              <w:rPr>
                <w:rFonts w:ascii="Times New Roman" w:hAnsi="Times New Roman"/>
              </w:rPr>
            </w:pPr>
          </w:p>
        </w:tc>
        <w:tc>
          <w:tcPr>
            <w:tcW w:w="2154" w:type="dxa"/>
          </w:tcPr>
          <w:p w:rsidR="003666C7" w:rsidRPr="00BB670A" w:rsidRDefault="003666C7" w:rsidP="008E5451">
            <w:pPr>
              <w:spacing w:before="60"/>
              <w:jc w:val="center"/>
              <w:rPr>
                <w:rFonts w:ascii="Times New Roman" w:hAnsi="Times New Roman"/>
              </w:rPr>
            </w:pPr>
            <w:r w:rsidRPr="00BB670A">
              <w:rPr>
                <w:rFonts w:ascii="Times New Roman" w:hAnsi="Times New Roman"/>
              </w:rPr>
              <w:t>Обе руки на бедрах</w:t>
            </w:r>
          </w:p>
        </w:tc>
        <w:tc>
          <w:tcPr>
            <w:tcW w:w="227" w:type="dxa"/>
          </w:tcPr>
          <w:p w:rsidR="003666C7" w:rsidRPr="00BB670A" w:rsidRDefault="003666C7" w:rsidP="008E5451">
            <w:pPr>
              <w:spacing w:before="60"/>
              <w:ind w:left="57" w:right="57"/>
              <w:jc w:val="center"/>
              <w:rPr>
                <w:rFonts w:ascii="Times New Roman" w:hAnsi="Times New Roman"/>
              </w:rPr>
            </w:pPr>
          </w:p>
        </w:tc>
        <w:tc>
          <w:tcPr>
            <w:tcW w:w="2154" w:type="dxa"/>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Имитация толчка</w:t>
            </w:r>
          </w:p>
        </w:tc>
        <w:tc>
          <w:tcPr>
            <w:tcW w:w="227" w:type="dxa"/>
          </w:tcPr>
          <w:p w:rsidR="003666C7" w:rsidRPr="00BB670A" w:rsidRDefault="003666C7" w:rsidP="008E5451">
            <w:pPr>
              <w:spacing w:before="60"/>
              <w:ind w:left="57" w:right="57"/>
              <w:jc w:val="center"/>
              <w:rPr>
                <w:rFonts w:ascii="Times New Roman" w:hAnsi="Times New Roman"/>
              </w:rPr>
            </w:pPr>
          </w:p>
        </w:tc>
        <w:tc>
          <w:tcPr>
            <w:tcW w:w="2154" w:type="dxa"/>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Захват ладонью и движение рук вперед</w:t>
            </w:r>
          </w:p>
        </w:tc>
      </w:tr>
      <w:tr w:rsidR="003666C7" w:rsidRPr="00BB670A" w:rsidTr="008E5451">
        <w:trPr>
          <w:cantSplit/>
          <w:trHeight w:hRule="exact" w:val="1008"/>
        </w:trPr>
        <w:tc>
          <w:tcPr>
            <w:tcW w:w="9297" w:type="dxa"/>
            <w:gridSpan w:val="7"/>
          </w:tcPr>
          <w:p w:rsidR="003666C7" w:rsidRPr="00BB670A" w:rsidRDefault="005553C6" w:rsidP="008E5451">
            <w:pPr>
              <w:spacing w:before="60"/>
              <w:ind w:left="57" w:right="57"/>
              <w:jc w:val="center"/>
              <w:rPr>
                <w:rFonts w:ascii="Times New Roman" w:hAnsi="Times New Roman"/>
              </w:rPr>
            </w:pPr>
            <w:r w:rsidRPr="00BB670A">
              <w:rPr>
                <w:rFonts w:ascii="Times New Roman" w:hAnsi="Times New Roman"/>
              </w:rPr>
              <w:fldChar w:fldCharType="begin"/>
            </w:r>
            <w:r w:rsidR="003666C7" w:rsidRPr="00BB670A">
              <w:rPr>
                <w:rFonts w:ascii="Times New Roman" w:hAnsi="Times New Roman"/>
              </w:rPr>
              <w:instrText>xe "Судья:жесты:типы фолов"</w:instrText>
            </w:r>
            <w:r w:rsidRPr="00BB670A">
              <w:rPr>
                <w:rFonts w:ascii="Times New Roman" w:hAnsi="Times New Roman"/>
              </w:rPr>
              <w:fldChar w:fldCharType="end"/>
            </w:r>
            <w:r w:rsidR="003666C7" w:rsidRPr="00BB670A">
              <w:rPr>
                <w:rFonts w:ascii="Times New Roman" w:hAnsi="Times New Roman"/>
              </w:rPr>
              <w:br w:type="page"/>
            </w:r>
          </w:p>
        </w:tc>
      </w:tr>
      <w:tr w:rsidR="003666C7" w:rsidRPr="00BB670A" w:rsidTr="008E5451">
        <w:trPr>
          <w:cantSplit/>
          <w:trHeight w:hRule="exact" w:val="829"/>
        </w:trPr>
        <w:tc>
          <w:tcPr>
            <w:tcW w:w="2154" w:type="dxa"/>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НЕПРАВИЛЬНОЕ ИСПОЛЬЗОВАНИЕ РУК</w:t>
            </w:r>
          </w:p>
        </w:tc>
        <w:tc>
          <w:tcPr>
            <w:tcW w:w="227" w:type="dxa"/>
            <w:vAlign w:val="bottom"/>
          </w:tcPr>
          <w:p w:rsidR="003666C7" w:rsidRPr="00BB670A" w:rsidRDefault="003666C7" w:rsidP="008E5451">
            <w:pPr>
              <w:spacing w:after="60"/>
              <w:jc w:val="center"/>
              <w:rPr>
                <w:rFonts w:ascii="Times New Roman" w:hAnsi="Times New Roman"/>
              </w:rPr>
            </w:pPr>
          </w:p>
        </w:tc>
        <w:tc>
          <w:tcPr>
            <w:tcW w:w="2154" w:type="dxa"/>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СТОЛКНОВЕНИЕ ИГРОКА С МЯЧОМ</w:t>
            </w:r>
          </w:p>
        </w:tc>
        <w:tc>
          <w:tcPr>
            <w:tcW w:w="227" w:type="dxa"/>
            <w:vAlign w:val="bottom"/>
          </w:tcPr>
          <w:p w:rsidR="003666C7" w:rsidRPr="00BB670A" w:rsidRDefault="003666C7" w:rsidP="008E5451">
            <w:pPr>
              <w:spacing w:after="60"/>
              <w:jc w:val="center"/>
              <w:rPr>
                <w:rFonts w:ascii="Times New Roman" w:hAnsi="Times New Roman"/>
              </w:rPr>
            </w:pPr>
          </w:p>
        </w:tc>
        <w:tc>
          <w:tcPr>
            <w:tcW w:w="2154" w:type="dxa"/>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НЕПРАВИЛЬНЫЙ КОНТАКТ В РУКУ</w:t>
            </w:r>
          </w:p>
        </w:tc>
        <w:tc>
          <w:tcPr>
            <w:tcW w:w="227" w:type="dxa"/>
            <w:vAlign w:val="bottom"/>
          </w:tcPr>
          <w:p w:rsidR="003666C7" w:rsidRPr="00BB670A" w:rsidRDefault="003666C7" w:rsidP="008E5451">
            <w:pPr>
              <w:spacing w:after="60"/>
              <w:jc w:val="center"/>
              <w:rPr>
                <w:rFonts w:ascii="Times New Roman" w:hAnsi="Times New Roman"/>
              </w:rPr>
            </w:pPr>
          </w:p>
        </w:tc>
        <w:tc>
          <w:tcPr>
            <w:tcW w:w="2154" w:type="dxa"/>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ЧРЕЗМЕРНОЕ РАЗМАХИВАНИЕ ЛОКТЕМ</w:t>
            </w:r>
          </w:p>
        </w:tc>
      </w:tr>
      <w:tr w:rsidR="003666C7" w:rsidRPr="00BB670A" w:rsidTr="008E5451">
        <w:trPr>
          <w:cantSplit/>
          <w:trHeight w:hRule="exact" w:val="3061"/>
        </w:trPr>
        <w:tc>
          <w:tcPr>
            <w:tcW w:w="2154" w:type="dxa"/>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69504" behindDoc="0" locked="0" layoutInCell="1" allowOverlap="1" wp14:anchorId="6A8AD173" wp14:editId="6A921FFC">
                      <wp:simplePos x="0" y="0"/>
                      <wp:positionH relativeFrom="column">
                        <wp:posOffset>1166495</wp:posOffset>
                      </wp:positionH>
                      <wp:positionV relativeFrom="page">
                        <wp:posOffset>1745615</wp:posOffset>
                      </wp:positionV>
                      <wp:extent cx="179705" cy="179705"/>
                      <wp:effectExtent l="0" t="0" r="0" b="0"/>
                      <wp:wrapNone/>
                      <wp:docPr id="1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40</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65" type="#_x0000_t202" style="position:absolute;left:0;text-align:left;margin-left:91.85pt;margin-top:137.45pt;width:14.15pt;height:14.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40</w:t>
                            </w:r>
                          </w:p>
                        </w:txbxContent>
                      </v:textbox>
                      <w10:wrap anchory="page"/>
                    </v:shape>
                  </w:pict>
                </mc:Fallback>
              </mc:AlternateContent>
            </w:r>
            <w:r w:rsidRPr="00BB670A">
              <w:rPr>
                <w:rFonts w:ascii="Times New Roman" w:hAnsi="Times New Roman"/>
                <w:noProof/>
              </w:rPr>
              <w:drawing>
                <wp:inline distT="0" distB="0" distL="0" distR="0" wp14:anchorId="02E20661" wp14:editId="341B6612">
                  <wp:extent cx="1336675" cy="1924685"/>
                  <wp:effectExtent l="0" t="0" r="0" b="0"/>
                  <wp:docPr id="134" name="Grafik 3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18"/>
                          <pic:cNvPicPr>
                            <a:picLocks/>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vAlign w:val="bottom"/>
          </w:tcPr>
          <w:p w:rsidR="003666C7" w:rsidRPr="00BB670A" w:rsidRDefault="003666C7" w:rsidP="008E5451">
            <w:pPr>
              <w:jc w:val="center"/>
              <w:rPr>
                <w:rFonts w:ascii="Times New Roman" w:hAnsi="Times New Roman"/>
              </w:rPr>
            </w:pPr>
          </w:p>
        </w:tc>
        <w:tc>
          <w:tcPr>
            <w:tcW w:w="2154" w:type="dxa"/>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70528" behindDoc="0" locked="0" layoutInCell="1" allowOverlap="1" wp14:anchorId="1A27882D" wp14:editId="799FE356">
                      <wp:simplePos x="0" y="0"/>
                      <wp:positionH relativeFrom="column">
                        <wp:posOffset>1166495</wp:posOffset>
                      </wp:positionH>
                      <wp:positionV relativeFrom="page">
                        <wp:posOffset>1738630</wp:posOffset>
                      </wp:positionV>
                      <wp:extent cx="179705" cy="179705"/>
                      <wp:effectExtent l="0" t="0" r="0" b="0"/>
                      <wp:wrapNone/>
                      <wp:docPr id="19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41</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66" type="#_x0000_t202" style="position:absolute;left:0;text-align:left;margin-left:91.85pt;margin-top:136.9pt;width:14.15pt;height:14.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41</w:t>
                            </w:r>
                          </w:p>
                        </w:txbxContent>
                      </v:textbox>
                      <w10:wrap anchory="page"/>
                    </v:shape>
                  </w:pict>
                </mc:Fallback>
              </mc:AlternateContent>
            </w:r>
            <w:r w:rsidRPr="00BB670A">
              <w:rPr>
                <w:rFonts w:ascii="Times New Roman" w:hAnsi="Times New Roman"/>
                <w:noProof/>
              </w:rPr>
              <w:drawing>
                <wp:inline distT="0" distB="0" distL="0" distR="0" wp14:anchorId="05E154E7" wp14:editId="3082E2BB">
                  <wp:extent cx="1336675" cy="1924685"/>
                  <wp:effectExtent l="0" t="0" r="0" b="0"/>
                  <wp:docPr id="133" name="Grafik 3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19"/>
                          <pic:cNvPicPr>
                            <a:picLocks/>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vAlign w:val="bottom"/>
          </w:tcPr>
          <w:p w:rsidR="003666C7" w:rsidRPr="00BB670A" w:rsidRDefault="003666C7" w:rsidP="008E5451">
            <w:pPr>
              <w:jc w:val="center"/>
              <w:rPr>
                <w:rFonts w:ascii="Times New Roman" w:hAnsi="Times New Roman"/>
              </w:rPr>
            </w:pPr>
          </w:p>
        </w:tc>
        <w:tc>
          <w:tcPr>
            <w:tcW w:w="2154" w:type="dxa"/>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71552" behindDoc="0" locked="0" layoutInCell="1" allowOverlap="1" wp14:anchorId="2840FE58" wp14:editId="606A4AB6">
                      <wp:simplePos x="0" y="0"/>
                      <wp:positionH relativeFrom="column">
                        <wp:posOffset>1163955</wp:posOffset>
                      </wp:positionH>
                      <wp:positionV relativeFrom="page">
                        <wp:posOffset>1739265</wp:posOffset>
                      </wp:positionV>
                      <wp:extent cx="179705" cy="179705"/>
                      <wp:effectExtent l="0" t="0" r="0" b="0"/>
                      <wp:wrapNone/>
                      <wp:docPr id="18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42</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67" type="#_x0000_t202" style="position:absolute;left:0;text-align:left;margin-left:91.65pt;margin-top:136.95pt;width:14.15pt;height:14.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42</w:t>
                            </w:r>
                          </w:p>
                        </w:txbxContent>
                      </v:textbox>
                      <w10:wrap anchory="page"/>
                    </v:shape>
                  </w:pict>
                </mc:Fallback>
              </mc:AlternateContent>
            </w:r>
            <w:r w:rsidRPr="00BB670A">
              <w:rPr>
                <w:rFonts w:ascii="Times New Roman" w:hAnsi="Times New Roman"/>
                <w:noProof/>
              </w:rPr>
              <w:drawing>
                <wp:inline distT="0" distB="0" distL="0" distR="0" wp14:anchorId="68C112AA" wp14:editId="51F5E8D6">
                  <wp:extent cx="1336675" cy="1924685"/>
                  <wp:effectExtent l="0" t="0" r="0" b="0"/>
                  <wp:docPr id="132" name="Grafik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96"/>
                          <pic:cNvPicPr>
                            <a:picLocks/>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vAlign w:val="bottom"/>
          </w:tcPr>
          <w:p w:rsidR="003666C7" w:rsidRPr="00BB670A" w:rsidRDefault="003666C7" w:rsidP="008E5451">
            <w:pPr>
              <w:jc w:val="center"/>
              <w:rPr>
                <w:rFonts w:ascii="Times New Roman" w:hAnsi="Times New Roman"/>
              </w:rPr>
            </w:pPr>
          </w:p>
        </w:tc>
        <w:tc>
          <w:tcPr>
            <w:tcW w:w="2154" w:type="dxa"/>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72576" behindDoc="0" locked="0" layoutInCell="1" allowOverlap="1" wp14:anchorId="61F234DA" wp14:editId="23E28A9B">
                      <wp:simplePos x="0" y="0"/>
                      <wp:positionH relativeFrom="column">
                        <wp:posOffset>1163320</wp:posOffset>
                      </wp:positionH>
                      <wp:positionV relativeFrom="page">
                        <wp:posOffset>1739265</wp:posOffset>
                      </wp:positionV>
                      <wp:extent cx="179705" cy="179705"/>
                      <wp:effectExtent l="0" t="0" r="0" b="0"/>
                      <wp:wrapNone/>
                      <wp:docPr id="1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43</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68" type="#_x0000_t202" style="position:absolute;left:0;text-align:left;margin-left:91.6pt;margin-top:136.95pt;width:14.15pt;height:14.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43</w:t>
                            </w:r>
                          </w:p>
                        </w:txbxContent>
                      </v:textbox>
                      <w10:wrap anchory="page"/>
                    </v:shape>
                  </w:pict>
                </mc:Fallback>
              </mc:AlternateContent>
            </w:r>
            <w:r w:rsidRPr="00BB670A">
              <w:rPr>
                <w:rFonts w:ascii="Times New Roman" w:hAnsi="Times New Roman"/>
                <w:noProof/>
              </w:rPr>
              <w:drawing>
                <wp:inline distT="0" distB="0" distL="0" distR="0" wp14:anchorId="44EC1601" wp14:editId="3014F8F5">
                  <wp:extent cx="1336675" cy="1924685"/>
                  <wp:effectExtent l="0" t="0" r="0" b="0"/>
                  <wp:docPr id="131" name="Grafik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97"/>
                          <pic:cNvPicPr>
                            <a:picLocks/>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r>
      <w:tr w:rsidR="003666C7" w:rsidRPr="00BB670A" w:rsidTr="008E5451">
        <w:trPr>
          <w:cantSplit/>
          <w:trHeight w:hRule="exact" w:val="907"/>
        </w:trPr>
        <w:tc>
          <w:tcPr>
            <w:tcW w:w="2154" w:type="dxa"/>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Удар по запястью</w:t>
            </w:r>
          </w:p>
        </w:tc>
        <w:tc>
          <w:tcPr>
            <w:tcW w:w="227" w:type="dxa"/>
          </w:tcPr>
          <w:p w:rsidR="003666C7" w:rsidRPr="00BB670A" w:rsidRDefault="003666C7" w:rsidP="008E5451">
            <w:pPr>
              <w:spacing w:before="60"/>
              <w:ind w:left="57" w:right="57"/>
              <w:jc w:val="center"/>
              <w:rPr>
                <w:rFonts w:ascii="Times New Roman" w:hAnsi="Times New Roman"/>
              </w:rPr>
            </w:pPr>
          </w:p>
        </w:tc>
        <w:tc>
          <w:tcPr>
            <w:tcW w:w="2154" w:type="dxa"/>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Удар кулаком в открытую ладонь</w:t>
            </w:r>
          </w:p>
        </w:tc>
        <w:tc>
          <w:tcPr>
            <w:tcW w:w="227" w:type="dxa"/>
          </w:tcPr>
          <w:p w:rsidR="003666C7" w:rsidRPr="00BB670A" w:rsidRDefault="003666C7" w:rsidP="008E5451">
            <w:pPr>
              <w:spacing w:before="60"/>
              <w:ind w:left="57" w:right="57"/>
              <w:jc w:val="center"/>
              <w:rPr>
                <w:rFonts w:ascii="Times New Roman" w:hAnsi="Times New Roman"/>
              </w:rPr>
            </w:pPr>
          </w:p>
        </w:tc>
        <w:tc>
          <w:tcPr>
            <w:tcW w:w="2154" w:type="dxa"/>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Удар кистью по другому предплечью</w:t>
            </w:r>
          </w:p>
        </w:tc>
        <w:tc>
          <w:tcPr>
            <w:tcW w:w="227" w:type="dxa"/>
          </w:tcPr>
          <w:p w:rsidR="003666C7" w:rsidRPr="00BB670A" w:rsidRDefault="003666C7" w:rsidP="008E5451">
            <w:pPr>
              <w:spacing w:before="60"/>
              <w:ind w:left="57" w:right="57"/>
              <w:jc w:val="center"/>
              <w:rPr>
                <w:rFonts w:ascii="Times New Roman" w:hAnsi="Times New Roman"/>
              </w:rPr>
            </w:pPr>
          </w:p>
        </w:tc>
        <w:tc>
          <w:tcPr>
            <w:tcW w:w="2154" w:type="dxa"/>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Движение локтем в сторону</w:t>
            </w:r>
          </w:p>
        </w:tc>
      </w:tr>
    </w:tbl>
    <w:p w:rsidR="003666C7" w:rsidRPr="00BB670A" w:rsidRDefault="003666C7" w:rsidP="003666C7">
      <w:pPr>
        <w:rPr>
          <w:rFonts w:ascii="Times New Roman" w:hAnsi="Times New Roman"/>
          <w:b/>
        </w:rPr>
      </w:pPr>
    </w:p>
    <w:p w:rsidR="003666C7" w:rsidRPr="00BB670A" w:rsidRDefault="003666C7" w:rsidP="003666C7">
      <w:pPr>
        <w:rPr>
          <w:rFonts w:ascii="Times New Roman" w:hAnsi="Times New Roman"/>
          <w:b/>
        </w:rPr>
      </w:pPr>
    </w:p>
    <w:p w:rsidR="003666C7" w:rsidRPr="00BB670A" w:rsidRDefault="003666C7" w:rsidP="003666C7">
      <w:pPr>
        <w:rPr>
          <w:rFonts w:ascii="Times New Roman" w:hAnsi="Times New Roman"/>
          <w:b/>
        </w:rPr>
      </w:pPr>
    </w:p>
    <w:p w:rsidR="008E5451" w:rsidRPr="00BB670A" w:rsidRDefault="008E5451" w:rsidP="003666C7">
      <w:pPr>
        <w:rPr>
          <w:rFonts w:ascii="Times New Roman" w:hAnsi="Times New Roman"/>
          <w:b/>
        </w:rPr>
      </w:pPr>
    </w:p>
    <w:tbl>
      <w:tblPr>
        <w:tblW w:w="4535" w:type="dxa"/>
        <w:tblInd w:w="65" w:type="dxa"/>
        <w:tblLayout w:type="fixed"/>
        <w:tblCellMar>
          <w:left w:w="0" w:type="dxa"/>
          <w:right w:w="0" w:type="dxa"/>
        </w:tblCellMar>
        <w:tblLook w:val="0000" w:firstRow="0" w:lastRow="0" w:firstColumn="0" w:lastColumn="0" w:noHBand="0" w:noVBand="0"/>
      </w:tblPr>
      <w:tblGrid>
        <w:gridCol w:w="2154"/>
        <w:gridCol w:w="227"/>
        <w:gridCol w:w="2154"/>
      </w:tblGrid>
      <w:tr w:rsidR="003666C7" w:rsidRPr="00BB670A" w:rsidTr="008E5451">
        <w:trPr>
          <w:cantSplit/>
          <w:trHeight w:hRule="exact" w:val="798"/>
        </w:trPr>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lastRenderedPageBreak/>
              <w:t>УДАР ПО ГОЛОВЕ</w:t>
            </w:r>
          </w:p>
        </w:tc>
        <w:tc>
          <w:tcPr>
            <w:tcW w:w="227" w:type="dxa"/>
            <w:vAlign w:val="bottom"/>
          </w:tcPr>
          <w:p w:rsidR="003666C7" w:rsidRPr="00BB670A" w:rsidRDefault="003666C7" w:rsidP="008E5451">
            <w:pPr>
              <w:spacing w:after="60"/>
              <w:jc w:val="center"/>
              <w:rPr>
                <w:rFonts w:ascii="Times New Roman" w:hAnsi="Times New Roman"/>
              </w:rPr>
            </w:pPr>
          </w:p>
        </w:tc>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ФОЛ КОМАНДЫ, КОНТРОЛИРУЮ-ЩЕЙ МЯЧ</w:t>
            </w:r>
          </w:p>
        </w:tc>
      </w:tr>
      <w:tr w:rsidR="003666C7" w:rsidRPr="00BB670A" w:rsidTr="008E5451">
        <w:trPr>
          <w:cantSplit/>
          <w:trHeight w:hRule="exact" w:val="3061"/>
        </w:trPr>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67456" behindDoc="0" locked="0" layoutInCell="1" allowOverlap="1" wp14:anchorId="2F9FAB9E" wp14:editId="1B87935C">
                      <wp:simplePos x="0" y="0"/>
                      <wp:positionH relativeFrom="column">
                        <wp:posOffset>1167130</wp:posOffset>
                      </wp:positionH>
                      <wp:positionV relativeFrom="page">
                        <wp:posOffset>1745615</wp:posOffset>
                      </wp:positionV>
                      <wp:extent cx="179705" cy="179705"/>
                      <wp:effectExtent l="0" t="0" r="0" b="0"/>
                      <wp:wrapNone/>
                      <wp:docPr id="18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44</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69" type="#_x0000_t202" style="position:absolute;left:0;text-align:left;margin-left:91.9pt;margin-top:137.45pt;width:14.15pt;height:14.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44</w:t>
                            </w:r>
                          </w:p>
                        </w:txbxContent>
                      </v:textbox>
                      <w10:wrap anchory="page"/>
                    </v:shape>
                  </w:pict>
                </mc:Fallback>
              </mc:AlternateContent>
            </w:r>
            <w:r w:rsidRPr="00BB670A">
              <w:rPr>
                <w:rFonts w:ascii="Times New Roman" w:hAnsi="Times New Roman"/>
                <w:noProof/>
              </w:rPr>
              <w:drawing>
                <wp:inline distT="0" distB="0" distL="0" distR="0" wp14:anchorId="3B2CE46C" wp14:editId="4443DF52">
                  <wp:extent cx="1336675" cy="1924685"/>
                  <wp:effectExtent l="0" t="0" r="0" b="0"/>
                  <wp:docPr id="130" name="Grafik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98"/>
                          <pic:cNvPicPr>
                            <a:picLocks/>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68480" behindDoc="0" locked="0" layoutInCell="1" allowOverlap="1" wp14:anchorId="7ADB2FB1" wp14:editId="45C19083">
                      <wp:simplePos x="0" y="0"/>
                      <wp:positionH relativeFrom="column">
                        <wp:posOffset>1164590</wp:posOffset>
                      </wp:positionH>
                      <wp:positionV relativeFrom="page">
                        <wp:posOffset>1744345</wp:posOffset>
                      </wp:positionV>
                      <wp:extent cx="179705" cy="179705"/>
                      <wp:effectExtent l="0" t="0" r="0" b="0"/>
                      <wp:wrapNone/>
                      <wp:docPr id="18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45</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70" type="#_x0000_t202" style="position:absolute;left:0;text-align:left;margin-left:91.7pt;margin-top:137.35pt;width:14.15pt;height:14.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45</w:t>
                            </w:r>
                          </w:p>
                        </w:txbxContent>
                      </v:textbox>
                      <w10:wrap anchory="page"/>
                    </v:shape>
                  </w:pict>
                </mc:Fallback>
              </mc:AlternateContent>
            </w:r>
            <w:r w:rsidRPr="00BB670A">
              <w:rPr>
                <w:rFonts w:ascii="Times New Roman" w:hAnsi="Times New Roman"/>
                <w:noProof/>
              </w:rPr>
              <w:drawing>
                <wp:inline distT="0" distB="0" distL="0" distR="0" wp14:anchorId="2DD1CB21" wp14:editId="646A8D26">
                  <wp:extent cx="1336675" cy="1924685"/>
                  <wp:effectExtent l="0" t="0" r="0" b="0"/>
                  <wp:docPr id="129" name="Grafik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99"/>
                          <pic:cNvPicPr>
                            <a:picLocks/>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r>
      <w:tr w:rsidR="003666C7" w:rsidRPr="00BB670A" w:rsidTr="008E5451">
        <w:trPr>
          <w:cantSplit/>
          <w:trHeight w:hRule="exact" w:val="1360"/>
        </w:trPr>
        <w:tc>
          <w:tcPr>
            <w:tcW w:w="2154"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Имитация контакта с головой</w:t>
            </w:r>
          </w:p>
        </w:tc>
        <w:tc>
          <w:tcPr>
            <w:tcW w:w="227" w:type="dxa"/>
          </w:tcPr>
          <w:p w:rsidR="003666C7" w:rsidRPr="00BB670A" w:rsidRDefault="003666C7" w:rsidP="008E5451">
            <w:pPr>
              <w:spacing w:before="60"/>
              <w:ind w:left="57" w:right="57"/>
              <w:jc w:val="center"/>
              <w:rPr>
                <w:rFonts w:ascii="Times New Roman" w:hAnsi="Times New Roman"/>
              </w:rPr>
            </w:pPr>
          </w:p>
        </w:tc>
        <w:tc>
          <w:tcPr>
            <w:tcW w:w="2154" w:type="dxa"/>
            <w:tcBorders>
              <w:top w:val="single" w:sz="12" w:space="0" w:color="auto"/>
            </w:tcBorders>
          </w:tcPr>
          <w:p w:rsidR="003666C7" w:rsidRPr="00BB670A" w:rsidRDefault="003666C7" w:rsidP="004E3610">
            <w:pPr>
              <w:spacing w:before="60" w:line="240" w:lineRule="auto"/>
              <w:ind w:left="57" w:right="57"/>
              <w:jc w:val="center"/>
              <w:rPr>
                <w:rFonts w:ascii="Times New Roman" w:hAnsi="Times New Roman"/>
              </w:rPr>
            </w:pPr>
            <w:r w:rsidRPr="00BB670A">
              <w:rPr>
                <w:rFonts w:ascii="Times New Roman" w:hAnsi="Times New Roman"/>
              </w:rPr>
              <w:t>Указание кулаком в направлении корзины провинившейся команды</w:t>
            </w:r>
          </w:p>
        </w:tc>
      </w:tr>
    </w:tbl>
    <w:p w:rsidR="003666C7" w:rsidRPr="00BB670A" w:rsidRDefault="003666C7" w:rsidP="003666C7">
      <w:pPr>
        <w:rPr>
          <w:rFonts w:ascii="Times New Roman" w:hAnsi="Times New Roman"/>
          <w:b/>
        </w:rPr>
      </w:pPr>
    </w:p>
    <w:tbl>
      <w:tblPr>
        <w:tblW w:w="9127" w:type="dxa"/>
        <w:tblInd w:w="65" w:type="dxa"/>
        <w:tblLayout w:type="fixed"/>
        <w:tblCellMar>
          <w:left w:w="0" w:type="dxa"/>
          <w:right w:w="0" w:type="dxa"/>
        </w:tblCellMar>
        <w:tblLook w:val="0000" w:firstRow="0" w:lastRow="0" w:firstColumn="0" w:lastColumn="0" w:noHBand="0" w:noVBand="0"/>
      </w:tblPr>
      <w:tblGrid>
        <w:gridCol w:w="4450"/>
        <w:gridCol w:w="227"/>
        <w:gridCol w:w="4450"/>
      </w:tblGrid>
      <w:tr w:rsidR="003666C7" w:rsidRPr="00BB670A" w:rsidTr="008E5451">
        <w:trPr>
          <w:cantSplit/>
          <w:trHeight w:hRule="exact" w:val="454"/>
        </w:trPr>
        <w:tc>
          <w:tcPr>
            <w:tcW w:w="4450"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ФОЛ В ПРОЦЕССЕ БРОСКА</w:t>
            </w:r>
          </w:p>
        </w:tc>
        <w:tc>
          <w:tcPr>
            <w:tcW w:w="227" w:type="dxa"/>
            <w:vAlign w:val="bottom"/>
          </w:tcPr>
          <w:p w:rsidR="003666C7" w:rsidRPr="00BB670A" w:rsidRDefault="003666C7" w:rsidP="008E5451">
            <w:pPr>
              <w:spacing w:after="60"/>
              <w:jc w:val="center"/>
              <w:rPr>
                <w:rFonts w:ascii="Times New Roman" w:hAnsi="Times New Roman"/>
              </w:rPr>
            </w:pPr>
          </w:p>
        </w:tc>
        <w:tc>
          <w:tcPr>
            <w:tcW w:w="4450"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ФОЛ НЕ В ПРОЦЕССЕ БРОСКА</w:t>
            </w:r>
          </w:p>
        </w:tc>
      </w:tr>
      <w:tr w:rsidR="003666C7" w:rsidRPr="00BB670A" w:rsidTr="008E5451">
        <w:trPr>
          <w:cantSplit/>
          <w:trHeight w:hRule="exact" w:val="3061"/>
        </w:trPr>
        <w:tc>
          <w:tcPr>
            <w:tcW w:w="4450"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65408" behindDoc="0" locked="0" layoutInCell="1" allowOverlap="1" wp14:anchorId="66B5D4AD" wp14:editId="68ACE3EF">
                      <wp:simplePos x="0" y="0"/>
                      <wp:positionH relativeFrom="column">
                        <wp:posOffset>2623185</wp:posOffset>
                      </wp:positionH>
                      <wp:positionV relativeFrom="page">
                        <wp:posOffset>1743710</wp:posOffset>
                      </wp:positionV>
                      <wp:extent cx="179705" cy="179705"/>
                      <wp:effectExtent l="0" t="0" r="0" b="0"/>
                      <wp:wrapNone/>
                      <wp:docPr id="1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46</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71" type="#_x0000_t202" style="position:absolute;left:0;text-align:left;margin-left:206.55pt;margin-top:137.3pt;width:14.15pt;height:1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46</w:t>
                            </w:r>
                          </w:p>
                        </w:txbxContent>
                      </v:textbox>
                      <w10:wrap anchory="page"/>
                    </v:shape>
                  </w:pict>
                </mc:Fallback>
              </mc:AlternateContent>
            </w:r>
            <w:r w:rsidRPr="00BB670A">
              <w:rPr>
                <w:rFonts w:ascii="Times New Roman" w:hAnsi="Times New Roman"/>
                <w:noProof/>
              </w:rPr>
              <w:drawing>
                <wp:inline distT="0" distB="0" distL="0" distR="0" wp14:anchorId="4BB14807" wp14:editId="6B250636">
                  <wp:extent cx="2807335" cy="1931035"/>
                  <wp:effectExtent l="0" t="0" r="0" b="0"/>
                  <wp:docPr id="128" name="Grafik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00"/>
                          <pic:cNvPicPr>
                            <a:picLocks/>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807335" cy="193103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4450"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66432" behindDoc="0" locked="0" layoutInCell="1" allowOverlap="1" wp14:anchorId="066C4560" wp14:editId="02AE1BD1">
                      <wp:simplePos x="0" y="0"/>
                      <wp:positionH relativeFrom="column">
                        <wp:posOffset>2625090</wp:posOffset>
                      </wp:positionH>
                      <wp:positionV relativeFrom="page">
                        <wp:posOffset>1743075</wp:posOffset>
                      </wp:positionV>
                      <wp:extent cx="179705" cy="179705"/>
                      <wp:effectExtent l="0" t="0" r="0" b="0"/>
                      <wp:wrapNone/>
                      <wp:docPr id="18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47</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72" type="#_x0000_t202" style="position:absolute;left:0;text-align:left;margin-left:206.7pt;margin-top:137.25pt;width:14.15pt;height:14.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47</w:t>
                            </w:r>
                          </w:p>
                        </w:txbxContent>
                      </v:textbox>
                      <w10:wrap anchory="page"/>
                    </v:shape>
                  </w:pict>
                </mc:Fallback>
              </mc:AlternateContent>
            </w:r>
            <w:r w:rsidRPr="00BB670A">
              <w:rPr>
                <w:rFonts w:ascii="Times New Roman" w:hAnsi="Times New Roman"/>
                <w:noProof/>
              </w:rPr>
              <w:drawing>
                <wp:inline distT="0" distB="0" distL="0" distR="0" wp14:anchorId="6C6DCD48" wp14:editId="4B693161">
                  <wp:extent cx="2807335" cy="1931035"/>
                  <wp:effectExtent l="0" t="0" r="0" b="0"/>
                  <wp:docPr id="460" name="Grafik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01"/>
                          <pic:cNvPicPr>
                            <a:picLocks/>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807335" cy="1931035"/>
                          </a:xfrm>
                          <a:prstGeom prst="rect">
                            <a:avLst/>
                          </a:prstGeom>
                          <a:noFill/>
                          <a:ln>
                            <a:noFill/>
                          </a:ln>
                        </pic:spPr>
                      </pic:pic>
                    </a:graphicData>
                  </a:graphic>
                </wp:inline>
              </w:drawing>
            </w:r>
          </w:p>
        </w:tc>
      </w:tr>
      <w:tr w:rsidR="003666C7" w:rsidRPr="00BB670A" w:rsidTr="008E5451">
        <w:trPr>
          <w:cantSplit/>
          <w:trHeight w:hRule="exact" w:val="680"/>
        </w:trPr>
        <w:tc>
          <w:tcPr>
            <w:tcW w:w="4450"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Одна рука сжата в кулак с последующим указанием количества штрафных бросков</w:t>
            </w:r>
          </w:p>
        </w:tc>
        <w:tc>
          <w:tcPr>
            <w:tcW w:w="227" w:type="dxa"/>
          </w:tcPr>
          <w:p w:rsidR="003666C7" w:rsidRPr="00BB670A" w:rsidRDefault="003666C7" w:rsidP="008E5451">
            <w:pPr>
              <w:spacing w:before="60"/>
              <w:ind w:left="57" w:right="57"/>
              <w:jc w:val="center"/>
              <w:rPr>
                <w:rFonts w:ascii="Times New Roman" w:hAnsi="Times New Roman"/>
              </w:rPr>
            </w:pPr>
          </w:p>
        </w:tc>
        <w:tc>
          <w:tcPr>
            <w:tcW w:w="4450"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Одна рука сжата в кулак с последующим указанием на пол</w:t>
            </w:r>
          </w:p>
        </w:tc>
      </w:tr>
    </w:tbl>
    <w:p w:rsidR="003666C7" w:rsidRPr="00BB670A" w:rsidRDefault="003666C7" w:rsidP="003666C7">
      <w:pPr>
        <w:rPr>
          <w:rFonts w:ascii="Times New Roman" w:hAnsi="Times New Roman"/>
        </w:rPr>
      </w:pPr>
      <w:r w:rsidRPr="00BB670A">
        <w:rPr>
          <w:rFonts w:ascii="Times New Roman" w:hAnsi="Times New Roman"/>
        </w:rPr>
        <w:br w:type="page"/>
      </w:r>
    </w:p>
    <w:p w:rsidR="003666C7" w:rsidRPr="00BB670A" w:rsidRDefault="003666C7" w:rsidP="00613366">
      <w:pPr>
        <w:pStyle w:val="Ruleshead3"/>
        <w:numPr>
          <w:ilvl w:val="0"/>
          <w:numId w:val="0"/>
        </w:numPr>
        <w:spacing w:before="240"/>
        <w:ind w:left="993"/>
        <w:rPr>
          <w:rFonts w:ascii="Times New Roman" w:hAnsi="Times New Roman"/>
          <w:b/>
          <w:sz w:val="28"/>
          <w:szCs w:val="28"/>
        </w:rPr>
      </w:pPr>
      <w:r w:rsidRPr="00BB670A">
        <w:rPr>
          <w:rFonts w:ascii="Times New Roman" w:hAnsi="Times New Roman"/>
          <w:b/>
          <w:sz w:val="28"/>
          <w:szCs w:val="28"/>
        </w:rPr>
        <w:lastRenderedPageBreak/>
        <w:t>Особые фолы:</w:t>
      </w:r>
    </w:p>
    <w:tbl>
      <w:tblPr>
        <w:tblW w:w="9297" w:type="dxa"/>
        <w:tblInd w:w="65" w:type="dxa"/>
        <w:tblLayout w:type="fixed"/>
        <w:tblCellMar>
          <w:left w:w="0" w:type="dxa"/>
          <w:right w:w="0" w:type="dxa"/>
        </w:tblCellMar>
        <w:tblLook w:val="0000" w:firstRow="0" w:lastRow="0" w:firstColumn="0" w:lastColumn="0" w:noHBand="0" w:noVBand="0"/>
      </w:tblPr>
      <w:tblGrid>
        <w:gridCol w:w="2154"/>
        <w:gridCol w:w="227"/>
        <w:gridCol w:w="2154"/>
        <w:gridCol w:w="227"/>
        <w:gridCol w:w="2154"/>
        <w:gridCol w:w="227"/>
        <w:gridCol w:w="2154"/>
      </w:tblGrid>
      <w:tr w:rsidR="003666C7" w:rsidRPr="00BB670A" w:rsidTr="008E5451">
        <w:trPr>
          <w:cantSplit/>
          <w:trHeight w:hRule="exact" w:val="567"/>
        </w:trPr>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ОБОЮДНЫЙ ФОЛ</w:t>
            </w:r>
          </w:p>
        </w:tc>
        <w:tc>
          <w:tcPr>
            <w:tcW w:w="227" w:type="dxa"/>
            <w:vAlign w:val="bottom"/>
          </w:tcPr>
          <w:p w:rsidR="003666C7" w:rsidRPr="00BB670A" w:rsidRDefault="003666C7" w:rsidP="008E5451">
            <w:pPr>
              <w:spacing w:after="60"/>
              <w:jc w:val="center"/>
              <w:rPr>
                <w:rFonts w:ascii="Times New Roman" w:hAnsi="Times New Roman"/>
              </w:rPr>
            </w:pPr>
          </w:p>
        </w:tc>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ТЕХНИЧЕСКИЙ ФОЛ</w:t>
            </w:r>
          </w:p>
        </w:tc>
        <w:tc>
          <w:tcPr>
            <w:tcW w:w="227" w:type="dxa"/>
            <w:vAlign w:val="bottom"/>
          </w:tcPr>
          <w:p w:rsidR="003666C7" w:rsidRPr="00BB670A" w:rsidRDefault="003666C7" w:rsidP="008E5451">
            <w:pPr>
              <w:spacing w:after="60"/>
              <w:jc w:val="center"/>
              <w:rPr>
                <w:rFonts w:ascii="Times New Roman" w:hAnsi="Times New Roman"/>
              </w:rPr>
            </w:pPr>
          </w:p>
        </w:tc>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НЕСПОРТИВНЫЙ ФОЛ</w:t>
            </w:r>
          </w:p>
        </w:tc>
        <w:tc>
          <w:tcPr>
            <w:tcW w:w="227" w:type="dxa"/>
            <w:vAlign w:val="bottom"/>
          </w:tcPr>
          <w:p w:rsidR="003666C7" w:rsidRPr="00BB670A" w:rsidRDefault="003666C7" w:rsidP="008E5451">
            <w:pPr>
              <w:spacing w:after="60"/>
              <w:jc w:val="center"/>
              <w:rPr>
                <w:rFonts w:ascii="Times New Roman" w:hAnsi="Times New Roman"/>
              </w:rPr>
            </w:pPr>
          </w:p>
        </w:tc>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ДИСКВАЛИФИЦИ-РУЮЩИЙ ФОЛ</w:t>
            </w:r>
          </w:p>
        </w:tc>
      </w:tr>
      <w:tr w:rsidR="003666C7" w:rsidRPr="00BB670A" w:rsidTr="008E5451">
        <w:trPr>
          <w:cantSplit/>
          <w:trHeight w:hRule="exact" w:val="3061"/>
        </w:trPr>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73600" behindDoc="0" locked="0" layoutInCell="1" allowOverlap="1" wp14:anchorId="1D982823" wp14:editId="71488EA5">
                      <wp:simplePos x="0" y="0"/>
                      <wp:positionH relativeFrom="column">
                        <wp:posOffset>1167130</wp:posOffset>
                      </wp:positionH>
                      <wp:positionV relativeFrom="page">
                        <wp:posOffset>1742440</wp:posOffset>
                      </wp:positionV>
                      <wp:extent cx="179705" cy="179705"/>
                      <wp:effectExtent l="0" t="0" r="0" b="0"/>
                      <wp:wrapNone/>
                      <wp:docPr id="18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4013C1" w:rsidRDefault="00776A13" w:rsidP="003666C7">
                                  <w:pPr>
                                    <w:jc w:val="center"/>
                                    <w:rPr>
                                      <w:rFonts w:ascii="Univers LT Std 47 Cn Lt" w:hAnsi="Univers LT Std 47 Cn Lt"/>
                                      <w:lang w:val="de-DE"/>
                                    </w:rPr>
                                  </w:pPr>
                                  <w:r>
                                    <w:rPr>
                                      <w:rFonts w:ascii="Univers LT Std 47 Cn Lt" w:hAnsi="Univers LT Std 47 Cn Lt"/>
                                      <w:lang w:val="de-DE"/>
                                    </w:rPr>
                                    <w:t>48</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73" type="#_x0000_t202" style="position:absolute;left:0;text-align:left;margin-left:91.9pt;margin-top:137.2pt;width:14.15pt;height:14.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" filled="f" stroked="f">
                      <v:path arrowok="t"/>
                      <v:textbox inset="0,0,0,0">
                        <w:txbxContent>
                          <w:p w:rsidR="00776A13" w:rsidRPr="004013C1" w:rsidRDefault="00776A13" w:rsidP="003666C7">
                            <w:pPr>
                              <w:jc w:val="center"/>
                              <w:rPr>
                                <w:rFonts w:ascii="Univers LT Std 47 Cn Lt" w:hAnsi="Univers LT Std 47 Cn Lt"/>
                                <w:lang w:val="de-DE"/>
                              </w:rPr>
                            </w:pPr>
                            <w:r>
                              <w:rPr>
                                <w:rFonts w:ascii="Univers LT Std 47 Cn Lt" w:hAnsi="Univers LT Std 47 Cn Lt"/>
                                <w:lang w:val="de-DE"/>
                              </w:rPr>
                              <w:t>48</w:t>
                            </w:r>
                          </w:p>
                        </w:txbxContent>
                      </v:textbox>
                      <w10:wrap anchory="page"/>
                    </v:shape>
                  </w:pict>
                </mc:Fallback>
              </mc:AlternateContent>
            </w:r>
            <w:r w:rsidRPr="00BB670A">
              <w:rPr>
                <w:rFonts w:ascii="Times New Roman" w:hAnsi="Times New Roman"/>
                <w:noProof/>
              </w:rPr>
              <w:drawing>
                <wp:inline distT="0" distB="0" distL="0" distR="0" wp14:anchorId="0795382C" wp14:editId="02989694">
                  <wp:extent cx="1336675" cy="1924685"/>
                  <wp:effectExtent l="0" t="0" r="0" b="0"/>
                  <wp:docPr id="459" name="Grafik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02"/>
                          <pic:cNvPicPr>
                            <a:picLocks/>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74624" behindDoc="0" locked="0" layoutInCell="1" allowOverlap="1" wp14:anchorId="32D54DC9" wp14:editId="3C15DD55">
                      <wp:simplePos x="0" y="0"/>
                      <wp:positionH relativeFrom="column">
                        <wp:posOffset>1163955</wp:posOffset>
                      </wp:positionH>
                      <wp:positionV relativeFrom="page">
                        <wp:posOffset>1738630</wp:posOffset>
                      </wp:positionV>
                      <wp:extent cx="179705" cy="179705"/>
                      <wp:effectExtent l="0" t="0" r="0" b="0"/>
                      <wp:wrapNone/>
                      <wp:docPr id="18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4013C1" w:rsidRDefault="00776A13" w:rsidP="003666C7">
                                  <w:pPr>
                                    <w:jc w:val="center"/>
                                    <w:rPr>
                                      <w:rFonts w:ascii="Univers LT Std 47 Cn Lt" w:hAnsi="Univers LT Std 47 Cn Lt"/>
                                      <w:lang w:val="de-DE"/>
                                    </w:rPr>
                                  </w:pPr>
                                  <w:r>
                                    <w:rPr>
                                      <w:rFonts w:ascii="Univers LT Std 47 Cn Lt" w:hAnsi="Univers LT Std 47 Cn Lt"/>
                                      <w:lang w:val="de-DE"/>
                                    </w:rPr>
                                    <w:t>49</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74" type="#_x0000_t202" style="position:absolute;left:0;text-align:left;margin-left:91.65pt;margin-top:136.9pt;width:14.15pt;height:14.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" filled="f" stroked="f">
                      <v:path arrowok="t"/>
                      <v:textbox inset="0,0,0,0">
                        <w:txbxContent>
                          <w:p w:rsidR="00776A13" w:rsidRPr="004013C1" w:rsidRDefault="00776A13" w:rsidP="003666C7">
                            <w:pPr>
                              <w:jc w:val="center"/>
                              <w:rPr>
                                <w:rFonts w:ascii="Univers LT Std 47 Cn Lt" w:hAnsi="Univers LT Std 47 Cn Lt"/>
                                <w:lang w:val="de-DE"/>
                              </w:rPr>
                            </w:pPr>
                            <w:r>
                              <w:rPr>
                                <w:rFonts w:ascii="Univers LT Std 47 Cn Lt" w:hAnsi="Univers LT Std 47 Cn Lt"/>
                                <w:lang w:val="de-DE"/>
                              </w:rPr>
                              <w:t>49</w:t>
                            </w:r>
                          </w:p>
                        </w:txbxContent>
                      </v:textbox>
                      <w10:wrap anchory="page"/>
                    </v:shape>
                  </w:pict>
                </mc:Fallback>
              </mc:AlternateContent>
            </w:r>
            <w:r w:rsidRPr="00BB670A">
              <w:rPr>
                <w:rFonts w:ascii="Times New Roman" w:hAnsi="Times New Roman"/>
                <w:noProof/>
              </w:rPr>
              <w:drawing>
                <wp:inline distT="0" distB="0" distL="0" distR="0" wp14:anchorId="2DD8D109" wp14:editId="71D800DC">
                  <wp:extent cx="1336675" cy="1924685"/>
                  <wp:effectExtent l="0" t="0" r="0" b="0"/>
                  <wp:docPr id="127" name="Grafik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06"/>
                          <pic:cNvPicPr>
                            <a:picLocks/>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75648" behindDoc="0" locked="0" layoutInCell="1" allowOverlap="1" wp14:anchorId="06A5F9C7" wp14:editId="286BF287">
                      <wp:simplePos x="0" y="0"/>
                      <wp:positionH relativeFrom="column">
                        <wp:posOffset>1164590</wp:posOffset>
                      </wp:positionH>
                      <wp:positionV relativeFrom="page">
                        <wp:posOffset>1737995</wp:posOffset>
                      </wp:positionV>
                      <wp:extent cx="179705" cy="179705"/>
                      <wp:effectExtent l="0" t="0" r="0" b="0"/>
                      <wp:wrapNone/>
                      <wp:docPr id="18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4013C1" w:rsidRDefault="00776A13" w:rsidP="003666C7">
                                  <w:pPr>
                                    <w:jc w:val="center"/>
                                    <w:rPr>
                                      <w:rFonts w:ascii="Univers LT Std 47 Cn Lt" w:hAnsi="Univers LT Std 47 Cn Lt"/>
                                      <w:lang w:val="de-DE"/>
                                    </w:rPr>
                                  </w:pPr>
                                  <w:r>
                                    <w:rPr>
                                      <w:rFonts w:ascii="Univers LT Std 47 Cn Lt" w:hAnsi="Univers LT Std 47 Cn Lt"/>
                                      <w:lang w:val="de-DE"/>
                                    </w:rPr>
                                    <w:t>50</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75" type="#_x0000_t202" style="position:absolute;left:0;text-align:left;margin-left:91.7pt;margin-top:136.85pt;width:14.15pt;height:14.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" filled="f" stroked="f">
                      <v:path arrowok="t"/>
                      <v:textbox inset="0,0,0,0">
                        <w:txbxContent>
                          <w:p w:rsidR="00776A13" w:rsidRPr="004013C1" w:rsidRDefault="00776A13" w:rsidP="003666C7">
                            <w:pPr>
                              <w:jc w:val="center"/>
                              <w:rPr>
                                <w:rFonts w:ascii="Univers LT Std 47 Cn Lt" w:hAnsi="Univers LT Std 47 Cn Lt"/>
                                <w:lang w:val="de-DE"/>
                              </w:rPr>
                            </w:pPr>
                            <w:r>
                              <w:rPr>
                                <w:rFonts w:ascii="Univers LT Std 47 Cn Lt" w:hAnsi="Univers LT Std 47 Cn Lt"/>
                                <w:lang w:val="de-DE"/>
                              </w:rPr>
                              <w:t>50</w:t>
                            </w:r>
                          </w:p>
                        </w:txbxContent>
                      </v:textbox>
                      <w10:wrap anchory="page"/>
                    </v:shape>
                  </w:pict>
                </mc:Fallback>
              </mc:AlternateContent>
            </w:r>
            <w:r w:rsidRPr="00BB670A">
              <w:rPr>
                <w:rFonts w:ascii="Times New Roman" w:hAnsi="Times New Roman"/>
                <w:noProof/>
              </w:rPr>
              <w:drawing>
                <wp:inline distT="0" distB="0" distL="0" distR="0" wp14:anchorId="5043F777" wp14:editId="5A796293">
                  <wp:extent cx="1336675" cy="1924685"/>
                  <wp:effectExtent l="0" t="0" r="0" b="0"/>
                  <wp:docPr id="126" name="Grafik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07"/>
                          <pic:cNvPicPr>
                            <a:picLocks/>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76672" behindDoc="0" locked="0" layoutInCell="1" allowOverlap="1" wp14:anchorId="7DC79324" wp14:editId="6C64C1F0">
                      <wp:simplePos x="0" y="0"/>
                      <wp:positionH relativeFrom="column">
                        <wp:posOffset>1153160</wp:posOffset>
                      </wp:positionH>
                      <wp:positionV relativeFrom="page">
                        <wp:posOffset>1729740</wp:posOffset>
                      </wp:positionV>
                      <wp:extent cx="179705" cy="179705"/>
                      <wp:effectExtent l="0" t="0" r="0" b="0"/>
                      <wp:wrapNone/>
                      <wp:docPr id="18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4013C1" w:rsidRDefault="00776A13" w:rsidP="003666C7">
                                  <w:pPr>
                                    <w:jc w:val="center"/>
                                    <w:rPr>
                                      <w:rFonts w:ascii="Univers LT Std 47 Cn Lt" w:hAnsi="Univers LT Std 47 Cn Lt"/>
                                      <w:lang w:val="de-DE"/>
                                    </w:rPr>
                                  </w:pPr>
                                  <w:r>
                                    <w:rPr>
                                      <w:rFonts w:ascii="Univers LT Std 47 Cn Lt" w:hAnsi="Univers LT Std 47 Cn Lt"/>
                                      <w:lang w:val="de-DE"/>
                                    </w:rPr>
                                    <w:t>51</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76" type="#_x0000_t202" style="position:absolute;left:0;text-align:left;margin-left:90.8pt;margin-top:136.2pt;width:14.15pt;height:14.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" filled="f" stroked="f">
                      <v:path arrowok="t"/>
                      <v:textbox inset="0,0,0,0">
                        <w:txbxContent>
                          <w:p w:rsidR="00776A13" w:rsidRPr="004013C1" w:rsidRDefault="00776A13" w:rsidP="003666C7">
                            <w:pPr>
                              <w:jc w:val="center"/>
                              <w:rPr>
                                <w:rFonts w:ascii="Univers LT Std 47 Cn Lt" w:hAnsi="Univers LT Std 47 Cn Lt"/>
                                <w:lang w:val="de-DE"/>
                              </w:rPr>
                            </w:pPr>
                            <w:r>
                              <w:rPr>
                                <w:rFonts w:ascii="Univers LT Std 47 Cn Lt" w:hAnsi="Univers LT Std 47 Cn Lt"/>
                                <w:lang w:val="de-DE"/>
                              </w:rPr>
                              <w:t>51</w:t>
                            </w:r>
                          </w:p>
                        </w:txbxContent>
                      </v:textbox>
                      <w10:wrap anchory="page"/>
                    </v:shape>
                  </w:pict>
                </mc:Fallback>
              </mc:AlternateContent>
            </w:r>
            <w:r w:rsidRPr="00BB670A">
              <w:rPr>
                <w:rFonts w:ascii="Times New Roman" w:hAnsi="Times New Roman"/>
                <w:noProof/>
              </w:rPr>
              <w:drawing>
                <wp:inline distT="0" distB="0" distL="0" distR="0" wp14:anchorId="707109BF" wp14:editId="3B8FE471">
                  <wp:extent cx="1336675" cy="1924685"/>
                  <wp:effectExtent l="0" t="0" r="0" b="0"/>
                  <wp:docPr id="125" name="Grafik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08"/>
                          <pic:cNvPicPr>
                            <a:picLocks/>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r>
      <w:tr w:rsidR="003666C7" w:rsidRPr="00BB670A" w:rsidTr="008E5451">
        <w:trPr>
          <w:cantSplit/>
          <w:trHeight w:hRule="exact" w:val="1112"/>
        </w:trPr>
        <w:tc>
          <w:tcPr>
            <w:tcW w:w="2154" w:type="dxa"/>
            <w:tcBorders>
              <w:top w:val="single" w:sz="12" w:space="0" w:color="auto"/>
            </w:tcBorders>
          </w:tcPr>
          <w:p w:rsidR="003666C7" w:rsidRPr="00BB670A" w:rsidRDefault="003666C7" w:rsidP="004E3610">
            <w:pPr>
              <w:spacing w:before="40" w:line="240" w:lineRule="auto"/>
              <w:ind w:left="57" w:right="57"/>
              <w:jc w:val="center"/>
              <w:rPr>
                <w:rFonts w:ascii="Times New Roman" w:hAnsi="Times New Roman"/>
              </w:rPr>
            </w:pPr>
            <w:r w:rsidRPr="00BB670A">
              <w:rPr>
                <w:rFonts w:ascii="Times New Roman" w:hAnsi="Times New Roman"/>
              </w:rPr>
              <w:t>Движение скрещенными кулаками над головой</w:t>
            </w:r>
          </w:p>
        </w:tc>
        <w:tc>
          <w:tcPr>
            <w:tcW w:w="227" w:type="dxa"/>
          </w:tcPr>
          <w:p w:rsidR="003666C7" w:rsidRPr="00BB670A" w:rsidRDefault="003666C7" w:rsidP="008E5451">
            <w:pPr>
              <w:spacing w:before="40"/>
              <w:ind w:left="57" w:right="57"/>
              <w:jc w:val="center"/>
              <w:rPr>
                <w:rFonts w:ascii="Times New Roman" w:hAnsi="Times New Roman"/>
              </w:rPr>
            </w:pPr>
          </w:p>
        </w:tc>
        <w:tc>
          <w:tcPr>
            <w:tcW w:w="2154" w:type="dxa"/>
            <w:tcBorders>
              <w:top w:val="single" w:sz="12" w:space="0" w:color="auto"/>
            </w:tcBorders>
          </w:tcPr>
          <w:p w:rsidR="003666C7" w:rsidRPr="00BB670A" w:rsidRDefault="003666C7" w:rsidP="008E5451">
            <w:pPr>
              <w:spacing w:before="40"/>
              <w:ind w:left="57" w:right="57"/>
              <w:jc w:val="center"/>
              <w:rPr>
                <w:rFonts w:ascii="Times New Roman" w:hAnsi="Times New Roman"/>
              </w:rPr>
            </w:pPr>
            <w:r w:rsidRPr="00BB670A">
              <w:rPr>
                <w:rFonts w:ascii="Times New Roman" w:hAnsi="Times New Roman"/>
              </w:rPr>
              <w:t>Ладони образуют букву ‘T’</w:t>
            </w:r>
          </w:p>
        </w:tc>
        <w:tc>
          <w:tcPr>
            <w:tcW w:w="227" w:type="dxa"/>
          </w:tcPr>
          <w:p w:rsidR="003666C7" w:rsidRPr="00BB670A" w:rsidRDefault="003666C7" w:rsidP="008E5451">
            <w:pPr>
              <w:spacing w:before="40"/>
              <w:ind w:left="57" w:right="57"/>
              <w:jc w:val="center"/>
              <w:rPr>
                <w:rFonts w:ascii="Times New Roman" w:hAnsi="Times New Roman"/>
              </w:rPr>
            </w:pPr>
          </w:p>
        </w:tc>
        <w:tc>
          <w:tcPr>
            <w:tcW w:w="2154" w:type="dxa"/>
            <w:tcBorders>
              <w:top w:val="single" w:sz="12" w:space="0" w:color="auto"/>
            </w:tcBorders>
          </w:tcPr>
          <w:p w:rsidR="003666C7" w:rsidRPr="00BB670A" w:rsidRDefault="003666C7" w:rsidP="008E5451">
            <w:pPr>
              <w:spacing w:before="40"/>
              <w:ind w:left="57" w:right="57"/>
              <w:jc w:val="center"/>
              <w:rPr>
                <w:rFonts w:ascii="Times New Roman" w:hAnsi="Times New Roman"/>
              </w:rPr>
            </w:pPr>
            <w:r w:rsidRPr="00BB670A">
              <w:rPr>
                <w:rFonts w:ascii="Times New Roman" w:hAnsi="Times New Roman"/>
              </w:rPr>
              <w:t>Перехват запястья наверху</w:t>
            </w:r>
          </w:p>
        </w:tc>
        <w:tc>
          <w:tcPr>
            <w:tcW w:w="227" w:type="dxa"/>
          </w:tcPr>
          <w:p w:rsidR="003666C7" w:rsidRPr="00BB670A" w:rsidRDefault="003666C7" w:rsidP="008E5451">
            <w:pPr>
              <w:spacing w:before="40"/>
              <w:ind w:left="57" w:right="57"/>
              <w:jc w:val="center"/>
              <w:rPr>
                <w:rFonts w:ascii="Times New Roman" w:hAnsi="Times New Roman"/>
              </w:rPr>
            </w:pPr>
          </w:p>
        </w:tc>
        <w:tc>
          <w:tcPr>
            <w:tcW w:w="2154" w:type="dxa"/>
            <w:tcBorders>
              <w:top w:val="single" w:sz="12" w:space="0" w:color="auto"/>
            </w:tcBorders>
          </w:tcPr>
          <w:p w:rsidR="003666C7" w:rsidRPr="00BB670A" w:rsidRDefault="003666C7" w:rsidP="008E5451">
            <w:pPr>
              <w:spacing w:before="40"/>
              <w:ind w:left="57" w:right="57"/>
              <w:jc w:val="center"/>
              <w:rPr>
                <w:rFonts w:ascii="Times New Roman" w:hAnsi="Times New Roman"/>
              </w:rPr>
            </w:pPr>
            <w:r w:rsidRPr="00BB670A">
              <w:rPr>
                <w:rFonts w:ascii="Times New Roman" w:hAnsi="Times New Roman"/>
              </w:rPr>
              <w:t>Обе руки вверх, сжатые в кулаки</w:t>
            </w:r>
          </w:p>
        </w:tc>
      </w:tr>
    </w:tbl>
    <w:p w:rsidR="003666C7" w:rsidRPr="00BB670A" w:rsidRDefault="003666C7" w:rsidP="003666C7">
      <w:pPr>
        <w:keepNext/>
        <w:spacing w:before="180"/>
        <w:rPr>
          <w:rFonts w:ascii="Times New Roman" w:hAnsi="Times New Roman"/>
          <w:b/>
          <w:sz w:val="24"/>
          <w:szCs w:val="24"/>
        </w:rPr>
      </w:pPr>
    </w:p>
    <w:p w:rsidR="003666C7" w:rsidRPr="00A9089D" w:rsidRDefault="003666C7" w:rsidP="00613366">
      <w:pPr>
        <w:pStyle w:val="Ruleshead3"/>
        <w:numPr>
          <w:ilvl w:val="0"/>
          <w:numId w:val="0"/>
        </w:numPr>
        <w:spacing w:before="240"/>
        <w:ind w:left="993"/>
        <w:rPr>
          <w:rFonts w:ascii="Times New Roman" w:hAnsi="Times New Roman"/>
          <w:b/>
          <w:sz w:val="28"/>
          <w:szCs w:val="28"/>
          <w:lang w:val="ru-RU"/>
        </w:rPr>
      </w:pPr>
      <w:r w:rsidRPr="00A9089D">
        <w:rPr>
          <w:rFonts w:ascii="Times New Roman" w:hAnsi="Times New Roman"/>
          <w:b/>
          <w:sz w:val="28"/>
          <w:szCs w:val="28"/>
          <w:lang w:val="ru-RU"/>
        </w:rPr>
        <w:t>Проведение наказания за фол:</w:t>
      </w:r>
    </w:p>
    <w:p w:rsidR="003666C7" w:rsidRPr="00613366" w:rsidRDefault="003666C7" w:rsidP="00613366">
      <w:pPr>
        <w:pStyle w:val="Ruleshead3"/>
        <w:numPr>
          <w:ilvl w:val="0"/>
          <w:numId w:val="0"/>
        </w:numPr>
        <w:spacing w:before="240"/>
        <w:ind w:left="993"/>
        <w:rPr>
          <w:rFonts w:ascii="Times New Roman" w:hAnsi="Times New Roman" w:cs="Times New Roman"/>
          <w:b/>
          <w:bCs/>
          <w:caps/>
          <w:sz w:val="28"/>
          <w:szCs w:val="28"/>
          <w:lang w:val="ru-RU"/>
        </w:rPr>
      </w:pPr>
      <w:r w:rsidRPr="00613366">
        <w:rPr>
          <w:rFonts w:ascii="Times New Roman" w:hAnsi="Times New Roman" w:cs="Times New Roman"/>
          <w:b/>
          <w:bCs/>
          <w:caps/>
          <w:sz w:val="28"/>
          <w:szCs w:val="28"/>
          <w:lang w:val="ru-RU"/>
        </w:rPr>
        <w:t>Показ перед секретарским столом:</w:t>
      </w:r>
    </w:p>
    <w:tbl>
      <w:tblPr>
        <w:tblW w:w="4535" w:type="dxa"/>
        <w:tblInd w:w="65" w:type="dxa"/>
        <w:tblLayout w:type="fixed"/>
        <w:tblCellMar>
          <w:left w:w="0" w:type="dxa"/>
          <w:right w:w="0" w:type="dxa"/>
        </w:tblCellMar>
        <w:tblLook w:val="0000" w:firstRow="0" w:lastRow="0" w:firstColumn="0" w:lastColumn="0" w:noHBand="0" w:noVBand="0"/>
      </w:tblPr>
      <w:tblGrid>
        <w:gridCol w:w="2154"/>
        <w:gridCol w:w="227"/>
        <w:gridCol w:w="2154"/>
      </w:tblGrid>
      <w:tr w:rsidR="003666C7" w:rsidRPr="00BB670A" w:rsidTr="008E5451">
        <w:trPr>
          <w:cantSplit/>
          <w:trHeight w:hRule="exact" w:val="1033"/>
        </w:trPr>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ПОСЛЕ ФОЛА БЕЗ ШТРАФНОГО(-ЫХ) БРОСКА(-ОВ)</w:t>
            </w:r>
          </w:p>
        </w:tc>
        <w:tc>
          <w:tcPr>
            <w:tcW w:w="227" w:type="dxa"/>
            <w:vAlign w:val="bottom"/>
          </w:tcPr>
          <w:p w:rsidR="003666C7" w:rsidRPr="00BB670A" w:rsidRDefault="003666C7" w:rsidP="008E5451">
            <w:pPr>
              <w:spacing w:after="60"/>
              <w:jc w:val="center"/>
              <w:rPr>
                <w:rFonts w:ascii="Times New Roman" w:hAnsi="Times New Roman"/>
              </w:rPr>
            </w:pPr>
          </w:p>
        </w:tc>
        <w:tc>
          <w:tcPr>
            <w:tcW w:w="2154" w:type="dxa"/>
            <w:tcBorders>
              <w:bottom w:val="single" w:sz="12" w:space="0" w:color="auto"/>
            </w:tcBorders>
            <w:vAlign w:val="bottom"/>
          </w:tcPr>
          <w:p w:rsidR="003666C7" w:rsidRPr="00BB670A" w:rsidRDefault="003666C7" w:rsidP="004E3610">
            <w:pPr>
              <w:spacing w:after="60" w:line="240" w:lineRule="auto"/>
              <w:jc w:val="center"/>
              <w:rPr>
                <w:rFonts w:ascii="Times New Roman" w:hAnsi="Times New Roman"/>
              </w:rPr>
            </w:pPr>
            <w:r w:rsidRPr="00BB670A">
              <w:rPr>
                <w:rFonts w:ascii="Times New Roman" w:hAnsi="Times New Roman"/>
              </w:rPr>
              <w:t>ПОСЛЕ ФОЛА КОМАНДЫ, КОНТРОЛИРУЮ-ЩЕЙ МЯЧ</w:t>
            </w:r>
          </w:p>
        </w:tc>
      </w:tr>
      <w:tr w:rsidR="003666C7" w:rsidRPr="00BB670A" w:rsidTr="008E5451">
        <w:trPr>
          <w:cantSplit/>
          <w:trHeight w:hRule="exact" w:val="3061"/>
        </w:trPr>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77696" behindDoc="0" locked="0" layoutInCell="1" allowOverlap="1" wp14:anchorId="1A3B86DD" wp14:editId="78B18E85">
                      <wp:simplePos x="0" y="0"/>
                      <wp:positionH relativeFrom="column">
                        <wp:posOffset>1168400</wp:posOffset>
                      </wp:positionH>
                      <wp:positionV relativeFrom="page">
                        <wp:posOffset>1740535</wp:posOffset>
                      </wp:positionV>
                      <wp:extent cx="179705" cy="179705"/>
                      <wp:effectExtent l="0" t="0" r="0" b="0"/>
                      <wp:wrapNone/>
                      <wp:docPr id="17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52</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77" type="#_x0000_t202" style="position:absolute;left:0;text-align:left;margin-left:92pt;margin-top:137.05pt;width:14.15pt;height:14.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52</w:t>
                            </w:r>
                          </w:p>
                        </w:txbxContent>
                      </v:textbox>
                      <w10:wrap anchory="page"/>
                    </v:shape>
                  </w:pict>
                </mc:Fallback>
              </mc:AlternateContent>
            </w:r>
            <w:r w:rsidRPr="00BB670A">
              <w:rPr>
                <w:rFonts w:ascii="Times New Roman" w:hAnsi="Times New Roman"/>
                <w:noProof/>
              </w:rPr>
              <w:drawing>
                <wp:inline distT="0" distB="0" distL="0" distR="0" wp14:anchorId="4EB57409" wp14:editId="22315084">
                  <wp:extent cx="1336675" cy="1924685"/>
                  <wp:effectExtent l="0" t="0" r="0" b="0"/>
                  <wp:docPr id="124" name="Grafik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09"/>
                          <pic:cNvPicPr>
                            <a:picLocks/>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sidRPr="00BB670A">
              <w:rPr>
                <w:rFonts w:ascii="Times New Roman" w:hAnsi="Times New Roman"/>
                <w:noProof/>
              </w:rPr>
              <w:drawing>
                <wp:inline distT="0" distB="0" distL="0" distR="0" wp14:anchorId="58EAAA39" wp14:editId="3D91377B">
                  <wp:extent cx="1336675" cy="1924685"/>
                  <wp:effectExtent l="0" t="0" r="0" b="0"/>
                  <wp:docPr id="123" name="Grafik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14"/>
                          <pic:cNvPicPr>
                            <a:picLocks/>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r>
              <w:rPr>
                <w:noProof/>
              </w:rPr>
              <mc:AlternateContent>
                <mc:Choice Requires="wps">
                  <w:drawing>
                    <wp:anchor distT="0" distB="0" distL="114300" distR="114300" simplePos="0" relativeHeight="251678720" behindDoc="0" locked="0" layoutInCell="1" allowOverlap="1" wp14:anchorId="070A3D4F" wp14:editId="2EDEA816">
                      <wp:simplePos x="0" y="0"/>
                      <wp:positionH relativeFrom="column">
                        <wp:posOffset>1170305</wp:posOffset>
                      </wp:positionH>
                      <wp:positionV relativeFrom="page">
                        <wp:posOffset>1737360</wp:posOffset>
                      </wp:positionV>
                      <wp:extent cx="179705" cy="179705"/>
                      <wp:effectExtent l="0" t="0" r="0" b="0"/>
                      <wp:wrapNone/>
                      <wp:docPr id="5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53</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78" type="#_x0000_t202" style="position:absolute;left:0;text-align:left;margin-left:92.15pt;margin-top:136.8pt;width:14.15pt;height:14.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53</w:t>
                            </w:r>
                          </w:p>
                        </w:txbxContent>
                      </v:textbox>
                      <w10:wrap anchory="page"/>
                    </v:shape>
                  </w:pict>
                </mc:Fallback>
              </mc:AlternateContent>
            </w:r>
          </w:p>
        </w:tc>
      </w:tr>
      <w:tr w:rsidR="003666C7" w:rsidRPr="00BB670A" w:rsidTr="008E5451">
        <w:trPr>
          <w:cantSplit/>
          <w:trHeight w:hRule="exact" w:val="1448"/>
        </w:trPr>
        <w:tc>
          <w:tcPr>
            <w:tcW w:w="2154" w:type="dxa"/>
            <w:tcBorders>
              <w:top w:val="single" w:sz="12" w:space="0" w:color="auto"/>
            </w:tcBorders>
          </w:tcPr>
          <w:p w:rsidR="003666C7" w:rsidRPr="00BB670A" w:rsidRDefault="003666C7" w:rsidP="008E5451">
            <w:pPr>
              <w:spacing w:before="40"/>
              <w:ind w:left="57" w:right="57"/>
              <w:jc w:val="center"/>
              <w:rPr>
                <w:rFonts w:ascii="Times New Roman" w:hAnsi="Times New Roman"/>
              </w:rPr>
            </w:pPr>
            <w:r w:rsidRPr="00BB670A">
              <w:rPr>
                <w:rFonts w:ascii="Times New Roman" w:hAnsi="Times New Roman"/>
              </w:rPr>
              <w:t>Указание направления вбрасывания, рука параллельно боковой линии</w:t>
            </w:r>
          </w:p>
        </w:tc>
        <w:tc>
          <w:tcPr>
            <w:tcW w:w="227" w:type="dxa"/>
          </w:tcPr>
          <w:p w:rsidR="003666C7" w:rsidRPr="00BB670A" w:rsidRDefault="003666C7" w:rsidP="008E5451">
            <w:pPr>
              <w:spacing w:before="40"/>
              <w:ind w:left="57" w:right="57"/>
              <w:jc w:val="center"/>
              <w:rPr>
                <w:rFonts w:ascii="Times New Roman" w:hAnsi="Times New Roman"/>
              </w:rPr>
            </w:pPr>
          </w:p>
        </w:tc>
        <w:tc>
          <w:tcPr>
            <w:tcW w:w="2154" w:type="dxa"/>
            <w:tcBorders>
              <w:top w:val="single" w:sz="12" w:space="0" w:color="auto"/>
            </w:tcBorders>
          </w:tcPr>
          <w:p w:rsidR="003666C7" w:rsidRPr="00BB670A" w:rsidRDefault="003666C7" w:rsidP="008E5451">
            <w:pPr>
              <w:spacing w:before="40"/>
              <w:ind w:left="57" w:right="57"/>
              <w:jc w:val="center"/>
              <w:rPr>
                <w:rFonts w:ascii="Times New Roman" w:hAnsi="Times New Roman"/>
              </w:rPr>
            </w:pPr>
            <w:r w:rsidRPr="00BB670A">
              <w:rPr>
                <w:rFonts w:ascii="Times New Roman" w:hAnsi="Times New Roman"/>
              </w:rPr>
              <w:t>Указание кулаком направления вбрасывания, рука параллельно боковой линии</w:t>
            </w:r>
          </w:p>
        </w:tc>
      </w:tr>
    </w:tbl>
    <w:p w:rsidR="003666C7" w:rsidRPr="00BB670A" w:rsidRDefault="003666C7" w:rsidP="003666C7">
      <w:pPr>
        <w:pStyle w:val="textbold"/>
        <w:spacing w:before="0" w:after="0"/>
        <w:ind w:left="567" w:hanging="567"/>
        <w:rPr>
          <w:rFonts w:ascii="Times New Roman" w:hAnsi="Times New Roman" w:cs="Times New Roman"/>
          <w:b w:val="0"/>
          <w:bCs w:val="0"/>
          <w:caps w:val="0"/>
          <w:sz w:val="20"/>
          <w:szCs w:val="20"/>
          <w:lang w:val="ru-RU"/>
        </w:rPr>
      </w:pPr>
    </w:p>
    <w:p w:rsidR="003666C7" w:rsidRPr="00BB670A" w:rsidRDefault="003666C7" w:rsidP="003666C7">
      <w:pPr>
        <w:pStyle w:val="textbold"/>
        <w:spacing w:before="0" w:after="0"/>
        <w:ind w:left="567" w:hanging="567"/>
        <w:rPr>
          <w:rFonts w:ascii="Times New Roman" w:hAnsi="Times New Roman" w:cs="Times New Roman"/>
          <w:b w:val="0"/>
          <w:bCs w:val="0"/>
          <w:caps w:val="0"/>
          <w:sz w:val="20"/>
          <w:szCs w:val="20"/>
          <w:lang w:val="ru-RU"/>
        </w:rPr>
      </w:pPr>
    </w:p>
    <w:p w:rsidR="003666C7" w:rsidRPr="00BB670A" w:rsidRDefault="003666C7" w:rsidP="003666C7">
      <w:pPr>
        <w:pStyle w:val="textbold"/>
        <w:spacing w:before="0" w:after="0"/>
        <w:ind w:left="567" w:hanging="567"/>
        <w:rPr>
          <w:rFonts w:ascii="Times New Roman" w:hAnsi="Times New Roman" w:cs="Times New Roman"/>
          <w:b w:val="0"/>
          <w:bCs w:val="0"/>
          <w:caps w:val="0"/>
          <w:sz w:val="20"/>
          <w:szCs w:val="20"/>
          <w:lang w:val="ru-RU"/>
        </w:rPr>
      </w:pPr>
    </w:p>
    <w:tbl>
      <w:tblPr>
        <w:tblW w:w="6916" w:type="dxa"/>
        <w:tblInd w:w="65" w:type="dxa"/>
        <w:tblLayout w:type="fixed"/>
        <w:tblCellMar>
          <w:left w:w="0" w:type="dxa"/>
          <w:right w:w="0" w:type="dxa"/>
        </w:tblCellMar>
        <w:tblLook w:val="0000" w:firstRow="0" w:lastRow="0" w:firstColumn="0" w:lastColumn="0" w:noHBand="0" w:noVBand="0"/>
      </w:tblPr>
      <w:tblGrid>
        <w:gridCol w:w="2154"/>
        <w:gridCol w:w="227"/>
        <w:gridCol w:w="2154"/>
        <w:gridCol w:w="227"/>
        <w:gridCol w:w="2154"/>
      </w:tblGrid>
      <w:tr w:rsidR="003666C7" w:rsidRPr="00BB670A" w:rsidTr="008E5451">
        <w:trPr>
          <w:cantSplit/>
          <w:trHeight w:hRule="exact" w:val="619"/>
        </w:trPr>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lastRenderedPageBreak/>
              <w:t>1 ШТРАФНОЙ БРОСОК</w:t>
            </w:r>
          </w:p>
        </w:tc>
        <w:tc>
          <w:tcPr>
            <w:tcW w:w="227" w:type="dxa"/>
            <w:vAlign w:val="bottom"/>
          </w:tcPr>
          <w:p w:rsidR="003666C7" w:rsidRPr="00BB670A" w:rsidRDefault="003666C7" w:rsidP="008E5451">
            <w:pPr>
              <w:spacing w:after="60"/>
              <w:jc w:val="center"/>
              <w:rPr>
                <w:rFonts w:ascii="Times New Roman" w:hAnsi="Times New Roman"/>
              </w:rPr>
            </w:pPr>
          </w:p>
        </w:tc>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2 ШТРАФНЫХ БРОСКА</w:t>
            </w:r>
          </w:p>
        </w:tc>
        <w:tc>
          <w:tcPr>
            <w:tcW w:w="227" w:type="dxa"/>
            <w:vAlign w:val="bottom"/>
          </w:tcPr>
          <w:p w:rsidR="003666C7" w:rsidRPr="00BB670A" w:rsidRDefault="003666C7" w:rsidP="008E5451">
            <w:pPr>
              <w:spacing w:after="60"/>
              <w:jc w:val="center"/>
              <w:rPr>
                <w:rFonts w:ascii="Times New Roman" w:hAnsi="Times New Roman"/>
              </w:rPr>
            </w:pPr>
          </w:p>
        </w:tc>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3 ШТРАФНЫХ БРОСКА</w:t>
            </w:r>
          </w:p>
        </w:tc>
      </w:tr>
      <w:tr w:rsidR="003666C7" w:rsidRPr="00BB670A" w:rsidTr="008E5451">
        <w:trPr>
          <w:cantSplit/>
          <w:trHeight w:hRule="exact" w:val="3061"/>
        </w:trPr>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79744" behindDoc="0" locked="0" layoutInCell="1" allowOverlap="1" wp14:anchorId="2EE32A29" wp14:editId="5BD53C63">
                      <wp:simplePos x="0" y="0"/>
                      <wp:positionH relativeFrom="column">
                        <wp:posOffset>1170305</wp:posOffset>
                      </wp:positionH>
                      <wp:positionV relativeFrom="page">
                        <wp:posOffset>1737360</wp:posOffset>
                      </wp:positionV>
                      <wp:extent cx="179705" cy="179705"/>
                      <wp:effectExtent l="0" t="0" r="0" b="0"/>
                      <wp:wrapNone/>
                      <wp:docPr id="5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54</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79" type="#_x0000_t202" style="position:absolute;left:0;text-align:left;margin-left:92.15pt;margin-top:136.8pt;width:14.15pt;height:14.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54</w:t>
                            </w:r>
                          </w:p>
                        </w:txbxContent>
                      </v:textbox>
                      <w10:wrap anchory="page"/>
                    </v:shape>
                  </w:pict>
                </mc:Fallback>
              </mc:AlternateContent>
            </w:r>
            <w:r w:rsidRPr="00BB670A">
              <w:rPr>
                <w:rFonts w:ascii="Times New Roman" w:hAnsi="Times New Roman"/>
                <w:noProof/>
              </w:rPr>
              <w:drawing>
                <wp:inline distT="0" distB="0" distL="0" distR="0" wp14:anchorId="1E7A8579" wp14:editId="5D5F2ED3">
                  <wp:extent cx="1336675" cy="1924685"/>
                  <wp:effectExtent l="0" t="0" r="0" b="0"/>
                  <wp:docPr id="122" name="Grafik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15"/>
                          <pic:cNvPicPr>
                            <a:picLocks/>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80768" behindDoc="0" locked="0" layoutInCell="1" allowOverlap="1" wp14:anchorId="27943383" wp14:editId="7B8900C7">
                      <wp:simplePos x="0" y="0"/>
                      <wp:positionH relativeFrom="column">
                        <wp:posOffset>1169035</wp:posOffset>
                      </wp:positionH>
                      <wp:positionV relativeFrom="page">
                        <wp:posOffset>1743075</wp:posOffset>
                      </wp:positionV>
                      <wp:extent cx="179705" cy="179705"/>
                      <wp:effectExtent l="0" t="0" r="0" b="0"/>
                      <wp:wrapNone/>
                      <wp:docPr id="5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55</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80" type="#_x0000_t202" style="position:absolute;left:0;text-align:left;margin-left:92.05pt;margin-top:137.25pt;width:14.15pt;height:14.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55</w:t>
                            </w:r>
                          </w:p>
                        </w:txbxContent>
                      </v:textbox>
                      <w10:wrap anchory="page"/>
                    </v:shape>
                  </w:pict>
                </mc:Fallback>
              </mc:AlternateContent>
            </w:r>
            <w:r w:rsidRPr="00BB670A">
              <w:rPr>
                <w:rFonts w:ascii="Times New Roman" w:hAnsi="Times New Roman"/>
                <w:noProof/>
              </w:rPr>
              <w:drawing>
                <wp:inline distT="0" distB="0" distL="0" distR="0" wp14:anchorId="51EFCA7A" wp14:editId="773791A5">
                  <wp:extent cx="1336675" cy="1924685"/>
                  <wp:effectExtent l="0" t="0" r="0" b="0"/>
                  <wp:docPr id="121" name="Grafik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16"/>
                          <pic:cNvPicPr>
                            <a:picLocks/>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81792" behindDoc="0" locked="0" layoutInCell="1" allowOverlap="1" wp14:anchorId="29DB534A" wp14:editId="5E170A88">
                      <wp:simplePos x="0" y="0"/>
                      <wp:positionH relativeFrom="column">
                        <wp:posOffset>1163320</wp:posOffset>
                      </wp:positionH>
                      <wp:positionV relativeFrom="page">
                        <wp:posOffset>1741805</wp:posOffset>
                      </wp:positionV>
                      <wp:extent cx="179705" cy="179705"/>
                      <wp:effectExtent l="0" t="0" r="0" b="0"/>
                      <wp:wrapNone/>
                      <wp:docPr id="5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56</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81" type="#_x0000_t202" style="position:absolute;left:0;text-align:left;margin-left:91.6pt;margin-top:137.15pt;width:14.15pt;height:14.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56</w:t>
                            </w:r>
                          </w:p>
                        </w:txbxContent>
                      </v:textbox>
                      <w10:wrap anchory="page"/>
                    </v:shape>
                  </w:pict>
                </mc:Fallback>
              </mc:AlternateContent>
            </w:r>
            <w:r w:rsidRPr="00BB670A">
              <w:rPr>
                <w:rFonts w:ascii="Times New Roman" w:hAnsi="Times New Roman"/>
                <w:noProof/>
              </w:rPr>
              <w:drawing>
                <wp:inline distT="0" distB="0" distL="0" distR="0" wp14:anchorId="34FBFCA4" wp14:editId="4217F55F">
                  <wp:extent cx="1336675" cy="1924685"/>
                  <wp:effectExtent l="0" t="0" r="0" b="0"/>
                  <wp:docPr id="120" name="Grafik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17"/>
                          <pic:cNvPicPr>
                            <a:picLocks/>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r>
      <w:tr w:rsidR="003666C7" w:rsidRPr="00BB670A" w:rsidTr="008E5451">
        <w:trPr>
          <w:cantSplit/>
          <w:trHeight w:hRule="exact" w:val="385"/>
        </w:trPr>
        <w:tc>
          <w:tcPr>
            <w:tcW w:w="2154" w:type="dxa"/>
            <w:tcBorders>
              <w:top w:val="single" w:sz="12" w:space="0" w:color="auto"/>
            </w:tcBorders>
          </w:tcPr>
          <w:p w:rsidR="003666C7" w:rsidRPr="00BB670A" w:rsidRDefault="003666C7" w:rsidP="008E5451">
            <w:pPr>
              <w:spacing w:before="40"/>
              <w:ind w:left="57" w:right="57"/>
              <w:jc w:val="center"/>
              <w:rPr>
                <w:rFonts w:ascii="Times New Roman" w:hAnsi="Times New Roman"/>
              </w:rPr>
            </w:pPr>
            <w:r w:rsidRPr="00BB670A">
              <w:rPr>
                <w:rFonts w:ascii="Times New Roman" w:hAnsi="Times New Roman"/>
              </w:rPr>
              <w:t>1 палец вверх</w:t>
            </w:r>
          </w:p>
        </w:tc>
        <w:tc>
          <w:tcPr>
            <w:tcW w:w="227" w:type="dxa"/>
          </w:tcPr>
          <w:p w:rsidR="003666C7" w:rsidRPr="00BB670A" w:rsidRDefault="003666C7" w:rsidP="008E5451">
            <w:pPr>
              <w:spacing w:before="40"/>
              <w:ind w:left="57" w:right="57"/>
              <w:jc w:val="center"/>
              <w:rPr>
                <w:rFonts w:ascii="Times New Roman" w:hAnsi="Times New Roman"/>
              </w:rPr>
            </w:pPr>
          </w:p>
        </w:tc>
        <w:tc>
          <w:tcPr>
            <w:tcW w:w="2154" w:type="dxa"/>
            <w:tcBorders>
              <w:top w:val="single" w:sz="12" w:space="0" w:color="auto"/>
            </w:tcBorders>
          </w:tcPr>
          <w:p w:rsidR="003666C7" w:rsidRPr="00BB670A" w:rsidRDefault="003666C7" w:rsidP="008E5451">
            <w:pPr>
              <w:spacing w:before="40"/>
              <w:ind w:left="57" w:right="57"/>
              <w:jc w:val="center"/>
              <w:rPr>
                <w:rFonts w:ascii="Times New Roman" w:hAnsi="Times New Roman"/>
              </w:rPr>
            </w:pPr>
            <w:r w:rsidRPr="00BB670A">
              <w:rPr>
                <w:rFonts w:ascii="Times New Roman" w:hAnsi="Times New Roman"/>
              </w:rPr>
              <w:t>2 пальца вверх</w:t>
            </w:r>
          </w:p>
        </w:tc>
        <w:tc>
          <w:tcPr>
            <w:tcW w:w="227" w:type="dxa"/>
          </w:tcPr>
          <w:p w:rsidR="003666C7" w:rsidRPr="00BB670A" w:rsidRDefault="003666C7" w:rsidP="008E5451">
            <w:pPr>
              <w:spacing w:before="40"/>
              <w:ind w:left="57" w:right="57"/>
              <w:jc w:val="center"/>
              <w:rPr>
                <w:rFonts w:ascii="Times New Roman" w:hAnsi="Times New Roman"/>
              </w:rPr>
            </w:pPr>
          </w:p>
        </w:tc>
        <w:tc>
          <w:tcPr>
            <w:tcW w:w="2154" w:type="dxa"/>
            <w:tcBorders>
              <w:top w:val="single" w:sz="12" w:space="0" w:color="auto"/>
            </w:tcBorders>
          </w:tcPr>
          <w:p w:rsidR="003666C7" w:rsidRPr="00BB670A" w:rsidRDefault="003666C7" w:rsidP="008E5451">
            <w:pPr>
              <w:spacing w:before="40"/>
              <w:ind w:left="57" w:right="57"/>
              <w:jc w:val="center"/>
              <w:rPr>
                <w:rFonts w:ascii="Times New Roman" w:hAnsi="Times New Roman"/>
              </w:rPr>
            </w:pPr>
            <w:r w:rsidRPr="00BB670A">
              <w:rPr>
                <w:rFonts w:ascii="Times New Roman" w:hAnsi="Times New Roman"/>
              </w:rPr>
              <w:t>3 пальца вверх</w:t>
            </w:r>
          </w:p>
        </w:tc>
      </w:tr>
    </w:tbl>
    <w:p w:rsidR="003666C7" w:rsidRPr="00BB670A" w:rsidRDefault="005553C6" w:rsidP="003666C7">
      <w:pPr>
        <w:pStyle w:val="aa"/>
        <w:tabs>
          <w:tab w:val="clear" w:pos="4153"/>
          <w:tab w:val="clear" w:pos="8306"/>
        </w:tabs>
        <w:rPr>
          <w:sz w:val="22"/>
          <w:szCs w:val="22"/>
          <w:lang w:val="ru-RU"/>
        </w:rPr>
      </w:pPr>
      <w:r w:rsidRPr="00BB670A">
        <w:rPr>
          <w:sz w:val="22"/>
          <w:szCs w:val="22"/>
        </w:rPr>
        <w:fldChar w:fldCharType="begin"/>
      </w:r>
      <w:r w:rsidR="003666C7" w:rsidRPr="00BB670A">
        <w:rPr>
          <w:sz w:val="22"/>
          <w:szCs w:val="22"/>
        </w:rPr>
        <w:instrText>xe "</w:instrText>
      </w:r>
      <w:r w:rsidR="003666C7" w:rsidRPr="00BB670A">
        <w:rPr>
          <w:sz w:val="22"/>
          <w:szCs w:val="22"/>
          <w:lang w:val="ru-RU"/>
        </w:rPr>
        <w:instrText>Судья</w:instrText>
      </w:r>
      <w:r w:rsidR="003666C7" w:rsidRPr="00BB670A">
        <w:rPr>
          <w:sz w:val="22"/>
          <w:szCs w:val="22"/>
        </w:rPr>
        <w:instrText>:</w:instrText>
      </w:r>
      <w:r w:rsidR="003666C7" w:rsidRPr="00BB670A">
        <w:rPr>
          <w:sz w:val="22"/>
          <w:szCs w:val="22"/>
          <w:lang w:val="ru-RU"/>
        </w:rPr>
        <w:instrText>жесты</w:instrText>
      </w:r>
      <w:r w:rsidR="003666C7" w:rsidRPr="00BB670A">
        <w:rPr>
          <w:sz w:val="22"/>
          <w:szCs w:val="22"/>
        </w:rPr>
        <w:instrText>:</w:instrText>
      </w:r>
      <w:r w:rsidR="003666C7" w:rsidRPr="00BB670A">
        <w:rPr>
          <w:sz w:val="22"/>
          <w:szCs w:val="22"/>
          <w:lang w:val="ru-RU"/>
        </w:rPr>
        <w:instrText>особые фолы</w:instrText>
      </w:r>
      <w:r w:rsidR="003666C7" w:rsidRPr="00BB670A">
        <w:rPr>
          <w:sz w:val="22"/>
          <w:szCs w:val="22"/>
        </w:rPr>
        <w:instrText>"</w:instrText>
      </w:r>
      <w:r w:rsidRPr="00BB670A">
        <w:rPr>
          <w:sz w:val="22"/>
          <w:szCs w:val="22"/>
        </w:rPr>
        <w:fldChar w:fldCharType="end"/>
      </w:r>
      <w:r w:rsidRPr="00BB670A">
        <w:rPr>
          <w:sz w:val="22"/>
          <w:szCs w:val="22"/>
        </w:rPr>
        <w:fldChar w:fldCharType="begin"/>
      </w:r>
      <w:r w:rsidR="003666C7" w:rsidRPr="00BB670A">
        <w:rPr>
          <w:sz w:val="22"/>
          <w:szCs w:val="22"/>
        </w:rPr>
        <w:instrText>xe "</w:instrText>
      </w:r>
      <w:r w:rsidR="003666C7" w:rsidRPr="00BB670A">
        <w:rPr>
          <w:sz w:val="22"/>
          <w:szCs w:val="22"/>
          <w:lang w:val="ru-RU"/>
        </w:rPr>
        <w:instrText>Судья</w:instrText>
      </w:r>
      <w:r w:rsidR="003666C7" w:rsidRPr="00BB670A">
        <w:rPr>
          <w:sz w:val="22"/>
          <w:szCs w:val="22"/>
        </w:rPr>
        <w:instrText>:</w:instrText>
      </w:r>
      <w:r w:rsidR="003666C7" w:rsidRPr="00BB670A">
        <w:rPr>
          <w:sz w:val="22"/>
          <w:szCs w:val="22"/>
          <w:lang w:val="ru-RU"/>
        </w:rPr>
        <w:instrText>жесты</w:instrText>
      </w:r>
      <w:r w:rsidR="003666C7" w:rsidRPr="00BB670A">
        <w:rPr>
          <w:sz w:val="22"/>
          <w:szCs w:val="22"/>
        </w:rPr>
        <w:instrText>:</w:instrText>
      </w:r>
      <w:r w:rsidR="003666C7" w:rsidRPr="00BB670A">
        <w:rPr>
          <w:sz w:val="22"/>
          <w:szCs w:val="22"/>
          <w:lang w:val="ru-RU"/>
        </w:rPr>
        <w:instrText>проведение наказания за фол</w:instrText>
      </w:r>
      <w:r w:rsidR="003666C7" w:rsidRPr="00BB670A">
        <w:rPr>
          <w:sz w:val="22"/>
          <w:szCs w:val="22"/>
        </w:rPr>
        <w:instrText>"</w:instrText>
      </w:r>
      <w:r w:rsidRPr="00BB670A">
        <w:rPr>
          <w:sz w:val="22"/>
          <w:szCs w:val="22"/>
        </w:rPr>
        <w:fldChar w:fldCharType="end"/>
      </w:r>
      <w:r w:rsidRPr="00BB670A">
        <w:rPr>
          <w:sz w:val="22"/>
          <w:szCs w:val="22"/>
        </w:rPr>
        <w:fldChar w:fldCharType="begin"/>
      </w:r>
      <w:r w:rsidR="003666C7" w:rsidRPr="00BB670A">
        <w:rPr>
          <w:sz w:val="22"/>
          <w:szCs w:val="22"/>
        </w:rPr>
        <w:instrText>xe "</w:instrText>
      </w:r>
      <w:r w:rsidR="003666C7" w:rsidRPr="00BB670A">
        <w:rPr>
          <w:sz w:val="22"/>
          <w:szCs w:val="22"/>
          <w:lang w:val="ru-RU"/>
        </w:rPr>
        <w:instrText>Судья</w:instrText>
      </w:r>
      <w:r w:rsidR="003666C7" w:rsidRPr="00BB670A">
        <w:rPr>
          <w:sz w:val="22"/>
          <w:szCs w:val="22"/>
        </w:rPr>
        <w:instrText>:</w:instrText>
      </w:r>
      <w:r w:rsidR="003666C7" w:rsidRPr="00BB670A">
        <w:rPr>
          <w:sz w:val="22"/>
          <w:szCs w:val="22"/>
          <w:lang w:val="ru-RU"/>
        </w:rPr>
        <w:instrText>жесты</w:instrText>
      </w:r>
      <w:r w:rsidR="003666C7" w:rsidRPr="00BB670A">
        <w:rPr>
          <w:sz w:val="22"/>
          <w:szCs w:val="22"/>
        </w:rPr>
        <w:instrText>:</w:instrText>
      </w:r>
      <w:r w:rsidR="003666C7" w:rsidRPr="00BB670A">
        <w:rPr>
          <w:sz w:val="22"/>
          <w:szCs w:val="22"/>
          <w:lang w:val="ru-RU"/>
        </w:rPr>
        <w:instrText>проведениештрафныхбросков</w:instrText>
      </w:r>
      <w:r w:rsidR="003666C7" w:rsidRPr="00BB670A">
        <w:rPr>
          <w:sz w:val="22"/>
          <w:szCs w:val="22"/>
        </w:rPr>
        <w:instrText>"</w:instrText>
      </w:r>
      <w:r w:rsidRPr="00BB670A">
        <w:rPr>
          <w:sz w:val="22"/>
          <w:szCs w:val="22"/>
        </w:rPr>
        <w:fldChar w:fldCharType="end"/>
      </w:r>
    </w:p>
    <w:p w:rsidR="00004255" w:rsidRPr="00BB670A" w:rsidRDefault="00004255" w:rsidP="003666C7">
      <w:pPr>
        <w:pStyle w:val="aa"/>
        <w:tabs>
          <w:tab w:val="clear" w:pos="4153"/>
          <w:tab w:val="clear" w:pos="8306"/>
        </w:tabs>
        <w:rPr>
          <w:sz w:val="22"/>
          <w:szCs w:val="22"/>
          <w:lang w:val="ru-RU"/>
        </w:rPr>
      </w:pPr>
    </w:p>
    <w:p w:rsidR="00004255" w:rsidRPr="00BB670A" w:rsidRDefault="00004255" w:rsidP="003666C7">
      <w:pPr>
        <w:pStyle w:val="aa"/>
        <w:tabs>
          <w:tab w:val="clear" w:pos="4153"/>
          <w:tab w:val="clear" w:pos="8306"/>
        </w:tabs>
        <w:rPr>
          <w:sz w:val="22"/>
          <w:szCs w:val="22"/>
          <w:lang w:val="ru-RU"/>
        </w:rPr>
      </w:pPr>
    </w:p>
    <w:p w:rsidR="003666C7" w:rsidRPr="00613366" w:rsidRDefault="003666C7" w:rsidP="00613366">
      <w:pPr>
        <w:pStyle w:val="Ruleshead3"/>
        <w:numPr>
          <w:ilvl w:val="0"/>
          <w:numId w:val="0"/>
        </w:numPr>
        <w:spacing w:before="240"/>
        <w:ind w:left="993"/>
        <w:rPr>
          <w:rFonts w:ascii="Times New Roman" w:hAnsi="Times New Roman" w:cs="Times New Roman"/>
          <w:b/>
          <w:bCs/>
          <w:caps/>
          <w:sz w:val="28"/>
          <w:szCs w:val="28"/>
          <w:lang w:val="ru-RU"/>
        </w:rPr>
      </w:pPr>
      <w:r w:rsidRPr="00613366">
        <w:rPr>
          <w:rFonts w:ascii="Times New Roman" w:hAnsi="Times New Roman" w:cs="Times New Roman"/>
          <w:b/>
          <w:bCs/>
          <w:caps/>
          <w:sz w:val="28"/>
          <w:szCs w:val="28"/>
          <w:lang w:val="ru-RU"/>
        </w:rPr>
        <w:t>Проведение штрафных бросков – Активный судья (Ведущий):</w:t>
      </w:r>
    </w:p>
    <w:tbl>
      <w:tblPr>
        <w:tblW w:w="6916" w:type="dxa"/>
        <w:tblInd w:w="65" w:type="dxa"/>
        <w:tblLayout w:type="fixed"/>
        <w:tblCellMar>
          <w:left w:w="0" w:type="dxa"/>
          <w:right w:w="0" w:type="dxa"/>
        </w:tblCellMar>
        <w:tblLook w:val="0000" w:firstRow="0" w:lastRow="0" w:firstColumn="0" w:lastColumn="0" w:noHBand="0" w:noVBand="0"/>
      </w:tblPr>
      <w:tblGrid>
        <w:gridCol w:w="2154"/>
        <w:gridCol w:w="227"/>
        <w:gridCol w:w="2154"/>
        <w:gridCol w:w="227"/>
        <w:gridCol w:w="2154"/>
      </w:tblGrid>
      <w:tr w:rsidR="003666C7" w:rsidRPr="00BB670A" w:rsidTr="008E5451">
        <w:trPr>
          <w:cantSplit/>
          <w:trHeight w:hRule="exact" w:val="520"/>
        </w:trPr>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1 ШТРАФНОЙ БРОСОК</w:t>
            </w:r>
          </w:p>
        </w:tc>
        <w:tc>
          <w:tcPr>
            <w:tcW w:w="227" w:type="dxa"/>
            <w:vAlign w:val="bottom"/>
          </w:tcPr>
          <w:p w:rsidR="003666C7" w:rsidRPr="00BB670A" w:rsidRDefault="003666C7" w:rsidP="008E5451">
            <w:pPr>
              <w:spacing w:after="60"/>
              <w:jc w:val="center"/>
              <w:rPr>
                <w:rFonts w:ascii="Times New Roman" w:hAnsi="Times New Roman"/>
              </w:rPr>
            </w:pPr>
          </w:p>
        </w:tc>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2 ШТРАФНЫХ БРОСКА</w:t>
            </w:r>
          </w:p>
        </w:tc>
        <w:tc>
          <w:tcPr>
            <w:tcW w:w="227" w:type="dxa"/>
            <w:vAlign w:val="bottom"/>
          </w:tcPr>
          <w:p w:rsidR="003666C7" w:rsidRPr="00BB670A" w:rsidRDefault="003666C7" w:rsidP="008E5451">
            <w:pPr>
              <w:spacing w:after="60"/>
              <w:jc w:val="center"/>
              <w:rPr>
                <w:rFonts w:ascii="Times New Roman" w:hAnsi="Times New Roman"/>
              </w:rPr>
            </w:pPr>
          </w:p>
        </w:tc>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3 ШТРАФНЫХ БРОСКА</w:t>
            </w:r>
          </w:p>
        </w:tc>
      </w:tr>
      <w:tr w:rsidR="003666C7" w:rsidRPr="00BB670A" w:rsidTr="008E5451">
        <w:trPr>
          <w:cantSplit/>
          <w:trHeight w:hRule="exact" w:val="3061"/>
        </w:trPr>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85888" behindDoc="0" locked="0" layoutInCell="1" allowOverlap="1" wp14:anchorId="2C2D1687" wp14:editId="58C60ACA">
                      <wp:simplePos x="0" y="0"/>
                      <wp:positionH relativeFrom="column">
                        <wp:posOffset>1170305</wp:posOffset>
                      </wp:positionH>
                      <wp:positionV relativeFrom="page">
                        <wp:posOffset>1739900</wp:posOffset>
                      </wp:positionV>
                      <wp:extent cx="179705" cy="179705"/>
                      <wp:effectExtent l="0" t="0" r="0" b="0"/>
                      <wp:wrapNone/>
                      <wp:docPr id="5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57</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82" type="#_x0000_t202" style="position:absolute;left:0;text-align:left;margin-left:92.15pt;margin-top:137pt;width:14.15pt;height:14.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57</w:t>
                            </w:r>
                          </w:p>
                        </w:txbxContent>
                      </v:textbox>
                      <w10:wrap anchory="page"/>
                    </v:shape>
                  </w:pict>
                </mc:Fallback>
              </mc:AlternateContent>
            </w:r>
            <w:r w:rsidRPr="00BB670A">
              <w:rPr>
                <w:rFonts w:ascii="Times New Roman" w:hAnsi="Times New Roman"/>
                <w:noProof/>
              </w:rPr>
              <w:drawing>
                <wp:inline distT="0" distB="0" distL="0" distR="0" wp14:anchorId="4098C7BE" wp14:editId="40338E21">
                  <wp:extent cx="1336675" cy="1924685"/>
                  <wp:effectExtent l="0" t="0" r="0" b="0"/>
                  <wp:docPr id="119" name="Grafik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20"/>
                          <pic:cNvPicPr>
                            <a:picLocks/>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86912" behindDoc="0" locked="0" layoutInCell="1" allowOverlap="1" wp14:anchorId="14E0541E" wp14:editId="7D07CB5A">
                      <wp:simplePos x="0" y="0"/>
                      <wp:positionH relativeFrom="column">
                        <wp:posOffset>1162050</wp:posOffset>
                      </wp:positionH>
                      <wp:positionV relativeFrom="page">
                        <wp:posOffset>1737995</wp:posOffset>
                      </wp:positionV>
                      <wp:extent cx="179705" cy="179705"/>
                      <wp:effectExtent l="0" t="0" r="0" b="0"/>
                      <wp:wrapNone/>
                      <wp:docPr id="5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58</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83" type="#_x0000_t202" style="position:absolute;left:0;text-align:left;margin-left:91.5pt;margin-top:136.85pt;width:14.15pt;height:14.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58</w:t>
                            </w:r>
                          </w:p>
                        </w:txbxContent>
                      </v:textbox>
                      <w10:wrap anchory="page"/>
                    </v:shape>
                  </w:pict>
                </mc:Fallback>
              </mc:AlternateContent>
            </w:r>
            <w:r w:rsidRPr="00BB670A">
              <w:rPr>
                <w:rFonts w:ascii="Times New Roman" w:hAnsi="Times New Roman"/>
                <w:noProof/>
              </w:rPr>
              <w:drawing>
                <wp:inline distT="0" distB="0" distL="0" distR="0" wp14:anchorId="2F112E56" wp14:editId="412B6FC9">
                  <wp:extent cx="1336675" cy="1924685"/>
                  <wp:effectExtent l="0" t="0" r="0" b="0"/>
                  <wp:docPr id="118" name="Grafik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25"/>
                          <pic:cNvPicPr>
                            <a:picLocks/>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87936" behindDoc="0" locked="0" layoutInCell="1" allowOverlap="1" wp14:anchorId="3A6C43FE" wp14:editId="6679362C">
                      <wp:simplePos x="0" y="0"/>
                      <wp:positionH relativeFrom="column">
                        <wp:posOffset>1162685</wp:posOffset>
                      </wp:positionH>
                      <wp:positionV relativeFrom="page">
                        <wp:posOffset>1745615</wp:posOffset>
                      </wp:positionV>
                      <wp:extent cx="179705" cy="179705"/>
                      <wp:effectExtent l="0" t="0" r="0" b="0"/>
                      <wp:wrapNone/>
                      <wp:docPr id="5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59</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84" type="#_x0000_t202" style="position:absolute;left:0;text-align:left;margin-left:91.55pt;margin-top:137.45pt;width:14.15pt;height:14.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59</w:t>
                            </w:r>
                          </w:p>
                        </w:txbxContent>
                      </v:textbox>
                      <w10:wrap anchory="page"/>
                    </v:shape>
                  </w:pict>
                </mc:Fallback>
              </mc:AlternateContent>
            </w:r>
            <w:r w:rsidRPr="00BB670A">
              <w:rPr>
                <w:rFonts w:ascii="Times New Roman" w:hAnsi="Times New Roman"/>
                <w:noProof/>
              </w:rPr>
              <w:drawing>
                <wp:inline distT="0" distB="0" distL="0" distR="0" wp14:anchorId="53201A16" wp14:editId="1195B19C">
                  <wp:extent cx="1336675" cy="1924685"/>
                  <wp:effectExtent l="0" t="0" r="0" b="0"/>
                  <wp:docPr id="117" name="Grafik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26"/>
                          <pic:cNvPicPr>
                            <a:picLocks/>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r>
      <w:tr w:rsidR="003666C7" w:rsidRPr="00BB670A" w:rsidTr="008E5451">
        <w:trPr>
          <w:cantSplit/>
          <w:trHeight w:hRule="exact" w:val="618"/>
        </w:trPr>
        <w:tc>
          <w:tcPr>
            <w:tcW w:w="2154"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1 палец горизонтально horizontal</w:t>
            </w:r>
          </w:p>
        </w:tc>
        <w:tc>
          <w:tcPr>
            <w:tcW w:w="227" w:type="dxa"/>
          </w:tcPr>
          <w:p w:rsidR="003666C7" w:rsidRPr="00BB670A" w:rsidRDefault="003666C7" w:rsidP="008E5451">
            <w:pPr>
              <w:spacing w:before="60"/>
              <w:ind w:left="57" w:right="57"/>
              <w:jc w:val="center"/>
              <w:rPr>
                <w:rFonts w:ascii="Times New Roman" w:hAnsi="Times New Roman"/>
              </w:rPr>
            </w:pPr>
          </w:p>
        </w:tc>
        <w:tc>
          <w:tcPr>
            <w:tcW w:w="2154"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2 пальца горизонтально</w:t>
            </w:r>
          </w:p>
        </w:tc>
        <w:tc>
          <w:tcPr>
            <w:tcW w:w="227" w:type="dxa"/>
          </w:tcPr>
          <w:p w:rsidR="003666C7" w:rsidRPr="00BB670A" w:rsidRDefault="003666C7" w:rsidP="008E5451">
            <w:pPr>
              <w:spacing w:before="60"/>
              <w:ind w:left="57" w:right="57"/>
              <w:jc w:val="center"/>
              <w:rPr>
                <w:rFonts w:ascii="Times New Roman" w:hAnsi="Times New Roman"/>
              </w:rPr>
            </w:pPr>
          </w:p>
        </w:tc>
        <w:tc>
          <w:tcPr>
            <w:tcW w:w="2154"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3 пальца горизонтально</w:t>
            </w:r>
          </w:p>
        </w:tc>
      </w:tr>
    </w:tbl>
    <w:p w:rsidR="008A5A11" w:rsidRPr="00BB670A" w:rsidRDefault="008A5A11" w:rsidP="008A5A11">
      <w:pPr>
        <w:pStyle w:val="textbold"/>
        <w:widowControl w:val="0"/>
        <w:spacing w:before="240" w:after="120"/>
        <w:ind w:left="567"/>
        <w:rPr>
          <w:rFonts w:ascii="Times New Roman" w:hAnsi="Times New Roman" w:cs="Times New Roman"/>
          <w:caps w:val="0"/>
          <w:sz w:val="28"/>
          <w:szCs w:val="28"/>
          <w:lang w:val="ru-RU"/>
        </w:rPr>
      </w:pPr>
    </w:p>
    <w:p w:rsidR="008A5A11" w:rsidRPr="00BB670A" w:rsidRDefault="008A5A11" w:rsidP="008A5A11">
      <w:pPr>
        <w:pStyle w:val="textbold"/>
        <w:widowControl w:val="0"/>
        <w:spacing w:before="240" w:after="120"/>
        <w:ind w:left="567"/>
        <w:rPr>
          <w:rFonts w:ascii="Times New Roman" w:hAnsi="Times New Roman" w:cs="Times New Roman"/>
          <w:caps w:val="0"/>
          <w:sz w:val="28"/>
          <w:szCs w:val="28"/>
          <w:lang w:val="ru-RU"/>
        </w:rPr>
      </w:pPr>
    </w:p>
    <w:p w:rsidR="008A5A11" w:rsidRPr="00BB670A" w:rsidRDefault="008A5A11" w:rsidP="008A5A11">
      <w:pPr>
        <w:pStyle w:val="textbold"/>
        <w:widowControl w:val="0"/>
        <w:spacing w:before="240" w:after="120"/>
        <w:ind w:left="567"/>
        <w:rPr>
          <w:rFonts w:ascii="Times New Roman" w:hAnsi="Times New Roman" w:cs="Times New Roman"/>
          <w:caps w:val="0"/>
          <w:sz w:val="28"/>
          <w:szCs w:val="28"/>
          <w:lang w:val="ru-RU"/>
        </w:rPr>
      </w:pPr>
    </w:p>
    <w:p w:rsidR="008A5A11" w:rsidRPr="00BB670A" w:rsidRDefault="008A5A11" w:rsidP="008A5A11">
      <w:pPr>
        <w:pStyle w:val="textbold"/>
        <w:widowControl w:val="0"/>
        <w:spacing w:before="240" w:after="120"/>
        <w:ind w:left="567"/>
        <w:rPr>
          <w:rFonts w:ascii="Times New Roman" w:hAnsi="Times New Roman" w:cs="Times New Roman"/>
          <w:caps w:val="0"/>
          <w:sz w:val="28"/>
          <w:szCs w:val="28"/>
          <w:lang w:val="ru-RU"/>
        </w:rPr>
      </w:pPr>
    </w:p>
    <w:p w:rsidR="008A5A11" w:rsidRPr="00BB670A" w:rsidRDefault="008A5A11" w:rsidP="008A5A11">
      <w:pPr>
        <w:pStyle w:val="textbold"/>
        <w:widowControl w:val="0"/>
        <w:spacing w:before="240" w:after="120"/>
        <w:ind w:left="567"/>
        <w:rPr>
          <w:rFonts w:ascii="Times New Roman" w:hAnsi="Times New Roman" w:cs="Times New Roman"/>
          <w:caps w:val="0"/>
          <w:sz w:val="28"/>
          <w:szCs w:val="28"/>
          <w:lang w:val="ru-RU"/>
        </w:rPr>
      </w:pPr>
    </w:p>
    <w:p w:rsidR="003666C7" w:rsidRPr="00613366" w:rsidRDefault="003666C7" w:rsidP="00613366">
      <w:pPr>
        <w:pStyle w:val="Ruleshead3"/>
        <w:numPr>
          <w:ilvl w:val="0"/>
          <w:numId w:val="0"/>
        </w:numPr>
        <w:spacing w:before="240"/>
        <w:ind w:left="993"/>
        <w:rPr>
          <w:rFonts w:ascii="Times New Roman" w:hAnsi="Times New Roman" w:cs="Times New Roman"/>
          <w:b/>
          <w:bCs/>
          <w:caps/>
          <w:sz w:val="28"/>
          <w:szCs w:val="28"/>
          <w:lang w:val="ru-RU"/>
        </w:rPr>
      </w:pPr>
      <w:r w:rsidRPr="00613366">
        <w:rPr>
          <w:rFonts w:ascii="Times New Roman" w:hAnsi="Times New Roman" w:cs="Times New Roman"/>
          <w:b/>
          <w:bCs/>
          <w:caps/>
          <w:sz w:val="28"/>
          <w:szCs w:val="28"/>
          <w:lang w:val="ru-RU"/>
        </w:rPr>
        <w:lastRenderedPageBreak/>
        <w:t>Проведение штрафных бросков – Пассивный судья (Ведомый и Центральный):</w:t>
      </w:r>
    </w:p>
    <w:tbl>
      <w:tblPr>
        <w:tblW w:w="6916" w:type="dxa"/>
        <w:tblInd w:w="65" w:type="dxa"/>
        <w:tblLayout w:type="fixed"/>
        <w:tblCellMar>
          <w:left w:w="0" w:type="dxa"/>
          <w:right w:w="0" w:type="dxa"/>
        </w:tblCellMar>
        <w:tblLook w:val="0000" w:firstRow="0" w:lastRow="0" w:firstColumn="0" w:lastColumn="0" w:noHBand="0" w:noVBand="0"/>
      </w:tblPr>
      <w:tblGrid>
        <w:gridCol w:w="2154"/>
        <w:gridCol w:w="227"/>
        <w:gridCol w:w="2154"/>
        <w:gridCol w:w="227"/>
        <w:gridCol w:w="2154"/>
      </w:tblGrid>
      <w:tr w:rsidR="003666C7" w:rsidRPr="00BB670A" w:rsidTr="008E5451">
        <w:trPr>
          <w:cantSplit/>
          <w:trHeight w:hRule="exact" w:val="492"/>
        </w:trPr>
        <w:tc>
          <w:tcPr>
            <w:tcW w:w="2154" w:type="dxa"/>
            <w:tcBorders>
              <w:bottom w:val="single" w:sz="12" w:space="0" w:color="auto"/>
            </w:tcBorders>
            <w:vAlign w:val="bottom"/>
          </w:tcPr>
          <w:p w:rsidR="003666C7" w:rsidRDefault="003666C7" w:rsidP="008E5451">
            <w:pPr>
              <w:spacing w:after="60"/>
              <w:jc w:val="center"/>
              <w:rPr>
                <w:rFonts w:ascii="Times New Roman" w:hAnsi="Times New Roman"/>
              </w:rPr>
            </w:pPr>
            <w:r w:rsidRPr="00BB670A">
              <w:rPr>
                <w:rFonts w:ascii="Times New Roman" w:hAnsi="Times New Roman"/>
              </w:rPr>
              <w:t>1 ШТРАФНОЙ БРОСОК</w:t>
            </w:r>
          </w:p>
          <w:p w:rsidR="007D7165" w:rsidRDefault="007D7165" w:rsidP="008E5451">
            <w:pPr>
              <w:spacing w:after="60"/>
              <w:jc w:val="center"/>
              <w:rPr>
                <w:rFonts w:ascii="Times New Roman" w:hAnsi="Times New Roman"/>
              </w:rPr>
            </w:pPr>
          </w:p>
          <w:p w:rsidR="007D7165" w:rsidRPr="00BB670A" w:rsidRDefault="007D7165" w:rsidP="008E5451">
            <w:pPr>
              <w:spacing w:after="60"/>
              <w:jc w:val="center"/>
              <w:rPr>
                <w:rFonts w:ascii="Times New Roman" w:hAnsi="Times New Roman"/>
              </w:rPr>
            </w:pPr>
          </w:p>
        </w:tc>
        <w:tc>
          <w:tcPr>
            <w:tcW w:w="227" w:type="dxa"/>
            <w:vAlign w:val="bottom"/>
          </w:tcPr>
          <w:p w:rsidR="003666C7" w:rsidRPr="00BB670A" w:rsidRDefault="003666C7" w:rsidP="008E5451">
            <w:pPr>
              <w:spacing w:after="60"/>
              <w:jc w:val="center"/>
              <w:rPr>
                <w:rFonts w:ascii="Times New Roman" w:hAnsi="Times New Roman"/>
              </w:rPr>
            </w:pPr>
          </w:p>
        </w:tc>
        <w:tc>
          <w:tcPr>
            <w:tcW w:w="2154" w:type="dxa"/>
            <w:tcBorders>
              <w:bottom w:val="single" w:sz="12" w:space="0" w:color="auto"/>
            </w:tcBorders>
            <w:vAlign w:val="bottom"/>
          </w:tcPr>
          <w:p w:rsidR="003666C7" w:rsidRPr="00BB670A" w:rsidRDefault="003666C7" w:rsidP="008E5451">
            <w:pPr>
              <w:spacing w:after="60"/>
              <w:jc w:val="center"/>
              <w:rPr>
                <w:rFonts w:ascii="Times New Roman" w:hAnsi="Times New Roman"/>
              </w:rPr>
            </w:pPr>
            <w:r w:rsidRPr="00BB670A">
              <w:rPr>
                <w:rFonts w:ascii="Times New Roman" w:hAnsi="Times New Roman"/>
              </w:rPr>
              <w:t>2 ШТРАФНЫХ БРОСКА</w:t>
            </w:r>
          </w:p>
        </w:tc>
        <w:tc>
          <w:tcPr>
            <w:tcW w:w="227" w:type="dxa"/>
            <w:vAlign w:val="bottom"/>
          </w:tcPr>
          <w:p w:rsidR="003666C7" w:rsidRPr="00BB670A" w:rsidRDefault="003666C7" w:rsidP="008E5451">
            <w:pPr>
              <w:spacing w:after="60"/>
              <w:jc w:val="center"/>
              <w:rPr>
                <w:rFonts w:ascii="Times New Roman" w:hAnsi="Times New Roman"/>
              </w:rPr>
            </w:pPr>
          </w:p>
        </w:tc>
        <w:tc>
          <w:tcPr>
            <w:tcW w:w="2154" w:type="dxa"/>
            <w:tcBorders>
              <w:bottom w:val="single" w:sz="12" w:space="0" w:color="auto"/>
            </w:tcBorders>
            <w:vAlign w:val="bottom"/>
          </w:tcPr>
          <w:p w:rsidR="003666C7" w:rsidRDefault="003666C7" w:rsidP="008E5451">
            <w:pPr>
              <w:spacing w:after="60"/>
              <w:jc w:val="center"/>
              <w:rPr>
                <w:rFonts w:ascii="Times New Roman" w:hAnsi="Times New Roman"/>
              </w:rPr>
            </w:pPr>
            <w:r w:rsidRPr="00BB670A">
              <w:rPr>
                <w:rFonts w:ascii="Times New Roman" w:hAnsi="Times New Roman"/>
              </w:rPr>
              <w:t>3 ШТРАФНЫХ БРОСКА</w:t>
            </w:r>
          </w:p>
          <w:p w:rsidR="00613366" w:rsidRPr="00BB670A" w:rsidRDefault="00613366" w:rsidP="008E5451">
            <w:pPr>
              <w:spacing w:after="60"/>
              <w:jc w:val="center"/>
              <w:rPr>
                <w:rFonts w:ascii="Times New Roman" w:hAnsi="Times New Roman"/>
              </w:rPr>
            </w:pPr>
          </w:p>
        </w:tc>
      </w:tr>
      <w:tr w:rsidR="003666C7" w:rsidRPr="00BB670A" w:rsidTr="008E5451">
        <w:trPr>
          <w:cantSplit/>
          <w:trHeight w:hRule="exact" w:val="3061"/>
        </w:trPr>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82816" behindDoc="0" locked="0" layoutInCell="1" allowOverlap="1" wp14:anchorId="36CB6B90" wp14:editId="34EA4E80">
                      <wp:simplePos x="0" y="0"/>
                      <wp:positionH relativeFrom="column">
                        <wp:posOffset>1168400</wp:posOffset>
                      </wp:positionH>
                      <wp:positionV relativeFrom="page">
                        <wp:posOffset>1740535</wp:posOffset>
                      </wp:positionV>
                      <wp:extent cx="179705" cy="179705"/>
                      <wp:effectExtent l="0" t="0" r="0" b="0"/>
                      <wp:wrapNone/>
                      <wp:docPr id="4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60</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85" type="#_x0000_t202" style="position:absolute;left:0;text-align:left;margin-left:92pt;margin-top:137.05pt;width:14.15pt;height:14.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60</w:t>
                            </w:r>
                          </w:p>
                        </w:txbxContent>
                      </v:textbox>
                      <w10:wrap anchory="page"/>
                    </v:shape>
                  </w:pict>
                </mc:Fallback>
              </mc:AlternateContent>
            </w:r>
            <w:r w:rsidRPr="00BB670A">
              <w:rPr>
                <w:rFonts w:ascii="Times New Roman" w:hAnsi="Times New Roman"/>
                <w:noProof/>
              </w:rPr>
              <w:drawing>
                <wp:inline distT="0" distB="0" distL="0" distR="0" wp14:anchorId="1BD26084" wp14:editId="70CD5D86">
                  <wp:extent cx="1336675" cy="1924685"/>
                  <wp:effectExtent l="0" t="0" r="0" b="0"/>
                  <wp:docPr id="116" name="Grafik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27"/>
                          <pic:cNvPicPr>
                            <a:picLocks/>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83840" behindDoc="0" locked="0" layoutInCell="1" allowOverlap="1" wp14:anchorId="1189D904" wp14:editId="70572154">
                      <wp:simplePos x="0" y="0"/>
                      <wp:positionH relativeFrom="column">
                        <wp:posOffset>1158875</wp:posOffset>
                      </wp:positionH>
                      <wp:positionV relativeFrom="page">
                        <wp:posOffset>1736725</wp:posOffset>
                      </wp:positionV>
                      <wp:extent cx="179705" cy="179705"/>
                      <wp:effectExtent l="0" t="0" r="0" b="0"/>
                      <wp:wrapNone/>
                      <wp:docPr id="46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61</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86" type="#_x0000_t202" style="position:absolute;left:0;text-align:left;margin-left:91.25pt;margin-top:136.75pt;width:14.15pt;height:14.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61</w:t>
                            </w:r>
                          </w:p>
                        </w:txbxContent>
                      </v:textbox>
                      <w10:wrap anchory="page"/>
                    </v:shape>
                  </w:pict>
                </mc:Fallback>
              </mc:AlternateContent>
            </w:r>
            <w:r w:rsidRPr="00BB670A">
              <w:rPr>
                <w:rFonts w:ascii="Times New Roman" w:hAnsi="Times New Roman"/>
                <w:noProof/>
              </w:rPr>
              <w:drawing>
                <wp:inline distT="0" distB="0" distL="0" distR="0" wp14:anchorId="59A67A2B" wp14:editId="62A997C4">
                  <wp:extent cx="1336675" cy="1924685"/>
                  <wp:effectExtent l="0" t="0" r="0" b="0"/>
                  <wp:docPr id="115" name="Grafik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20"/>
                          <pic:cNvPicPr>
                            <a:picLocks/>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c>
          <w:tcPr>
            <w:tcW w:w="227" w:type="dxa"/>
            <w:tcBorders>
              <w:left w:val="single" w:sz="12" w:space="0" w:color="auto"/>
              <w:right w:val="single" w:sz="12" w:space="0" w:color="auto"/>
            </w:tcBorders>
            <w:vAlign w:val="bottom"/>
          </w:tcPr>
          <w:p w:rsidR="003666C7" w:rsidRPr="00BB670A" w:rsidRDefault="003666C7" w:rsidP="008E5451">
            <w:pPr>
              <w:jc w:val="center"/>
              <w:rPr>
                <w:rFonts w:ascii="Times New Roman" w:hAnsi="Times New Roman"/>
              </w:rPr>
            </w:pPr>
          </w:p>
        </w:tc>
        <w:tc>
          <w:tcPr>
            <w:tcW w:w="2154" w:type="dxa"/>
            <w:tcBorders>
              <w:top w:val="single" w:sz="12" w:space="0" w:color="auto"/>
              <w:left w:val="single" w:sz="12" w:space="0" w:color="auto"/>
              <w:bottom w:val="single" w:sz="12" w:space="0" w:color="auto"/>
              <w:right w:val="single" w:sz="12" w:space="0" w:color="auto"/>
            </w:tcBorders>
            <w:vAlign w:val="bottom"/>
          </w:tcPr>
          <w:p w:rsidR="003666C7" w:rsidRPr="00BB670A" w:rsidRDefault="006B6C5E" w:rsidP="008E5451">
            <w:pPr>
              <w:jc w:val="center"/>
              <w:rPr>
                <w:rFonts w:ascii="Times New Roman" w:hAnsi="Times New Roman"/>
              </w:rPr>
            </w:pPr>
            <w:r>
              <w:rPr>
                <w:noProof/>
              </w:rPr>
              <mc:AlternateContent>
                <mc:Choice Requires="wps">
                  <w:drawing>
                    <wp:anchor distT="0" distB="0" distL="114300" distR="114300" simplePos="0" relativeHeight="251684864" behindDoc="0" locked="0" layoutInCell="1" allowOverlap="1" wp14:anchorId="1F30135F" wp14:editId="1263DCD6">
                      <wp:simplePos x="0" y="0"/>
                      <wp:positionH relativeFrom="column">
                        <wp:posOffset>1162050</wp:posOffset>
                      </wp:positionH>
                      <wp:positionV relativeFrom="page">
                        <wp:posOffset>1737995</wp:posOffset>
                      </wp:positionV>
                      <wp:extent cx="179705" cy="179705"/>
                      <wp:effectExtent l="0" t="0" r="0" b="0"/>
                      <wp:wrapNone/>
                      <wp:docPr id="46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705" cy="179705"/>
                              </a:xfrm>
                              <a:prstGeom prst="rect">
                                <a:avLst/>
                              </a:prstGeom>
                              <a:noFill/>
                              <a:ln w="9525">
                                <a:noFill/>
                                <a:miter lim="800000"/>
                                <a:headEnd/>
                                <a:tailEnd/>
                              </a:ln>
                            </wps:spPr>
                            <wps:txbx>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62</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_x0000_s1087" type="#_x0000_t202" style="position:absolute;left:0;text-align:left;margin-left:91.5pt;margin-top:136.85pt;width:14.15pt;height:14.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" filled="f" stroked="f">
                      <v:path arrowok="t"/>
                      <v:textbox inset="0,0,0,0">
                        <w:txbxContent>
                          <w:p w:rsidR="00776A13" w:rsidRPr="00794042" w:rsidRDefault="00776A13" w:rsidP="003666C7">
                            <w:pPr>
                              <w:jc w:val="center"/>
                              <w:rPr>
                                <w:rFonts w:ascii="Univers LT Std 47 Cn Lt" w:hAnsi="Univers LT Std 47 Cn Lt"/>
                                <w:lang w:val="de-DE"/>
                              </w:rPr>
                            </w:pPr>
                            <w:r>
                              <w:rPr>
                                <w:rFonts w:ascii="Univers LT Std 47 Cn Lt" w:hAnsi="Univers LT Std 47 Cn Lt"/>
                                <w:lang w:val="de-DE"/>
                              </w:rPr>
                              <w:t>62</w:t>
                            </w:r>
                          </w:p>
                        </w:txbxContent>
                      </v:textbox>
                      <w10:wrap anchory="page"/>
                    </v:shape>
                  </w:pict>
                </mc:Fallback>
              </mc:AlternateContent>
            </w:r>
            <w:r w:rsidRPr="00BB670A">
              <w:rPr>
                <w:rFonts w:ascii="Times New Roman" w:hAnsi="Times New Roman"/>
                <w:noProof/>
              </w:rPr>
              <w:drawing>
                <wp:inline distT="0" distB="0" distL="0" distR="0" wp14:anchorId="1C1BAF7F" wp14:editId="6D2865FD">
                  <wp:extent cx="1336675" cy="1924685"/>
                  <wp:effectExtent l="0" t="0" r="0" b="0"/>
                  <wp:docPr id="114" name="Grafik 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21"/>
                          <pic:cNvPicPr>
                            <a:picLocks/>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336675" cy="1924685"/>
                          </a:xfrm>
                          <a:prstGeom prst="rect">
                            <a:avLst/>
                          </a:prstGeom>
                          <a:noFill/>
                          <a:ln>
                            <a:noFill/>
                          </a:ln>
                        </pic:spPr>
                      </pic:pic>
                    </a:graphicData>
                  </a:graphic>
                </wp:inline>
              </w:drawing>
            </w:r>
          </w:p>
        </w:tc>
      </w:tr>
      <w:tr w:rsidR="003666C7" w:rsidRPr="00BB670A" w:rsidTr="008E5451">
        <w:trPr>
          <w:cantSplit/>
          <w:trHeight w:hRule="exact" w:val="651"/>
        </w:trPr>
        <w:tc>
          <w:tcPr>
            <w:tcW w:w="2154"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Указательный палец</w:t>
            </w:r>
          </w:p>
        </w:tc>
        <w:tc>
          <w:tcPr>
            <w:tcW w:w="227" w:type="dxa"/>
          </w:tcPr>
          <w:p w:rsidR="003666C7" w:rsidRPr="00BB670A" w:rsidRDefault="003666C7" w:rsidP="008E5451">
            <w:pPr>
              <w:spacing w:before="60"/>
              <w:ind w:left="57" w:right="57"/>
              <w:jc w:val="center"/>
              <w:rPr>
                <w:rFonts w:ascii="Times New Roman" w:hAnsi="Times New Roman"/>
              </w:rPr>
            </w:pPr>
          </w:p>
        </w:tc>
        <w:tc>
          <w:tcPr>
            <w:tcW w:w="2154"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Пальцы вместе на обеих руках</w:t>
            </w:r>
          </w:p>
        </w:tc>
        <w:tc>
          <w:tcPr>
            <w:tcW w:w="227" w:type="dxa"/>
          </w:tcPr>
          <w:p w:rsidR="003666C7" w:rsidRPr="00BB670A" w:rsidRDefault="003666C7" w:rsidP="008E5451">
            <w:pPr>
              <w:spacing w:before="60"/>
              <w:ind w:left="57" w:right="57"/>
              <w:jc w:val="center"/>
              <w:rPr>
                <w:rFonts w:ascii="Times New Roman" w:hAnsi="Times New Roman"/>
              </w:rPr>
            </w:pPr>
          </w:p>
        </w:tc>
        <w:tc>
          <w:tcPr>
            <w:tcW w:w="2154" w:type="dxa"/>
            <w:tcBorders>
              <w:top w:val="single" w:sz="12" w:space="0" w:color="auto"/>
            </w:tcBorders>
          </w:tcPr>
          <w:p w:rsidR="003666C7" w:rsidRPr="00BB670A" w:rsidRDefault="003666C7" w:rsidP="008E5451">
            <w:pPr>
              <w:spacing w:before="60"/>
              <w:ind w:left="57" w:right="57"/>
              <w:jc w:val="center"/>
              <w:rPr>
                <w:rFonts w:ascii="Times New Roman" w:hAnsi="Times New Roman"/>
              </w:rPr>
            </w:pPr>
            <w:r w:rsidRPr="00BB670A">
              <w:rPr>
                <w:rFonts w:ascii="Times New Roman" w:hAnsi="Times New Roman"/>
              </w:rPr>
              <w:t>3 пальца на обеих руках</w:t>
            </w:r>
          </w:p>
        </w:tc>
      </w:tr>
    </w:tbl>
    <w:p w:rsidR="006144E1" w:rsidRPr="00BB670A" w:rsidRDefault="006144E1" w:rsidP="003666C7">
      <w:pPr>
        <w:pStyle w:val="af"/>
        <w:tabs>
          <w:tab w:val="left" w:pos="1440"/>
        </w:tabs>
        <w:ind w:left="0"/>
        <w:jc w:val="both"/>
        <w:rPr>
          <w:rFonts w:ascii="Times New Roman" w:hAnsi="Times New Roman" w:cs="Times New Roman"/>
          <w:highlight w:val="yellow"/>
          <w:lang w:val="ru-RU"/>
        </w:rPr>
      </w:pPr>
      <w:bookmarkStart w:id="193" w:name="_Toc390529183"/>
    </w:p>
    <w:p w:rsidR="003666C7" w:rsidRPr="00BB670A" w:rsidRDefault="003666C7" w:rsidP="003666C7">
      <w:pPr>
        <w:pStyle w:val="af"/>
        <w:tabs>
          <w:tab w:val="left" w:pos="1440"/>
        </w:tabs>
        <w:ind w:left="0"/>
        <w:jc w:val="both"/>
        <w:rPr>
          <w:rFonts w:ascii="Times New Roman" w:hAnsi="Times New Roman" w:cs="Times New Roman"/>
          <w:lang w:val="ru-RU"/>
        </w:rPr>
      </w:pPr>
      <w:r w:rsidRPr="00BB670A">
        <w:rPr>
          <w:rFonts w:ascii="Times New Roman" w:hAnsi="Times New Roman" w:cs="Times New Roman"/>
          <w:lang w:val="ru-RU"/>
        </w:rPr>
        <w:t xml:space="preserve">Рис. </w:t>
      </w:r>
      <w:r w:rsidR="005553C6" w:rsidRPr="00BB670A">
        <w:rPr>
          <w:rFonts w:ascii="Times New Roman" w:hAnsi="Times New Roman" w:cs="Times New Roman"/>
        </w:rPr>
        <w:fldChar w:fldCharType="begin"/>
      </w:r>
      <w:r w:rsidRPr="00BB670A">
        <w:rPr>
          <w:rFonts w:ascii="Times New Roman" w:hAnsi="Times New Roman" w:cs="Times New Roman"/>
        </w:rPr>
        <w:instrText>SEQDiagram</w:instrText>
      </w:r>
      <w:r w:rsidRPr="00BB670A">
        <w:rPr>
          <w:rFonts w:ascii="Times New Roman" w:hAnsi="Times New Roman" w:cs="Times New Roman"/>
          <w:lang w:val="ru-RU"/>
        </w:rPr>
        <w:instrText xml:space="preserve"> \* </w:instrText>
      </w:r>
      <w:r w:rsidRPr="00BB670A">
        <w:rPr>
          <w:rFonts w:ascii="Times New Roman" w:hAnsi="Times New Roman" w:cs="Times New Roman"/>
        </w:rPr>
        <w:instrText>ARABIC</w:instrText>
      </w:r>
      <w:r w:rsidR="005553C6" w:rsidRPr="00BB670A">
        <w:rPr>
          <w:rFonts w:ascii="Times New Roman" w:hAnsi="Times New Roman" w:cs="Times New Roman"/>
        </w:rPr>
        <w:fldChar w:fldCharType="separate"/>
      </w:r>
      <w:r w:rsidRPr="00BB670A">
        <w:rPr>
          <w:rFonts w:ascii="Times New Roman" w:hAnsi="Times New Roman" w:cs="Times New Roman"/>
          <w:noProof/>
          <w:lang w:val="ru-RU"/>
        </w:rPr>
        <w:t>7</w:t>
      </w:r>
      <w:r w:rsidR="005553C6" w:rsidRPr="00BB670A">
        <w:rPr>
          <w:rFonts w:ascii="Times New Roman" w:hAnsi="Times New Roman" w:cs="Times New Roman"/>
        </w:rPr>
        <w:fldChar w:fldCharType="end"/>
      </w:r>
      <w:r w:rsidRPr="00BB670A">
        <w:rPr>
          <w:rFonts w:ascii="Times New Roman" w:hAnsi="Times New Roman" w:cs="Times New Roman"/>
          <w:lang w:val="ru-RU"/>
        </w:rPr>
        <w:t xml:space="preserve"> Жесты судей</w:t>
      </w:r>
      <w:bookmarkEnd w:id="193"/>
    </w:p>
    <w:p w:rsidR="003666C7" w:rsidRPr="00BB670A" w:rsidRDefault="00B87541" w:rsidP="003666C7">
      <w:pPr>
        <w:pStyle w:val="Ruleshead1"/>
        <w:pageBreakBefore/>
        <w:tabs>
          <w:tab w:val="clear" w:pos="360"/>
        </w:tabs>
        <w:spacing w:before="0"/>
        <w:rPr>
          <w:rFonts w:ascii="Times New Roman" w:hAnsi="Times New Roman" w:cs="Times New Roman"/>
          <w:caps/>
          <w:lang w:val="ru-RU"/>
        </w:rPr>
      </w:pPr>
      <w:r w:rsidRPr="00BB670A">
        <w:rPr>
          <w:rFonts w:ascii="Times New Roman" w:hAnsi="Times New Roman" w:cs="Times New Roman"/>
        </w:rPr>
        <w:lastRenderedPageBreak/>
        <w:fldChar w:fldCharType="begin"/>
      </w:r>
      <w:r w:rsidRPr="00BB670A">
        <w:rPr>
          <w:rFonts w:ascii="Times New Roman" w:hAnsi="Times New Roman" w:cs="Times New Roman"/>
          <w:lang w:val="ru-RU"/>
        </w:rPr>
        <w:instrText xml:space="preserve"> </w:instrText>
      </w:r>
      <w:r w:rsidRPr="00BB670A">
        <w:rPr>
          <w:rFonts w:ascii="Times New Roman" w:hAnsi="Times New Roman" w:cs="Times New Roman"/>
        </w:rPr>
        <w:instrText>SEQ</w:instrText>
      </w:r>
      <w:r w:rsidRPr="00BB670A">
        <w:rPr>
          <w:rFonts w:ascii="Times New Roman" w:hAnsi="Times New Roman" w:cs="Times New Roman"/>
          <w:lang w:val="ru-RU"/>
        </w:rPr>
        <w:instrText xml:space="preserve"> </w:instrText>
      </w:r>
      <w:r w:rsidRPr="00BB670A">
        <w:rPr>
          <w:rFonts w:ascii="Times New Roman" w:hAnsi="Times New Roman" w:cs="Times New Roman"/>
        </w:rPr>
        <w:instrText>Annex</w:instrText>
      </w:r>
      <w:r w:rsidRPr="00BB670A">
        <w:rPr>
          <w:rFonts w:ascii="Times New Roman" w:hAnsi="Times New Roman" w:cs="Times New Roman"/>
          <w:lang w:val="ru-RU"/>
        </w:rPr>
        <w:instrText xml:space="preserve">1 \* </w:instrText>
      </w:r>
      <w:r w:rsidRPr="00BB670A">
        <w:rPr>
          <w:rFonts w:ascii="Times New Roman" w:hAnsi="Times New Roman" w:cs="Times New Roman"/>
        </w:rPr>
        <w:instrText>ALPHABETIC</w:instrText>
      </w:r>
      <w:r w:rsidRPr="00BB670A">
        <w:rPr>
          <w:rFonts w:ascii="Times New Roman" w:hAnsi="Times New Roman" w:cs="Times New Roman"/>
          <w:lang w:val="ru-RU"/>
        </w:rPr>
        <w:instrText xml:space="preserve"> \* </w:instrText>
      </w:r>
      <w:r w:rsidRPr="00BB670A">
        <w:rPr>
          <w:rFonts w:ascii="Times New Roman" w:hAnsi="Times New Roman" w:cs="Times New Roman"/>
        </w:rPr>
        <w:instrText>MERGEFORMAT</w:instrText>
      </w:r>
      <w:r w:rsidRPr="00BB670A">
        <w:rPr>
          <w:rFonts w:ascii="Times New Roman" w:hAnsi="Times New Roman" w:cs="Times New Roman"/>
          <w:lang w:val="ru-RU"/>
        </w:rPr>
        <w:instrText xml:space="preserve"> </w:instrText>
      </w:r>
      <w:r w:rsidRPr="00BB670A">
        <w:rPr>
          <w:rFonts w:ascii="Times New Roman" w:hAnsi="Times New Roman" w:cs="Times New Roman"/>
        </w:rPr>
        <w:fldChar w:fldCharType="separate"/>
      </w:r>
      <w:bookmarkStart w:id="194" w:name="_Toc390529170"/>
      <w:r w:rsidR="008038C6" w:rsidRPr="008038C6">
        <w:rPr>
          <w:rFonts w:ascii="Times New Roman" w:hAnsi="Times New Roman" w:cs="Times New Roman"/>
          <w:caps/>
          <w:noProof/>
        </w:rPr>
        <w:t>A</w:t>
      </w:r>
      <w:r w:rsidRPr="00BB670A">
        <w:rPr>
          <w:rFonts w:ascii="Times New Roman" w:hAnsi="Times New Roman" w:cs="Times New Roman"/>
          <w:caps/>
          <w:noProof/>
        </w:rPr>
        <w:fldChar w:fldCharType="end"/>
      </w:r>
      <w:r w:rsidR="003666C7" w:rsidRPr="00BB670A">
        <w:rPr>
          <w:rFonts w:ascii="Times New Roman" w:hAnsi="Times New Roman" w:cs="Times New Roman"/>
          <w:caps/>
          <w:lang w:val="ru-RU"/>
        </w:rPr>
        <w:t xml:space="preserve"> – ПРОТОКОЛ</w:t>
      </w:r>
      <w:bookmarkEnd w:id="194"/>
    </w:p>
    <w:tbl>
      <w:tblPr>
        <w:tblW w:w="9072" w:type="dxa"/>
        <w:tblLayout w:type="fixed"/>
        <w:tblCellMar>
          <w:left w:w="0" w:type="dxa"/>
          <w:right w:w="0" w:type="dxa"/>
        </w:tblCellMar>
        <w:tblLook w:val="0000" w:firstRow="0" w:lastRow="0" w:firstColumn="0" w:lastColumn="0" w:noHBand="0" w:noVBand="0"/>
      </w:tblPr>
      <w:tblGrid>
        <w:gridCol w:w="9072"/>
      </w:tblGrid>
      <w:tr w:rsidR="003666C7" w:rsidRPr="00BB670A" w:rsidTr="008E5451">
        <w:tc>
          <w:tcPr>
            <w:tcW w:w="9072" w:type="dxa"/>
          </w:tcPr>
          <w:p w:rsidR="003666C7" w:rsidRPr="00BB670A" w:rsidRDefault="006B6C5E" w:rsidP="008E5451">
            <w:pPr>
              <w:jc w:val="center"/>
              <w:rPr>
                <w:rFonts w:ascii="Times New Roman" w:hAnsi="Times New Roman"/>
              </w:rPr>
            </w:pPr>
            <w:r w:rsidRPr="00BB670A">
              <w:rPr>
                <w:rFonts w:ascii="Times New Roman" w:hAnsi="Times New Roman"/>
                <w:noProof/>
              </w:rPr>
              <w:drawing>
                <wp:inline distT="0" distB="0" distL="0" distR="0" wp14:anchorId="41DD865C" wp14:editId="6A783D2E">
                  <wp:extent cx="5269230" cy="7769225"/>
                  <wp:effectExtent l="0" t="0" r="0" b="0"/>
                  <wp:docPr id="113" name="Grafik 3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56"/>
                          <pic:cNvPicPr>
                            <a:picLocks/>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269230" cy="7769225"/>
                          </a:xfrm>
                          <a:prstGeom prst="rect">
                            <a:avLst/>
                          </a:prstGeom>
                          <a:noFill/>
                          <a:ln>
                            <a:noFill/>
                          </a:ln>
                        </pic:spPr>
                      </pic:pic>
                    </a:graphicData>
                  </a:graphic>
                </wp:inline>
              </w:drawing>
            </w:r>
          </w:p>
        </w:tc>
      </w:tr>
    </w:tbl>
    <w:p w:rsidR="003666C7" w:rsidRPr="00BB670A" w:rsidRDefault="003666C7" w:rsidP="00B46BCC">
      <w:pPr>
        <w:pStyle w:val="af"/>
        <w:tabs>
          <w:tab w:val="left" w:pos="1440"/>
        </w:tabs>
        <w:spacing w:before="0" w:after="0"/>
        <w:ind w:left="0"/>
        <w:rPr>
          <w:rFonts w:ascii="Times New Roman" w:hAnsi="Times New Roman" w:cs="Times New Roman"/>
          <w:szCs w:val="20"/>
          <w:lang w:val="ru-RU"/>
        </w:rPr>
      </w:pPr>
      <w:bookmarkStart w:id="195" w:name="_Ref475336613"/>
      <w:bookmarkStart w:id="196" w:name="_Toc390529184"/>
      <w:r w:rsidRPr="00BB670A">
        <w:rPr>
          <w:rFonts w:ascii="Times New Roman" w:hAnsi="Times New Roman" w:cs="Times New Roman"/>
          <w:lang w:val="ru-RU"/>
        </w:rPr>
        <w:t xml:space="preserve">Рис. </w:t>
      </w:r>
      <w:r w:rsidR="005553C6" w:rsidRPr="00BB670A">
        <w:rPr>
          <w:rFonts w:ascii="Times New Roman" w:hAnsi="Times New Roman" w:cs="Times New Roman"/>
        </w:rPr>
        <w:fldChar w:fldCharType="begin"/>
      </w:r>
      <w:r w:rsidRPr="00BB670A">
        <w:rPr>
          <w:rFonts w:ascii="Times New Roman" w:hAnsi="Times New Roman" w:cs="Times New Roman"/>
        </w:rPr>
        <w:instrText>SEQDiagram</w:instrText>
      </w:r>
      <w:r w:rsidRPr="00BB670A">
        <w:rPr>
          <w:rFonts w:ascii="Times New Roman" w:hAnsi="Times New Roman" w:cs="Times New Roman"/>
          <w:lang w:val="ru-RU"/>
        </w:rPr>
        <w:instrText xml:space="preserve"> \* </w:instrText>
      </w:r>
      <w:r w:rsidRPr="00BB670A">
        <w:rPr>
          <w:rFonts w:ascii="Times New Roman" w:hAnsi="Times New Roman" w:cs="Times New Roman"/>
        </w:rPr>
        <w:instrText>ARABIC</w:instrText>
      </w:r>
      <w:r w:rsidR="005553C6" w:rsidRPr="00BB670A">
        <w:rPr>
          <w:rFonts w:ascii="Times New Roman" w:hAnsi="Times New Roman" w:cs="Times New Roman"/>
        </w:rPr>
        <w:fldChar w:fldCharType="separate"/>
      </w:r>
      <w:r w:rsidRPr="00BB670A">
        <w:rPr>
          <w:rFonts w:ascii="Times New Roman" w:hAnsi="Times New Roman" w:cs="Times New Roman"/>
          <w:noProof/>
          <w:lang w:val="ru-RU"/>
        </w:rPr>
        <w:t>8</w:t>
      </w:r>
      <w:r w:rsidR="005553C6" w:rsidRPr="00BB670A">
        <w:rPr>
          <w:rFonts w:ascii="Times New Roman" w:hAnsi="Times New Roman" w:cs="Times New Roman"/>
        </w:rPr>
        <w:fldChar w:fldCharType="end"/>
      </w:r>
      <w:bookmarkEnd w:id="195"/>
      <w:r w:rsidRPr="00BB670A">
        <w:rPr>
          <w:rFonts w:ascii="Times New Roman" w:hAnsi="Times New Roman" w:cs="Times New Roman"/>
          <w:lang w:val="ru-RU"/>
        </w:rPr>
        <w:tab/>
        <w:t>Протокол</w:t>
      </w:r>
      <w:bookmarkEnd w:id="196"/>
    </w:p>
    <w:p w:rsidR="003666C7" w:rsidRPr="00613366" w:rsidRDefault="005553C6" w:rsidP="003666C7">
      <w:pPr>
        <w:pStyle w:val="11"/>
        <w:tabs>
          <w:tab w:val="clear" w:pos="9072"/>
        </w:tabs>
        <w:rPr>
          <w:rFonts w:ascii="Times New Roman" w:hAnsi="Times New Roman" w:cs="Times New Roman"/>
          <w:b/>
          <w:bCs/>
          <w:noProof w:val="0"/>
          <w:vanish/>
          <w:sz w:val="28"/>
          <w:szCs w:val="28"/>
          <w:lang w:val="ru-RU"/>
        </w:rPr>
      </w:pPr>
      <w:r w:rsidRPr="00613366">
        <w:rPr>
          <w:rFonts w:ascii="Times New Roman" w:hAnsi="Times New Roman" w:cs="Times New Roman"/>
          <w:b/>
          <w:bCs/>
          <w:noProof w:val="0"/>
          <w:sz w:val="28"/>
          <w:szCs w:val="28"/>
        </w:rPr>
        <w:lastRenderedPageBreak/>
        <w:fldChar w:fldCharType="begin"/>
      </w:r>
      <w:r w:rsidR="003666C7" w:rsidRPr="00613366">
        <w:rPr>
          <w:rFonts w:ascii="Times New Roman" w:hAnsi="Times New Roman" w:cs="Times New Roman"/>
          <w:b/>
          <w:bCs/>
          <w:noProof w:val="0"/>
          <w:sz w:val="28"/>
          <w:szCs w:val="28"/>
        </w:rPr>
        <w:instrText>xe</w:instrText>
      </w:r>
      <w:r w:rsidR="003666C7" w:rsidRPr="00613366">
        <w:rPr>
          <w:rFonts w:ascii="Times New Roman" w:hAnsi="Times New Roman" w:cs="Times New Roman"/>
          <w:b/>
          <w:bCs/>
          <w:noProof w:val="0"/>
          <w:sz w:val="28"/>
          <w:szCs w:val="28"/>
          <w:lang w:val="ru-RU"/>
        </w:rPr>
        <w:instrText xml:space="preserve"> "Протокол:образец"</w:instrText>
      </w:r>
      <w:r w:rsidRPr="00613366">
        <w:rPr>
          <w:rFonts w:ascii="Times New Roman" w:hAnsi="Times New Roman" w:cs="Times New Roman"/>
          <w:b/>
          <w:bCs/>
          <w:noProof w:val="0"/>
          <w:sz w:val="28"/>
          <w:szCs w:val="28"/>
        </w:rPr>
        <w:fldChar w:fldCharType="end"/>
      </w:r>
    </w:p>
    <w:p w:rsidR="003666C7" w:rsidRPr="00BB670A" w:rsidRDefault="0000511A" w:rsidP="00613366">
      <w:pPr>
        <w:pStyle w:val="Ruleshead2"/>
        <w:numPr>
          <w:ilvl w:val="0"/>
          <w:numId w:val="0"/>
        </w:numPr>
        <w:ind w:left="1080" w:hanging="1080"/>
        <w:rPr>
          <w:rFonts w:ascii="Times New Roman" w:hAnsi="Times New Roman" w:cs="Times New Roman"/>
          <w:sz w:val="28"/>
          <w:szCs w:val="28"/>
          <w:lang w:val="ru-RU"/>
        </w:rPr>
      </w:pPr>
      <w:r w:rsidRPr="00613366">
        <w:rPr>
          <w:rFonts w:ascii="Times New Roman" w:hAnsi="Times New Roman" w:cs="Times New Roman"/>
        </w:rPr>
        <w:fldChar w:fldCharType="begin"/>
      </w:r>
      <w:r w:rsidRPr="00613366">
        <w:rPr>
          <w:rFonts w:ascii="Times New Roman" w:hAnsi="Times New Roman" w:cs="Times New Roman"/>
        </w:rPr>
        <w:instrText>SEQAnnex</w:instrText>
      </w:r>
      <w:r w:rsidRPr="00613366">
        <w:rPr>
          <w:rFonts w:ascii="Times New Roman" w:hAnsi="Times New Roman" w:cs="Times New Roman"/>
          <w:lang w:val="ru-RU"/>
        </w:rPr>
        <w:instrText xml:space="preserve">1 \* </w:instrText>
      </w:r>
      <w:r w:rsidRPr="00613366">
        <w:rPr>
          <w:rFonts w:ascii="Times New Roman" w:hAnsi="Times New Roman" w:cs="Times New Roman"/>
        </w:rPr>
        <w:instrText>ALPHABETIC</w:instrText>
      </w:r>
      <w:r w:rsidRPr="00613366">
        <w:rPr>
          <w:rFonts w:ascii="Times New Roman" w:hAnsi="Times New Roman" w:cs="Times New Roman"/>
          <w:lang w:val="ru-RU"/>
        </w:rPr>
        <w:instrText xml:space="preserve"> \</w:instrText>
      </w:r>
      <w:r w:rsidRPr="00613366">
        <w:rPr>
          <w:rFonts w:ascii="Times New Roman" w:hAnsi="Times New Roman" w:cs="Times New Roman"/>
        </w:rPr>
        <w:instrText>c</w:instrText>
      </w:r>
      <w:r w:rsidRPr="00613366">
        <w:rPr>
          <w:rFonts w:ascii="Times New Roman" w:hAnsi="Times New Roman" w:cs="Times New Roman"/>
          <w:lang w:val="ru-RU"/>
        </w:rPr>
        <w:instrText xml:space="preserve"> \* </w:instrText>
      </w:r>
      <w:r w:rsidRPr="00613366">
        <w:rPr>
          <w:rFonts w:ascii="Times New Roman" w:hAnsi="Times New Roman" w:cs="Times New Roman"/>
        </w:rPr>
        <w:instrText>MERGEFORMAT</w:instrText>
      </w:r>
      <w:r w:rsidRPr="00613366">
        <w:rPr>
          <w:rFonts w:ascii="Times New Roman" w:hAnsi="Times New Roman" w:cs="Times New Roman"/>
        </w:rPr>
        <w:fldChar w:fldCharType="separate"/>
      </w:r>
      <w:r w:rsidR="003666C7" w:rsidRPr="00613366">
        <w:rPr>
          <w:rFonts w:ascii="Times New Roman" w:hAnsi="Times New Roman" w:cs="Times New Roman"/>
          <w:noProof/>
          <w:sz w:val="28"/>
          <w:szCs w:val="28"/>
        </w:rPr>
        <w:t>B</w:t>
      </w:r>
      <w:r w:rsidRPr="00613366">
        <w:rPr>
          <w:rFonts w:ascii="Times New Roman" w:hAnsi="Times New Roman" w:cs="Times New Roman"/>
          <w:noProof/>
          <w:sz w:val="28"/>
          <w:szCs w:val="28"/>
        </w:rPr>
        <w:fldChar w:fldCharType="end"/>
      </w:r>
      <w:r w:rsidR="003666C7" w:rsidRPr="00613366">
        <w:rPr>
          <w:rFonts w:ascii="Times New Roman" w:hAnsi="Times New Roman" w:cs="Times New Roman"/>
          <w:sz w:val="28"/>
          <w:szCs w:val="28"/>
          <w:lang w:val="ru-RU"/>
        </w:rPr>
        <w:t>.</w:t>
      </w:r>
      <w:r w:rsidRPr="00613366">
        <w:rPr>
          <w:rFonts w:ascii="Times New Roman" w:hAnsi="Times New Roman" w:cs="Times New Roman"/>
        </w:rPr>
        <w:fldChar w:fldCharType="begin"/>
      </w:r>
      <w:r w:rsidRPr="00613366">
        <w:rPr>
          <w:rFonts w:ascii="Times New Roman" w:hAnsi="Times New Roman" w:cs="Times New Roman"/>
        </w:rPr>
        <w:instrText>SEQannex</w:instrText>
      </w:r>
      <w:r w:rsidRPr="00613366">
        <w:rPr>
          <w:rFonts w:ascii="Times New Roman" w:hAnsi="Times New Roman" w:cs="Times New Roman"/>
          <w:lang w:val="ru-RU"/>
        </w:rPr>
        <w:instrText xml:space="preserve">2 \* </w:instrText>
      </w:r>
      <w:r w:rsidRPr="00613366">
        <w:rPr>
          <w:rFonts w:ascii="Times New Roman" w:hAnsi="Times New Roman" w:cs="Times New Roman"/>
        </w:rPr>
        <w:instrText>Arabic</w:instrText>
      </w:r>
      <w:r w:rsidRPr="00613366">
        <w:rPr>
          <w:rFonts w:ascii="Times New Roman" w:hAnsi="Times New Roman" w:cs="Times New Roman"/>
          <w:lang w:val="ru-RU"/>
        </w:rPr>
        <w:instrText xml:space="preserve"> \</w:instrText>
      </w:r>
      <w:r w:rsidRPr="00613366">
        <w:rPr>
          <w:rFonts w:ascii="Times New Roman" w:hAnsi="Times New Roman" w:cs="Times New Roman"/>
        </w:rPr>
        <w:instrText>r</w:instrText>
      </w:r>
      <w:r w:rsidRPr="00613366">
        <w:rPr>
          <w:rFonts w:ascii="Times New Roman" w:hAnsi="Times New Roman" w:cs="Times New Roman"/>
          <w:lang w:val="ru-RU"/>
        </w:rPr>
        <w:instrText xml:space="preserve">1 \* </w:instrText>
      </w:r>
      <w:r w:rsidRPr="00613366">
        <w:rPr>
          <w:rFonts w:ascii="Times New Roman" w:hAnsi="Times New Roman" w:cs="Times New Roman"/>
        </w:rPr>
        <w:instrText>MERGEFORMAT</w:instrText>
      </w:r>
      <w:r w:rsidRPr="00613366">
        <w:rPr>
          <w:rFonts w:ascii="Times New Roman" w:hAnsi="Times New Roman" w:cs="Times New Roman"/>
        </w:rPr>
        <w:fldChar w:fldCharType="separate"/>
      </w:r>
      <w:r w:rsidR="003666C7" w:rsidRPr="00613366">
        <w:rPr>
          <w:rFonts w:ascii="Times New Roman" w:hAnsi="Times New Roman" w:cs="Times New Roman"/>
          <w:noProof/>
          <w:sz w:val="28"/>
          <w:szCs w:val="28"/>
          <w:lang w:val="ru-RU"/>
        </w:rPr>
        <w:t>1</w:t>
      </w:r>
      <w:r w:rsidRPr="00613366">
        <w:rPr>
          <w:rFonts w:ascii="Times New Roman" w:hAnsi="Times New Roman" w:cs="Times New Roman"/>
          <w:noProof/>
          <w:sz w:val="28"/>
          <w:szCs w:val="28"/>
          <w:lang w:val="ru-RU"/>
        </w:rPr>
        <w:fldChar w:fldCharType="end"/>
      </w:r>
      <w:r w:rsidR="003666C7" w:rsidRPr="00BB670A">
        <w:rPr>
          <w:rFonts w:ascii="Times New Roman" w:hAnsi="Times New Roman" w:cs="Times New Roman"/>
          <w:sz w:val="28"/>
          <w:szCs w:val="28"/>
          <w:lang w:val="ru-RU"/>
        </w:rPr>
        <w:tab/>
      </w:r>
      <w:r w:rsidR="003666C7" w:rsidRPr="00613366">
        <w:rPr>
          <w:rFonts w:ascii="Times New Roman" w:hAnsi="Times New Roman" w:cs="Times New Roman"/>
          <w:b w:val="0"/>
          <w:bCs w:val="0"/>
          <w:sz w:val="28"/>
          <w:szCs w:val="28"/>
          <w:lang w:val="ru-RU"/>
        </w:rPr>
        <w:t>Протокол, изображенный на</w:t>
      </w:r>
      <w:r w:rsidR="0066482F" w:rsidRPr="00613366">
        <w:rPr>
          <w:rFonts w:ascii="Times New Roman" w:hAnsi="Times New Roman" w:cs="Times New Roman"/>
          <w:b w:val="0"/>
          <w:bCs w:val="0"/>
          <w:sz w:val="28"/>
          <w:szCs w:val="28"/>
          <w:lang w:val="ru-RU"/>
        </w:rPr>
        <w:t xml:space="preserve"> </w:t>
      </w:r>
      <w:r w:rsidR="0066482F" w:rsidRPr="00613366">
        <w:rPr>
          <w:rFonts w:ascii="Times New Roman" w:hAnsi="Times New Roman" w:cs="Times New Roman"/>
          <w:b w:val="0"/>
          <w:bCs w:val="0"/>
        </w:rPr>
        <w:fldChar w:fldCharType="begin"/>
      </w:r>
      <w:r w:rsidR="0066482F" w:rsidRPr="00613366">
        <w:rPr>
          <w:rFonts w:ascii="Times New Roman" w:hAnsi="Times New Roman" w:cs="Times New Roman"/>
          <w:b w:val="0"/>
          <w:bCs w:val="0"/>
          <w:lang w:val="ru-RU"/>
        </w:rPr>
        <w:instrText xml:space="preserve"> </w:instrText>
      </w:r>
      <w:r w:rsidR="0066482F" w:rsidRPr="00613366">
        <w:rPr>
          <w:rFonts w:ascii="Times New Roman" w:hAnsi="Times New Roman" w:cs="Times New Roman"/>
          <w:b w:val="0"/>
          <w:bCs w:val="0"/>
        </w:rPr>
        <w:instrText>REF</w:instrText>
      </w:r>
      <w:r w:rsidR="0066482F" w:rsidRPr="00613366">
        <w:rPr>
          <w:rFonts w:ascii="Times New Roman" w:hAnsi="Times New Roman" w:cs="Times New Roman"/>
          <w:b w:val="0"/>
          <w:bCs w:val="0"/>
          <w:lang w:val="ru-RU"/>
        </w:rPr>
        <w:instrText xml:space="preserve">  _</w:instrText>
      </w:r>
      <w:r w:rsidR="0066482F" w:rsidRPr="00613366">
        <w:rPr>
          <w:rFonts w:ascii="Times New Roman" w:hAnsi="Times New Roman" w:cs="Times New Roman"/>
          <w:b w:val="0"/>
          <w:bCs w:val="0"/>
        </w:rPr>
        <w:instrText>Ref</w:instrText>
      </w:r>
      <w:r w:rsidR="0066482F" w:rsidRPr="00613366">
        <w:rPr>
          <w:rFonts w:ascii="Times New Roman" w:hAnsi="Times New Roman" w:cs="Times New Roman"/>
          <w:b w:val="0"/>
          <w:bCs w:val="0"/>
          <w:lang w:val="ru-RU"/>
        </w:rPr>
        <w:instrText>475336613 \</w:instrText>
      </w:r>
      <w:r w:rsidR="0066482F" w:rsidRPr="00613366">
        <w:rPr>
          <w:rFonts w:ascii="Times New Roman" w:hAnsi="Times New Roman" w:cs="Times New Roman"/>
          <w:b w:val="0"/>
          <w:bCs w:val="0"/>
        </w:rPr>
        <w:instrText>h</w:instrText>
      </w:r>
      <w:r w:rsidR="0066482F" w:rsidRPr="00613366">
        <w:rPr>
          <w:rFonts w:ascii="Times New Roman" w:hAnsi="Times New Roman" w:cs="Times New Roman"/>
          <w:b w:val="0"/>
          <w:bCs w:val="0"/>
          <w:lang w:val="ru-RU"/>
        </w:rPr>
        <w:instrText xml:space="preserve">  \* </w:instrText>
      </w:r>
      <w:r w:rsidR="0066482F" w:rsidRPr="00613366">
        <w:rPr>
          <w:rFonts w:ascii="Times New Roman" w:hAnsi="Times New Roman" w:cs="Times New Roman"/>
          <w:b w:val="0"/>
          <w:bCs w:val="0"/>
        </w:rPr>
        <w:instrText>MERGEFORMAT</w:instrText>
      </w:r>
      <w:r w:rsidR="0066482F" w:rsidRPr="00613366">
        <w:rPr>
          <w:rFonts w:ascii="Times New Roman" w:hAnsi="Times New Roman" w:cs="Times New Roman"/>
          <w:b w:val="0"/>
          <w:bCs w:val="0"/>
          <w:lang w:val="ru-RU"/>
        </w:rPr>
        <w:instrText xml:space="preserve"> </w:instrText>
      </w:r>
      <w:r w:rsidR="0066482F" w:rsidRPr="00613366">
        <w:rPr>
          <w:rFonts w:ascii="Times New Roman" w:hAnsi="Times New Roman" w:cs="Times New Roman"/>
          <w:b w:val="0"/>
          <w:bCs w:val="0"/>
        </w:rPr>
      </w:r>
      <w:r w:rsidR="0066482F" w:rsidRPr="00613366">
        <w:rPr>
          <w:rFonts w:ascii="Times New Roman" w:hAnsi="Times New Roman" w:cs="Times New Roman"/>
          <w:b w:val="0"/>
          <w:bCs w:val="0"/>
        </w:rPr>
        <w:fldChar w:fldCharType="separate"/>
      </w:r>
      <w:r w:rsidR="008038C6" w:rsidRPr="008038C6">
        <w:rPr>
          <w:rFonts w:ascii="Times New Roman" w:hAnsi="Times New Roman" w:cs="Times New Roman"/>
          <w:b w:val="0"/>
          <w:bCs w:val="0"/>
          <w:lang w:val="ru-RU"/>
        </w:rPr>
        <w:t xml:space="preserve">Рис. </w:t>
      </w:r>
      <w:r w:rsidR="008038C6" w:rsidRPr="008038C6">
        <w:rPr>
          <w:rFonts w:ascii="Times New Roman" w:hAnsi="Times New Roman" w:cs="Times New Roman"/>
          <w:b w:val="0"/>
          <w:bCs w:val="0"/>
          <w:noProof/>
          <w:lang w:val="ru-RU"/>
        </w:rPr>
        <w:t>8</w:t>
      </w:r>
      <w:r w:rsidR="0066482F" w:rsidRPr="00613366">
        <w:rPr>
          <w:rFonts w:ascii="Times New Roman" w:hAnsi="Times New Roman" w:cs="Times New Roman"/>
          <w:b w:val="0"/>
          <w:bCs w:val="0"/>
        </w:rPr>
        <w:fldChar w:fldCharType="end"/>
      </w:r>
      <w:r w:rsidR="003666C7" w:rsidRPr="00613366">
        <w:rPr>
          <w:rFonts w:ascii="Times New Roman" w:hAnsi="Times New Roman" w:cs="Times New Roman"/>
          <w:b w:val="0"/>
          <w:bCs w:val="0"/>
          <w:sz w:val="28"/>
          <w:szCs w:val="28"/>
          <w:lang w:val="ru-RU"/>
        </w:rPr>
        <w:t>, утвержден Технической Комиссией ФИБА.</w:t>
      </w:r>
      <w:r w:rsidR="003666C7" w:rsidRPr="00BB670A">
        <w:rPr>
          <w:rFonts w:ascii="Times New Roman" w:hAnsi="Times New Roman" w:cs="Times New Roman"/>
          <w:sz w:val="28"/>
          <w:szCs w:val="28"/>
          <w:lang w:val="ru-RU"/>
        </w:rPr>
        <w:t xml:space="preserve"> </w:t>
      </w:r>
      <w:r w:rsidR="005553C6" w:rsidRPr="00BB670A">
        <w:rPr>
          <w:rFonts w:ascii="Times New Roman" w:hAnsi="Times New Roman" w:cs="Times New Roman"/>
          <w:sz w:val="28"/>
          <w:szCs w:val="28"/>
        </w:rPr>
        <w:fldChar w:fldCharType="begin"/>
      </w:r>
      <w:r w:rsidR="003666C7" w:rsidRPr="00BB670A">
        <w:rPr>
          <w:rFonts w:ascii="Times New Roman" w:hAnsi="Times New Roman" w:cs="Times New Roman"/>
          <w:sz w:val="28"/>
          <w:szCs w:val="28"/>
        </w:rPr>
        <w:instrText>xe</w:instrText>
      </w:r>
      <w:r w:rsidR="003666C7" w:rsidRPr="00BB670A">
        <w:rPr>
          <w:rFonts w:ascii="Times New Roman" w:hAnsi="Times New Roman" w:cs="Times New Roman"/>
          <w:sz w:val="28"/>
          <w:szCs w:val="28"/>
          <w:lang w:val="ru-RU"/>
        </w:rPr>
        <w:instrText xml:space="preserve"> "Протокол:процедура"</w:instrText>
      </w:r>
      <w:r w:rsidR="005553C6" w:rsidRPr="00BB670A">
        <w:rPr>
          <w:rFonts w:ascii="Times New Roman" w:hAnsi="Times New Roman" w:cs="Times New Roman"/>
          <w:sz w:val="28"/>
          <w:szCs w:val="28"/>
        </w:rPr>
        <w:fldChar w:fldCharType="end"/>
      </w:r>
    </w:p>
    <w:p w:rsidR="003666C7" w:rsidRPr="00613366" w:rsidRDefault="00D0795E" w:rsidP="00613366">
      <w:pPr>
        <w:pStyle w:val="Ruleshead2"/>
        <w:numPr>
          <w:ilvl w:val="0"/>
          <w:numId w:val="0"/>
        </w:numPr>
        <w:ind w:left="993" w:hanging="993"/>
        <w:rPr>
          <w:rFonts w:ascii="Times New Roman" w:hAnsi="Times New Roman" w:cs="Times New Roman"/>
          <w:b w:val="0"/>
          <w:bCs w:val="0"/>
          <w:sz w:val="28"/>
          <w:szCs w:val="28"/>
          <w:lang w:val="ru-RU"/>
        </w:rPr>
      </w:pPr>
      <w:r w:rsidRPr="00613366">
        <w:rPr>
          <w:rFonts w:ascii="Times New Roman" w:hAnsi="Times New Roman" w:cs="Times New Roman"/>
        </w:rPr>
        <w:fldChar w:fldCharType="begin"/>
      </w:r>
      <w:r w:rsidRPr="00613366">
        <w:rPr>
          <w:rFonts w:ascii="Times New Roman" w:hAnsi="Times New Roman" w:cs="Times New Roman"/>
        </w:rPr>
        <w:instrText>SEQAnnex</w:instrText>
      </w:r>
      <w:r w:rsidRPr="00613366">
        <w:rPr>
          <w:rFonts w:ascii="Times New Roman" w:hAnsi="Times New Roman" w:cs="Times New Roman"/>
          <w:lang w:val="ru-RU"/>
        </w:rPr>
        <w:instrText xml:space="preserve">1 \* </w:instrText>
      </w:r>
      <w:r w:rsidRPr="00613366">
        <w:rPr>
          <w:rFonts w:ascii="Times New Roman" w:hAnsi="Times New Roman" w:cs="Times New Roman"/>
        </w:rPr>
        <w:instrText>ALPHABETIC</w:instrText>
      </w:r>
      <w:r w:rsidRPr="00613366">
        <w:rPr>
          <w:rFonts w:ascii="Times New Roman" w:hAnsi="Times New Roman" w:cs="Times New Roman"/>
          <w:lang w:val="ru-RU"/>
        </w:rPr>
        <w:instrText xml:space="preserve"> \</w:instrText>
      </w:r>
      <w:r w:rsidRPr="00613366">
        <w:rPr>
          <w:rFonts w:ascii="Times New Roman" w:hAnsi="Times New Roman" w:cs="Times New Roman"/>
        </w:rPr>
        <w:instrText>c</w:instrText>
      </w:r>
      <w:r w:rsidRPr="00613366">
        <w:rPr>
          <w:rFonts w:ascii="Times New Roman" w:hAnsi="Times New Roman" w:cs="Times New Roman"/>
          <w:lang w:val="ru-RU"/>
        </w:rPr>
        <w:instrText xml:space="preserve"> \* </w:instrText>
      </w:r>
      <w:r w:rsidRPr="00613366">
        <w:rPr>
          <w:rFonts w:ascii="Times New Roman" w:hAnsi="Times New Roman" w:cs="Times New Roman"/>
        </w:rPr>
        <w:instrText>MERGEFORMAT</w:instrText>
      </w:r>
      <w:r w:rsidRPr="00613366">
        <w:rPr>
          <w:rFonts w:ascii="Times New Roman" w:hAnsi="Times New Roman" w:cs="Times New Roman"/>
        </w:rPr>
        <w:fldChar w:fldCharType="separate"/>
      </w:r>
      <w:r w:rsidRPr="00613366">
        <w:rPr>
          <w:rFonts w:ascii="Times New Roman" w:hAnsi="Times New Roman" w:cs="Times New Roman"/>
          <w:noProof/>
          <w:sz w:val="28"/>
          <w:szCs w:val="28"/>
        </w:rPr>
        <w:t>B</w:t>
      </w:r>
      <w:r w:rsidRPr="00613366">
        <w:rPr>
          <w:rFonts w:ascii="Times New Roman" w:hAnsi="Times New Roman" w:cs="Times New Roman"/>
          <w:noProof/>
          <w:sz w:val="28"/>
          <w:szCs w:val="28"/>
        </w:rPr>
        <w:fldChar w:fldCharType="end"/>
      </w:r>
      <w:r w:rsidR="005553C6" w:rsidRPr="00613366">
        <w:rPr>
          <w:rFonts w:ascii="Times New Roman" w:hAnsi="Times New Roman" w:cs="Times New Roman"/>
        </w:rPr>
        <w:fldChar w:fldCharType="begin"/>
      </w:r>
      <w:r w:rsidR="002442EF" w:rsidRPr="00613366">
        <w:rPr>
          <w:rFonts w:ascii="Times New Roman" w:hAnsi="Times New Roman" w:cs="Times New Roman"/>
        </w:rPr>
        <w:instrText>SEQAnnex</w:instrText>
      </w:r>
      <w:r w:rsidR="002442EF" w:rsidRPr="00613366">
        <w:rPr>
          <w:rFonts w:ascii="Times New Roman" w:hAnsi="Times New Roman" w:cs="Times New Roman"/>
          <w:lang w:val="ru-RU"/>
        </w:rPr>
        <w:instrText xml:space="preserve">1\* </w:instrText>
      </w:r>
      <w:r w:rsidR="002442EF" w:rsidRPr="00613366">
        <w:rPr>
          <w:rFonts w:ascii="Times New Roman" w:hAnsi="Times New Roman" w:cs="Times New Roman"/>
        </w:rPr>
        <w:instrText>ALPHABETIC</w:instrText>
      </w:r>
      <w:r w:rsidR="002442EF" w:rsidRPr="00613366">
        <w:rPr>
          <w:rFonts w:ascii="Times New Roman" w:hAnsi="Times New Roman" w:cs="Times New Roman"/>
          <w:lang w:val="ru-RU"/>
        </w:rPr>
        <w:instrText xml:space="preserve"> \</w:instrText>
      </w:r>
      <w:r w:rsidR="002442EF" w:rsidRPr="00613366">
        <w:rPr>
          <w:rFonts w:ascii="Times New Roman" w:hAnsi="Times New Roman" w:cs="Times New Roman"/>
        </w:rPr>
        <w:instrText>c</w:instrText>
      </w:r>
      <w:r w:rsidR="002442EF" w:rsidRPr="00613366">
        <w:rPr>
          <w:rFonts w:ascii="Times New Roman" w:hAnsi="Times New Roman" w:cs="Times New Roman"/>
          <w:lang w:val="ru-RU"/>
        </w:rPr>
        <w:instrText xml:space="preserve"> \* </w:instrText>
      </w:r>
      <w:r w:rsidR="002442EF" w:rsidRPr="00613366">
        <w:rPr>
          <w:rFonts w:ascii="Times New Roman" w:hAnsi="Times New Roman" w:cs="Times New Roman"/>
        </w:rPr>
        <w:instrText>MERGEFORMAT</w:instrText>
      </w:r>
      <w:r w:rsidR="005553C6" w:rsidRPr="00613366">
        <w:rPr>
          <w:rFonts w:ascii="Times New Roman" w:hAnsi="Times New Roman" w:cs="Times New Roman"/>
        </w:rPr>
        <w:fldChar w:fldCharType="separate"/>
      </w:r>
      <w:r w:rsidR="003666C7" w:rsidRPr="00613366">
        <w:rPr>
          <w:rFonts w:ascii="Times New Roman" w:hAnsi="Times New Roman" w:cs="Times New Roman"/>
          <w:noProof/>
          <w:sz w:val="28"/>
          <w:szCs w:val="28"/>
        </w:rPr>
        <w:t>B</w:t>
      </w:r>
      <w:r w:rsidR="005553C6" w:rsidRPr="00613366">
        <w:rPr>
          <w:rFonts w:ascii="Times New Roman" w:hAnsi="Times New Roman" w:cs="Times New Roman"/>
          <w:noProof/>
          <w:sz w:val="28"/>
          <w:szCs w:val="28"/>
        </w:rPr>
        <w:fldChar w:fldCharType="end"/>
      </w:r>
      <w:r w:rsidR="003666C7" w:rsidRPr="00613366">
        <w:rPr>
          <w:rFonts w:ascii="Times New Roman" w:hAnsi="Times New Roman" w:cs="Times New Roman"/>
          <w:sz w:val="28"/>
          <w:szCs w:val="28"/>
          <w:lang w:val="ru-RU"/>
        </w:rPr>
        <w:t>.</w:t>
      </w:r>
      <w:r w:rsidR="0000511A" w:rsidRPr="00613366">
        <w:rPr>
          <w:rFonts w:ascii="Times New Roman" w:hAnsi="Times New Roman" w:cs="Times New Roman"/>
        </w:rPr>
        <w:fldChar w:fldCharType="begin"/>
      </w:r>
      <w:r w:rsidR="0000511A" w:rsidRPr="00613366">
        <w:rPr>
          <w:rFonts w:ascii="Times New Roman" w:hAnsi="Times New Roman" w:cs="Times New Roman"/>
        </w:rPr>
        <w:instrText>SEQannex</w:instrText>
      </w:r>
      <w:r w:rsidR="0000511A" w:rsidRPr="00613366">
        <w:rPr>
          <w:rFonts w:ascii="Times New Roman" w:hAnsi="Times New Roman" w:cs="Times New Roman"/>
          <w:lang w:val="ru-RU"/>
        </w:rPr>
        <w:instrText xml:space="preserve">2 \* </w:instrText>
      </w:r>
      <w:r w:rsidR="0000511A" w:rsidRPr="00613366">
        <w:rPr>
          <w:rFonts w:ascii="Times New Roman" w:hAnsi="Times New Roman" w:cs="Times New Roman"/>
        </w:rPr>
        <w:instrText>Arabic</w:instrText>
      </w:r>
      <w:r w:rsidR="0000511A" w:rsidRPr="00613366">
        <w:rPr>
          <w:rFonts w:ascii="Times New Roman" w:hAnsi="Times New Roman" w:cs="Times New Roman"/>
          <w:lang w:val="ru-RU"/>
        </w:rPr>
        <w:instrText xml:space="preserve"> \* </w:instrText>
      </w:r>
      <w:r w:rsidR="0000511A" w:rsidRPr="00613366">
        <w:rPr>
          <w:rFonts w:ascii="Times New Roman" w:hAnsi="Times New Roman" w:cs="Times New Roman"/>
        </w:rPr>
        <w:instrText>MERGEFORMAT</w:instrText>
      </w:r>
      <w:r w:rsidR="0000511A" w:rsidRPr="00613366">
        <w:rPr>
          <w:rFonts w:ascii="Times New Roman" w:hAnsi="Times New Roman" w:cs="Times New Roman"/>
        </w:rPr>
        <w:fldChar w:fldCharType="separate"/>
      </w:r>
      <w:r w:rsidR="003666C7" w:rsidRPr="00613366">
        <w:rPr>
          <w:rFonts w:ascii="Times New Roman" w:hAnsi="Times New Roman" w:cs="Times New Roman"/>
          <w:noProof/>
          <w:sz w:val="28"/>
          <w:szCs w:val="28"/>
          <w:lang w:val="ru-RU"/>
        </w:rPr>
        <w:t>2</w:t>
      </w:r>
      <w:r w:rsidR="0000511A" w:rsidRPr="00613366">
        <w:rPr>
          <w:rFonts w:ascii="Times New Roman" w:hAnsi="Times New Roman" w:cs="Times New Roman"/>
          <w:noProof/>
          <w:sz w:val="28"/>
          <w:szCs w:val="28"/>
          <w:lang w:val="ru-RU"/>
        </w:rPr>
        <w:fldChar w:fldCharType="end"/>
      </w:r>
      <w:r w:rsidR="003666C7" w:rsidRPr="00BB670A">
        <w:rPr>
          <w:rFonts w:ascii="Times New Roman" w:hAnsi="Times New Roman" w:cs="Times New Roman"/>
          <w:sz w:val="28"/>
          <w:szCs w:val="28"/>
          <w:lang w:val="ru-RU"/>
        </w:rPr>
        <w:tab/>
      </w:r>
      <w:r w:rsidR="003666C7" w:rsidRPr="00613366">
        <w:rPr>
          <w:rFonts w:ascii="Times New Roman" w:hAnsi="Times New Roman" w:cs="Times New Roman"/>
          <w:b w:val="0"/>
          <w:bCs w:val="0"/>
          <w:sz w:val="28"/>
          <w:szCs w:val="28"/>
          <w:lang w:val="ru-RU"/>
        </w:rPr>
        <w:t>Он состоит из 1 оригинала и 3 копий на бумаге разных цветов. Оригинал на белой бумаге предназначен для ФИБА. Первая копия на голубой бумаге – для организации, проводящей соревнование, вторая копия на розовой бумаге – для победившей команды, а последняя копия на желтой бумаге – для проигравшей команды.</w:t>
      </w:r>
    </w:p>
    <w:p w:rsidR="003666C7" w:rsidRPr="00BB670A" w:rsidRDefault="003666C7" w:rsidP="003666C7">
      <w:pPr>
        <w:pStyle w:val="text175"/>
        <w:tabs>
          <w:tab w:val="left" w:pos="1843"/>
          <w:tab w:val="left" w:pos="2127"/>
        </w:tabs>
        <w:spacing w:before="40"/>
        <w:ind w:left="2126" w:hanging="1134"/>
        <w:rPr>
          <w:rFonts w:ascii="Times New Roman" w:hAnsi="Times New Roman" w:cs="Times New Roman"/>
          <w:sz w:val="28"/>
          <w:szCs w:val="28"/>
          <w:lang w:val="ru-RU"/>
        </w:rPr>
      </w:pPr>
      <w:r w:rsidRPr="00BB670A">
        <w:rPr>
          <w:rFonts w:ascii="Times New Roman" w:hAnsi="Times New Roman" w:cs="Times New Roman"/>
          <w:sz w:val="28"/>
          <w:szCs w:val="28"/>
          <w:lang w:val="ru-RU"/>
        </w:rPr>
        <w:t>Прим.:</w:t>
      </w:r>
      <w:r w:rsidRPr="00BB670A">
        <w:rPr>
          <w:rFonts w:ascii="Times New Roman" w:hAnsi="Times New Roman" w:cs="Times New Roman"/>
          <w:sz w:val="28"/>
          <w:szCs w:val="28"/>
          <w:lang w:val="ru-RU"/>
        </w:rPr>
        <w:tab/>
        <w:t>1.</w:t>
      </w:r>
      <w:r w:rsidRPr="00BB670A">
        <w:rPr>
          <w:rFonts w:ascii="Times New Roman" w:hAnsi="Times New Roman" w:cs="Times New Roman"/>
          <w:sz w:val="28"/>
          <w:szCs w:val="28"/>
          <w:lang w:val="ru-RU"/>
        </w:rPr>
        <w:tab/>
      </w:r>
      <w:r w:rsidRPr="00BB670A">
        <w:rPr>
          <w:rFonts w:ascii="Times New Roman" w:hAnsi="Times New Roman" w:cs="Times New Roman"/>
          <w:bCs/>
          <w:sz w:val="28"/>
          <w:szCs w:val="28"/>
          <w:lang w:val="ru-RU"/>
        </w:rPr>
        <w:t>Рекомендуется, чтобы секретарь использовал ручки 2 различных цветов: одну – для первого и третьего периодов, а другую – для второго и четвертого периодов.</w:t>
      </w:r>
    </w:p>
    <w:p w:rsidR="003666C7" w:rsidRPr="00BB670A" w:rsidRDefault="003666C7" w:rsidP="003666C7">
      <w:pPr>
        <w:pStyle w:val="text175"/>
        <w:tabs>
          <w:tab w:val="left" w:pos="1843"/>
          <w:tab w:val="left" w:pos="2127"/>
        </w:tabs>
        <w:spacing w:before="40"/>
        <w:ind w:left="2126" w:hanging="283"/>
        <w:rPr>
          <w:rFonts w:ascii="Times New Roman" w:hAnsi="Times New Roman" w:cs="Times New Roman"/>
          <w:sz w:val="28"/>
          <w:szCs w:val="28"/>
          <w:lang w:val="ru-RU"/>
        </w:rPr>
      </w:pPr>
      <w:r w:rsidRPr="00BB670A">
        <w:rPr>
          <w:rFonts w:ascii="Times New Roman" w:hAnsi="Times New Roman" w:cs="Times New Roman"/>
          <w:sz w:val="28"/>
          <w:szCs w:val="28"/>
          <w:lang w:val="ru-RU"/>
        </w:rPr>
        <w:t>2.</w:t>
      </w:r>
      <w:r w:rsidRPr="00BB670A">
        <w:rPr>
          <w:rFonts w:ascii="Times New Roman" w:hAnsi="Times New Roman" w:cs="Times New Roman"/>
          <w:sz w:val="28"/>
          <w:szCs w:val="28"/>
          <w:lang w:val="ru-RU"/>
        </w:rPr>
        <w:tab/>
        <w:t>Протокол может быть подготовлен и заполнен электронным способом.</w:t>
      </w:r>
    </w:p>
    <w:p w:rsidR="003666C7" w:rsidRPr="00BB670A" w:rsidRDefault="00D0795E" w:rsidP="00613366">
      <w:pPr>
        <w:pStyle w:val="Annex2"/>
        <w:spacing w:before="240" w:after="120"/>
        <w:ind w:left="992" w:hanging="992"/>
        <w:rPr>
          <w:rFonts w:ascii="Times New Roman" w:hAnsi="Times New Roman" w:cs="Times New Roman"/>
          <w:sz w:val="28"/>
          <w:szCs w:val="28"/>
          <w:lang w:val="ru-RU"/>
        </w:rPr>
      </w:pPr>
      <w:r w:rsidRPr="00D0795E">
        <w:rPr>
          <w:rFonts w:ascii="Times New Roman" w:hAnsi="Times New Roman" w:cs="Times New Roman"/>
          <w:b/>
          <w:bCs/>
        </w:rPr>
        <w:fldChar w:fldCharType="begin"/>
      </w:r>
      <w:r w:rsidRPr="00D0795E">
        <w:rPr>
          <w:rFonts w:ascii="Times New Roman" w:hAnsi="Times New Roman" w:cs="Times New Roman"/>
          <w:b/>
          <w:bCs/>
        </w:rPr>
        <w:instrText>SEQAnnex</w:instrText>
      </w:r>
      <w:r w:rsidRPr="00D0795E">
        <w:rPr>
          <w:rFonts w:ascii="Times New Roman" w:hAnsi="Times New Roman" w:cs="Times New Roman"/>
          <w:b/>
          <w:bCs/>
          <w:lang w:val="ru-RU"/>
        </w:rPr>
        <w:instrText xml:space="preserve">1 \* </w:instrText>
      </w:r>
      <w:r w:rsidRPr="00D0795E">
        <w:rPr>
          <w:rFonts w:ascii="Times New Roman" w:hAnsi="Times New Roman" w:cs="Times New Roman"/>
          <w:b/>
          <w:bCs/>
        </w:rPr>
        <w:instrText>ALPHABETIC</w:instrText>
      </w:r>
      <w:r w:rsidRPr="00D0795E">
        <w:rPr>
          <w:rFonts w:ascii="Times New Roman" w:hAnsi="Times New Roman" w:cs="Times New Roman"/>
          <w:b/>
          <w:bCs/>
          <w:lang w:val="ru-RU"/>
        </w:rPr>
        <w:instrText xml:space="preserve"> \</w:instrText>
      </w:r>
      <w:r w:rsidRPr="00D0795E">
        <w:rPr>
          <w:rFonts w:ascii="Times New Roman" w:hAnsi="Times New Roman" w:cs="Times New Roman"/>
          <w:b/>
          <w:bCs/>
        </w:rPr>
        <w:instrText>c</w:instrText>
      </w:r>
      <w:r w:rsidRPr="00D0795E">
        <w:rPr>
          <w:rFonts w:ascii="Times New Roman" w:hAnsi="Times New Roman" w:cs="Times New Roman"/>
          <w:b/>
          <w:bCs/>
          <w:lang w:val="ru-RU"/>
        </w:rPr>
        <w:instrText xml:space="preserve"> \* </w:instrText>
      </w:r>
      <w:r w:rsidRPr="00D0795E">
        <w:rPr>
          <w:rFonts w:ascii="Times New Roman" w:hAnsi="Times New Roman" w:cs="Times New Roman"/>
          <w:b/>
          <w:bCs/>
        </w:rPr>
        <w:instrText>MERGEFORMAT</w:instrText>
      </w:r>
      <w:r w:rsidRPr="00D0795E">
        <w:rPr>
          <w:rFonts w:ascii="Times New Roman" w:hAnsi="Times New Roman" w:cs="Times New Roman"/>
          <w:b/>
          <w:bCs/>
        </w:rPr>
        <w:fldChar w:fldCharType="separate"/>
      </w:r>
      <w:r w:rsidRPr="00D0795E">
        <w:rPr>
          <w:rFonts w:ascii="Times New Roman" w:hAnsi="Times New Roman" w:cs="Times New Roman"/>
          <w:b/>
          <w:bCs/>
          <w:noProof/>
          <w:sz w:val="28"/>
          <w:szCs w:val="28"/>
        </w:rPr>
        <w:t>B</w:t>
      </w:r>
      <w:r w:rsidRPr="00D0795E">
        <w:rPr>
          <w:rFonts w:ascii="Times New Roman" w:hAnsi="Times New Roman" w:cs="Times New Roman"/>
          <w:b/>
          <w:bCs/>
          <w:noProof/>
          <w:sz w:val="28"/>
          <w:szCs w:val="28"/>
        </w:rPr>
        <w:fldChar w:fldCharType="end"/>
      </w:r>
      <w:r w:rsidR="005553C6" w:rsidRPr="00D0795E">
        <w:rPr>
          <w:rFonts w:ascii="Times New Roman" w:hAnsi="Times New Roman" w:cs="Times New Roman"/>
          <w:b/>
          <w:bCs/>
        </w:rPr>
        <w:fldChar w:fldCharType="begin"/>
      </w:r>
      <w:r w:rsidR="002442EF" w:rsidRPr="00D0795E">
        <w:rPr>
          <w:rFonts w:ascii="Times New Roman" w:hAnsi="Times New Roman" w:cs="Times New Roman"/>
          <w:b/>
          <w:bCs/>
        </w:rPr>
        <w:instrText>SEQAnnex</w:instrText>
      </w:r>
      <w:r w:rsidR="002442EF" w:rsidRPr="00D0795E">
        <w:rPr>
          <w:rFonts w:ascii="Times New Roman" w:hAnsi="Times New Roman" w:cs="Times New Roman"/>
          <w:b/>
          <w:bCs/>
          <w:lang w:val="ru-RU"/>
        </w:rPr>
        <w:instrText xml:space="preserve">1\* </w:instrText>
      </w:r>
      <w:r w:rsidR="002442EF" w:rsidRPr="00D0795E">
        <w:rPr>
          <w:rFonts w:ascii="Times New Roman" w:hAnsi="Times New Roman" w:cs="Times New Roman"/>
          <w:b/>
          <w:bCs/>
        </w:rPr>
        <w:instrText>ALPHABETIC</w:instrText>
      </w:r>
      <w:r w:rsidR="002442EF" w:rsidRPr="00D0795E">
        <w:rPr>
          <w:rFonts w:ascii="Times New Roman" w:hAnsi="Times New Roman" w:cs="Times New Roman"/>
          <w:b/>
          <w:bCs/>
          <w:lang w:val="ru-RU"/>
        </w:rPr>
        <w:instrText xml:space="preserve"> \</w:instrText>
      </w:r>
      <w:r w:rsidR="002442EF" w:rsidRPr="00D0795E">
        <w:rPr>
          <w:rFonts w:ascii="Times New Roman" w:hAnsi="Times New Roman" w:cs="Times New Roman"/>
          <w:b/>
          <w:bCs/>
        </w:rPr>
        <w:instrText>c</w:instrText>
      </w:r>
      <w:r w:rsidR="002442EF" w:rsidRPr="00D0795E">
        <w:rPr>
          <w:rFonts w:ascii="Times New Roman" w:hAnsi="Times New Roman" w:cs="Times New Roman"/>
          <w:b/>
          <w:bCs/>
          <w:lang w:val="ru-RU"/>
        </w:rPr>
        <w:instrText xml:space="preserve"> \* </w:instrText>
      </w:r>
      <w:r w:rsidR="002442EF" w:rsidRPr="00D0795E">
        <w:rPr>
          <w:rFonts w:ascii="Times New Roman" w:hAnsi="Times New Roman" w:cs="Times New Roman"/>
          <w:b/>
          <w:bCs/>
        </w:rPr>
        <w:instrText>MERGEFORMAT</w:instrText>
      </w:r>
      <w:r w:rsidR="005553C6" w:rsidRPr="00D0795E">
        <w:rPr>
          <w:rFonts w:ascii="Times New Roman" w:hAnsi="Times New Roman" w:cs="Times New Roman"/>
          <w:b/>
          <w:bCs/>
        </w:rPr>
        <w:fldChar w:fldCharType="separate"/>
      </w:r>
      <w:r w:rsidR="003666C7" w:rsidRPr="00D0795E">
        <w:rPr>
          <w:rFonts w:ascii="Times New Roman" w:hAnsi="Times New Roman" w:cs="Times New Roman"/>
          <w:b/>
          <w:bCs/>
          <w:noProof/>
          <w:sz w:val="28"/>
          <w:szCs w:val="28"/>
        </w:rPr>
        <w:t>B</w:t>
      </w:r>
      <w:r w:rsidR="005553C6" w:rsidRPr="00D0795E">
        <w:rPr>
          <w:rFonts w:ascii="Times New Roman" w:hAnsi="Times New Roman" w:cs="Times New Roman"/>
          <w:b/>
          <w:bCs/>
          <w:noProof/>
          <w:sz w:val="28"/>
          <w:szCs w:val="28"/>
        </w:rPr>
        <w:fldChar w:fldCharType="end"/>
      </w:r>
      <w:r w:rsidR="003666C7" w:rsidRPr="00D0795E">
        <w:rPr>
          <w:rFonts w:ascii="Times New Roman" w:hAnsi="Times New Roman" w:cs="Times New Roman"/>
          <w:b/>
          <w:bCs/>
          <w:sz w:val="28"/>
          <w:szCs w:val="28"/>
          <w:lang w:val="ru-RU"/>
        </w:rPr>
        <w:t>.</w:t>
      </w:r>
      <w:r w:rsidR="005553C6" w:rsidRPr="00D0795E">
        <w:rPr>
          <w:rFonts w:ascii="Times New Roman" w:hAnsi="Times New Roman" w:cs="Times New Roman"/>
          <w:b/>
          <w:bCs/>
        </w:rPr>
        <w:fldChar w:fldCharType="begin"/>
      </w:r>
      <w:r w:rsidR="002442EF" w:rsidRPr="00D0795E">
        <w:rPr>
          <w:rFonts w:ascii="Times New Roman" w:hAnsi="Times New Roman" w:cs="Times New Roman"/>
          <w:b/>
          <w:bCs/>
        </w:rPr>
        <w:instrText>SEQannex</w:instrText>
      </w:r>
      <w:r w:rsidR="002442EF" w:rsidRPr="00D0795E">
        <w:rPr>
          <w:rFonts w:ascii="Times New Roman" w:hAnsi="Times New Roman" w:cs="Times New Roman"/>
          <w:b/>
          <w:bCs/>
          <w:lang w:val="ru-RU"/>
        </w:rPr>
        <w:instrText xml:space="preserve">2 \* </w:instrText>
      </w:r>
      <w:r w:rsidR="002442EF" w:rsidRPr="00D0795E">
        <w:rPr>
          <w:rFonts w:ascii="Times New Roman" w:hAnsi="Times New Roman" w:cs="Times New Roman"/>
          <w:b/>
          <w:bCs/>
        </w:rPr>
        <w:instrText>Arabic</w:instrText>
      </w:r>
      <w:r w:rsidR="002442EF" w:rsidRPr="00D0795E">
        <w:rPr>
          <w:rFonts w:ascii="Times New Roman" w:hAnsi="Times New Roman" w:cs="Times New Roman"/>
          <w:b/>
          <w:bCs/>
          <w:lang w:val="ru-RU"/>
        </w:rPr>
        <w:instrText xml:space="preserve"> \* </w:instrText>
      </w:r>
      <w:r w:rsidR="002442EF" w:rsidRPr="00D0795E">
        <w:rPr>
          <w:rFonts w:ascii="Times New Roman" w:hAnsi="Times New Roman" w:cs="Times New Roman"/>
          <w:b/>
          <w:bCs/>
        </w:rPr>
        <w:instrText>MERGEFORMAT</w:instrText>
      </w:r>
      <w:r w:rsidR="005553C6" w:rsidRPr="00D0795E">
        <w:rPr>
          <w:rFonts w:ascii="Times New Roman" w:hAnsi="Times New Roman" w:cs="Times New Roman"/>
          <w:b/>
          <w:bCs/>
        </w:rPr>
        <w:fldChar w:fldCharType="separate"/>
      </w:r>
      <w:r w:rsidR="003666C7" w:rsidRPr="00D0795E">
        <w:rPr>
          <w:rFonts w:ascii="Times New Roman" w:hAnsi="Times New Roman" w:cs="Times New Roman"/>
          <w:b/>
          <w:bCs/>
          <w:noProof/>
          <w:sz w:val="28"/>
          <w:szCs w:val="28"/>
          <w:lang w:val="ru-RU"/>
        </w:rPr>
        <w:t>3</w:t>
      </w:r>
      <w:r w:rsidR="005553C6" w:rsidRPr="00D0795E">
        <w:rPr>
          <w:rFonts w:ascii="Times New Roman" w:hAnsi="Times New Roman" w:cs="Times New Roman"/>
          <w:b/>
          <w:bCs/>
          <w:noProof/>
          <w:sz w:val="28"/>
          <w:szCs w:val="28"/>
          <w:lang w:val="ru-RU"/>
        </w:rPr>
        <w:fldChar w:fldCharType="end"/>
      </w:r>
      <w:r w:rsidR="003666C7" w:rsidRPr="00BB670A">
        <w:rPr>
          <w:rFonts w:ascii="Times New Roman" w:hAnsi="Times New Roman" w:cs="Times New Roman"/>
          <w:b/>
          <w:sz w:val="28"/>
          <w:szCs w:val="28"/>
          <w:lang w:val="ru-RU"/>
        </w:rPr>
        <w:tab/>
      </w:r>
      <w:r w:rsidR="003666C7" w:rsidRPr="00BB670A">
        <w:rPr>
          <w:rFonts w:ascii="Times New Roman" w:hAnsi="Times New Roman" w:cs="Times New Roman"/>
          <w:b/>
          <w:bCs/>
          <w:sz w:val="28"/>
          <w:szCs w:val="28"/>
          <w:lang w:val="ru-RU"/>
        </w:rPr>
        <w:t>Не позднее чем за 20 минут до начала игры</w:t>
      </w:r>
      <w:r w:rsidR="00811E9A" w:rsidRPr="00BB670A">
        <w:rPr>
          <w:rFonts w:ascii="Times New Roman" w:hAnsi="Times New Roman" w:cs="Times New Roman"/>
          <w:b/>
          <w:bCs/>
          <w:sz w:val="28"/>
          <w:szCs w:val="28"/>
          <w:lang w:val="ru-RU"/>
        </w:rPr>
        <w:t xml:space="preserve"> </w:t>
      </w:r>
      <w:r w:rsidR="003666C7" w:rsidRPr="00BB670A">
        <w:rPr>
          <w:rFonts w:ascii="Times New Roman" w:hAnsi="Times New Roman" w:cs="Times New Roman"/>
          <w:bCs/>
          <w:sz w:val="28"/>
          <w:szCs w:val="28"/>
          <w:lang w:val="ru-RU"/>
        </w:rPr>
        <w:t>секретарь должен подготовить протокол следующим образом</w:t>
      </w:r>
      <w:r w:rsidR="003666C7" w:rsidRPr="00BB670A">
        <w:rPr>
          <w:rFonts w:ascii="Times New Roman" w:hAnsi="Times New Roman" w:cs="Times New Roman"/>
          <w:sz w:val="28"/>
          <w:szCs w:val="28"/>
          <w:lang w:val="ru-RU"/>
        </w:rPr>
        <w:t>:</w:t>
      </w:r>
    </w:p>
    <w:p w:rsidR="003666C7" w:rsidRPr="00BB670A" w:rsidRDefault="00D0795E" w:rsidP="00613366">
      <w:pPr>
        <w:pStyle w:val="Annex3"/>
        <w:keepNext w:val="0"/>
        <w:spacing w:before="240" w:after="120"/>
        <w:ind w:left="992" w:hanging="992"/>
        <w:rPr>
          <w:rFonts w:ascii="Times New Roman" w:hAnsi="Times New Roman" w:cs="Times New Roman"/>
          <w:sz w:val="28"/>
          <w:szCs w:val="28"/>
          <w:lang w:val="ru-RU"/>
        </w:rPr>
      </w:pPr>
      <w:r w:rsidRPr="00613366">
        <w:rPr>
          <w:rFonts w:ascii="Times New Roman" w:hAnsi="Times New Roman" w:cs="Times New Roman"/>
          <w:b/>
          <w:bCs/>
        </w:rPr>
        <w:fldChar w:fldCharType="begin"/>
      </w:r>
      <w:r w:rsidRPr="00613366">
        <w:rPr>
          <w:rFonts w:ascii="Times New Roman" w:hAnsi="Times New Roman" w:cs="Times New Roman"/>
          <w:b/>
          <w:bCs/>
        </w:rPr>
        <w:instrText>SEQAnnex</w:instrText>
      </w:r>
      <w:r w:rsidRPr="00613366">
        <w:rPr>
          <w:rFonts w:ascii="Times New Roman" w:hAnsi="Times New Roman" w:cs="Times New Roman"/>
          <w:b/>
          <w:bCs/>
          <w:lang w:val="ru-RU"/>
        </w:rPr>
        <w:instrText xml:space="preserve">1 \* </w:instrText>
      </w:r>
      <w:r w:rsidRPr="00613366">
        <w:rPr>
          <w:rFonts w:ascii="Times New Roman" w:hAnsi="Times New Roman" w:cs="Times New Roman"/>
          <w:b/>
          <w:bCs/>
        </w:rPr>
        <w:instrText>ALPHABETIC</w:instrText>
      </w:r>
      <w:r w:rsidRPr="00613366">
        <w:rPr>
          <w:rFonts w:ascii="Times New Roman" w:hAnsi="Times New Roman" w:cs="Times New Roman"/>
          <w:b/>
          <w:bCs/>
          <w:lang w:val="ru-RU"/>
        </w:rPr>
        <w:instrText xml:space="preserve"> \</w:instrText>
      </w:r>
      <w:r w:rsidRPr="00613366">
        <w:rPr>
          <w:rFonts w:ascii="Times New Roman" w:hAnsi="Times New Roman" w:cs="Times New Roman"/>
          <w:b/>
          <w:bCs/>
        </w:rPr>
        <w:instrText>c</w:instrText>
      </w:r>
      <w:r w:rsidRPr="00613366">
        <w:rPr>
          <w:rFonts w:ascii="Times New Roman" w:hAnsi="Times New Roman" w:cs="Times New Roman"/>
          <w:b/>
          <w:bCs/>
          <w:lang w:val="ru-RU"/>
        </w:rPr>
        <w:instrText xml:space="preserve"> \* </w:instrText>
      </w:r>
      <w:r w:rsidRPr="00613366">
        <w:rPr>
          <w:rFonts w:ascii="Times New Roman" w:hAnsi="Times New Roman" w:cs="Times New Roman"/>
          <w:b/>
          <w:bCs/>
        </w:rPr>
        <w:instrText>MERGEFORMAT</w:instrText>
      </w:r>
      <w:r w:rsidRPr="00613366">
        <w:rPr>
          <w:rFonts w:ascii="Times New Roman" w:hAnsi="Times New Roman" w:cs="Times New Roman"/>
          <w:b/>
          <w:bCs/>
        </w:rPr>
        <w:fldChar w:fldCharType="separate"/>
      </w:r>
      <w:r w:rsidRPr="00613366">
        <w:rPr>
          <w:rFonts w:ascii="Times New Roman" w:hAnsi="Times New Roman" w:cs="Times New Roman"/>
          <w:b/>
          <w:bCs/>
          <w:noProof/>
          <w:sz w:val="28"/>
          <w:szCs w:val="28"/>
        </w:rPr>
        <w:t>B</w:t>
      </w:r>
      <w:r w:rsidRPr="00613366">
        <w:rPr>
          <w:rFonts w:ascii="Times New Roman" w:hAnsi="Times New Roman" w:cs="Times New Roman"/>
          <w:b/>
          <w:bCs/>
          <w:noProof/>
          <w:sz w:val="28"/>
          <w:szCs w:val="28"/>
        </w:rPr>
        <w:fldChar w:fldCharType="end"/>
      </w:r>
      <w:r w:rsidR="005553C6" w:rsidRPr="00613366">
        <w:rPr>
          <w:rFonts w:ascii="Times New Roman" w:hAnsi="Times New Roman" w:cs="Times New Roman"/>
          <w:b/>
          <w:bCs/>
        </w:rPr>
        <w:fldChar w:fldCharType="begin"/>
      </w:r>
      <w:r w:rsidR="002442EF" w:rsidRPr="00613366">
        <w:rPr>
          <w:rFonts w:ascii="Times New Roman" w:hAnsi="Times New Roman" w:cs="Times New Roman"/>
          <w:b/>
          <w:bCs/>
        </w:rPr>
        <w:instrText>SEQAnnex</w:instrText>
      </w:r>
      <w:r w:rsidR="002442EF" w:rsidRPr="00613366">
        <w:rPr>
          <w:rFonts w:ascii="Times New Roman" w:hAnsi="Times New Roman" w:cs="Times New Roman"/>
          <w:b/>
          <w:bCs/>
          <w:lang w:val="ru-RU"/>
        </w:rPr>
        <w:instrText xml:space="preserve">1\* </w:instrText>
      </w:r>
      <w:r w:rsidR="002442EF" w:rsidRPr="00613366">
        <w:rPr>
          <w:rFonts w:ascii="Times New Roman" w:hAnsi="Times New Roman" w:cs="Times New Roman"/>
          <w:b/>
          <w:bCs/>
        </w:rPr>
        <w:instrText>ALPHABETIC</w:instrText>
      </w:r>
      <w:r w:rsidR="002442EF" w:rsidRPr="00613366">
        <w:rPr>
          <w:rFonts w:ascii="Times New Roman" w:hAnsi="Times New Roman" w:cs="Times New Roman"/>
          <w:b/>
          <w:bCs/>
          <w:lang w:val="ru-RU"/>
        </w:rPr>
        <w:instrText xml:space="preserve"> \</w:instrText>
      </w:r>
      <w:r w:rsidR="002442EF" w:rsidRPr="00613366">
        <w:rPr>
          <w:rFonts w:ascii="Times New Roman" w:hAnsi="Times New Roman" w:cs="Times New Roman"/>
          <w:b/>
          <w:bCs/>
        </w:rPr>
        <w:instrText>c</w:instrText>
      </w:r>
      <w:r w:rsidR="002442EF" w:rsidRPr="00613366">
        <w:rPr>
          <w:rFonts w:ascii="Times New Roman" w:hAnsi="Times New Roman" w:cs="Times New Roman"/>
          <w:b/>
          <w:bCs/>
          <w:lang w:val="ru-RU"/>
        </w:rPr>
        <w:instrText xml:space="preserve"> \* </w:instrText>
      </w:r>
      <w:r w:rsidR="002442EF" w:rsidRPr="00613366">
        <w:rPr>
          <w:rFonts w:ascii="Times New Roman" w:hAnsi="Times New Roman" w:cs="Times New Roman"/>
          <w:b/>
          <w:bCs/>
        </w:rPr>
        <w:instrText>MERGEFORMAT</w:instrText>
      </w:r>
      <w:r w:rsidR="005553C6"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rPr>
        <w:t>B</w:t>
      </w:r>
      <w:r w:rsidR="005553C6" w:rsidRPr="00613366">
        <w:rPr>
          <w:rFonts w:ascii="Times New Roman" w:hAnsi="Times New Roman" w:cs="Times New Roman"/>
          <w:b/>
          <w:bCs/>
          <w:noProof/>
          <w:sz w:val="28"/>
          <w:szCs w:val="28"/>
        </w:rPr>
        <w:fldChar w:fldCharType="end"/>
      </w:r>
      <w:r w:rsidR="003666C7" w:rsidRPr="00613366">
        <w:rPr>
          <w:rFonts w:ascii="Times New Roman" w:hAnsi="Times New Roman" w:cs="Times New Roman"/>
          <w:b/>
          <w:bCs/>
          <w:sz w:val="28"/>
          <w:szCs w:val="28"/>
          <w:lang w:val="ru-RU"/>
        </w:rPr>
        <w:t>.</w:t>
      </w:r>
      <w:r w:rsidR="0000511A" w:rsidRPr="00613366">
        <w:rPr>
          <w:rFonts w:ascii="Times New Roman" w:hAnsi="Times New Roman" w:cs="Times New Roman"/>
          <w:b/>
          <w:bCs/>
        </w:rPr>
        <w:fldChar w:fldCharType="begin"/>
      </w:r>
      <w:r w:rsidR="0000511A" w:rsidRPr="00613366">
        <w:rPr>
          <w:rFonts w:ascii="Times New Roman" w:hAnsi="Times New Roman" w:cs="Times New Roman"/>
          <w:b/>
          <w:bCs/>
        </w:rPr>
        <w:instrText>SEQannex</w:instrText>
      </w:r>
      <w:r w:rsidR="0000511A" w:rsidRPr="00613366">
        <w:rPr>
          <w:rFonts w:ascii="Times New Roman" w:hAnsi="Times New Roman" w:cs="Times New Roman"/>
          <w:b/>
          <w:bCs/>
          <w:lang w:val="ru-RU"/>
        </w:rPr>
        <w:instrText xml:space="preserve">2 \* </w:instrText>
      </w:r>
      <w:r w:rsidR="0000511A" w:rsidRPr="00613366">
        <w:rPr>
          <w:rFonts w:ascii="Times New Roman" w:hAnsi="Times New Roman" w:cs="Times New Roman"/>
          <w:b/>
          <w:bCs/>
        </w:rPr>
        <w:instrText>Arabic</w:instrText>
      </w:r>
      <w:r w:rsidR="0000511A" w:rsidRPr="00613366">
        <w:rPr>
          <w:rFonts w:ascii="Times New Roman" w:hAnsi="Times New Roman" w:cs="Times New Roman"/>
          <w:b/>
          <w:bCs/>
          <w:lang w:val="ru-RU"/>
        </w:rPr>
        <w:instrText xml:space="preserve"> \</w:instrText>
      </w:r>
      <w:r w:rsidR="0000511A" w:rsidRPr="00613366">
        <w:rPr>
          <w:rFonts w:ascii="Times New Roman" w:hAnsi="Times New Roman" w:cs="Times New Roman"/>
          <w:b/>
          <w:bCs/>
        </w:rPr>
        <w:instrText>c</w:instrText>
      </w:r>
      <w:r w:rsidR="0000511A" w:rsidRPr="00613366">
        <w:rPr>
          <w:rFonts w:ascii="Times New Roman" w:hAnsi="Times New Roman" w:cs="Times New Roman"/>
          <w:b/>
          <w:bCs/>
          <w:lang w:val="ru-RU"/>
        </w:rPr>
        <w:instrText xml:space="preserve"> \* </w:instrText>
      </w:r>
      <w:r w:rsidR="0000511A" w:rsidRPr="00613366">
        <w:rPr>
          <w:rFonts w:ascii="Times New Roman" w:hAnsi="Times New Roman" w:cs="Times New Roman"/>
          <w:b/>
          <w:bCs/>
        </w:rPr>
        <w:instrText>MERGEFORMAT</w:instrText>
      </w:r>
      <w:r w:rsidR="0000511A"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lang w:val="ru-RU"/>
        </w:rPr>
        <w:t>3</w:t>
      </w:r>
      <w:r w:rsidR="0000511A" w:rsidRPr="00613366">
        <w:rPr>
          <w:rFonts w:ascii="Times New Roman" w:hAnsi="Times New Roman" w:cs="Times New Roman"/>
          <w:b/>
          <w:bCs/>
          <w:noProof/>
          <w:sz w:val="28"/>
          <w:szCs w:val="28"/>
          <w:lang w:val="ru-RU"/>
        </w:rPr>
        <w:fldChar w:fldCharType="end"/>
      </w:r>
      <w:r w:rsidR="003666C7" w:rsidRPr="00613366">
        <w:rPr>
          <w:rFonts w:ascii="Times New Roman" w:hAnsi="Times New Roman" w:cs="Times New Roman"/>
          <w:b/>
          <w:bCs/>
          <w:sz w:val="28"/>
          <w:szCs w:val="28"/>
          <w:lang w:val="ru-RU"/>
        </w:rPr>
        <w:t>.</w:t>
      </w:r>
      <w:r w:rsidR="0000511A" w:rsidRPr="00613366">
        <w:rPr>
          <w:rFonts w:ascii="Times New Roman" w:hAnsi="Times New Roman" w:cs="Times New Roman"/>
          <w:b/>
          <w:bCs/>
        </w:rPr>
        <w:fldChar w:fldCharType="begin"/>
      </w:r>
      <w:r w:rsidR="0000511A" w:rsidRPr="00613366">
        <w:rPr>
          <w:rFonts w:ascii="Times New Roman" w:hAnsi="Times New Roman" w:cs="Times New Roman"/>
          <w:b/>
          <w:bCs/>
        </w:rPr>
        <w:instrText>SEQannex</w:instrText>
      </w:r>
      <w:r w:rsidR="0000511A" w:rsidRPr="00613366">
        <w:rPr>
          <w:rFonts w:ascii="Times New Roman" w:hAnsi="Times New Roman" w:cs="Times New Roman"/>
          <w:b/>
          <w:bCs/>
          <w:lang w:val="ru-RU"/>
        </w:rPr>
        <w:instrText xml:space="preserve">3 \* </w:instrText>
      </w:r>
      <w:r w:rsidR="0000511A" w:rsidRPr="00613366">
        <w:rPr>
          <w:rFonts w:ascii="Times New Roman" w:hAnsi="Times New Roman" w:cs="Times New Roman"/>
          <w:b/>
          <w:bCs/>
        </w:rPr>
        <w:instrText>Arabic</w:instrText>
      </w:r>
      <w:r w:rsidR="0000511A" w:rsidRPr="00613366">
        <w:rPr>
          <w:rFonts w:ascii="Times New Roman" w:hAnsi="Times New Roman" w:cs="Times New Roman"/>
          <w:b/>
          <w:bCs/>
          <w:lang w:val="ru-RU"/>
        </w:rPr>
        <w:instrText xml:space="preserve"> \</w:instrText>
      </w:r>
      <w:r w:rsidR="0000511A" w:rsidRPr="00613366">
        <w:rPr>
          <w:rFonts w:ascii="Times New Roman" w:hAnsi="Times New Roman" w:cs="Times New Roman"/>
          <w:b/>
          <w:bCs/>
        </w:rPr>
        <w:instrText>r</w:instrText>
      </w:r>
      <w:r w:rsidR="0000511A" w:rsidRPr="00613366">
        <w:rPr>
          <w:rFonts w:ascii="Times New Roman" w:hAnsi="Times New Roman" w:cs="Times New Roman"/>
          <w:b/>
          <w:bCs/>
          <w:lang w:val="ru-RU"/>
        </w:rPr>
        <w:instrText xml:space="preserve">1 \* </w:instrText>
      </w:r>
      <w:r w:rsidR="0000511A" w:rsidRPr="00613366">
        <w:rPr>
          <w:rFonts w:ascii="Times New Roman" w:hAnsi="Times New Roman" w:cs="Times New Roman"/>
          <w:b/>
          <w:bCs/>
        </w:rPr>
        <w:instrText>MERGEFORMAT</w:instrText>
      </w:r>
      <w:r w:rsidR="0000511A"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lang w:val="ru-RU"/>
        </w:rPr>
        <w:t>1</w:t>
      </w:r>
      <w:r w:rsidR="0000511A" w:rsidRPr="00613366">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 xml:space="preserve">Он должен записать названия обеих команд в соответствующих графах верхней части протокола. </w:t>
      </w:r>
      <w:r w:rsidR="003666C7" w:rsidRPr="00BB670A">
        <w:rPr>
          <w:rFonts w:ascii="Times New Roman" w:hAnsi="Times New Roman" w:cs="Times New Roman"/>
          <w:b/>
          <w:sz w:val="28"/>
          <w:szCs w:val="28"/>
          <w:lang w:val="ru-RU"/>
        </w:rPr>
        <w:t>Командой ‘А’</w:t>
      </w:r>
      <w:r w:rsidR="003666C7" w:rsidRPr="00BB670A">
        <w:rPr>
          <w:rFonts w:ascii="Times New Roman" w:hAnsi="Times New Roman" w:cs="Times New Roman"/>
          <w:sz w:val="28"/>
          <w:szCs w:val="28"/>
          <w:lang w:val="ru-RU"/>
        </w:rPr>
        <w:t xml:space="preserve"> всегда записывается местная команда (команда-хозяин) либо команда, указанная в расписании первой (для турниров или игр, проводимых на нейтральной игровой площадке). Другая команда является </w:t>
      </w:r>
      <w:r w:rsidR="003666C7" w:rsidRPr="00BB670A">
        <w:rPr>
          <w:rFonts w:ascii="Times New Roman" w:hAnsi="Times New Roman" w:cs="Times New Roman"/>
          <w:b/>
          <w:sz w:val="28"/>
          <w:szCs w:val="28"/>
          <w:lang w:val="ru-RU"/>
        </w:rPr>
        <w:t>командой ‘</w:t>
      </w:r>
      <w:r w:rsidR="003666C7" w:rsidRPr="00BB670A">
        <w:rPr>
          <w:rFonts w:ascii="Times New Roman" w:hAnsi="Times New Roman" w:cs="Times New Roman"/>
          <w:b/>
          <w:sz w:val="28"/>
          <w:szCs w:val="28"/>
          <w:lang w:val="en-US"/>
        </w:rPr>
        <w:t>B</w:t>
      </w:r>
      <w:r w:rsidR="003666C7" w:rsidRPr="00BB670A">
        <w:rPr>
          <w:rFonts w:ascii="Times New Roman" w:hAnsi="Times New Roman" w:cs="Times New Roman"/>
          <w:b/>
          <w:sz w:val="28"/>
          <w:szCs w:val="28"/>
          <w:lang w:val="ru-RU"/>
        </w:rPr>
        <w:t>’</w:t>
      </w:r>
      <w:r w:rsidR="003666C7" w:rsidRPr="00BB670A">
        <w:rPr>
          <w:rFonts w:ascii="Times New Roman" w:hAnsi="Times New Roman" w:cs="Times New Roman"/>
          <w:sz w:val="28"/>
          <w:szCs w:val="28"/>
          <w:lang w:val="ru-RU"/>
        </w:rPr>
        <w:t>.</w:t>
      </w:r>
    </w:p>
    <w:p w:rsidR="003666C7" w:rsidRPr="00BB670A" w:rsidRDefault="00D0795E" w:rsidP="00613366">
      <w:pPr>
        <w:pStyle w:val="Annex3"/>
        <w:keepNext w:val="0"/>
        <w:spacing w:before="240" w:after="120"/>
        <w:ind w:left="992" w:hanging="992"/>
        <w:rPr>
          <w:rFonts w:ascii="Times New Roman" w:hAnsi="Times New Roman" w:cs="Times New Roman"/>
          <w:sz w:val="28"/>
          <w:szCs w:val="28"/>
          <w:lang w:val="ru-RU"/>
        </w:rPr>
      </w:pPr>
      <w:r w:rsidRPr="00613366">
        <w:rPr>
          <w:rFonts w:ascii="Times New Roman" w:hAnsi="Times New Roman" w:cs="Times New Roman"/>
          <w:b/>
          <w:bCs/>
        </w:rPr>
        <w:fldChar w:fldCharType="begin"/>
      </w:r>
      <w:r w:rsidRPr="00613366">
        <w:rPr>
          <w:rFonts w:ascii="Times New Roman" w:hAnsi="Times New Roman" w:cs="Times New Roman"/>
          <w:b/>
          <w:bCs/>
        </w:rPr>
        <w:instrText>SEQAnnex</w:instrText>
      </w:r>
      <w:r w:rsidRPr="00613366">
        <w:rPr>
          <w:rFonts w:ascii="Times New Roman" w:hAnsi="Times New Roman" w:cs="Times New Roman"/>
          <w:b/>
          <w:bCs/>
          <w:lang w:val="ru-RU"/>
        </w:rPr>
        <w:instrText xml:space="preserve">1 \* </w:instrText>
      </w:r>
      <w:r w:rsidRPr="00613366">
        <w:rPr>
          <w:rFonts w:ascii="Times New Roman" w:hAnsi="Times New Roman" w:cs="Times New Roman"/>
          <w:b/>
          <w:bCs/>
        </w:rPr>
        <w:instrText>ALPHABETIC</w:instrText>
      </w:r>
      <w:r w:rsidRPr="00613366">
        <w:rPr>
          <w:rFonts w:ascii="Times New Roman" w:hAnsi="Times New Roman" w:cs="Times New Roman"/>
          <w:b/>
          <w:bCs/>
          <w:lang w:val="ru-RU"/>
        </w:rPr>
        <w:instrText xml:space="preserve"> \</w:instrText>
      </w:r>
      <w:r w:rsidRPr="00613366">
        <w:rPr>
          <w:rFonts w:ascii="Times New Roman" w:hAnsi="Times New Roman" w:cs="Times New Roman"/>
          <w:b/>
          <w:bCs/>
        </w:rPr>
        <w:instrText>c</w:instrText>
      </w:r>
      <w:r w:rsidRPr="00613366">
        <w:rPr>
          <w:rFonts w:ascii="Times New Roman" w:hAnsi="Times New Roman" w:cs="Times New Roman"/>
          <w:b/>
          <w:bCs/>
          <w:lang w:val="ru-RU"/>
        </w:rPr>
        <w:instrText xml:space="preserve"> \* </w:instrText>
      </w:r>
      <w:r w:rsidRPr="00613366">
        <w:rPr>
          <w:rFonts w:ascii="Times New Roman" w:hAnsi="Times New Roman" w:cs="Times New Roman"/>
          <w:b/>
          <w:bCs/>
        </w:rPr>
        <w:instrText>MERGEFORMAT</w:instrText>
      </w:r>
      <w:r w:rsidRPr="00613366">
        <w:rPr>
          <w:rFonts w:ascii="Times New Roman" w:hAnsi="Times New Roman" w:cs="Times New Roman"/>
          <w:b/>
          <w:bCs/>
        </w:rPr>
        <w:fldChar w:fldCharType="separate"/>
      </w:r>
      <w:r w:rsidRPr="00613366">
        <w:rPr>
          <w:rFonts w:ascii="Times New Roman" w:hAnsi="Times New Roman" w:cs="Times New Roman"/>
          <w:b/>
          <w:bCs/>
          <w:noProof/>
          <w:sz w:val="28"/>
          <w:szCs w:val="28"/>
        </w:rPr>
        <w:t>B</w:t>
      </w:r>
      <w:r w:rsidRPr="00613366">
        <w:rPr>
          <w:rFonts w:ascii="Times New Roman" w:hAnsi="Times New Roman" w:cs="Times New Roman"/>
          <w:b/>
          <w:bCs/>
          <w:noProof/>
          <w:sz w:val="28"/>
          <w:szCs w:val="28"/>
        </w:rPr>
        <w:fldChar w:fldCharType="end"/>
      </w:r>
      <w:r w:rsidR="005553C6" w:rsidRPr="00613366">
        <w:rPr>
          <w:rFonts w:ascii="Times New Roman" w:hAnsi="Times New Roman" w:cs="Times New Roman"/>
          <w:b/>
          <w:bCs/>
        </w:rPr>
        <w:fldChar w:fldCharType="begin"/>
      </w:r>
      <w:r w:rsidR="002442EF" w:rsidRPr="00613366">
        <w:rPr>
          <w:rFonts w:ascii="Times New Roman" w:hAnsi="Times New Roman" w:cs="Times New Roman"/>
          <w:b/>
          <w:bCs/>
        </w:rPr>
        <w:instrText>SEQAnnex</w:instrText>
      </w:r>
      <w:r w:rsidR="002442EF" w:rsidRPr="00613366">
        <w:rPr>
          <w:rFonts w:ascii="Times New Roman" w:hAnsi="Times New Roman" w:cs="Times New Roman"/>
          <w:b/>
          <w:bCs/>
          <w:lang w:val="ru-RU"/>
        </w:rPr>
        <w:instrText xml:space="preserve">1\* </w:instrText>
      </w:r>
      <w:r w:rsidR="002442EF" w:rsidRPr="00613366">
        <w:rPr>
          <w:rFonts w:ascii="Times New Roman" w:hAnsi="Times New Roman" w:cs="Times New Roman"/>
          <w:b/>
          <w:bCs/>
        </w:rPr>
        <w:instrText>ALPHABETIC</w:instrText>
      </w:r>
      <w:r w:rsidR="002442EF" w:rsidRPr="00613366">
        <w:rPr>
          <w:rFonts w:ascii="Times New Roman" w:hAnsi="Times New Roman" w:cs="Times New Roman"/>
          <w:b/>
          <w:bCs/>
          <w:lang w:val="ru-RU"/>
        </w:rPr>
        <w:instrText xml:space="preserve"> \</w:instrText>
      </w:r>
      <w:r w:rsidR="002442EF" w:rsidRPr="00613366">
        <w:rPr>
          <w:rFonts w:ascii="Times New Roman" w:hAnsi="Times New Roman" w:cs="Times New Roman"/>
          <w:b/>
          <w:bCs/>
        </w:rPr>
        <w:instrText>c</w:instrText>
      </w:r>
      <w:r w:rsidR="002442EF" w:rsidRPr="00613366">
        <w:rPr>
          <w:rFonts w:ascii="Times New Roman" w:hAnsi="Times New Roman" w:cs="Times New Roman"/>
          <w:b/>
          <w:bCs/>
          <w:lang w:val="ru-RU"/>
        </w:rPr>
        <w:instrText xml:space="preserve"> \* </w:instrText>
      </w:r>
      <w:r w:rsidR="002442EF" w:rsidRPr="00613366">
        <w:rPr>
          <w:rFonts w:ascii="Times New Roman" w:hAnsi="Times New Roman" w:cs="Times New Roman"/>
          <w:b/>
          <w:bCs/>
        </w:rPr>
        <w:instrText>MERGEFORMAT</w:instrText>
      </w:r>
      <w:r w:rsidR="005553C6"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rPr>
        <w:t>B</w:t>
      </w:r>
      <w:r w:rsidR="005553C6" w:rsidRPr="00613366">
        <w:rPr>
          <w:rFonts w:ascii="Times New Roman" w:hAnsi="Times New Roman" w:cs="Times New Roman"/>
          <w:b/>
          <w:bCs/>
          <w:noProof/>
          <w:sz w:val="28"/>
          <w:szCs w:val="28"/>
        </w:rPr>
        <w:fldChar w:fldCharType="end"/>
      </w:r>
      <w:r w:rsidR="003666C7" w:rsidRPr="00613366">
        <w:rPr>
          <w:rFonts w:ascii="Times New Roman" w:hAnsi="Times New Roman" w:cs="Times New Roman"/>
          <w:b/>
          <w:bCs/>
          <w:sz w:val="28"/>
          <w:szCs w:val="28"/>
          <w:lang w:val="ru-RU"/>
        </w:rPr>
        <w:t>.</w:t>
      </w:r>
      <w:r w:rsidR="00B87541" w:rsidRPr="00613366">
        <w:rPr>
          <w:rFonts w:ascii="Times New Roman" w:hAnsi="Times New Roman" w:cs="Times New Roman"/>
          <w:b/>
          <w:bCs/>
        </w:rPr>
        <w:fldChar w:fldCharType="begin"/>
      </w:r>
      <w:r w:rsidR="00B87541" w:rsidRPr="00613366">
        <w:rPr>
          <w:rFonts w:ascii="Times New Roman" w:hAnsi="Times New Roman" w:cs="Times New Roman"/>
          <w:b/>
          <w:bCs/>
        </w:rPr>
        <w:instrText>SEQannex</w:instrText>
      </w:r>
      <w:r w:rsidR="00B87541" w:rsidRPr="00613366">
        <w:rPr>
          <w:rFonts w:ascii="Times New Roman" w:hAnsi="Times New Roman" w:cs="Times New Roman"/>
          <w:b/>
          <w:bCs/>
          <w:lang w:val="ru-RU"/>
        </w:rPr>
        <w:instrText xml:space="preserve">2 \* </w:instrText>
      </w:r>
      <w:r w:rsidR="00B87541" w:rsidRPr="00613366">
        <w:rPr>
          <w:rFonts w:ascii="Times New Roman" w:hAnsi="Times New Roman" w:cs="Times New Roman"/>
          <w:b/>
          <w:bCs/>
        </w:rPr>
        <w:instrText>Arabic</w:instrText>
      </w:r>
      <w:r w:rsidR="00B87541" w:rsidRPr="00613366">
        <w:rPr>
          <w:rFonts w:ascii="Times New Roman" w:hAnsi="Times New Roman" w:cs="Times New Roman"/>
          <w:b/>
          <w:bCs/>
          <w:lang w:val="ru-RU"/>
        </w:rPr>
        <w:instrText xml:space="preserve"> \</w:instrText>
      </w:r>
      <w:r w:rsidR="00B87541" w:rsidRPr="00613366">
        <w:rPr>
          <w:rFonts w:ascii="Times New Roman" w:hAnsi="Times New Roman" w:cs="Times New Roman"/>
          <w:b/>
          <w:bCs/>
        </w:rPr>
        <w:instrText>c</w:instrText>
      </w:r>
      <w:r w:rsidR="00B87541" w:rsidRPr="00613366">
        <w:rPr>
          <w:rFonts w:ascii="Times New Roman" w:hAnsi="Times New Roman" w:cs="Times New Roman"/>
          <w:b/>
          <w:bCs/>
          <w:lang w:val="ru-RU"/>
        </w:rPr>
        <w:instrText xml:space="preserve"> \* </w:instrText>
      </w:r>
      <w:r w:rsidR="00B87541" w:rsidRPr="00613366">
        <w:rPr>
          <w:rFonts w:ascii="Times New Roman" w:hAnsi="Times New Roman" w:cs="Times New Roman"/>
          <w:b/>
          <w:bCs/>
        </w:rPr>
        <w:instrText>MERGEFORMAT</w:instrText>
      </w:r>
      <w:r w:rsidR="00B87541"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lang w:val="ru-RU"/>
        </w:rPr>
        <w:t>3</w:t>
      </w:r>
      <w:r w:rsidR="00B87541" w:rsidRPr="00613366">
        <w:rPr>
          <w:rFonts w:ascii="Times New Roman" w:hAnsi="Times New Roman" w:cs="Times New Roman"/>
          <w:b/>
          <w:bCs/>
          <w:noProof/>
          <w:sz w:val="28"/>
          <w:szCs w:val="28"/>
          <w:lang w:val="ru-RU"/>
        </w:rPr>
        <w:fldChar w:fldCharType="end"/>
      </w:r>
      <w:r w:rsidR="003666C7" w:rsidRPr="00613366">
        <w:rPr>
          <w:rFonts w:ascii="Times New Roman" w:hAnsi="Times New Roman" w:cs="Times New Roman"/>
          <w:b/>
          <w:bCs/>
          <w:sz w:val="28"/>
          <w:szCs w:val="28"/>
          <w:lang w:val="ru-RU"/>
        </w:rPr>
        <w:t>.</w:t>
      </w:r>
      <w:r w:rsidR="005553C6" w:rsidRPr="00613366">
        <w:rPr>
          <w:rFonts w:ascii="Times New Roman" w:hAnsi="Times New Roman" w:cs="Times New Roman"/>
          <w:b/>
          <w:bCs/>
        </w:rPr>
        <w:fldChar w:fldCharType="begin"/>
      </w:r>
      <w:r w:rsidR="002442EF" w:rsidRPr="00613366">
        <w:rPr>
          <w:rFonts w:ascii="Times New Roman" w:hAnsi="Times New Roman" w:cs="Times New Roman"/>
          <w:b/>
          <w:bCs/>
        </w:rPr>
        <w:instrText>SEQannex</w:instrText>
      </w:r>
      <w:r w:rsidR="002442EF" w:rsidRPr="00613366">
        <w:rPr>
          <w:rFonts w:ascii="Times New Roman" w:hAnsi="Times New Roman" w:cs="Times New Roman"/>
          <w:b/>
          <w:bCs/>
          <w:lang w:val="ru-RU"/>
        </w:rPr>
        <w:instrText xml:space="preserve">3 \* </w:instrText>
      </w:r>
      <w:r w:rsidR="002442EF" w:rsidRPr="00613366">
        <w:rPr>
          <w:rFonts w:ascii="Times New Roman" w:hAnsi="Times New Roman" w:cs="Times New Roman"/>
          <w:b/>
          <w:bCs/>
        </w:rPr>
        <w:instrText>Arabic</w:instrText>
      </w:r>
      <w:r w:rsidR="002442EF" w:rsidRPr="00613366">
        <w:rPr>
          <w:rFonts w:ascii="Times New Roman" w:hAnsi="Times New Roman" w:cs="Times New Roman"/>
          <w:b/>
          <w:bCs/>
          <w:lang w:val="ru-RU"/>
        </w:rPr>
        <w:instrText xml:space="preserve"> \* </w:instrText>
      </w:r>
      <w:r w:rsidR="002442EF" w:rsidRPr="00613366">
        <w:rPr>
          <w:rFonts w:ascii="Times New Roman" w:hAnsi="Times New Roman" w:cs="Times New Roman"/>
          <w:b/>
          <w:bCs/>
        </w:rPr>
        <w:instrText>MERGEFORMAT</w:instrText>
      </w:r>
      <w:r w:rsidR="005553C6"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lang w:val="ru-RU"/>
        </w:rPr>
        <w:t>2</w:t>
      </w:r>
      <w:r w:rsidR="005553C6" w:rsidRPr="00613366">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Затем секретарь должен записать:</w:t>
      </w:r>
    </w:p>
    <w:p w:rsidR="003666C7" w:rsidRPr="00BB670A" w:rsidRDefault="003666C7" w:rsidP="0071156F">
      <w:pPr>
        <w:pStyle w:val="bullist175"/>
        <w:numPr>
          <w:ilvl w:val="0"/>
          <w:numId w:val="15"/>
        </w:numPr>
        <w:ind w:left="1417" w:hanging="425"/>
        <w:rPr>
          <w:rFonts w:ascii="Times New Roman" w:hAnsi="Times New Roman" w:cs="Times New Roman"/>
          <w:sz w:val="28"/>
          <w:szCs w:val="28"/>
        </w:rPr>
      </w:pPr>
      <w:r w:rsidRPr="00BB670A">
        <w:rPr>
          <w:rFonts w:ascii="Times New Roman" w:hAnsi="Times New Roman" w:cs="Times New Roman"/>
          <w:sz w:val="28"/>
          <w:szCs w:val="28"/>
          <w:lang w:val="ru-RU"/>
        </w:rPr>
        <w:t>Наименование</w:t>
      </w:r>
      <w:r w:rsidR="00811E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соревнования</w:t>
      </w:r>
      <w:r w:rsidRPr="00BB670A">
        <w:rPr>
          <w:rFonts w:ascii="Times New Roman" w:hAnsi="Times New Roman" w:cs="Times New Roman"/>
          <w:sz w:val="28"/>
          <w:szCs w:val="28"/>
          <w:lang w:val="en-US"/>
        </w:rPr>
        <w:t>.</w:t>
      </w:r>
    </w:p>
    <w:p w:rsidR="003666C7" w:rsidRPr="00BB670A" w:rsidRDefault="003666C7" w:rsidP="0071156F">
      <w:pPr>
        <w:pStyle w:val="bullist175"/>
        <w:numPr>
          <w:ilvl w:val="0"/>
          <w:numId w:val="15"/>
        </w:numPr>
        <w:ind w:left="1417" w:hanging="425"/>
        <w:rPr>
          <w:rFonts w:ascii="Times New Roman" w:hAnsi="Times New Roman" w:cs="Times New Roman"/>
          <w:sz w:val="28"/>
          <w:szCs w:val="28"/>
        </w:rPr>
      </w:pPr>
      <w:r w:rsidRPr="00BB670A">
        <w:rPr>
          <w:rFonts w:ascii="Times New Roman" w:hAnsi="Times New Roman" w:cs="Times New Roman"/>
          <w:sz w:val="28"/>
          <w:szCs w:val="28"/>
          <w:lang w:val="ru-RU"/>
        </w:rPr>
        <w:t>Порядковый</w:t>
      </w:r>
      <w:r w:rsidR="00811E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номер</w:t>
      </w:r>
      <w:r w:rsidR="00811E9A"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lang w:val="ru-RU"/>
        </w:rPr>
        <w:t>игры</w:t>
      </w:r>
      <w:r w:rsidRPr="00BB670A">
        <w:rPr>
          <w:rFonts w:ascii="Times New Roman" w:hAnsi="Times New Roman" w:cs="Times New Roman"/>
          <w:sz w:val="28"/>
          <w:szCs w:val="28"/>
          <w:lang w:val="en-US"/>
        </w:rPr>
        <w:t>.</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Дату, время и место проведения игры.</w:t>
      </w:r>
    </w:p>
    <w:p w:rsidR="003666C7" w:rsidRPr="00BB670A" w:rsidRDefault="003666C7" w:rsidP="0071156F">
      <w:pPr>
        <w:pStyle w:val="bullist175"/>
        <w:numPr>
          <w:ilvl w:val="0"/>
          <w:numId w:val="15"/>
        </w:numPr>
        <w:ind w:left="1417"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Фамилии старшего судьи и судьи(-ей).</w:t>
      </w:r>
    </w:p>
    <w:tbl>
      <w:tblPr>
        <w:tblW w:w="8080" w:type="dxa"/>
        <w:tblInd w:w="992" w:type="dxa"/>
        <w:tblCellMar>
          <w:left w:w="70" w:type="dxa"/>
          <w:right w:w="70" w:type="dxa"/>
        </w:tblCellMar>
        <w:tblLook w:val="0000" w:firstRow="0" w:lastRow="0" w:firstColumn="0" w:lastColumn="0" w:noHBand="0" w:noVBand="0"/>
      </w:tblPr>
      <w:tblGrid>
        <w:gridCol w:w="8115"/>
      </w:tblGrid>
      <w:tr w:rsidR="003666C7" w:rsidRPr="00BB670A" w:rsidTr="008E5451">
        <w:tc>
          <w:tcPr>
            <w:tcW w:w="9211" w:type="dxa"/>
          </w:tcPr>
          <w:p w:rsidR="003666C7" w:rsidRPr="00BB670A" w:rsidRDefault="006B6C5E" w:rsidP="008E5451">
            <w:pPr>
              <w:pStyle w:val="text"/>
              <w:spacing w:before="240" w:after="0"/>
              <w:jc w:val="center"/>
              <w:rPr>
                <w:rFonts w:ascii="Times New Roman" w:hAnsi="Times New Roman" w:cs="Times New Roman"/>
              </w:rPr>
            </w:pPr>
            <w:r w:rsidRPr="006B6C5E">
              <w:rPr>
                <w:rFonts w:ascii="Times New Roman" w:hAnsi="Times New Roman" w:cs="Times New Roman"/>
                <w:noProof/>
                <w:lang w:val="ru-RU" w:eastAsia="ru-RU"/>
              </w:rPr>
              <w:drawing>
                <wp:inline distT="0" distB="0" distL="0" distR="0" wp14:anchorId="21CFEBAC" wp14:editId="4090F6C8">
                  <wp:extent cx="5064125" cy="1087120"/>
                  <wp:effectExtent l="0" t="0" r="0" b="0"/>
                  <wp:docPr id="112" name="Grafik 3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53"/>
                          <pic:cNvPicPr>
                            <a:picLocks/>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064125" cy="1087120"/>
                          </a:xfrm>
                          <a:prstGeom prst="rect">
                            <a:avLst/>
                          </a:prstGeom>
                          <a:noFill/>
                          <a:ln>
                            <a:noFill/>
                          </a:ln>
                        </pic:spPr>
                      </pic:pic>
                    </a:graphicData>
                  </a:graphic>
                </wp:inline>
              </w:drawing>
            </w:r>
          </w:p>
        </w:tc>
      </w:tr>
    </w:tbl>
    <w:p w:rsidR="003666C7" w:rsidRPr="00BB670A" w:rsidRDefault="003666C7" w:rsidP="003666C7">
      <w:pPr>
        <w:pStyle w:val="af"/>
        <w:tabs>
          <w:tab w:val="left" w:pos="2520"/>
        </w:tabs>
        <w:rPr>
          <w:rFonts w:ascii="Times New Roman" w:hAnsi="Times New Roman" w:cs="Times New Roman"/>
          <w:lang w:val="ru-RU"/>
        </w:rPr>
      </w:pPr>
      <w:bookmarkStart w:id="197" w:name="_Toc390529185"/>
      <w:r w:rsidRPr="00BB670A">
        <w:rPr>
          <w:rFonts w:ascii="Times New Roman" w:hAnsi="Times New Roman" w:cs="Times New Roman"/>
          <w:lang w:val="ru-RU"/>
        </w:rPr>
        <w:t xml:space="preserve">Рис. </w:t>
      </w:r>
      <w:r w:rsidR="005553C6" w:rsidRPr="00BB670A">
        <w:rPr>
          <w:rFonts w:ascii="Times New Roman" w:hAnsi="Times New Roman" w:cs="Times New Roman"/>
        </w:rPr>
        <w:fldChar w:fldCharType="begin"/>
      </w:r>
      <w:r w:rsidRPr="00BB670A">
        <w:rPr>
          <w:rFonts w:ascii="Times New Roman" w:hAnsi="Times New Roman" w:cs="Times New Roman"/>
        </w:rPr>
        <w:instrText>SEQDiagram</w:instrText>
      </w:r>
      <w:r w:rsidRPr="00BB670A">
        <w:rPr>
          <w:rFonts w:ascii="Times New Roman" w:hAnsi="Times New Roman" w:cs="Times New Roman"/>
          <w:lang w:val="ru-RU"/>
        </w:rPr>
        <w:instrText xml:space="preserve"> \* </w:instrText>
      </w:r>
      <w:r w:rsidRPr="00BB670A">
        <w:rPr>
          <w:rFonts w:ascii="Times New Roman" w:hAnsi="Times New Roman" w:cs="Times New Roman"/>
        </w:rPr>
        <w:instrText>ARABIC</w:instrText>
      </w:r>
      <w:r w:rsidR="005553C6" w:rsidRPr="00BB670A">
        <w:rPr>
          <w:rFonts w:ascii="Times New Roman" w:hAnsi="Times New Roman" w:cs="Times New Roman"/>
        </w:rPr>
        <w:fldChar w:fldCharType="separate"/>
      </w:r>
      <w:r w:rsidRPr="00BB670A">
        <w:rPr>
          <w:rFonts w:ascii="Times New Roman" w:hAnsi="Times New Roman" w:cs="Times New Roman"/>
          <w:noProof/>
          <w:lang w:val="ru-RU"/>
        </w:rPr>
        <w:t>9</w:t>
      </w:r>
      <w:r w:rsidR="005553C6" w:rsidRPr="00BB670A">
        <w:rPr>
          <w:rFonts w:ascii="Times New Roman" w:hAnsi="Times New Roman" w:cs="Times New Roman"/>
        </w:rPr>
        <w:fldChar w:fldCharType="end"/>
      </w:r>
      <w:r w:rsidRPr="00BB670A">
        <w:rPr>
          <w:rFonts w:ascii="Times New Roman" w:hAnsi="Times New Roman" w:cs="Times New Roman"/>
          <w:lang w:val="ru-RU"/>
        </w:rPr>
        <w:t xml:space="preserve"> Заголовок протокола</w:t>
      </w:r>
      <w:bookmarkEnd w:id="197"/>
    </w:p>
    <w:p w:rsidR="003666C7" w:rsidRPr="00BB670A" w:rsidRDefault="00D0795E" w:rsidP="007A0276">
      <w:pPr>
        <w:pStyle w:val="Annex3"/>
        <w:spacing w:before="240" w:after="120"/>
        <w:ind w:left="992" w:hanging="992"/>
        <w:rPr>
          <w:rFonts w:ascii="Times New Roman" w:hAnsi="Times New Roman" w:cs="Times New Roman"/>
          <w:sz w:val="28"/>
          <w:szCs w:val="28"/>
          <w:lang w:val="ru-RU"/>
        </w:rPr>
      </w:pPr>
      <w:r w:rsidRPr="00613366">
        <w:rPr>
          <w:rFonts w:ascii="Times New Roman" w:hAnsi="Times New Roman" w:cs="Times New Roman"/>
          <w:b/>
          <w:bCs/>
        </w:rPr>
        <w:lastRenderedPageBreak/>
        <w:fldChar w:fldCharType="begin"/>
      </w:r>
      <w:r w:rsidRPr="00613366">
        <w:rPr>
          <w:rFonts w:ascii="Times New Roman" w:hAnsi="Times New Roman" w:cs="Times New Roman"/>
          <w:b/>
          <w:bCs/>
        </w:rPr>
        <w:instrText>SEQAnnex</w:instrText>
      </w:r>
      <w:r w:rsidRPr="00613366">
        <w:rPr>
          <w:rFonts w:ascii="Times New Roman" w:hAnsi="Times New Roman" w:cs="Times New Roman"/>
          <w:b/>
          <w:bCs/>
          <w:lang w:val="ru-RU"/>
        </w:rPr>
        <w:instrText xml:space="preserve">1 \* </w:instrText>
      </w:r>
      <w:r w:rsidRPr="00613366">
        <w:rPr>
          <w:rFonts w:ascii="Times New Roman" w:hAnsi="Times New Roman" w:cs="Times New Roman"/>
          <w:b/>
          <w:bCs/>
        </w:rPr>
        <w:instrText>ALPHABETIC</w:instrText>
      </w:r>
      <w:r w:rsidRPr="00613366">
        <w:rPr>
          <w:rFonts w:ascii="Times New Roman" w:hAnsi="Times New Roman" w:cs="Times New Roman"/>
          <w:b/>
          <w:bCs/>
          <w:lang w:val="ru-RU"/>
        </w:rPr>
        <w:instrText xml:space="preserve"> \</w:instrText>
      </w:r>
      <w:r w:rsidRPr="00613366">
        <w:rPr>
          <w:rFonts w:ascii="Times New Roman" w:hAnsi="Times New Roman" w:cs="Times New Roman"/>
          <w:b/>
          <w:bCs/>
        </w:rPr>
        <w:instrText>c</w:instrText>
      </w:r>
      <w:r w:rsidRPr="00613366">
        <w:rPr>
          <w:rFonts w:ascii="Times New Roman" w:hAnsi="Times New Roman" w:cs="Times New Roman"/>
          <w:b/>
          <w:bCs/>
          <w:lang w:val="ru-RU"/>
        </w:rPr>
        <w:instrText xml:space="preserve"> \* </w:instrText>
      </w:r>
      <w:r w:rsidRPr="00613366">
        <w:rPr>
          <w:rFonts w:ascii="Times New Roman" w:hAnsi="Times New Roman" w:cs="Times New Roman"/>
          <w:b/>
          <w:bCs/>
        </w:rPr>
        <w:instrText>MERGEFORMAT</w:instrText>
      </w:r>
      <w:r w:rsidRPr="00613366">
        <w:rPr>
          <w:rFonts w:ascii="Times New Roman" w:hAnsi="Times New Roman" w:cs="Times New Roman"/>
          <w:b/>
          <w:bCs/>
        </w:rPr>
        <w:fldChar w:fldCharType="separate"/>
      </w:r>
      <w:r w:rsidRPr="00613366">
        <w:rPr>
          <w:rFonts w:ascii="Times New Roman" w:hAnsi="Times New Roman" w:cs="Times New Roman"/>
          <w:b/>
          <w:bCs/>
          <w:noProof/>
          <w:sz w:val="28"/>
          <w:szCs w:val="28"/>
        </w:rPr>
        <w:t>B</w:t>
      </w:r>
      <w:r w:rsidRPr="00613366">
        <w:rPr>
          <w:rFonts w:ascii="Times New Roman" w:hAnsi="Times New Roman" w:cs="Times New Roman"/>
          <w:b/>
          <w:bCs/>
          <w:noProof/>
          <w:sz w:val="28"/>
          <w:szCs w:val="28"/>
        </w:rPr>
        <w:fldChar w:fldCharType="end"/>
      </w:r>
      <w:r w:rsidR="005553C6" w:rsidRPr="00613366">
        <w:rPr>
          <w:rFonts w:ascii="Times New Roman" w:hAnsi="Times New Roman" w:cs="Times New Roman"/>
          <w:b/>
          <w:bCs/>
        </w:rPr>
        <w:fldChar w:fldCharType="begin"/>
      </w:r>
      <w:r w:rsidR="002442EF" w:rsidRPr="00613366">
        <w:rPr>
          <w:rFonts w:ascii="Times New Roman" w:hAnsi="Times New Roman" w:cs="Times New Roman"/>
          <w:b/>
          <w:bCs/>
        </w:rPr>
        <w:instrText>SEQAnnex</w:instrText>
      </w:r>
      <w:r w:rsidR="002442EF" w:rsidRPr="00613366">
        <w:rPr>
          <w:rFonts w:ascii="Times New Roman" w:hAnsi="Times New Roman" w:cs="Times New Roman"/>
          <w:b/>
          <w:bCs/>
          <w:lang w:val="ru-RU"/>
        </w:rPr>
        <w:instrText xml:space="preserve">1\* </w:instrText>
      </w:r>
      <w:r w:rsidR="002442EF" w:rsidRPr="00613366">
        <w:rPr>
          <w:rFonts w:ascii="Times New Roman" w:hAnsi="Times New Roman" w:cs="Times New Roman"/>
          <w:b/>
          <w:bCs/>
        </w:rPr>
        <w:instrText>ALPHABETIC</w:instrText>
      </w:r>
      <w:r w:rsidR="002442EF" w:rsidRPr="00613366">
        <w:rPr>
          <w:rFonts w:ascii="Times New Roman" w:hAnsi="Times New Roman" w:cs="Times New Roman"/>
          <w:b/>
          <w:bCs/>
          <w:lang w:val="ru-RU"/>
        </w:rPr>
        <w:instrText xml:space="preserve"> \</w:instrText>
      </w:r>
      <w:r w:rsidR="002442EF" w:rsidRPr="00613366">
        <w:rPr>
          <w:rFonts w:ascii="Times New Roman" w:hAnsi="Times New Roman" w:cs="Times New Roman"/>
          <w:b/>
          <w:bCs/>
        </w:rPr>
        <w:instrText>c</w:instrText>
      </w:r>
      <w:r w:rsidR="002442EF" w:rsidRPr="00613366">
        <w:rPr>
          <w:rFonts w:ascii="Times New Roman" w:hAnsi="Times New Roman" w:cs="Times New Roman"/>
          <w:b/>
          <w:bCs/>
          <w:lang w:val="ru-RU"/>
        </w:rPr>
        <w:instrText xml:space="preserve"> \* </w:instrText>
      </w:r>
      <w:r w:rsidR="002442EF" w:rsidRPr="00613366">
        <w:rPr>
          <w:rFonts w:ascii="Times New Roman" w:hAnsi="Times New Roman" w:cs="Times New Roman"/>
          <w:b/>
          <w:bCs/>
        </w:rPr>
        <w:instrText>MERGEFORMAT</w:instrText>
      </w:r>
      <w:r w:rsidR="005553C6"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rPr>
        <w:t>B</w:t>
      </w:r>
      <w:r w:rsidR="005553C6" w:rsidRPr="00613366">
        <w:rPr>
          <w:rFonts w:ascii="Times New Roman" w:hAnsi="Times New Roman" w:cs="Times New Roman"/>
          <w:b/>
          <w:bCs/>
          <w:noProof/>
          <w:sz w:val="28"/>
          <w:szCs w:val="28"/>
        </w:rPr>
        <w:fldChar w:fldCharType="end"/>
      </w:r>
      <w:r w:rsidR="003666C7" w:rsidRPr="00613366">
        <w:rPr>
          <w:rFonts w:ascii="Times New Roman" w:hAnsi="Times New Roman" w:cs="Times New Roman"/>
          <w:b/>
          <w:bCs/>
          <w:sz w:val="28"/>
          <w:szCs w:val="28"/>
          <w:lang w:val="ru-RU"/>
        </w:rPr>
        <w:t>.</w:t>
      </w:r>
      <w:r w:rsidR="0000511A" w:rsidRPr="00613366">
        <w:rPr>
          <w:rFonts w:ascii="Times New Roman" w:hAnsi="Times New Roman" w:cs="Times New Roman"/>
          <w:b/>
          <w:bCs/>
        </w:rPr>
        <w:fldChar w:fldCharType="begin"/>
      </w:r>
      <w:r w:rsidR="0000511A" w:rsidRPr="00613366">
        <w:rPr>
          <w:rFonts w:ascii="Times New Roman" w:hAnsi="Times New Roman" w:cs="Times New Roman"/>
          <w:b/>
          <w:bCs/>
        </w:rPr>
        <w:instrText>SEQannex</w:instrText>
      </w:r>
      <w:r w:rsidR="0000511A" w:rsidRPr="00613366">
        <w:rPr>
          <w:rFonts w:ascii="Times New Roman" w:hAnsi="Times New Roman" w:cs="Times New Roman"/>
          <w:b/>
          <w:bCs/>
          <w:lang w:val="ru-RU"/>
        </w:rPr>
        <w:instrText xml:space="preserve">2 \* </w:instrText>
      </w:r>
      <w:r w:rsidR="0000511A" w:rsidRPr="00613366">
        <w:rPr>
          <w:rFonts w:ascii="Times New Roman" w:hAnsi="Times New Roman" w:cs="Times New Roman"/>
          <w:b/>
          <w:bCs/>
        </w:rPr>
        <w:instrText>Arabic</w:instrText>
      </w:r>
      <w:r w:rsidR="0000511A" w:rsidRPr="00613366">
        <w:rPr>
          <w:rFonts w:ascii="Times New Roman" w:hAnsi="Times New Roman" w:cs="Times New Roman"/>
          <w:b/>
          <w:bCs/>
          <w:lang w:val="ru-RU"/>
        </w:rPr>
        <w:instrText xml:space="preserve"> \</w:instrText>
      </w:r>
      <w:r w:rsidR="0000511A" w:rsidRPr="00613366">
        <w:rPr>
          <w:rFonts w:ascii="Times New Roman" w:hAnsi="Times New Roman" w:cs="Times New Roman"/>
          <w:b/>
          <w:bCs/>
        </w:rPr>
        <w:instrText>c</w:instrText>
      </w:r>
      <w:r w:rsidR="0000511A" w:rsidRPr="00613366">
        <w:rPr>
          <w:rFonts w:ascii="Times New Roman" w:hAnsi="Times New Roman" w:cs="Times New Roman"/>
          <w:b/>
          <w:bCs/>
          <w:lang w:val="ru-RU"/>
        </w:rPr>
        <w:instrText xml:space="preserve"> \* </w:instrText>
      </w:r>
      <w:r w:rsidR="0000511A" w:rsidRPr="00613366">
        <w:rPr>
          <w:rFonts w:ascii="Times New Roman" w:hAnsi="Times New Roman" w:cs="Times New Roman"/>
          <w:b/>
          <w:bCs/>
        </w:rPr>
        <w:instrText>MERGEFORMAT</w:instrText>
      </w:r>
      <w:r w:rsidR="0000511A"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lang w:val="ru-RU"/>
        </w:rPr>
        <w:t>3</w:t>
      </w:r>
      <w:r w:rsidR="0000511A" w:rsidRPr="00613366">
        <w:rPr>
          <w:rFonts w:ascii="Times New Roman" w:hAnsi="Times New Roman" w:cs="Times New Roman"/>
          <w:b/>
          <w:bCs/>
          <w:noProof/>
          <w:sz w:val="28"/>
          <w:szCs w:val="28"/>
          <w:lang w:val="ru-RU"/>
        </w:rPr>
        <w:fldChar w:fldCharType="end"/>
      </w:r>
      <w:r w:rsidR="003666C7" w:rsidRPr="00613366">
        <w:rPr>
          <w:rFonts w:ascii="Times New Roman" w:hAnsi="Times New Roman" w:cs="Times New Roman"/>
          <w:b/>
          <w:bCs/>
          <w:sz w:val="28"/>
          <w:szCs w:val="28"/>
          <w:lang w:val="ru-RU"/>
        </w:rPr>
        <w:t>.</w:t>
      </w:r>
      <w:r w:rsidR="0000511A" w:rsidRPr="00613366">
        <w:rPr>
          <w:rFonts w:ascii="Times New Roman" w:hAnsi="Times New Roman" w:cs="Times New Roman"/>
          <w:b/>
          <w:bCs/>
        </w:rPr>
        <w:fldChar w:fldCharType="begin"/>
      </w:r>
      <w:r w:rsidR="0000511A" w:rsidRPr="00613366">
        <w:rPr>
          <w:rFonts w:ascii="Times New Roman" w:hAnsi="Times New Roman" w:cs="Times New Roman"/>
          <w:b/>
          <w:bCs/>
        </w:rPr>
        <w:instrText>SEQannex</w:instrText>
      </w:r>
      <w:r w:rsidR="0000511A" w:rsidRPr="00613366">
        <w:rPr>
          <w:rFonts w:ascii="Times New Roman" w:hAnsi="Times New Roman" w:cs="Times New Roman"/>
          <w:b/>
          <w:bCs/>
          <w:lang w:val="ru-RU"/>
        </w:rPr>
        <w:instrText xml:space="preserve">3 \* </w:instrText>
      </w:r>
      <w:r w:rsidR="0000511A" w:rsidRPr="00613366">
        <w:rPr>
          <w:rFonts w:ascii="Times New Roman" w:hAnsi="Times New Roman" w:cs="Times New Roman"/>
          <w:b/>
          <w:bCs/>
        </w:rPr>
        <w:instrText>Arabic</w:instrText>
      </w:r>
      <w:r w:rsidR="0000511A" w:rsidRPr="00613366">
        <w:rPr>
          <w:rFonts w:ascii="Times New Roman" w:hAnsi="Times New Roman" w:cs="Times New Roman"/>
          <w:b/>
          <w:bCs/>
          <w:lang w:val="ru-RU"/>
        </w:rPr>
        <w:instrText xml:space="preserve"> \* </w:instrText>
      </w:r>
      <w:r w:rsidR="0000511A" w:rsidRPr="00613366">
        <w:rPr>
          <w:rFonts w:ascii="Times New Roman" w:hAnsi="Times New Roman" w:cs="Times New Roman"/>
          <w:b/>
          <w:bCs/>
        </w:rPr>
        <w:instrText>MERGEFORMAT</w:instrText>
      </w:r>
      <w:r w:rsidR="0000511A"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lang w:val="ru-RU"/>
        </w:rPr>
        <w:t>3</w:t>
      </w:r>
      <w:r w:rsidR="0000511A" w:rsidRPr="00613366">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Команда ‘</w:t>
      </w:r>
      <w:r w:rsidR="003666C7" w:rsidRPr="00BB670A">
        <w:rPr>
          <w:rFonts w:ascii="Times New Roman" w:hAnsi="Times New Roman" w:cs="Times New Roman"/>
          <w:sz w:val="28"/>
          <w:szCs w:val="28"/>
          <w:lang w:val="en-US"/>
        </w:rPr>
        <w:t>A</w:t>
      </w:r>
      <w:r w:rsidR="003666C7" w:rsidRPr="00BB670A">
        <w:rPr>
          <w:rFonts w:ascii="Times New Roman" w:hAnsi="Times New Roman" w:cs="Times New Roman"/>
          <w:sz w:val="28"/>
          <w:szCs w:val="28"/>
          <w:lang w:val="ru-RU"/>
        </w:rPr>
        <w:t>’ занимает верхнюю часть протокола, а команда ‘</w:t>
      </w:r>
      <w:r w:rsidR="003666C7" w:rsidRPr="00BB670A">
        <w:rPr>
          <w:rFonts w:ascii="Times New Roman" w:hAnsi="Times New Roman" w:cs="Times New Roman"/>
          <w:sz w:val="28"/>
          <w:szCs w:val="28"/>
          <w:lang w:val="en-US"/>
        </w:rPr>
        <w:t>B</w:t>
      </w:r>
      <w:r w:rsidR="003666C7" w:rsidRPr="00BB670A">
        <w:rPr>
          <w:rFonts w:ascii="Times New Roman" w:hAnsi="Times New Roman" w:cs="Times New Roman"/>
          <w:sz w:val="28"/>
          <w:szCs w:val="28"/>
          <w:lang w:val="ru-RU"/>
        </w:rPr>
        <w:t>’ – нижнюю.</w:t>
      </w:r>
    </w:p>
    <w:p w:rsidR="003666C7" w:rsidRPr="00BB670A" w:rsidRDefault="00D0795E" w:rsidP="007A0276">
      <w:pPr>
        <w:pStyle w:val="Annex4"/>
        <w:keepNext w:val="0"/>
        <w:spacing w:before="240" w:after="120"/>
        <w:ind w:left="992" w:hanging="992"/>
        <w:rPr>
          <w:rFonts w:ascii="Times New Roman" w:hAnsi="Times New Roman" w:cs="Times New Roman"/>
          <w:sz w:val="28"/>
          <w:szCs w:val="28"/>
          <w:lang w:val="ru-RU"/>
        </w:rPr>
      </w:pPr>
      <w:r w:rsidRPr="00613366">
        <w:rPr>
          <w:rFonts w:ascii="Times New Roman" w:hAnsi="Times New Roman" w:cs="Times New Roman"/>
          <w:b/>
          <w:bCs/>
        </w:rPr>
        <w:fldChar w:fldCharType="begin"/>
      </w:r>
      <w:r w:rsidRPr="00613366">
        <w:rPr>
          <w:rFonts w:ascii="Times New Roman" w:hAnsi="Times New Roman" w:cs="Times New Roman"/>
          <w:b/>
          <w:bCs/>
        </w:rPr>
        <w:instrText>SEQAnnex</w:instrText>
      </w:r>
      <w:r w:rsidRPr="00613366">
        <w:rPr>
          <w:rFonts w:ascii="Times New Roman" w:hAnsi="Times New Roman" w:cs="Times New Roman"/>
          <w:b/>
          <w:bCs/>
          <w:lang w:val="ru-RU"/>
        </w:rPr>
        <w:instrText xml:space="preserve">1 \* </w:instrText>
      </w:r>
      <w:r w:rsidRPr="00613366">
        <w:rPr>
          <w:rFonts w:ascii="Times New Roman" w:hAnsi="Times New Roman" w:cs="Times New Roman"/>
          <w:b/>
          <w:bCs/>
        </w:rPr>
        <w:instrText>ALPHABETIC</w:instrText>
      </w:r>
      <w:r w:rsidRPr="00613366">
        <w:rPr>
          <w:rFonts w:ascii="Times New Roman" w:hAnsi="Times New Roman" w:cs="Times New Roman"/>
          <w:b/>
          <w:bCs/>
          <w:lang w:val="ru-RU"/>
        </w:rPr>
        <w:instrText xml:space="preserve"> \</w:instrText>
      </w:r>
      <w:r w:rsidRPr="00613366">
        <w:rPr>
          <w:rFonts w:ascii="Times New Roman" w:hAnsi="Times New Roman" w:cs="Times New Roman"/>
          <w:b/>
          <w:bCs/>
        </w:rPr>
        <w:instrText>c</w:instrText>
      </w:r>
      <w:r w:rsidRPr="00613366">
        <w:rPr>
          <w:rFonts w:ascii="Times New Roman" w:hAnsi="Times New Roman" w:cs="Times New Roman"/>
          <w:b/>
          <w:bCs/>
          <w:lang w:val="ru-RU"/>
        </w:rPr>
        <w:instrText xml:space="preserve"> \* </w:instrText>
      </w:r>
      <w:r w:rsidRPr="00613366">
        <w:rPr>
          <w:rFonts w:ascii="Times New Roman" w:hAnsi="Times New Roman" w:cs="Times New Roman"/>
          <w:b/>
          <w:bCs/>
        </w:rPr>
        <w:instrText>MERGEFORMAT</w:instrText>
      </w:r>
      <w:r w:rsidRPr="00613366">
        <w:rPr>
          <w:rFonts w:ascii="Times New Roman" w:hAnsi="Times New Roman" w:cs="Times New Roman"/>
          <w:b/>
          <w:bCs/>
        </w:rPr>
        <w:fldChar w:fldCharType="separate"/>
      </w:r>
      <w:r w:rsidRPr="00613366">
        <w:rPr>
          <w:rFonts w:ascii="Times New Roman" w:hAnsi="Times New Roman" w:cs="Times New Roman"/>
          <w:b/>
          <w:bCs/>
          <w:noProof/>
          <w:sz w:val="28"/>
          <w:szCs w:val="28"/>
        </w:rPr>
        <w:t>B</w:t>
      </w:r>
      <w:r w:rsidRPr="00613366">
        <w:rPr>
          <w:rFonts w:ascii="Times New Roman" w:hAnsi="Times New Roman" w:cs="Times New Roman"/>
          <w:b/>
          <w:bCs/>
          <w:noProof/>
          <w:sz w:val="28"/>
          <w:szCs w:val="28"/>
        </w:rPr>
        <w:fldChar w:fldCharType="end"/>
      </w:r>
      <w:r w:rsidR="005553C6" w:rsidRPr="00613366">
        <w:rPr>
          <w:rFonts w:ascii="Times New Roman" w:hAnsi="Times New Roman" w:cs="Times New Roman"/>
          <w:b/>
          <w:bCs/>
        </w:rPr>
        <w:fldChar w:fldCharType="begin"/>
      </w:r>
      <w:r w:rsidR="002442EF" w:rsidRPr="00613366">
        <w:rPr>
          <w:rFonts w:ascii="Times New Roman" w:hAnsi="Times New Roman" w:cs="Times New Roman"/>
          <w:b/>
          <w:bCs/>
        </w:rPr>
        <w:instrText>SEQAnnex</w:instrText>
      </w:r>
      <w:r w:rsidR="002442EF" w:rsidRPr="00613366">
        <w:rPr>
          <w:rFonts w:ascii="Times New Roman" w:hAnsi="Times New Roman" w:cs="Times New Roman"/>
          <w:b/>
          <w:bCs/>
          <w:lang w:val="ru-RU"/>
        </w:rPr>
        <w:instrText xml:space="preserve">1\* </w:instrText>
      </w:r>
      <w:r w:rsidR="002442EF" w:rsidRPr="00613366">
        <w:rPr>
          <w:rFonts w:ascii="Times New Roman" w:hAnsi="Times New Roman" w:cs="Times New Roman"/>
          <w:b/>
          <w:bCs/>
        </w:rPr>
        <w:instrText>ALPHABETIC</w:instrText>
      </w:r>
      <w:r w:rsidR="002442EF" w:rsidRPr="00613366">
        <w:rPr>
          <w:rFonts w:ascii="Times New Roman" w:hAnsi="Times New Roman" w:cs="Times New Roman"/>
          <w:b/>
          <w:bCs/>
          <w:lang w:val="ru-RU"/>
        </w:rPr>
        <w:instrText xml:space="preserve"> \</w:instrText>
      </w:r>
      <w:r w:rsidR="002442EF" w:rsidRPr="00613366">
        <w:rPr>
          <w:rFonts w:ascii="Times New Roman" w:hAnsi="Times New Roman" w:cs="Times New Roman"/>
          <w:b/>
          <w:bCs/>
        </w:rPr>
        <w:instrText>c</w:instrText>
      </w:r>
      <w:r w:rsidR="002442EF" w:rsidRPr="00613366">
        <w:rPr>
          <w:rFonts w:ascii="Times New Roman" w:hAnsi="Times New Roman" w:cs="Times New Roman"/>
          <w:b/>
          <w:bCs/>
          <w:lang w:val="ru-RU"/>
        </w:rPr>
        <w:instrText xml:space="preserve"> \* </w:instrText>
      </w:r>
      <w:r w:rsidR="002442EF" w:rsidRPr="00613366">
        <w:rPr>
          <w:rFonts w:ascii="Times New Roman" w:hAnsi="Times New Roman" w:cs="Times New Roman"/>
          <w:b/>
          <w:bCs/>
        </w:rPr>
        <w:instrText>MERGEFORMAT</w:instrText>
      </w:r>
      <w:r w:rsidR="005553C6"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rPr>
        <w:t>B</w:t>
      </w:r>
      <w:r w:rsidR="005553C6" w:rsidRPr="00613366">
        <w:rPr>
          <w:rFonts w:ascii="Times New Roman" w:hAnsi="Times New Roman" w:cs="Times New Roman"/>
          <w:b/>
          <w:bCs/>
          <w:noProof/>
          <w:sz w:val="28"/>
          <w:szCs w:val="28"/>
        </w:rPr>
        <w:fldChar w:fldCharType="end"/>
      </w:r>
      <w:r w:rsidR="003666C7" w:rsidRPr="00613366">
        <w:rPr>
          <w:rFonts w:ascii="Times New Roman" w:hAnsi="Times New Roman" w:cs="Times New Roman"/>
          <w:b/>
          <w:bCs/>
          <w:sz w:val="28"/>
          <w:szCs w:val="28"/>
          <w:lang w:val="ru-RU"/>
        </w:rPr>
        <w:t>.</w:t>
      </w:r>
      <w:r w:rsidR="0000511A" w:rsidRPr="00613366">
        <w:rPr>
          <w:rFonts w:ascii="Times New Roman" w:hAnsi="Times New Roman" w:cs="Times New Roman"/>
          <w:b/>
          <w:bCs/>
        </w:rPr>
        <w:fldChar w:fldCharType="begin"/>
      </w:r>
      <w:r w:rsidR="0000511A" w:rsidRPr="00613366">
        <w:rPr>
          <w:rFonts w:ascii="Times New Roman" w:hAnsi="Times New Roman" w:cs="Times New Roman"/>
          <w:b/>
          <w:bCs/>
        </w:rPr>
        <w:instrText>SEQannex</w:instrText>
      </w:r>
      <w:r w:rsidR="0000511A" w:rsidRPr="00613366">
        <w:rPr>
          <w:rFonts w:ascii="Times New Roman" w:hAnsi="Times New Roman" w:cs="Times New Roman"/>
          <w:b/>
          <w:bCs/>
          <w:lang w:val="ru-RU"/>
        </w:rPr>
        <w:instrText xml:space="preserve">2 \* </w:instrText>
      </w:r>
      <w:r w:rsidR="0000511A" w:rsidRPr="00613366">
        <w:rPr>
          <w:rFonts w:ascii="Times New Roman" w:hAnsi="Times New Roman" w:cs="Times New Roman"/>
          <w:b/>
          <w:bCs/>
        </w:rPr>
        <w:instrText>Arabic</w:instrText>
      </w:r>
      <w:r w:rsidR="0000511A" w:rsidRPr="00613366">
        <w:rPr>
          <w:rFonts w:ascii="Times New Roman" w:hAnsi="Times New Roman" w:cs="Times New Roman"/>
          <w:b/>
          <w:bCs/>
          <w:lang w:val="ru-RU"/>
        </w:rPr>
        <w:instrText xml:space="preserve"> \</w:instrText>
      </w:r>
      <w:r w:rsidR="0000511A" w:rsidRPr="00613366">
        <w:rPr>
          <w:rFonts w:ascii="Times New Roman" w:hAnsi="Times New Roman" w:cs="Times New Roman"/>
          <w:b/>
          <w:bCs/>
        </w:rPr>
        <w:instrText>c</w:instrText>
      </w:r>
      <w:r w:rsidR="0000511A" w:rsidRPr="00613366">
        <w:rPr>
          <w:rFonts w:ascii="Times New Roman" w:hAnsi="Times New Roman" w:cs="Times New Roman"/>
          <w:b/>
          <w:bCs/>
          <w:lang w:val="ru-RU"/>
        </w:rPr>
        <w:instrText xml:space="preserve"> \* </w:instrText>
      </w:r>
      <w:r w:rsidR="0000511A" w:rsidRPr="00613366">
        <w:rPr>
          <w:rFonts w:ascii="Times New Roman" w:hAnsi="Times New Roman" w:cs="Times New Roman"/>
          <w:b/>
          <w:bCs/>
        </w:rPr>
        <w:instrText>MERGEFORMAT</w:instrText>
      </w:r>
      <w:r w:rsidR="0000511A"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lang w:val="ru-RU"/>
        </w:rPr>
        <w:t>3</w:t>
      </w:r>
      <w:r w:rsidR="0000511A" w:rsidRPr="00613366">
        <w:rPr>
          <w:rFonts w:ascii="Times New Roman" w:hAnsi="Times New Roman" w:cs="Times New Roman"/>
          <w:b/>
          <w:bCs/>
          <w:noProof/>
          <w:sz w:val="28"/>
          <w:szCs w:val="28"/>
          <w:lang w:val="ru-RU"/>
        </w:rPr>
        <w:fldChar w:fldCharType="end"/>
      </w:r>
      <w:r w:rsidR="003666C7" w:rsidRPr="00613366">
        <w:rPr>
          <w:rFonts w:ascii="Times New Roman" w:hAnsi="Times New Roman" w:cs="Times New Roman"/>
          <w:b/>
          <w:bCs/>
          <w:sz w:val="28"/>
          <w:szCs w:val="28"/>
          <w:lang w:val="ru-RU"/>
        </w:rPr>
        <w:t>.</w:t>
      </w:r>
      <w:r w:rsidR="0000511A" w:rsidRPr="00613366">
        <w:rPr>
          <w:rFonts w:ascii="Times New Roman" w:hAnsi="Times New Roman" w:cs="Times New Roman"/>
          <w:b/>
          <w:bCs/>
        </w:rPr>
        <w:fldChar w:fldCharType="begin"/>
      </w:r>
      <w:r w:rsidR="0000511A" w:rsidRPr="00613366">
        <w:rPr>
          <w:rFonts w:ascii="Times New Roman" w:hAnsi="Times New Roman" w:cs="Times New Roman"/>
          <w:b/>
          <w:bCs/>
        </w:rPr>
        <w:instrText>SEQannex</w:instrText>
      </w:r>
      <w:r w:rsidR="0000511A" w:rsidRPr="00613366">
        <w:rPr>
          <w:rFonts w:ascii="Times New Roman" w:hAnsi="Times New Roman" w:cs="Times New Roman"/>
          <w:b/>
          <w:bCs/>
          <w:lang w:val="ru-RU"/>
        </w:rPr>
        <w:instrText xml:space="preserve">3 \* </w:instrText>
      </w:r>
      <w:r w:rsidR="0000511A" w:rsidRPr="00613366">
        <w:rPr>
          <w:rFonts w:ascii="Times New Roman" w:hAnsi="Times New Roman" w:cs="Times New Roman"/>
          <w:b/>
          <w:bCs/>
        </w:rPr>
        <w:instrText>Arabic</w:instrText>
      </w:r>
      <w:r w:rsidR="0000511A" w:rsidRPr="00613366">
        <w:rPr>
          <w:rFonts w:ascii="Times New Roman" w:hAnsi="Times New Roman" w:cs="Times New Roman"/>
          <w:b/>
          <w:bCs/>
          <w:lang w:val="ru-RU"/>
        </w:rPr>
        <w:instrText xml:space="preserve"> \</w:instrText>
      </w:r>
      <w:r w:rsidR="0000511A" w:rsidRPr="00613366">
        <w:rPr>
          <w:rFonts w:ascii="Times New Roman" w:hAnsi="Times New Roman" w:cs="Times New Roman"/>
          <w:b/>
          <w:bCs/>
        </w:rPr>
        <w:instrText>c</w:instrText>
      </w:r>
      <w:r w:rsidR="0000511A" w:rsidRPr="00613366">
        <w:rPr>
          <w:rFonts w:ascii="Times New Roman" w:hAnsi="Times New Roman" w:cs="Times New Roman"/>
          <w:b/>
          <w:bCs/>
          <w:lang w:val="ru-RU"/>
        </w:rPr>
        <w:instrText xml:space="preserve"> \* </w:instrText>
      </w:r>
      <w:r w:rsidR="0000511A" w:rsidRPr="00613366">
        <w:rPr>
          <w:rFonts w:ascii="Times New Roman" w:hAnsi="Times New Roman" w:cs="Times New Roman"/>
          <w:b/>
          <w:bCs/>
        </w:rPr>
        <w:instrText>MERGEFORMAT</w:instrText>
      </w:r>
      <w:r w:rsidR="0000511A"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lang w:val="ru-RU"/>
        </w:rPr>
        <w:t>3</w:t>
      </w:r>
      <w:r w:rsidR="0000511A" w:rsidRPr="00613366">
        <w:rPr>
          <w:rFonts w:ascii="Times New Roman" w:hAnsi="Times New Roman" w:cs="Times New Roman"/>
          <w:b/>
          <w:bCs/>
          <w:noProof/>
          <w:sz w:val="28"/>
          <w:szCs w:val="28"/>
          <w:lang w:val="ru-RU"/>
        </w:rPr>
        <w:fldChar w:fldCharType="end"/>
      </w:r>
      <w:r w:rsidR="003666C7" w:rsidRPr="00613366">
        <w:rPr>
          <w:rFonts w:ascii="Times New Roman" w:hAnsi="Times New Roman" w:cs="Times New Roman"/>
          <w:b/>
          <w:bCs/>
          <w:sz w:val="28"/>
          <w:szCs w:val="28"/>
          <w:lang w:val="ru-RU"/>
        </w:rPr>
        <w:t>.</w:t>
      </w:r>
      <w:r w:rsidR="005553C6" w:rsidRPr="00613366">
        <w:rPr>
          <w:rFonts w:ascii="Times New Roman" w:hAnsi="Times New Roman" w:cs="Times New Roman"/>
          <w:b/>
          <w:bCs/>
        </w:rPr>
        <w:fldChar w:fldCharType="begin"/>
      </w:r>
      <w:r w:rsidR="002442EF" w:rsidRPr="00613366">
        <w:rPr>
          <w:rFonts w:ascii="Times New Roman" w:hAnsi="Times New Roman" w:cs="Times New Roman"/>
          <w:b/>
          <w:bCs/>
        </w:rPr>
        <w:instrText>SEQannex</w:instrText>
      </w:r>
      <w:r w:rsidR="002442EF" w:rsidRPr="00613366">
        <w:rPr>
          <w:rFonts w:ascii="Times New Roman" w:hAnsi="Times New Roman" w:cs="Times New Roman"/>
          <w:b/>
          <w:bCs/>
          <w:lang w:val="ru-RU"/>
        </w:rPr>
        <w:instrText xml:space="preserve">4 \* </w:instrText>
      </w:r>
      <w:r w:rsidR="002442EF" w:rsidRPr="00613366">
        <w:rPr>
          <w:rFonts w:ascii="Times New Roman" w:hAnsi="Times New Roman" w:cs="Times New Roman"/>
          <w:b/>
          <w:bCs/>
        </w:rPr>
        <w:instrText>Arabic</w:instrText>
      </w:r>
      <w:r w:rsidR="002442EF" w:rsidRPr="00613366">
        <w:rPr>
          <w:rFonts w:ascii="Times New Roman" w:hAnsi="Times New Roman" w:cs="Times New Roman"/>
          <w:b/>
          <w:bCs/>
          <w:lang w:val="ru-RU"/>
        </w:rPr>
        <w:instrText xml:space="preserve"> \</w:instrText>
      </w:r>
      <w:r w:rsidR="002442EF" w:rsidRPr="00613366">
        <w:rPr>
          <w:rFonts w:ascii="Times New Roman" w:hAnsi="Times New Roman" w:cs="Times New Roman"/>
          <w:b/>
          <w:bCs/>
        </w:rPr>
        <w:instrText>r</w:instrText>
      </w:r>
      <w:r w:rsidR="002442EF" w:rsidRPr="00613366">
        <w:rPr>
          <w:rFonts w:ascii="Times New Roman" w:hAnsi="Times New Roman" w:cs="Times New Roman"/>
          <w:b/>
          <w:bCs/>
          <w:lang w:val="ru-RU"/>
        </w:rPr>
        <w:instrText xml:space="preserve">1 \* </w:instrText>
      </w:r>
      <w:r w:rsidR="002442EF" w:rsidRPr="00613366">
        <w:rPr>
          <w:rFonts w:ascii="Times New Roman" w:hAnsi="Times New Roman" w:cs="Times New Roman"/>
          <w:b/>
          <w:bCs/>
        </w:rPr>
        <w:instrText>MERGEFORMAT</w:instrText>
      </w:r>
      <w:r w:rsidR="005553C6"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lang w:val="ru-RU"/>
        </w:rPr>
        <w:t>1</w:t>
      </w:r>
      <w:r w:rsidR="005553C6" w:rsidRPr="00613366">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В первом столбце секретарь должен записать номер (последние 3 цифры) лицензии каждого игрока. Для турниров номер лицензии игрока указывается только для первой игры его команды.</w:t>
      </w:r>
    </w:p>
    <w:p w:rsidR="003666C7" w:rsidRPr="00BB670A" w:rsidRDefault="00D0795E" w:rsidP="007A0276">
      <w:pPr>
        <w:pStyle w:val="Annex3"/>
        <w:spacing w:before="240" w:after="120"/>
        <w:ind w:left="992" w:hanging="992"/>
        <w:rPr>
          <w:rFonts w:ascii="Times New Roman" w:hAnsi="Times New Roman" w:cs="Times New Roman"/>
          <w:sz w:val="28"/>
          <w:szCs w:val="28"/>
          <w:lang w:val="ru-RU"/>
        </w:rPr>
      </w:pPr>
      <w:r w:rsidRPr="00613366">
        <w:rPr>
          <w:rFonts w:ascii="Times New Roman" w:hAnsi="Times New Roman" w:cs="Times New Roman"/>
          <w:b/>
          <w:bCs/>
        </w:rPr>
        <w:fldChar w:fldCharType="begin"/>
      </w:r>
      <w:r w:rsidRPr="00613366">
        <w:rPr>
          <w:rFonts w:ascii="Times New Roman" w:hAnsi="Times New Roman" w:cs="Times New Roman"/>
          <w:b/>
          <w:bCs/>
        </w:rPr>
        <w:instrText>SEQAnnex</w:instrText>
      </w:r>
      <w:r w:rsidRPr="00613366">
        <w:rPr>
          <w:rFonts w:ascii="Times New Roman" w:hAnsi="Times New Roman" w:cs="Times New Roman"/>
          <w:b/>
          <w:bCs/>
          <w:lang w:val="ru-RU"/>
        </w:rPr>
        <w:instrText xml:space="preserve">1 \* </w:instrText>
      </w:r>
      <w:r w:rsidRPr="00613366">
        <w:rPr>
          <w:rFonts w:ascii="Times New Roman" w:hAnsi="Times New Roman" w:cs="Times New Roman"/>
          <w:b/>
          <w:bCs/>
        </w:rPr>
        <w:instrText>ALPHABETIC</w:instrText>
      </w:r>
      <w:r w:rsidRPr="00613366">
        <w:rPr>
          <w:rFonts w:ascii="Times New Roman" w:hAnsi="Times New Roman" w:cs="Times New Roman"/>
          <w:b/>
          <w:bCs/>
          <w:lang w:val="ru-RU"/>
        </w:rPr>
        <w:instrText xml:space="preserve"> \</w:instrText>
      </w:r>
      <w:r w:rsidRPr="00613366">
        <w:rPr>
          <w:rFonts w:ascii="Times New Roman" w:hAnsi="Times New Roman" w:cs="Times New Roman"/>
          <w:b/>
          <w:bCs/>
        </w:rPr>
        <w:instrText>c</w:instrText>
      </w:r>
      <w:r w:rsidRPr="00613366">
        <w:rPr>
          <w:rFonts w:ascii="Times New Roman" w:hAnsi="Times New Roman" w:cs="Times New Roman"/>
          <w:b/>
          <w:bCs/>
          <w:lang w:val="ru-RU"/>
        </w:rPr>
        <w:instrText xml:space="preserve"> \* </w:instrText>
      </w:r>
      <w:r w:rsidRPr="00613366">
        <w:rPr>
          <w:rFonts w:ascii="Times New Roman" w:hAnsi="Times New Roman" w:cs="Times New Roman"/>
          <w:b/>
          <w:bCs/>
        </w:rPr>
        <w:instrText>MERGEFORMAT</w:instrText>
      </w:r>
      <w:r w:rsidRPr="00613366">
        <w:rPr>
          <w:rFonts w:ascii="Times New Roman" w:hAnsi="Times New Roman" w:cs="Times New Roman"/>
          <w:b/>
          <w:bCs/>
        </w:rPr>
        <w:fldChar w:fldCharType="separate"/>
      </w:r>
      <w:r w:rsidRPr="00613366">
        <w:rPr>
          <w:rFonts w:ascii="Times New Roman" w:hAnsi="Times New Roman" w:cs="Times New Roman"/>
          <w:b/>
          <w:bCs/>
          <w:noProof/>
          <w:sz w:val="28"/>
          <w:szCs w:val="28"/>
        </w:rPr>
        <w:t>B</w:t>
      </w:r>
      <w:r w:rsidRPr="00613366">
        <w:rPr>
          <w:rFonts w:ascii="Times New Roman" w:hAnsi="Times New Roman" w:cs="Times New Roman"/>
          <w:b/>
          <w:bCs/>
          <w:noProof/>
          <w:sz w:val="28"/>
          <w:szCs w:val="28"/>
        </w:rPr>
        <w:fldChar w:fldCharType="end"/>
      </w:r>
      <w:r w:rsidR="005553C6" w:rsidRPr="00613366">
        <w:rPr>
          <w:rFonts w:ascii="Times New Roman" w:hAnsi="Times New Roman" w:cs="Times New Roman"/>
          <w:b/>
          <w:bCs/>
        </w:rPr>
        <w:fldChar w:fldCharType="begin"/>
      </w:r>
      <w:r w:rsidR="002442EF" w:rsidRPr="00613366">
        <w:rPr>
          <w:rFonts w:ascii="Times New Roman" w:hAnsi="Times New Roman" w:cs="Times New Roman"/>
          <w:b/>
          <w:bCs/>
        </w:rPr>
        <w:instrText>SEQAnnex</w:instrText>
      </w:r>
      <w:r w:rsidR="002442EF" w:rsidRPr="00613366">
        <w:rPr>
          <w:rFonts w:ascii="Times New Roman" w:hAnsi="Times New Roman" w:cs="Times New Roman"/>
          <w:b/>
          <w:bCs/>
          <w:lang w:val="ru-RU"/>
        </w:rPr>
        <w:instrText xml:space="preserve">1\* </w:instrText>
      </w:r>
      <w:r w:rsidR="002442EF" w:rsidRPr="00613366">
        <w:rPr>
          <w:rFonts w:ascii="Times New Roman" w:hAnsi="Times New Roman" w:cs="Times New Roman"/>
          <w:b/>
          <w:bCs/>
        </w:rPr>
        <w:instrText>ALPHABETIC</w:instrText>
      </w:r>
      <w:r w:rsidR="002442EF" w:rsidRPr="00613366">
        <w:rPr>
          <w:rFonts w:ascii="Times New Roman" w:hAnsi="Times New Roman" w:cs="Times New Roman"/>
          <w:b/>
          <w:bCs/>
          <w:lang w:val="ru-RU"/>
        </w:rPr>
        <w:instrText>\</w:instrText>
      </w:r>
      <w:r w:rsidR="002442EF" w:rsidRPr="00613366">
        <w:rPr>
          <w:rFonts w:ascii="Times New Roman" w:hAnsi="Times New Roman" w:cs="Times New Roman"/>
          <w:b/>
          <w:bCs/>
        </w:rPr>
        <w:instrText>c</w:instrText>
      </w:r>
      <w:r w:rsidR="002442EF" w:rsidRPr="00613366">
        <w:rPr>
          <w:rFonts w:ascii="Times New Roman" w:hAnsi="Times New Roman" w:cs="Times New Roman"/>
          <w:b/>
          <w:bCs/>
          <w:lang w:val="ru-RU"/>
        </w:rPr>
        <w:instrText xml:space="preserve">  \* </w:instrText>
      </w:r>
      <w:r w:rsidR="002442EF" w:rsidRPr="00613366">
        <w:rPr>
          <w:rFonts w:ascii="Times New Roman" w:hAnsi="Times New Roman" w:cs="Times New Roman"/>
          <w:b/>
          <w:bCs/>
        </w:rPr>
        <w:instrText>MERGEFORMAT</w:instrText>
      </w:r>
      <w:r w:rsidR="005553C6"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rPr>
        <w:t>B</w:t>
      </w:r>
      <w:r w:rsidR="005553C6" w:rsidRPr="00613366">
        <w:rPr>
          <w:rFonts w:ascii="Times New Roman" w:hAnsi="Times New Roman" w:cs="Times New Roman"/>
          <w:b/>
          <w:bCs/>
          <w:noProof/>
          <w:sz w:val="28"/>
          <w:szCs w:val="28"/>
        </w:rPr>
        <w:fldChar w:fldCharType="end"/>
      </w:r>
      <w:r w:rsidR="003666C7" w:rsidRPr="00613366">
        <w:rPr>
          <w:rFonts w:ascii="Times New Roman" w:hAnsi="Times New Roman" w:cs="Times New Roman"/>
          <w:b/>
          <w:bCs/>
          <w:sz w:val="28"/>
          <w:szCs w:val="28"/>
          <w:lang w:val="ru-RU"/>
        </w:rPr>
        <w:t>.</w:t>
      </w:r>
      <w:r w:rsidR="0000511A" w:rsidRPr="00613366">
        <w:rPr>
          <w:rFonts w:ascii="Times New Roman" w:hAnsi="Times New Roman" w:cs="Times New Roman"/>
          <w:b/>
          <w:bCs/>
        </w:rPr>
        <w:fldChar w:fldCharType="begin"/>
      </w:r>
      <w:r w:rsidR="0000511A" w:rsidRPr="00613366">
        <w:rPr>
          <w:rFonts w:ascii="Times New Roman" w:hAnsi="Times New Roman" w:cs="Times New Roman"/>
          <w:b/>
          <w:bCs/>
        </w:rPr>
        <w:instrText>SEQannex</w:instrText>
      </w:r>
      <w:r w:rsidR="0000511A" w:rsidRPr="00613366">
        <w:rPr>
          <w:rFonts w:ascii="Times New Roman" w:hAnsi="Times New Roman" w:cs="Times New Roman"/>
          <w:b/>
          <w:bCs/>
          <w:lang w:val="ru-RU"/>
        </w:rPr>
        <w:instrText xml:space="preserve">2 \* </w:instrText>
      </w:r>
      <w:r w:rsidR="0000511A" w:rsidRPr="00613366">
        <w:rPr>
          <w:rFonts w:ascii="Times New Roman" w:hAnsi="Times New Roman" w:cs="Times New Roman"/>
          <w:b/>
          <w:bCs/>
        </w:rPr>
        <w:instrText>Arabic</w:instrText>
      </w:r>
      <w:r w:rsidR="0000511A" w:rsidRPr="00613366">
        <w:rPr>
          <w:rFonts w:ascii="Times New Roman" w:hAnsi="Times New Roman" w:cs="Times New Roman"/>
          <w:b/>
          <w:bCs/>
          <w:lang w:val="ru-RU"/>
        </w:rPr>
        <w:instrText>\</w:instrText>
      </w:r>
      <w:r w:rsidR="0000511A" w:rsidRPr="00613366">
        <w:rPr>
          <w:rFonts w:ascii="Times New Roman" w:hAnsi="Times New Roman" w:cs="Times New Roman"/>
          <w:b/>
          <w:bCs/>
        </w:rPr>
        <w:instrText>c</w:instrText>
      </w:r>
      <w:r w:rsidR="0000511A" w:rsidRPr="00613366">
        <w:rPr>
          <w:rFonts w:ascii="Times New Roman" w:hAnsi="Times New Roman" w:cs="Times New Roman"/>
          <w:b/>
          <w:bCs/>
          <w:lang w:val="ru-RU"/>
        </w:rPr>
        <w:instrText xml:space="preserve"> \* </w:instrText>
      </w:r>
      <w:r w:rsidR="0000511A" w:rsidRPr="00613366">
        <w:rPr>
          <w:rFonts w:ascii="Times New Roman" w:hAnsi="Times New Roman" w:cs="Times New Roman"/>
          <w:b/>
          <w:bCs/>
        </w:rPr>
        <w:instrText>MERGEFORMAT</w:instrText>
      </w:r>
      <w:r w:rsidR="0000511A"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lang w:val="ru-RU"/>
        </w:rPr>
        <w:t>3</w:t>
      </w:r>
      <w:r w:rsidR="0000511A" w:rsidRPr="00613366">
        <w:rPr>
          <w:rFonts w:ascii="Times New Roman" w:hAnsi="Times New Roman" w:cs="Times New Roman"/>
          <w:b/>
          <w:bCs/>
          <w:noProof/>
          <w:sz w:val="28"/>
          <w:szCs w:val="28"/>
          <w:lang w:val="ru-RU"/>
        </w:rPr>
        <w:fldChar w:fldCharType="end"/>
      </w:r>
      <w:r w:rsidR="003666C7" w:rsidRPr="00613366">
        <w:rPr>
          <w:rFonts w:ascii="Times New Roman" w:hAnsi="Times New Roman" w:cs="Times New Roman"/>
          <w:b/>
          <w:bCs/>
          <w:sz w:val="28"/>
          <w:szCs w:val="28"/>
          <w:lang w:val="ru-RU"/>
        </w:rPr>
        <w:t>.</w:t>
      </w:r>
      <w:r w:rsidR="0000511A" w:rsidRPr="00613366">
        <w:rPr>
          <w:rFonts w:ascii="Times New Roman" w:hAnsi="Times New Roman" w:cs="Times New Roman"/>
          <w:b/>
          <w:bCs/>
        </w:rPr>
        <w:fldChar w:fldCharType="begin"/>
      </w:r>
      <w:r w:rsidR="0000511A" w:rsidRPr="00613366">
        <w:rPr>
          <w:rFonts w:ascii="Times New Roman" w:hAnsi="Times New Roman" w:cs="Times New Roman"/>
          <w:b/>
          <w:bCs/>
        </w:rPr>
        <w:instrText>SEQannex</w:instrText>
      </w:r>
      <w:r w:rsidR="0000511A" w:rsidRPr="00613366">
        <w:rPr>
          <w:rFonts w:ascii="Times New Roman" w:hAnsi="Times New Roman" w:cs="Times New Roman"/>
          <w:b/>
          <w:bCs/>
          <w:lang w:val="ru-RU"/>
        </w:rPr>
        <w:instrText xml:space="preserve">3 \* </w:instrText>
      </w:r>
      <w:r w:rsidR="0000511A" w:rsidRPr="00613366">
        <w:rPr>
          <w:rFonts w:ascii="Times New Roman" w:hAnsi="Times New Roman" w:cs="Times New Roman"/>
          <w:b/>
          <w:bCs/>
        </w:rPr>
        <w:instrText>Arabic</w:instrText>
      </w:r>
      <w:r w:rsidR="0000511A" w:rsidRPr="00613366">
        <w:rPr>
          <w:rFonts w:ascii="Times New Roman" w:hAnsi="Times New Roman" w:cs="Times New Roman"/>
          <w:b/>
          <w:bCs/>
          <w:lang w:val="ru-RU"/>
        </w:rPr>
        <w:instrText xml:space="preserve"> \</w:instrText>
      </w:r>
      <w:r w:rsidR="0000511A" w:rsidRPr="00613366">
        <w:rPr>
          <w:rFonts w:ascii="Times New Roman" w:hAnsi="Times New Roman" w:cs="Times New Roman"/>
          <w:b/>
          <w:bCs/>
        </w:rPr>
        <w:instrText>c</w:instrText>
      </w:r>
      <w:r w:rsidR="0000511A" w:rsidRPr="00613366">
        <w:rPr>
          <w:rFonts w:ascii="Times New Roman" w:hAnsi="Times New Roman" w:cs="Times New Roman"/>
          <w:b/>
          <w:bCs/>
          <w:lang w:val="ru-RU"/>
        </w:rPr>
        <w:instrText xml:space="preserve"> \* </w:instrText>
      </w:r>
      <w:r w:rsidR="0000511A" w:rsidRPr="00613366">
        <w:rPr>
          <w:rFonts w:ascii="Times New Roman" w:hAnsi="Times New Roman" w:cs="Times New Roman"/>
          <w:b/>
          <w:bCs/>
        </w:rPr>
        <w:instrText>MERGEFORMAT</w:instrText>
      </w:r>
      <w:r w:rsidR="0000511A"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lang w:val="ru-RU"/>
        </w:rPr>
        <w:t>3</w:t>
      </w:r>
      <w:r w:rsidR="0000511A" w:rsidRPr="00613366">
        <w:rPr>
          <w:rFonts w:ascii="Times New Roman" w:hAnsi="Times New Roman" w:cs="Times New Roman"/>
          <w:b/>
          <w:bCs/>
          <w:noProof/>
          <w:sz w:val="28"/>
          <w:szCs w:val="28"/>
          <w:lang w:val="ru-RU"/>
        </w:rPr>
        <w:fldChar w:fldCharType="end"/>
      </w:r>
      <w:r w:rsidR="003666C7" w:rsidRPr="00613366">
        <w:rPr>
          <w:rFonts w:ascii="Times New Roman" w:hAnsi="Times New Roman" w:cs="Times New Roman"/>
          <w:b/>
          <w:bCs/>
          <w:sz w:val="28"/>
          <w:szCs w:val="28"/>
          <w:lang w:val="ru-RU"/>
        </w:rPr>
        <w:t>.</w:t>
      </w:r>
      <w:r w:rsidR="005553C6" w:rsidRPr="00613366">
        <w:rPr>
          <w:rFonts w:ascii="Times New Roman" w:hAnsi="Times New Roman" w:cs="Times New Roman"/>
          <w:b/>
          <w:bCs/>
        </w:rPr>
        <w:fldChar w:fldCharType="begin"/>
      </w:r>
      <w:r w:rsidR="002442EF" w:rsidRPr="00613366">
        <w:rPr>
          <w:rFonts w:ascii="Times New Roman" w:hAnsi="Times New Roman" w:cs="Times New Roman"/>
          <w:b/>
          <w:bCs/>
        </w:rPr>
        <w:instrText>SEQannex</w:instrText>
      </w:r>
      <w:r w:rsidR="002442EF" w:rsidRPr="00613366">
        <w:rPr>
          <w:rFonts w:ascii="Times New Roman" w:hAnsi="Times New Roman" w:cs="Times New Roman"/>
          <w:b/>
          <w:bCs/>
          <w:lang w:val="ru-RU"/>
        </w:rPr>
        <w:instrText xml:space="preserve">4 \* </w:instrText>
      </w:r>
      <w:r w:rsidR="002442EF" w:rsidRPr="00613366">
        <w:rPr>
          <w:rFonts w:ascii="Times New Roman" w:hAnsi="Times New Roman" w:cs="Times New Roman"/>
          <w:b/>
          <w:bCs/>
        </w:rPr>
        <w:instrText>Arabic</w:instrText>
      </w:r>
      <w:r w:rsidR="002442EF" w:rsidRPr="00613366">
        <w:rPr>
          <w:rFonts w:ascii="Times New Roman" w:hAnsi="Times New Roman" w:cs="Times New Roman"/>
          <w:b/>
          <w:bCs/>
          <w:lang w:val="ru-RU"/>
        </w:rPr>
        <w:instrText xml:space="preserve"> \* </w:instrText>
      </w:r>
      <w:r w:rsidR="002442EF" w:rsidRPr="00613366">
        <w:rPr>
          <w:rFonts w:ascii="Times New Roman" w:hAnsi="Times New Roman" w:cs="Times New Roman"/>
          <w:b/>
          <w:bCs/>
        </w:rPr>
        <w:instrText>MERGEFORMAT</w:instrText>
      </w:r>
      <w:r w:rsidR="005553C6"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lang w:val="ru-RU"/>
        </w:rPr>
        <w:t>2</w:t>
      </w:r>
      <w:r w:rsidR="005553C6" w:rsidRPr="00613366">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Во втором столбце секретарь должен записать ПЕЧАТНЫМИ буквами фамилию и инициалы каждого игрока в порядке номеров на майках, используя список членов команды, предоставленный тренером или его представителем. Капитан команды обозначается записью (КАП.) сразу же после его фамилии.</w:t>
      </w:r>
    </w:p>
    <w:p w:rsidR="003666C7" w:rsidRPr="00BB670A" w:rsidRDefault="00D0795E" w:rsidP="007A0276">
      <w:pPr>
        <w:pStyle w:val="Annex4"/>
        <w:keepNext w:val="0"/>
        <w:spacing w:before="240" w:after="120"/>
        <w:ind w:left="992" w:hanging="992"/>
        <w:rPr>
          <w:rFonts w:ascii="Times New Roman" w:hAnsi="Times New Roman" w:cs="Times New Roman"/>
          <w:sz w:val="28"/>
          <w:szCs w:val="28"/>
          <w:lang w:val="ru-RU"/>
        </w:rPr>
      </w:pPr>
      <w:r w:rsidRPr="00613366">
        <w:rPr>
          <w:rFonts w:ascii="Times New Roman" w:hAnsi="Times New Roman" w:cs="Times New Roman"/>
          <w:b/>
          <w:bCs/>
        </w:rPr>
        <w:fldChar w:fldCharType="begin"/>
      </w:r>
      <w:r w:rsidRPr="00613366">
        <w:rPr>
          <w:rFonts w:ascii="Times New Roman" w:hAnsi="Times New Roman" w:cs="Times New Roman"/>
          <w:b/>
          <w:bCs/>
        </w:rPr>
        <w:instrText>SEQAnnex</w:instrText>
      </w:r>
      <w:r w:rsidRPr="00613366">
        <w:rPr>
          <w:rFonts w:ascii="Times New Roman" w:hAnsi="Times New Roman" w:cs="Times New Roman"/>
          <w:b/>
          <w:bCs/>
          <w:lang w:val="ru-RU"/>
        </w:rPr>
        <w:instrText xml:space="preserve">1 \* </w:instrText>
      </w:r>
      <w:r w:rsidRPr="00613366">
        <w:rPr>
          <w:rFonts w:ascii="Times New Roman" w:hAnsi="Times New Roman" w:cs="Times New Roman"/>
          <w:b/>
          <w:bCs/>
        </w:rPr>
        <w:instrText>ALPHABETIC</w:instrText>
      </w:r>
      <w:r w:rsidRPr="00613366">
        <w:rPr>
          <w:rFonts w:ascii="Times New Roman" w:hAnsi="Times New Roman" w:cs="Times New Roman"/>
          <w:b/>
          <w:bCs/>
          <w:lang w:val="ru-RU"/>
        </w:rPr>
        <w:instrText xml:space="preserve"> \</w:instrText>
      </w:r>
      <w:r w:rsidRPr="00613366">
        <w:rPr>
          <w:rFonts w:ascii="Times New Roman" w:hAnsi="Times New Roman" w:cs="Times New Roman"/>
          <w:b/>
          <w:bCs/>
        </w:rPr>
        <w:instrText>c</w:instrText>
      </w:r>
      <w:r w:rsidRPr="00613366">
        <w:rPr>
          <w:rFonts w:ascii="Times New Roman" w:hAnsi="Times New Roman" w:cs="Times New Roman"/>
          <w:b/>
          <w:bCs/>
          <w:lang w:val="ru-RU"/>
        </w:rPr>
        <w:instrText xml:space="preserve"> \* </w:instrText>
      </w:r>
      <w:r w:rsidRPr="00613366">
        <w:rPr>
          <w:rFonts w:ascii="Times New Roman" w:hAnsi="Times New Roman" w:cs="Times New Roman"/>
          <w:b/>
          <w:bCs/>
        </w:rPr>
        <w:instrText>MERGEFORMAT</w:instrText>
      </w:r>
      <w:r w:rsidRPr="00613366">
        <w:rPr>
          <w:rFonts w:ascii="Times New Roman" w:hAnsi="Times New Roman" w:cs="Times New Roman"/>
          <w:b/>
          <w:bCs/>
        </w:rPr>
        <w:fldChar w:fldCharType="separate"/>
      </w:r>
      <w:r w:rsidRPr="00613366">
        <w:rPr>
          <w:rFonts w:ascii="Times New Roman" w:hAnsi="Times New Roman" w:cs="Times New Roman"/>
          <w:b/>
          <w:bCs/>
          <w:noProof/>
          <w:sz w:val="28"/>
          <w:szCs w:val="28"/>
        </w:rPr>
        <w:t>B</w:t>
      </w:r>
      <w:r w:rsidRPr="00613366">
        <w:rPr>
          <w:rFonts w:ascii="Times New Roman" w:hAnsi="Times New Roman" w:cs="Times New Roman"/>
          <w:b/>
          <w:bCs/>
          <w:noProof/>
          <w:sz w:val="28"/>
          <w:szCs w:val="28"/>
        </w:rPr>
        <w:fldChar w:fldCharType="end"/>
      </w:r>
      <w:r w:rsidR="005553C6" w:rsidRPr="00613366">
        <w:rPr>
          <w:rFonts w:ascii="Times New Roman" w:hAnsi="Times New Roman" w:cs="Times New Roman"/>
          <w:b/>
          <w:bCs/>
        </w:rPr>
        <w:fldChar w:fldCharType="begin"/>
      </w:r>
      <w:r w:rsidR="002442EF" w:rsidRPr="00613366">
        <w:rPr>
          <w:rFonts w:ascii="Times New Roman" w:hAnsi="Times New Roman" w:cs="Times New Roman"/>
          <w:b/>
          <w:bCs/>
        </w:rPr>
        <w:instrText>SEQAnnex</w:instrText>
      </w:r>
      <w:r w:rsidR="002442EF" w:rsidRPr="00613366">
        <w:rPr>
          <w:rFonts w:ascii="Times New Roman" w:hAnsi="Times New Roman" w:cs="Times New Roman"/>
          <w:b/>
          <w:bCs/>
          <w:lang w:val="ru-RU"/>
        </w:rPr>
        <w:instrText xml:space="preserve">1\* </w:instrText>
      </w:r>
      <w:r w:rsidR="002442EF" w:rsidRPr="00613366">
        <w:rPr>
          <w:rFonts w:ascii="Times New Roman" w:hAnsi="Times New Roman" w:cs="Times New Roman"/>
          <w:b/>
          <w:bCs/>
        </w:rPr>
        <w:instrText>ALPHABETIC</w:instrText>
      </w:r>
      <w:r w:rsidR="002442EF" w:rsidRPr="00613366">
        <w:rPr>
          <w:rFonts w:ascii="Times New Roman" w:hAnsi="Times New Roman" w:cs="Times New Roman"/>
          <w:b/>
          <w:bCs/>
          <w:lang w:val="ru-RU"/>
        </w:rPr>
        <w:instrText>\</w:instrText>
      </w:r>
      <w:r w:rsidR="002442EF" w:rsidRPr="00613366">
        <w:rPr>
          <w:rFonts w:ascii="Times New Roman" w:hAnsi="Times New Roman" w:cs="Times New Roman"/>
          <w:b/>
          <w:bCs/>
        </w:rPr>
        <w:instrText>c</w:instrText>
      </w:r>
      <w:r w:rsidR="002442EF" w:rsidRPr="00613366">
        <w:rPr>
          <w:rFonts w:ascii="Times New Roman" w:hAnsi="Times New Roman" w:cs="Times New Roman"/>
          <w:b/>
          <w:bCs/>
          <w:lang w:val="ru-RU"/>
        </w:rPr>
        <w:instrText xml:space="preserve">  \* </w:instrText>
      </w:r>
      <w:r w:rsidR="002442EF" w:rsidRPr="00613366">
        <w:rPr>
          <w:rFonts w:ascii="Times New Roman" w:hAnsi="Times New Roman" w:cs="Times New Roman"/>
          <w:b/>
          <w:bCs/>
        </w:rPr>
        <w:instrText>MERGEFORMAT</w:instrText>
      </w:r>
      <w:r w:rsidR="005553C6"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rPr>
        <w:t>B</w:t>
      </w:r>
      <w:r w:rsidR="005553C6" w:rsidRPr="00613366">
        <w:rPr>
          <w:rFonts w:ascii="Times New Roman" w:hAnsi="Times New Roman" w:cs="Times New Roman"/>
          <w:b/>
          <w:bCs/>
          <w:noProof/>
          <w:sz w:val="28"/>
          <w:szCs w:val="28"/>
        </w:rPr>
        <w:fldChar w:fldCharType="end"/>
      </w:r>
      <w:r w:rsidR="003666C7" w:rsidRPr="00613366">
        <w:rPr>
          <w:rFonts w:ascii="Times New Roman" w:hAnsi="Times New Roman" w:cs="Times New Roman"/>
          <w:b/>
          <w:bCs/>
          <w:sz w:val="28"/>
          <w:szCs w:val="28"/>
          <w:lang w:val="ru-RU"/>
        </w:rPr>
        <w:t>.</w:t>
      </w:r>
      <w:r w:rsidR="0000511A" w:rsidRPr="00613366">
        <w:rPr>
          <w:rFonts w:ascii="Times New Roman" w:hAnsi="Times New Roman" w:cs="Times New Roman"/>
          <w:b/>
          <w:bCs/>
        </w:rPr>
        <w:fldChar w:fldCharType="begin"/>
      </w:r>
      <w:r w:rsidR="0000511A" w:rsidRPr="00613366">
        <w:rPr>
          <w:rFonts w:ascii="Times New Roman" w:hAnsi="Times New Roman" w:cs="Times New Roman"/>
          <w:b/>
          <w:bCs/>
        </w:rPr>
        <w:instrText>SEQannex</w:instrText>
      </w:r>
      <w:r w:rsidR="0000511A" w:rsidRPr="00613366">
        <w:rPr>
          <w:rFonts w:ascii="Times New Roman" w:hAnsi="Times New Roman" w:cs="Times New Roman"/>
          <w:b/>
          <w:bCs/>
          <w:lang w:val="ru-RU"/>
        </w:rPr>
        <w:instrText xml:space="preserve">2 \* </w:instrText>
      </w:r>
      <w:r w:rsidR="0000511A" w:rsidRPr="00613366">
        <w:rPr>
          <w:rFonts w:ascii="Times New Roman" w:hAnsi="Times New Roman" w:cs="Times New Roman"/>
          <w:b/>
          <w:bCs/>
        </w:rPr>
        <w:instrText>Arabic</w:instrText>
      </w:r>
      <w:r w:rsidR="0000511A" w:rsidRPr="00613366">
        <w:rPr>
          <w:rFonts w:ascii="Times New Roman" w:hAnsi="Times New Roman" w:cs="Times New Roman"/>
          <w:b/>
          <w:bCs/>
          <w:lang w:val="ru-RU"/>
        </w:rPr>
        <w:instrText>\</w:instrText>
      </w:r>
      <w:r w:rsidR="0000511A" w:rsidRPr="00613366">
        <w:rPr>
          <w:rFonts w:ascii="Times New Roman" w:hAnsi="Times New Roman" w:cs="Times New Roman"/>
          <w:b/>
          <w:bCs/>
        </w:rPr>
        <w:instrText>c</w:instrText>
      </w:r>
      <w:r w:rsidR="0000511A" w:rsidRPr="00613366">
        <w:rPr>
          <w:rFonts w:ascii="Times New Roman" w:hAnsi="Times New Roman" w:cs="Times New Roman"/>
          <w:b/>
          <w:bCs/>
          <w:lang w:val="ru-RU"/>
        </w:rPr>
        <w:instrText xml:space="preserve"> \* </w:instrText>
      </w:r>
      <w:r w:rsidR="0000511A" w:rsidRPr="00613366">
        <w:rPr>
          <w:rFonts w:ascii="Times New Roman" w:hAnsi="Times New Roman" w:cs="Times New Roman"/>
          <w:b/>
          <w:bCs/>
        </w:rPr>
        <w:instrText>MERGEFORMAT</w:instrText>
      </w:r>
      <w:r w:rsidR="0000511A"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lang w:val="ru-RU"/>
        </w:rPr>
        <w:t>3</w:t>
      </w:r>
      <w:r w:rsidR="0000511A" w:rsidRPr="00613366">
        <w:rPr>
          <w:rFonts w:ascii="Times New Roman" w:hAnsi="Times New Roman" w:cs="Times New Roman"/>
          <w:b/>
          <w:bCs/>
          <w:noProof/>
          <w:sz w:val="28"/>
          <w:szCs w:val="28"/>
          <w:lang w:val="ru-RU"/>
        </w:rPr>
        <w:fldChar w:fldCharType="end"/>
      </w:r>
      <w:r w:rsidR="003666C7" w:rsidRPr="00613366">
        <w:rPr>
          <w:rFonts w:ascii="Times New Roman" w:hAnsi="Times New Roman" w:cs="Times New Roman"/>
          <w:b/>
          <w:bCs/>
          <w:sz w:val="28"/>
          <w:szCs w:val="28"/>
          <w:lang w:val="ru-RU"/>
        </w:rPr>
        <w:t>.</w:t>
      </w:r>
      <w:r w:rsidR="0000511A" w:rsidRPr="00613366">
        <w:rPr>
          <w:rFonts w:ascii="Times New Roman" w:hAnsi="Times New Roman" w:cs="Times New Roman"/>
          <w:b/>
          <w:bCs/>
        </w:rPr>
        <w:fldChar w:fldCharType="begin"/>
      </w:r>
      <w:r w:rsidR="0000511A" w:rsidRPr="00613366">
        <w:rPr>
          <w:rFonts w:ascii="Times New Roman" w:hAnsi="Times New Roman" w:cs="Times New Roman"/>
          <w:b/>
          <w:bCs/>
        </w:rPr>
        <w:instrText>SEQannex</w:instrText>
      </w:r>
      <w:r w:rsidR="0000511A" w:rsidRPr="00613366">
        <w:rPr>
          <w:rFonts w:ascii="Times New Roman" w:hAnsi="Times New Roman" w:cs="Times New Roman"/>
          <w:b/>
          <w:bCs/>
          <w:lang w:val="ru-RU"/>
        </w:rPr>
        <w:instrText xml:space="preserve">3 \* </w:instrText>
      </w:r>
      <w:r w:rsidR="0000511A" w:rsidRPr="00613366">
        <w:rPr>
          <w:rFonts w:ascii="Times New Roman" w:hAnsi="Times New Roman" w:cs="Times New Roman"/>
          <w:b/>
          <w:bCs/>
        </w:rPr>
        <w:instrText>Arabic</w:instrText>
      </w:r>
      <w:r w:rsidR="0000511A" w:rsidRPr="00613366">
        <w:rPr>
          <w:rFonts w:ascii="Times New Roman" w:hAnsi="Times New Roman" w:cs="Times New Roman"/>
          <w:b/>
          <w:bCs/>
          <w:lang w:val="ru-RU"/>
        </w:rPr>
        <w:instrText xml:space="preserve"> \</w:instrText>
      </w:r>
      <w:r w:rsidR="0000511A" w:rsidRPr="00613366">
        <w:rPr>
          <w:rFonts w:ascii="Times New Roman" w:hAnsi="Times New Roman" w:cs="Times New Roman"/>
          <w:b/>
          <w:bCs/>
        </w:rPr>
        <w:instrText>c</w:instrText>
      </w:r>
      <w:r w:rsidR="0000511A" w:rsidRPr="00613366">
        <w:rPr>
          <w:rFonts w:ascii="Times New Roman" w:hAnsi="Times New Roman" w:cs="Times New Roman"/>
          <w:b/>
          <w:bCs/>
          <w:lang w:val="ru-RU"/>
        </w:rPr>
        <w:instrText xml:space="preserve"> \* </w:instrText>
      </w:r>
      <w:r w:rsidR="0000511A" w:rsidRPr="00613366">
        <w:rPr>
          <w:rFonts w:ascii="Times New Roman" w:hAnsi="Times New Roman" w:cs="Times New Roman"/>
          <w:b/>
          <w:bCs/>
        </w:rPr>
        <w:instrText>MERGEFORMAT</w:instrText>
      </w:r>
      <w:r w:rsidR="0000511A"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lang w:val="ru-RU"/>
        </w:rPr>
        <w:t>3</w:t>
      </w:r>
      <w:r w:rsidR="0000511A" w:rsidRPr="00613366">
        <w:rPr>
          <w:rFonts w:ascii="Times New Roman" w:hAnsi="Times New Roman" w:cs="Times New Roman"/>
          <w:b/>
          <w:bCs/>
          <w:noProof/>
          <w:sz w:val="28"/>
          <w:szCs w:val="28"/>
          <w:lang w:val="ru-RU"/>
        </w:rPr>
        <w:fldChar w:fldCharType="end"/>
      </w:r>
      <w:r w:rsidR="003666C7" w:rsidRPr="00613366">
        <w:rPr>
          <w:rFonts w:ascii="Times New Roman" w:hAnsi="Times New Roman" w:cs="Times New Roman"/>
          <w:b/>
          <w:bCs/>
          <w:sz w:val="28"/>
          <w:szCs w:val="28"/>
          <w:lang w:val="ru-RU"/>
        </w:rPr>
        <w:t>.</w:t>
      </w:r>
      <w:r w:rsidR="005553C6" w:rsidRPr="00613366">
        <w:rPr>
          <w:rFonts w:ascii="Times New Roman" w:hAnsi="Times New Roman" w:cs="Times New Roman"/>
          <w:b/>
          <w:bCs/>
        </w:rPr>
        <w:fldChar w:fldCharType="begin"/>
      </w:r>
      <w:r w:rsidR="002442EF" w:rsidRPr="00613366">
        <w:rPr>
          <w:rFonts w:ascii="Times New Roman" w:hAnsi="Times New Roman" w:cs="Times New Roman"/>
          <w:b/>
          <w:bCs/>
        </w:rPr>
        <w:instrText>SEQannex</w:instrText>
      </w:r>
      <w:r w:rsidR="002442EF" w:rsidRPr="00613366">
        <w:rPr>
          <w:rFonts w:ascii="Times New Roman" w:hAnsi="Times New Roman" w:cs="Times New Roman"/>
          <w:b/>
          <w:bCs/>
          <w:lang w:val="ru-RU"/>
        </w:rPr>
        <w:instrText xml:space="preserve">4 \* </w:instrText>
      </w:r>
      <w:r w:rsidR="002442EF" w:rsidRPr="00613366">
        <w:rPr>
          <w:rFonts w:ascii="Times New Roman" w:hAnsi="Times New Roman" w:cs="Times New Roman"/>
          <w:b/>
          <w:bCs/>
        </w:rPr>
        <w:instrText>Arabic</w:instrText>
      </w:r>
      <w:r w:rsidR="002442EF" w:rsidRPr="00613366">
        <w:rPr>
          <w:rFonts w:ascii="Times New Roman" w:hAnsi="Times New Roman" w:cs="Times New Roman"/>
          <w:b/>
          <w:bCs/>
          <w:lang w:val="ru-RU"/>
        </w:rPr>
        <w:instrText xml:space="preserve"> \* </w:instrText>
      </w:r>
      <w:r w:rsidR="002442EF" w:rsidRPr="00613366">
        <w:rPr>
          <w:rFonts w:ascii="Times New Roman" w:hAnsi="Times New Roman" w:cs="Times New Roman"/>
          <w:b/>
          <w:bCs/>
        </w:rPr>
        <w:instrText>MERGEFORMAT</w:instrText>
      </w:r>
      <w:r w:rsidR="005553C6"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lang w:val="ru-RU"/>
        </w:rPr>
        <w:t>3</w:t>
      </w:r>
      <w:r w:rsidR="005553C6" w:rsidRPr="00613366">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Если команда представлена менее чем 12 игроками, секретарь должен прочеркнуть в протоколе пустые графы в столбцах.</w:t>
      </w:r>
    </w:p>
    <w:p w:rsidR="003666C7" w:rsidRPr="00BB670A" w:rsidRDefault="00D0795E" w:rsidP="007A0276">
      <w:pPr>
        <w:pStyle w:val="Annex3"/>
        <w:keepNext w:val="0"/>
        <w:spacing w:before="240" w:after="120"/>
        <w:ind w:left="992" w:hanging="992"/>
        <w:rPr>
          <w:rFonts w:ascii="Times New Roman" w:hAnsi="Times New Roman" w:cs="Times New Roman"/>
          <w:sz w:val="28"/>
          <w:szCs w:val="28"/>
          <w:lang w:val="ru-RU"/>
        </w:rPr>
      </w:pPr>
      <w:r w:rsidRPr="00613366">
        <w:rPr>
          <w:rFonts w:ascii="Times New Roman" w:hAnsi="Times New Roman" w:cs="Times New Roman"/>
          <w:b/>
          <w:bCs/>
        </w:rPr>
        <w:fldChar w:fldCharType="begin"/>
      </w:r>
      <w:r w:rsidRPr="00613366">
        <w:rPr>
          <w:rFonts w:ascii="Times New Roman" w:hAnsi="Times New Roman" w:cs="Times New Roman"/>
          <w:b/>
          <w:bCs/>
        </w:rPr>
        <w:instrText>SEQAnnex</w:instrText>
      </w:r>
      <w:r w:rsidRPr="00613366">
        <w:rPr>
          <w:rFonts w:ascii="Times New Roman" w:hAnsi="Times New Roman" w:cs="Times New Roman"/>
          <w:b/>
          <w:bCs/>
          <w:lang w:val="ru-RU"/>
        </w:rPr>
        <w:instrText xml:space="preserve">1 \* </w:instrText>
      </w:r>
      <w:r w:rsidRPr="00613366">
        <w:rPr>
          <w:rFonts w:ascii="Times New Roman" w:hAnsi="Times New Roman" w:cs="Times New Roman"/>
          <w:b/>
          <w:bCs/>
        </w:rPr>
        <w:instrText>ALPHABETIC</w:instrText>
      </w:r>
      <w:r w:rsidRPr="00613366">
        <w:rPr>
          <w:rFonts w:ascii="Times New Roman" w:hAnsi="Times New Roman" w:cs="Times New Roman"/>
          <w:b/>
          <w:bCs/>
          <w:lang w:val="ru-RU"/>
        </w:rPr>
        <w:instrText xml:space="preserve"> \</w:instrText>
      </w:r>
      <w:r w:rsidRPr="00613366">
        <w:rPr>
          <w:rFonts w:ascii="Times New Roman" w:hAnsi="Times New Roman" w:cs="Times New Roman"/>
          <w:b/>
          <w:bCs/>
        </w:rPr>
        <w:instrText>c</w:instrText>
      </w:r>
      <w:r w:rsidRPr="00613366">
        <w:rPr>
          <w:rFonts w:ascii="Times New Roman" w:hAnsi="Times New Roman" w:cs="Times New Roman"/>
          <w:b/>
          <w:bCs/>
          <w:lang w:val="ru-RU"/>
        </w:rPr>
        <w:instrText xml:space="preserve"> \* </w:instrText>
      </w:r>
      <w:r w:rsidRPr="00613366">
        <w:rPr>
          <w:rFonts w:ascii="Times New Roman" w:hAnsi="Times New Roman" w:cs="Times New Roman"/>
          <w:b/>
          <w:bCs/>
        </w:rPr>
        <w:instrText>MERGEFORMAT</w:instrText>
      </w:r>
      <w:r w:rsidRPr="00613366">
        <w:rPr>
          <w:rFonts w:ascii="Times New Roman" w:hAnsi="Times New Roman" w:cs="Times New Roman"/>
          <w:b/>
          <w:bCs/>
        </w:rPr>
        <w:fldChar w:fldCharType="separate"/>
      </w:r>
      <w:r w:rsidRPr="00613366">
        <w:rPr>
          <w:rFonts w:ascii="Times New Roman" w:hAnsi="Times New Roman" w:cs="Times New Roman"/>
          <w:b/>
          <w:bCs/>
          <w:noProof/>
          <w:sz w:val="28"/>
          <w:szCs w:val="28"/>
        </w:rPr>
        <w:t>B</w:t>
      </w:r>
      <w:r w:rsidRPr="00613366">
        <w:rPr>
          <w:rFonts w:ascii="Times New Roman" w:hAnsi="Times New Roman" w:cs="Times New Roman"/>
          <w:b/>
          <w:bCs/>
          <w:noProof/>
          <w:sz w:val="28"/>
          <w:szCs w:val="28"/>
        </w:rPr>
        <w:fldChar w:fldCharType="end"/>
      </w:r>
      <w:r w:rsidR="005553C6" w:rsidRPr="00613366">
        <w:rPr>
          <w:rFonts w:ascii="Times New Roman" w:hAnsi="Times New Roman" w:cs="Times New Roman"/>
          <w:b/>
          <w:bCs/>
        </w:rPr>
        <w:fldChar w:fldCharType="begin"/>
      </w:r>
      <w:r w:rsidR="002442EF" w:rsidRPr="00613366">
        <w:rPr>
          <w:rFonts w:ascii="Times New Roman" w:hAnsi="Times New Roman" w:cs="Times New Roman"/>
          <w:b/>
          <w:bCs/>
        </w:rPr>
        <w:instrText>SEQAnnex</w:instrText>
      </w:r>
      <w:r w:rsidR="002442EF" w:rsidRPr="00613366">
        <w:rPr>
          <w:rFonts w:ascii="Times New Roman" w:hAnsi="Times New Roman" w:cs="Times New Roman"/>
          <w:b/>
          <w:bCs/>
          <w:lang w:val="ru-RU"/>
        </w:rPr>
        <w:instrText xml:space="preserve">1\* </w:instrText>
      </w:r>
      <w:r w:rsidR="002442EF" w:rsidRPr="00613366">
        <w:rPr>
          <w:rFonts w:ascii="Times New Roman" w:hAnsi="Times New Roman" w:cs="Times New Roman"/>
          <w:b/>
          <w:bCs/>
        </w:rPr>
        <w:instrText>ALPHABETIC</w:instrText>
      </w:r>
      <w:r w:rsidR="002442EF" w:rsidRPr="00613366">
        <w:rPr>
          <w:rFonts w:ascii="Times New Roman" w:hAnsi="Times New Roman" w:cs="Times New Roman"/>
          <w:b/>
          <w:bCs/>
          <w:lang w:val="ru-RU"/>
        </w:rPr>
        <w:instrText xml:space="preserve"> \</w:instrText>
      </w:r>
      <w:r w:rsidR="002442EF" w:rsidRPr="00613366">
        <w:rPr>
          <w:rFonts w:ascii="Times New Roman" w:hAnsi="Times New Roman" w:cs="Times New Roman"/>
          <w:b/>
          <w:bCs/>
        </w:rPr>
        <w:instrText>c</w:instrText>
      </w:r>
      <w:r w:rsidR="002442EF" w:rsidRPr="00613366">
        <w:rPr>
          <w:rFonts w:ascii="Times New Roman" w:hAnsi="Times New Roman" w:cs="Times New Roman"/>
          <w:b/>
          <w:bCs/>
          <w:lang w:val="ru-RU"/>
        </w:rPr>
        <w:instrText xml:space="preserve"> \* </w:instrText>
      </w:r>
      <w:r w:rsidR="002442EF" w:rsidRPr="00613366">
        <w:rPr>
          <w:rFonts w:ascii="Times New Roman" w:hAnsi="Times New Roman" w:cs="Times New Roman"/>
          <w:b/>
          <w:bCs/>
        </w:rPr>
        <w:instrText>MERGEFORMAT</w:instrText>
      </w:r>
      <w:r w:rsidR="005553C6"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rPr>
        <w:t>B</w:t>
      </w:r>
      <w:r w:rsidR="005553C6" w:rsidRPr="00613366">
        <w:rPr>
          <w:rFonts w:ascii="Times New Roman" w:hAnsi="Times New Roman" w:cs="Times New Roman"/>
          <w:b/>
          <w:bCs/>
          <w:noProof/>
          <w:sz w:val="28"/>
          <w:szCs w:val="28"/>
        </w:rPr>
        <w:fldChar w:fldCharType="end"/>
      </w:r>
      <w:r w:rsidR="003666C7" w:rsidRPr="00613366">
        <w:rPr>
          <w:rFonts w:ascii="Times New Roman" w:hAnsi="Times New Roman" w:cs="Times New Roman"/>
          <w:b/>
          <w:bCs/>
          <w:sz w:val="28"/>
          <w:szCs w:val="28"/>
          <w:lang w:val="ru-RU"/>
        </w:rPr>
        <w:t>.</w:t>
      </w:r>
      <w:r w:rsidR="0000511A" w:rsidRPr="00613366">
        <w:rPr>
          <w:rFonts w:ascii="Times New Roman" w:hAnsi="Times New Roman" w:cs="Times New Roman"/>
          <w:b/>
          <w:bCs/>
        </w:rPr>
        <w:fldChar w:fldCharType="begin"/>
      </w:r>
      <w:r w:rsidR="0000511A" w:rsidRPr="00613366">
        <w:rPr>
          <w:rFonts w:ascii="Times New Roman" w:hAnsi="Times New Roman" w:cs="Times New Roman"/>
          <w:b/>
          <w:bCs/>
        </w:rPr>
        <w:instrText>SEQannex</w:instrText>
      </w:r>
      <w:r w:rsidR="0000511A" w:rsidRPr="00613366">
        <w:rPr>
          <w:rFonts w:ascii="Times New Roman" w:hAnsi="Times New Roman" w:cs="Times New Roman"/>
          <w:b/>
          <w:bCs/>
          <w:lang w:val="ru-RU"/>
        </w:rPr>
        <w:instrText xml:space="preserve">2 \* </w:instrText>
      </w:r>
      <w:r w:rsidR="0000511A" w:rsidRPr="00613366">
        <w:rPr>
          <w:rFonts w:ascii="Times New Roman" w:hAnsi="Times New Roman" w:cs="Times New Roman"/>
          <w:b/>
          <w:bCs/>
        </w:rPr>
        <w:instrText>Arabic</w:instrText>
      </w:r>
      <w:r w:rsidR="0000511A" w:rsidRPr="00613366">
        <w:rPr>
          <w:rFonts w:ascii="Times New Roman" w:hAnsi="Times New Roman" w:cs="Times New Roman"/>
          <w:b/>
          <w:bCs/>
          <w:lang w:val="ru-RU"/>
        </w:rPr>
        <w:instrText xml:space="preserve"> \</w:instrText>
      </w:r>
      <w:r w:rsidR="0000511A" w:rsidRPr="00613366">
        <w:rPr>
          <w:rFonts w:ascii="Times New Roman" w:hAnsi="Times New Roman" w:cs="Times New Roman"/>
          <w:b/>
          <w:bCs/>
        </w:rPr>
        <w:instrText>c</w:instrText>
      </w:r>
      <w:r w:rsidR="0000511A" w:rsidRPr="00613366">
        <w:rPr>
          <w:rFonts w:ascii="Times New Roman" w:hAnsi="Times New Roman" w:cs="Times New Roman"/>
          <w:b/>
          <w:bCs/>
          <w:lang w:val="ru-RU"/>
        </w:rPr>
        <w:instrText xml:space="preserve"> \* </w:instrText>
      </w:r>
      <w:r w:rsidR="0000511A" w:rsidRPr="00613366">
        <w:rPr>
          <w:rFonts w:ascii="Times New Roman" w:hAnsi="Times New Roman" w:cs="Times New Roman"/>
          <w:b/>
          <w:bCs/>
        </w:rPr>
        <w:instrText>MERGEFORMAT</w:instrText>
      </w:r>
      <w:r w:rsidR="0000511A"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lang w:val="ru-RU"/>
        </w:rPr>
        <w:t>3</w:t>
      </w:r>
      <w:r w:rsidR="0000511A" w:rsidRPr="00613366">
        <w:rPr>
          <w:rFonts w:ascii="Times New Roman" w:hAnsi="Times New Roman" w:cs="Times New Roman"/>
          <w:b/>
          <w:bCs/>
          <w:noProof/>
          <w:sz w:val="28"/>
          <w:szCs w:val="28"/>
          <w:lang w:val="ru-RU"/>
        </w:rPr>
        <w:fldChar w:fldCharType="end"/>
      </w:r>
      <w:r w:rsidR="003666C7" w:rsidRPr="00613366">
        <w:rPr>
          <w:rFonts w:ascii="Times New Roman" w:hAnsi="Times New Roman" w:cs="Times New Roman"/>
          <w:b/>
          <w:bCs/>
          <w:sz w:val="28"/>
          <w:szCs w:val="28"/>
          <w:lang w:val="ru-RU"/>
        </w:rPr>
        <w:t>.</w:t>
      </w:r>
      <w:r w:rsidR="005553C6" w:rsidRPr="00613366">
        <w:rPr>
          <w:rFonts w:ascii="Times New Roman" w:hAnsi="Times New Roman" w:cs="Times New Roman"/>
          <w:b/>
          <w:bCs/>
        </w:rPr>
        <w:fldChar w:fldCharType="begin"/>
      </w:r>
      <w:r w:rsidR="002442EF" w:rsidRPr="00613366">
        <w:rPr>
          <w:rFonts w:ascii="Times New Roman" w:hAnsi="Times New Roman" w:cs="Times New Roman"/>
          <w:b/>
          <w:bCs/>
        </w:rPr>
        <w:instrText>SEQannex</w:instrText>
      </w:r>
      <w:r w:rsidR="002442EF" w:rsidRPr="00613366">
        <w:rPr>
          <w:rFonts w:ascii="Times New Roman" w:hAnsi="Times New Roman" w:cs="Times New Roman"/>
          <w:b/>
          <w:bCs/>
          <w:lang w:val="ru-RU"/>
        </w:rPr>
        <w:instrText xml:space="preserve">3 \* </w:instrText>
      </w:r>
      <w:r w:rsidR="002442EF" w:rsidRPr="00613366">
        <w:rPr>
          <w:rFonts w:ascii="Times New Roman" w:hAnsi="Times New Roman" w:cs="Times New Roman"/>
          <w:b/>
          <w:bCs/>
        </w:rPr>
        <w:instrText>Arabic</w:instrText>
      </w:r>
      <w:r w:rsidR="002442EF" w:rsidRPr="00613366">
        <w:rPr>
          <w:rFonts w:ascii="Times New Roman" w:hAnsi="Times New Roman" w:cs="Times New Roman"/>
          <w:b/>
          <w:bCs/>
          <w:lang w:val="ru-RU"/>
        </w:rPr>
        <w:instrText xml:space="preserve"> \* </w:instrText>
      </w:r>
      <w:r w:rsidR="002442EF" w:rsidRPr="00613366">
        <w:rPr>
          <w:rFonts w:ascii="Times New Roman" w:hAnsi="Times New Roman" w:cs="Times New Roman"/>
          <w:b/>
          <w:bCs/>
        </w:rPr>
        <w:instrText>MERGEFORMAT</w:instrText>
      </w:r>
      <w:r w:rsidR="005553C6"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lang w:val="ru-RU"/>
        </w:rPr>
        <w:t>4</w:t>
      </w:r>
      <w:r w:rsidR="005553C6" w:rsidRPr="00613366">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В нижней части раздела для каждой команды секретарь должен записать (ПЕЧАТНЫМИ буквами) фамилии тренера и помощника тренера команды.</w:t>
      </w:r>
    </w:p>
    <w:p w:rsidR="003666C7" w:rsidRPr="00BB670A" w:rsidRDefault="00D0795E" w:rsidP="007A0276">
      <w:pPr>
        <w:pStyle w:val="Annex2"/>
        <w:spacing w:before="240" w:after="120"/>
        <w:rPr>
          <w:rFonts w:ascii="Times New Roman" w:hAnsi="Times New Roman" w:cs="Times New Roman"/>
          <w:sz w:val="28"/>
          <w:szCs w:val="28"/>
          <w:lang w:val="ru-RU"/>
        </w:rPr>
      </w:pPr>
      <w:r w:rsidRPr="00D0795E">
        <w:rPr>
          <w:rFonts w:ascii="Times New Roman" w:hAnsi="Times New Roman" w:cs="Times New Roman"/>
          <w:b/>
          <w:bCs/>
        </w:rPr>
        <w:fldChar w:fldCharType="begin"/>
      </w:r>
      <w:r w:rsidRPr="00D0795E">
        <w:rPr>
          <w:rFonts w:ascii="Times New Roman" w:hAnsi="Times New Roman" w:cs="Times New Roman"/>
          <w:b/>
          <w:bCs/>
        </w:rPr>
        <w:instrText>SEQAnnex</w:instrText>
      </w:r>
      <w:r w:rsidRPr="00D0795E">
        <w:rPr>
          <w:rFonts w:ascii="Times New Roman" w:hAnsi="Times New Roman" w:cs="Times New Roman"/>
          <w:b/>
          <w:bCs/>
          <w:lang w:val="ru-RU"/>
        </w:rPr>
        <w:instrText xml:space="preserve">1 \* </w:instrText>
      </w:r>
      <w:r w:rsidRPr="00D0795E">
        <w:rPr>
          <w:rFonts w:ascii="Times New Roman" w:hAnsi="Times New Roman" w:cs="Times New Roman"/>
          <w:b/>
          <w:bCs/>
        </w:rPr>
        <w:instrText>ALPHABETIC</w:instrText>
      </w:r>
      <w:r w:rsidRPr="00D0795E">
        <w:rPr>
          <w:rFonts w:ascii="Times New Roman" w:hAnsi="Times New Roman" w:cs="Times New Roman"/>
          <w:b/>
          <w:bCs/>
          <w:lang w:val="ru-RU"/>
        </w:rPr>
        <w:instrText xml:space="preserve"> \</w:instrText>
      </w:r>
      <w:r w:rsidRPr="00D0795E">
        <w:rPr>
          <w:rFonts w:ascii="Times New Roman" w:hAnsi="Times New Roman" w:cs="Times New Roman"/>
          <w:b/>
          <w:bCs/>
        </w:rPr>
        <w:instrText>c</w:instrText>
      </w:r>
      <w:r w:rsidRPr="00D0795E">
        <w:rPr>
          <w:rFonts w:ascii="Times New Roman" w:hAnsi="Times New Roman" w:cs="Times New Roman"/>
          <w:b/>
          <w:bCs/>
          <w:lang w:val="ru-RU"/>
        </w:rPr>
        <w:instrText xml:space="preserve"> \* </w:instrText>
      </w:r>
      <w:r w:rsidRPr="00D0795E">
        <w:rPr>
          <w:rFonts w:ascii="Times New Roman" w:hAnsi="Times New Roman" w:cs="Times New Roman"/>
          <w:b/>
          <w:bCs/>
        </w:rPr>
        <w:instrText>MERGEFORMAT</w:instrText>
      </w:r>
      <w:r w:rsidRPr="00D0795E">
        <w:rPr>
          <w:rFonts w:ascii="Times New Roman" w:hAnsi="Times New Roman" w:cs="Times New Roman"/>
          <w:b/>
          <w:bCs/>
        </w:rPr>
        <w:fldChar w:fldCharType="separate"/>
      </w:r>
      <w:r w:rsidRPr="00D0795E">
        <w:rPr>
          <w:rFonts w:ascii="Times New Roman" w:hAnsi="Times New Roman" w:cs="Times New Roman"/>
          <w:b/>
          <w:bCs/>
          <w:noProof/>
          <w:sz w:val="28"/>
          <w:szCs w:val="28"/>
        </w:rPr>
        <w:t>B</w:t>
      </w:r>
      <w:r w:rsidRPr="00D0795E">
        <w:rPr>
          <w:rFonts w:ascii="Times New Roman" w:hAnsi="Times New Roman" w:cs="Times New Roman"/>
          <w:b/>
          <w:bCs/>
          <w:noProof/>
          <w:sz w:val="28"/>
          <w:szCs w:val="28"/>
        </w:rPr>
        <w:fldChar w:fldCharType="end"/>
      </w:r>
      <w:r w:rsidR="005553C6" w:rsidRPr="00D0795E">
        <w:rPr>
          <w:rFonts w:ascii="Times New Roman" w:hAnsi="Times New Roman" w:cs="Times New Roman"/>
          <w:b/>
          <w:bCs/>
        </w:rPr>
        <w:fldChar w:fldCharType="begin"/>
      </w:r>
      <w:r w:rsidR="002442EF" w:rsidRPr="00D0795E">
        <w:rPr>
          <w:rFonts w:ascii="Times New Roman" w:hAnsi="Times New Roman" w:cs="Times New Roman"/>
          <w:b/>
          <w:bCs/>
        </w:rPr>
        <w:instrText>SEQAnnex</w:instrText>
      </w:r>
      <w:r w:rsidR="002442EF" w:rsidRPr="00D0795E">
        <w:rPr>
          <w:rFonts w:ascii="Times New Roman" w:hAnsi="Times New Roman" w:cs="Times New Roman"/>
          <w:b/>
          <w:bCs/>
          <w:lang w:val="ru-RU"/>
        </w:rPr>
        <w:instrText xml:space="preserve">1\* </w:instrText>
      </w:r>
      <w:r w:rsidR="002442EF" w:rsidRPr="00D0795E">
        <w:rPr>
          <w:rFonts w:ascii="Times New Roman" w:hAnsi="Times New Roman" w:cs="Times New Roman"/>
          <w:b/>
          <w:bCs/>
        </w:rPr>
        <w:instrText>ALPHABETIC</w:instrText>
      </w:r>
      <w:r w:rsidR="002442EF" w:rsidRPr="00D0795E">
        <w:rPr>
          <w:rFonts w:ascii="Times New Roman" w:hAnsi="Times New Roman" w:cs="Times New Roman"/>
          <w:b/>
          <w:bCs/>
          <w:lang w:val="ru-RU"/>
        </w:rPr>
        <w:instrText xml:space="preserve"> \</w:instrText>
      </w:r>
      <w:r w:rsidR="002442EF" w:rsidRPr="00D0795E">
        <w:rPr>
          <w:rFonts w:ascii="Times New Roman" w:hAnsi="Times New Roman" w:cs="Times New Roman"/>
          <w:b/>
          <w:bCs/>
        </w:rPr>
        <w:instrText>c</w:instrText>
      </w:r>
      <w:r w:rsidR="002442EF" w:rsidRPr="00D0795E">
        <w:rPr>
          <w:rFonts w:ascii="Times New Roman" w:hAnsi="Times New Roman" w:cs="Times New Roman"/>
          <w:b/>
          <w:bCs/>
          <w:lang w:val="ru-RU"/>
        </w:rPr>
        <w:instrText xml:space="preserve"> \* </w:instrText>
      </w:r>
      <w:r w:rsidR="002442EF" w:rsidRPr="00D0795E">
        <w:rPr>
          <w:rFonts w:ascii="Times New Roman" w:hAnsi="Times New Roman" w:cs="Times New Roman"/>
          <w:b/>
          <w:bCs/>
        </w:rPr>
        <w:instrText>MERGEFORMAT</w:instrText>
      </w:r>
      <w:r w:rsidR="005553C6" w:rsidRPr="00D0795E">
        <w:rPr>
          <w:rFonts w:ascii="Times New Roman" w:hAnsi="Times New Roman" w:cs="Times New Roman"/>
          <w:b/>
          <w:bCs/>
        </w:rPr>
        <w:fldChar w:fldCharType="separate"/>
      </w:r>
      <w:r w:rsidR="003666C7" w:rsidRPr="00D0795E">
        <w:rPr>
          <w:rFonts w:ascii="Times New Roman" w:hAnsi="Times New Roman" w:cs="Times New Roman"/>
          <w:b/>
          <w:bCs/>
          <w:noProof/>
          <w:sz w:val="28"/>
          <w:szCs w:val="28"/>
        </w:rPr>
        <w:t>B</w:t>
      </w:r>
      <w:r w:rsidR="005553C6" w:rsidRPr="00D0795E">
        <w:rPr>
          <w:rFonts w:ascii="Times New Roman" w:hAnsi="Times New Roman" w:cs="Times New Roman"/>
          <w:b/>
          <w:bCs/>
          <w:noProof/>
          <w:sz w:val="28"/>
          <w:szCs w:val="28"/>
        </w:rPr>
        <w:fldChar w:fldCharType="end"/>
      </w:r>
      <w:r w:rsidR="003666C7" w:rsidRPr="00D0795E">
        <w:rPr>
          <w:rFonts w:ascii="Times New Roman" w:hAnsi="Times New Roman" w:cs="Times New Roman"/>
          <w:b/>
          <w:bCs/>
          <w:sz w:val="28"/>
          <w:szCs w:val="28"/>
          <w:lang w:val="ru-RU"/>
        </w:rPr>
        <w:t>.</w:t>
      </w:r>
      <w:r w:rsidR="005553C6" w:rsidRPr="00D0795E">
        <w:rPr>
          <w:rFonts w:ascii="Times New Roman" w:hAnsi="Times New Roman" w:cs="Times New Roman"/>
          <w:b/>
          <w:bCs/>
        </w:rPr>
        <w:fldChar w:fldCharType="begin"/>
      </w:r>
      <w:r w:rsidR="002442EF" w:rsidRPr="00D0795E">
        <w:rPr>
          <w:rFonts w:ascii="Times New Roman" w:hAnsi="Times New Roman" w:cs="Times New Roman"/>
          <w:b/>
          <w:bCs/>
        </w:rPr>
        <w:instrText>SEQannex</w:instrText>
      </w:r>
      <w:r w:rsidR="002442EF" w:rsidRPr="00D0795E">
        <w:rPr>
          <w:rFonts w:ascii="Times New Roman" w:hAnsi="Times New Roman" w:cs="Times New Roman"/>
          <w:b/>
          <w:bCs/>
          <w:lang w:val="ru-RU"/>
        </w:rPr>
        <w:instrText xml:space="preserve">2 \* </w:instrText>
      </w:r>
      <w:r w:rsidR="002442EF" w:rsidRPr="00D0795E">
        <w:rPr>
          <w:rFonts w:ascii="Times New Roman" w:hAnsi="Times New Roman" w:cs="Times New Roman"/>
          <w:b/>
          <w:bCs/>
        </w:rPr>
        <w:instrText>Arabic</w:instrText>
      </w:r>
      <w:r w:rsidR="002442EF" w:rsidRPr="00D0795E">
        <w:rPr>
          <w:rFonts w:ascii="Times New Roman" w:hAnsi="Times New Roman" w:cs="Times New Roman"/>
          <w:b/>
          <w:bCs/>
          <w:lang w:val="ru-RU"/>
        </w:rPr>
        <w:instrText xml:space="preserve"> \* </w:instrText>
      </w:r>
      <w:r w:rsidR="002442EF" w:rsidRPr="00D0795E">
        <w:rPr>
          <w:rFonts w:ascii="Times New Roman" w:hAnsi="Times New Roman" w:cs="Times New Roman"/>
          <w:b/>
          <w:bCs/>
        </w:rPr>
        <w:instrText>MERGEFORMAT</w:instrText>
      </w:r>
      <w:r w:rsidR="005553C6" w:rsidRPr="00D0795E">
        <w:rPr>
          <w:rFonts w:ascii="Times New Roman" w:hAnsi="Times New Roman" w:cs="Times New Roman"/>
          <w:b/>
          <w:bCs/>
        </w:rPr>
        <w:fldChar w:fldCharType="separate"/>
      </w:r>
      <w:r w:rsidR="003666C7" w:rsidRPr="00D0795E">
        <w:rPr>
          <w:rFonts w:ascii="Times New Roman" w:hAnsi="Times New Roman" w:cs="Times New Roman"/>
          <w:b/>
          <w:bCs/>
          <w:noProof/>
          <w:sz w:val="28"/>
          <w:szCs w:val="28"/>
          <w:lang w:val="ru-RU"/>
        </w:rPr>
        <w:t>4</w:t>
      </w:r>
      <w:r w:rsidR="005553C6" w:rsidRPr="00D0795E">
        <w:rPr>
          <w:rFonts w:ascii="Times New Roman" w:hAnsi="Times New Roman" w:cs="Times New Roman"/>
          <w:b/>
          <w:bCs/>
          <w:noProof/>
          <w:sz w:val="28"/>
          <w:szCs w:val="28"/>
          <w:lang w:val="ru-RU"/>
        </w:rPr>
        <w:fldChar w:fldCharType="end"/>
      </w:r>
      <w:r w:rsidR="003666C7" w:rsidRPr="00BB670A">
        <w:rPr>
          <w:rFonts w:ascii="Times New Roman" w:hAnsi="Times New Roman" w:cs="Times New Roman"/>
          <w:b/>
          <w:sz w:val="28"/>
          <w:szCs w:val="28"/>
          <w:lang w:val="ru-RU"/>
        </w:rPr>
        <w:tab/>
      </w:r>
      <w:r w:rsidR="003666C7" w:rsidRPr="00BB670A">
        <w:rPr>
          <w:rFonts w:ascii="Times New Roman" w:hAnsi="Times New Roman" w:cs="Times New Roman"/>
          <w:b/>
          <w:bCs/>
          <w:sz w:val="28"/>
          <w:szCs w:val="28"/>
          <w:lang w:val="ru-RU"/>
        </w:rPr>
        <w:t>Не позднее чем за 10 минут до начала игры</w:t>
      </w:r>
      <w:r w:rsidR="00811E9A" w:rsidRPr="00BB670A">
        <w:rPr>
          <w:rFonts w:ascii="Times New Roman" w:hAnsi="Times New Roman" w:cs="Times New Roman"/>
          <w:b/>
          <w:bCs/>
          <w:sz w:val="28"/>
          <w:szCs w:val="28"/>
          <w:lang w:val="ru-RU"/>
        </w:rPr>
        <w:t xml:space="preserve"> </w:t>
      </w:r>
      <w:r w:rsidR="003666C7" w:rsidRPr="00BB670A">
        <w:rPr>
          <w:rFonts w:ascii="Times New Roman" w:hAnsi="Times New Roman" w:cs="Times New Roman"/>
          <w:bCs/>
          <w:sz w:val="28"/>
          <w:szCs w:val="28"/>
          <w:lang w:val="ru-RU"/>
        </w:rPr>
        <w:t>оба тренера должны</w:t>
      </w:r>
      <w:r w:rsidR="003666C7" w:rsidRPr="00BB670A">
        <w:rPr>
          <w:rFonts w:ascii="Times New Roman" w:hAnsi="Times New Roman" w:cs="Times New Roman"/>
          <w:sz w:val="28"/>
          <w:szCs w:val="28"/>
          <w:lang w:val="ru-RU"/>
        </w:rPr>
        <w:t>:</w:t>
      </w:r>
    </w:p>
    <w:p w:rsidR="003666C7" w:rsidRPr="00BB670A" w:rsidRDefault="00D0795E" w:rsidP="007A0276">
      <w:pPr>
        <w:pStyle w:val="Annex3"/>
        <w:keepNext w:val="0"/>
        <w:spacing w:before="240" w:after="120"/>
        <w:ind w:left="992" w:hanging="992"/>
        <w:rPr>
          <w:rFonts w:ascii="Times New Roman" w:hAnsi="Times New Roman" w:cs="Times New Roman"/>
          <w:sz w:val="28"/>
          <w:szCs w:val="28"/>
          <w:lang w:val="ru-RU"/>
        </w:rPr>
      </w:pPr>
      <w:r w:rsidRPr="00613366">
        <w:rPr>
          <w:rFonts w:ascii="Times New Roman" w:hAnsi="Times New Roman" w:cs="Times New Roman"/>
          <w:b/>
          <w:bCs/>
        </w:rPr>
        <w:fldChar w:fldCharType="begin"/>
      </w:r>
      <w:r w:rsidRPr="00613366">
        <w:rPr>
          <w:rFonts w:ascii="Times New Roman" w:hAnsi="Times New Roman" w:cs="Times New Roman"/>
          <w:b/>
          <w:bCs/>
        </w:rPr>
        <w:instrText>SEQAnnex</w:instrText>
      </w:r>
      <w:r w:rsidRPr="00613366">
        <w:rPr>
          <w:rFonts w:ascii="Times New Roman" w:hAnsi="Times New Roman" w:cs="Times New Roman"/>
          <w:b/>
          <w:bCs/>
          <w:lang w:val="ru-RU"/>
        </w:rPr>
        <w:instrText xml:space="preserve">1 \* </w:instrText>
      </w:r>
      <w:r w:rsidRPr="00613366">
        <w:rPr>
          <w:rFonts w:ascii="Times New Roman" w:hAnsi="Times New Roman" w:cs="Times New Roman"/>
          <w:b/>
          <w:bCs/>
        </w:rPr>
        <w:instrText>ALPHABETIC</w:instrText>
      </w:r>
      <w:r w:rsidRPr="00613366">
        <w:rPr>
          <w:rFonts w:ascii="Times New Roman" w:hAnsi="Times New Roman" w:cs="Times New Roman"/>
          <w:b/>
          <w:bCs/>
          <w:lang w:val="ru-RU"/>
        </w:rPr>
        <w:instrText xml:space="preserve"> \</w:instrText>
      </w:r>
      <w:r w:rsidRPr="00613366">
        <w:rPr>
          <w:rFonts w:ascii="Times New Roman" w:hAnsi="Times New Roman" w:cs="Times New Roman"/>
          <w:b/>
          <w:bCs/>
        </w:rPr>
        <w:instrText>c</w:instrText>
      </w:r>
      <w:r w:rsidRPr="00613366">
        <w:rPr>
          <w:rFonts w:ascii="Times New Roman" w:hAnsi="Times New Roman" w:cs="Times New Roman"/>
          <w:b/>
          <w:bCs/>
          <w:lang w:val="ru-RU"/>
        </w:rPr>
        <w:instrText xml:space="preserve"> \* </w:instrText>
      </w:r>
      <w:r w:rsidRPr="00613366">
        <w:rPr>
          <w:rFonts w:ascii="Times New Roman" w:hAnsi="Times New Roman" w:cs="Times New Roman"/>
          <w:b/>
          <w:bCs/>
        </w:rPr>
        <w:instrText>MERGEFORMAT</w:instrText>
      </w:r>
      <w:r w:rsidRPr="00613366">
        <w:rPr>
          <w:rFonts w:ascii="Times New Roman" w:hAnsi="Times New Roman" w:cs="Times New Roman"/>
          <w:b/>
          <w:bCs/>
        </w:rPr>
        <w:fldChar w:fldCharType="separate"/>
      </w:r>
      <w:r w:rsidRPr="00613366">
        <w:rPr>
          <w:rFonts w:ascii="Times New Roman" w:hAnsi="Times New Roman" w:cs="Times New Roman"/>
          <w:b/>
          <w:bCs/>
          <w:noProof/>
          <w:sz w:val="28"/>
          <w:szCs w:val="28"/>
        </w:rPr>
        <w:t>B</w:t>
      </w:r>
      <w:r w:rsidRPr="00613366">
        <w:rPr>
          <w:rFonts w:ascii="Times New Roman" w:hAnsi="Times New Roman" w:cs="Times New Roman"/>
          <w:b/>
          <w:bCs/>
          <w:noProof/>
          <w:sz w:val="28"/>
          <w:szCs w:val="28"/>
        </w:rPr>
        <w:fldChar w:fldCharType="end"/>
      </w:r>
      <w:r w:rsidR="005553C6" w:rsidRPr="00613366">
        <w:rPr>
          <w:rFonts w:ascii="Times New Roman" w:hAnsi="Times New Roman" w:cs="Times New Roman"/>
          <w:b/>
          <w:bCs/>
        </w:rPr>
        <w:fldChar w:fldCharType="begin"/>
      </w:r>
      <w:r w:rsidR="002442EF" w:rsidRPr="00613366">
        <w:rPr>
          <w:rFonts w:ascii="Times New Roman" w:hAnsi="Times New Roman" w:cs="Times New Roman"/>
          <w:b/>
          <w:bCs/>
        </w:rPr>
        <w:instrText>SEQAnnex</w:instrText>
      </w:r>
      <w:r w:rsidR="002442EF" w:rsidRPr="00613366">
        <w:rPr>
          <w:rFonts w:ascii="Times New Roman" w:hAnsi="Times New Roman" w:cs="Times New Roman"/>
          <w:b/>
          <w:bCs/>
          <w:lang w:val="ru-RU"/>
        </w:rPr>
        <w:instrText xml:space="preserve">1\* </w:instrText>
      </w:r>
      <w:r w:rsidR="002442EF" w:rsidRPr="00613366">
        <w:rPr>
          <w:rFonts w:ascii="Times New Roman" w:hAnsi="Times New Roman" w:cs="Times New Roman"/>
          <w:b/>
          <w:bCs/>
        </w:rPr>
        <w:instrText>ALPHABETIC</w:instrText>
      </w:r>
      <w:r w:rsidR="002442EF" w:rsidRPr="00613366">
        <w:rPr>
          <w:rFonts w:ascii="Times New Roman" w:hAnsi="Times New Roman" w:cs="Times New Roman"/>
          <w:b/>
          <w:bCs/>
          <w:lang w:val="ru-RU"/>
        </w:rPr>
        <w:instrText xml:space="preserve"> \</w:instrText>
      </w:r>
      <w:r w:rsidR="002442EF" w:rsidRPr="00613366">
        <w:rPr>
          <w:rFonts w:ascii="Times New Roman" w:hAnsi="Times New Roman" w:cs="Times New Roman"/>
          <w:b/>
          <w:bCs/>
        </w:rPr>
        <w:instrText>c</w:instrText>
      </w:r>
      <w:r w:rsidR="002442EF" w:rsidRPr="00613366">
        <w:rPr>
          <w:rFonts w:ascii="Times New Roman" w:hAnsi="Times New Roman" w:cs="Times New Roman"/>
          <w:b/>
          <w:bCs/>
          <w:lang w:val="ru-RU"/>
        </w:rPr>
        <w:instrText xml:space="preserve"> \* </w:instrText>
      </w:r>
      <w:r w:rsidR="002442EF" w:rsidRPr="00613366">
        <w:rPr>
          <w:rFonts w:ascii="Times New Roman" w:hAnsi="Times New Roman" w:cs="Times New Roman"/>
          <w:b/>
          <w:bCs/>
        </w:rPr>
        <w:instrText>MERGEFORMAT</w:instrText>
      </w:r>
      <w:r w:rsidR="005553C6"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rPr>
        <w:t>B</w:t>
      </w:r>
      <w:r w:rsidR="005553C6" w:rsidRPr="00613366">
        <w:rPr>
          <w:rFonts w:ascii="Times New Roman" w:hAnsi="Times New Roman" w:cs="Times New Roman"/>
          <w:b/>
          <w:bCs/>
          <w:noProof/>
          <w:sz w:val="28"/>
          <w:szCs w:val="28"/>
        </w:rPr>
        <w:fldChar w:fldCharType="end"/>
      </w:r>
      <w:r w:rsidR="003666C7" w:rsidRPr="00613366">
        <w:rPr>
          <w:rFonts w:ascii="Times New Roman" w:hAnsi="Times New Roman" w:cs="Times New Roman"/>
          <w:b/>
          <w:bCs/>
          <w:sz w:val="28"/>
          <w:szCs w:val="28"/>
          <w:lang w:val="ru-RU"/>
        </w:rPr>
        <w:t>.</w:t>
      </w:r>
      <w:r w:rsidR="0000511A" w:rsidRPr="00613366">
        <w:rPr>
          <w:rFonts w:ascii="Times New Roman" w:hAnsi="Times New Roman" w:cs="Times New Roman"/>
          <w:b/>
          <w:bCs/>
        </w:rPr>
        <w:fldChar w:fldCharType="begin"/>
      </w:r>
      <w:r w:rsidR="0000511A" w:rsidRPr="00613366">
        <w:rPr>
          <w:rFonts w:ascii="Times New Roman" w:hAnsi="Times New Roman" w:cs="Times New Roman"/>
          <w:b/>
          <w:bCs/>
        </w:rPr>
        <w:instrText>SEQannex</w:instrText>
      </w:r>
      <w:r w:rsidR="0000511A" w:rsidRPr="00613366">
        <w:rPr>
          <w:rFonts w:ascii="Times New Roman" w:hAnsi="Times New Roman" w:cs="Times New Roman"/>
          <w:b/>
          <w:bCs/>
          <w:lang w:val="ru-RU"/>
        </w:rPr>
        <w:instrText xml:space="preserve">2 \* </w:instrText>
      </w:r>
      <w:r w:rsidR="0000511A" w:rsidRPr="00613366">
        <w:rPr>
          <w:rFonts w:ascii="Times New Roman" w:hAnsi="Times New Roman" w:cs="Times New Roman"/>
          <w:b/>
          <w:bCs/>
        </w:rPr>
        <w:instrText>Arabic</w:instrText>
      </w:r>
      <w:r w:rsidR="0000511A" w:rsidRPr="00613366">
        <w:rPr>
          <w:rFonts w:ascii="Times New Roman" w:hAnsi="Times New Roman" w:cs="Times New Roman"/>
          <w:b/>
          <w:bCs/>
          <w:lang w:val="ru-RU"/>
        </w:rPr>
        <w:instrText xml:space="preserve"> \</w:instrText>
      </w:r>
      <w:r w:rsidR="0000511A" w:rsidRPr="00613366">
        <w:rPr>
          <w:rFonts w:ascii="Times New Roman" w:hAnsi="Times New Roman" w:cs="Times New Roman"/>
          <w:b/>
          <w:bCs/>
        </w:rPr>
        <w:instrText>c</w:instrText>
      </w:r>
      <w:r w:rsidR="0000511A" w:rsidRPr="00613366">
        <w:rPr>
          <w:rFonts w:ascii="Times New Roman" w:hAnsi="Times New Roman" w:cs="Times New Roman"/>
          <w:b/>
          <w:bCs/>
          <w:lang w:val="ru-RU"/>
        </w:rPr>
        <w:instrText xml:space="preserve"> \* </w:instrText>
      </w:r>
      <w:r w:rsidR="0000511A" w:rsidRPr="00613366">
        <w:rPr>
          <w:rFonts w:ascii="Times New Roman" w:hAnsi="Times New Roman" w:cs="Times New Roman"/>
          <w:b/>
          <w:bCs/>
        </w:rPr>
        <w:instrText>MERGEFORMAT</w:instrText>
      </w:r>
      <w:r w:rsidR="0000511A"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lang w:val="ru-RU"/>
        </w:rPr>
        <w:t>4</w:t>
      </w:r>
      <w:r w:rsidR="0000511A" w:rsidRPr="00613366">
        <w:rPr>
          <w:rFonts w:ascii="Times New Roman" w:hAnsi="Times New Roman" w:cs="Times New Roman"/>
          <w:b/>
          <w:bCs/>
          <w:noProof/>
          <w:sz w:val="28"/>
          <w:szCs w:val="28"/>
          <w:lang w:val="ru-RU"/>
        </w:rPr>
        <w:fldChar w:fldCharType="end"/>
      </w:r>
      <w:r w:rsidR="003666C7" w:rsidRPr="00613366">
        <w:rPr>
          <w:rFonts w:ascii="Times New Roman" w:hAnsi="Times New Roman" w:cs="Times New Roman"/>
          <w:b/>
          <w:bCs/>
          <w:sz w:val="28"/>
          <w:szCs w:val="28"/>
          <w:lang w:val="ru-RU"/>
        </w:rPr>
        <w:t>.</w:t>
      </w:r>
      <w:r w:rsidR="005553C6" w:rsidRPr="00613366">
        <w:rPr>
          <w:rFonts w:ascii="Times New Roman" w:hAnsi="Times New Roman" w:cs="Times New Roman"/>
          <w:b/>
          <w:bCs/>
        </w:rPr>
        <w:fldChar w:fldCharType="begin"/>
      </w:r>
      <w:r w:rsidR="002442EF" w:rsidRPr="00613366">
        <w:rPr>
          <w:rFonts w:ascii="Times New Roman" w:hAnsi="Times New Roman" w:cs="Times New Roman"/>
          <w:b/>
          <w:bCs/>
        </w:rPr>
        <w:instrText>SEQannex</w:instrText>
      </w:r>
      <w:r w:rsidR="002442EF" w:rsidRPr="00613366">
        <w:rPr>
          <w:rFonts w:ascii="Times New Roman" w:hAnsi="Times New Roman" w:cs="Times New Roman"/>
          <w:b/>
          <w:bCs/>
          <w:lang w:val="ru-RU"/>
        </w:rPr>
        <w:instrText xml:space="preserve">3 \* </w:instrText>
      </w:r>
      <w:r w:rsidR="002442EF" w:rsidRPr="00613366">
        <w:rPr>
          <w:rFonts w:ascii="Times New Roman" w:hAnsi="Times New Roman" w:cs="Times New Roman"/>
          <w:b/>
          <w:bCs/>
        </w:rPr>
        <w:instrText>Arabic</w:instrText>
      </w:r>
      <w:r w:rsidR="002442EF" w:rsidRPr="00613366">
        <w:rPr>
          <w:rFonts w:ascii="Times New Roman" w:hAnsi="Times New Roman" w:cs="Times New Roman"/>
          <w:b/>
          <w:bCs/>
          <w:lang w:val="ru-RU"/>
        </w:rPr>
        <w:instrText xml:space="preserve"> \</w:instrText>
      </w:r>
      <w:r w:rsidR="002442EF" w:rsidRPr="00613366">
        <w:rPr>
          <w:rFonts w:ascii="Times New Roman" w:hAnsi="Times New Roman" w:cs="Times New Roman"/>
          <w:b/>
          <w:bCs/>
        </w:rPr>
        <w:instrText>r</w:instrText>
      </w:r>
      <w:r w:rsidR="002442EF" w:rsidRPr="00613366">
        <w:rPr>
          <w:rFonts w:ascii="Times New Roman" w:hAnsi="Times New Roman" w:cs="Times New Roman"/>
          <w:b/>
          <w:bCs/>
          <w:lang w:val="ru-RU"/>
        </w:rPr>
        <w:instrText xml:space="preserve">1 \* </w:instrText>
      </w:r>
      <w:r w:rsidR="002442EF" w:rsidRPr="00613366">
        <w:rPr>
          <w:rFonts w:ascii="Times New Roman" w:hAnsi="Times New Roman" w:cs="Times New Roman"/>
          <w:b/>
          <w:bCs/>
        </w:rPr>
        <w:instrText>MERGEFORMAT</w:instrText>
      </w:r>
      <w:r w:rsidR="005553C6"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lang w:val="ru-RU"/>
        </w:rPr>
        <w:t>1</w:t>
      </w:r>
      <w:r w:rsidR="005553C6" w:rsidRPr="00613366">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Подтвердить свое согласие с фамилиями и соответствующими номерами членов своих команд.</w:t>
      </w:r>
    </w:p>
    <w:p w:rsidR="003666C7" w:rsidRPr="00BB670A" w:rsidRDefault="00D0795E" w:rsidP="007A0276">
      <w:pPr>
        <w:pStyle w:val="Annex3"/>
        <w:keepNext w:val="0"/>
        <w:spacing w:before="240" w:after="120"/>
        <w:ind w:left="992" w:hanging="992"/>
        <w:rPr>
          <w:rFonts w:ascii="Times New Roman" w:hAnsi="Times New Roman" w:cs="Times New Roman"/>
          <w:sz w:val="28"/>
          <w:szCs w:val="28"/>
          <w:lang w:val="ru-RU"/>
        </w:rPr>
      </w:pPr>
      <w:r w:rsidRPr="00613366">
        <w:rPr>
          <w:rFonts w:ascii="Times New Roman" w:hAnsi="Times New Roman" w:cs="Times New Roman"/>
          <w:b/>
          <w:bCs/>
        </w:rPr>
        <w:fldChar w:fldCharType="begin"/>
      </w:r>
      <w:r w:rsidRPr="00613366">
        <w:rPr>
          <w:rFonts w:ascii="Times New Roman" w:hAnsi="Times New Roman" w:cs="Times New Roman"/>
          <w:b/>
          <w:bCs/>
        </w:rPr>
        <w:instrText>SEQAnnex</w:instrText>
      </w:r>
      <w:r w:rsidRPr="00613366">
        <w:rPr>
          <w:rFonts w:ascii="Times New Roman" w:hAnsi="Times New Roman" w:cs="Times New Roman"/>
          <w:b/>
          <w:bCs/>
          <w:lang w:val="ru-RU"/>
        </w:rPr>
        <w:instrText xml:space="preserve">1 \* </w:instrText>
      </w:r>
      <w:r w:rsidRPr="00613366">
        <w:rPr>
          <w:rFonts w:ascii="Times New Roman" w:hAnsi="Times New Roman" w:cs="Times New Roman"/>
          <w:b/>
          <w:bCs/>
        </w:rPr>
        <w:instrText>ALPHABETIC</w:instrText>
      </w:r>
      <w:r w:rsidRPr="00613366">
        <w:rPr>
          <w:rFonts w:ascii="Times New Roman" w:hAnsi="Times New Roman" w:cs="Times New Roman"/>
          <w:b/>
          <w:bCs/>
          <w:lang w:val="ru-RU"/>
        </w:rPr>
        <w:instrText xml:space="preserve"> \</w:instrText>
      </w:r>
      <w:r w:rsidRPr="00613366">
        <w:rPr>
          <w:rFonts w:ascii="Times New Roman" w:hAnsi="Times New Roman" w:cs="Times New Roman"/>
          <w:b/>
          <w:bCs/>
        </w:rPr>
        <w:instrText>c</w:instrText>
      </w:r>
      <w:r w:rsidRPr="00613366">
        <w:rPr>
          <w:rFonts w:ascii="Times New Roman" w:hAnsi="Times New Roman" w:cs="Times New Roman"/>
          <w:b/>
          <w:bCs/>
          <w:lang w:val="ru-RU"/>
        </w:rPr>
        <w:instrText xml:space="preserve"> \* </w:instrText>
      </w:r>
      <w:r w:rsidRPr="00613366">
        <w:rPr>
          <w:rFonts w:ascii="Times New Roman" w:hAnsi="Times New Roman" w:cs="Times New Roman"/>
          <w:b/>
          <w:bCs/>
        </w:rPr>
        <w:instrText>MERGEFORMAT</w:instrText>
      </w:r>
      <w:r w:rsidRPr="00613366">
        <w:rPr>
          <w:rFonts w:ascii="Times New Roman" w:hAnsi="Times New Roman" w:cs="Times New Roman"/>
          <w:b/>
          <w:bCs/>
        </w:rPr>
        <w:fldChar w:fldCharType="separate"/>
      </w:r>
      <w:r w:rsidRPr="00613366">
        <w:rPr>
          <w:rFonts w:ascii="Times New Roman" w:hAnsi="Times New Roman" w:cs="Times New Roman"/>
          <w:b/>
          <w:bCs/>
          <w:noProof/>
          <w:sz w:val="28"/>
          <w:szCs w:val="28"/>
        </w:rPr>
        <w:t>B</w:t>
      </w:r>
      <w:r w:rsidRPr="00613366">
        <w:rPr>
          <w:rFonts w:ascii="Times New Roman" w:hAnsi="Times New Roman" w:cs="Times New Roman"/>
          <w:b/>
          <w:bCs/>
          <w:noProof/>
          <w:sz w:val="28"/>
          <w:szCs w:val="28"/>
        </w:rPr>
        <w:fldChar w:fldCharType="end"/>
      </w:r>
      <w:r w:rsidR="005553C6" w:rsidRPr="00613366">
        <w:rPr>
          <w:rFonts w:ascii="Times New Roman" w:hAnsi="Times New Roman" w:cs="Times New Roman"/>
          <w:b/>
          <w:bCs/>
        </w:rPr>
        <w:fldChar w:fldCharType="begin"/>
      </w:r>
      <w:r w:rsidR="002442EF" w:rsidRPr="00613366">
        <w:rPr>
          <w:rFonts w:ascii="Times New Roman" w:hAnsi="Times New Roman" w:cs="Times New Roman"/>
          <w:b/>
          <w:bCs/>
        </w:rPr>
        <w:instrText>SEQAnnex</w:instrText>
      </w:r>
      <w:r w:rsidR="002442EF" w:rsidRPr="00613366">
        <w:rPr>
          <w:rFonts w:ascii="Times New Roman" w:hAnsi="Times New Roman" w:cs="Times New Roman"/>
          <w:b/>
          <w:bCs/>
          <w:lang w:val="ru-RU"/>
        </w:rPr>
        <w:instrText xml:space="preserve">1\* </w:instrText>
      </w:r>
      <w:r w:rsidR="002442EF" w:rsidRPr="00613366">
        <w:rPr>
          <w:rFonts w:ascii="Times New Roman" w:hAnsi="Times New Roman" w:cs="Times New Roman"/>
          <w:b/>
          <w:bCs/>
        </w:rPr>
        <w:instrText>ALPHABETIC</w:instrText>
      </w:r>
      <w:r w:rsidR="002442EF" w:rsidRPr="00613366">
        <w:rPr>
          <w:rFonts w:ascii="Times New Roman" w:hAnsi="Times New Roman" w:cs="Times New Roman"/>
          <w:b/>
          <w:bCs/>
          <w:lang w:val="ru-RU"/>
        </w:rPr>
        <w:instrText xml:space="preserve"> \</w:instrText>
      </w:r>
      <w:r w:rsidR="002442EF" w:rsidRPr="00613366">
        <w:rPr>
          <w:rFonts w:ascii="Times New Roman" w:hAnsi="Times New Roman" w:cs="Times New Roman"/>
          <w:b/>
          <w:bCs/>
        </w:rPr>
        <w:instrText>c</w:instrText>
      </w:r>
      <w:r w:rsidR="002442EF" w:rsidRPr="00613366">
        <w:rPr>
          <w:rFonts w:ascii="Times New Roman" w:hAnsi="Times New Roman" w:cs="Times New Roman"/>
          <w:b/>
          <w:bCs/>
          <w:lang w:val="ru-RU"/>
        </w:rPr>
        <w:instrText xml:space="preserve"> \* </w:instrText>
      </w:r>
      <w:r w:rsidR="002442EF" w:rsidRPr="00613366">
        <w:rPr>
          <w:rFonts w:ascii="Times New Roman" w:hAnsi="Times New Roman" w:cs="Times New Roman"/>
          <w:b/>
          <w:bCs/>
        </w:rPr>
        <w:instrText>MERGEFORMAT</w:instrText>
      </w:r>
      <w:r w:rsidR="005553C6"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rPr>
        <w:t>B</w:t>
      </w:r>
      <w:r w:rsidR="005553C6" w:rsidRPr="00613366">
        <w:rPr>
          <w:rFonts w:ascii="Times New Roman" w:hAnsi="Times New Roman" w:cs="Times New Roman"/>
          <w:b/>
          <w:bCs/>
          <w:noProof/>
          <w:sz w:val="28"/>
          <w:szCs w:val="28"/>
        </w:rPr>
        <w:fldChar w:fldCharType="end"/>
      </w:r>
      <w:r w:rsidR="003666C7" w:rsidRPr="00613366">
        <w:rPr>
          <w:rFonts w:ascii="Times New Roman" w:hAnsi="Times New Roman" w:cs="Times New Roman"/>
          <w:b/>
          <w:bCs/>
          <w:sz w:val="28"/>
          <w:szCs w:val="28"/>
          <w:lang w:val="ru-RU"/>
        </w:rPr>
        <w:t>.</w:t>
      </w:r>
      <w:r w:rsidR="0000511A" w:rsidRPr="00613366">
        <w:rPr>
          <w:rFonts w:ascii="Times New Roman" w:hAnsi="Times New Roman" w:cs="Times New Roman"/>
          <w:b/>
          <w:bCs/>
        </w:rPr>
        <w:fldChar w:fldCharType="begin"/>
      </w:r>
      <w:r w:rsidR="0000511A" w:rsidRPr="00613366">
        <w:rPr>
          <w:rFonts w:ascii="Times New Roman" w:hAnsi="Times New Roman" w:cs="Times New Roman"/>
          <w:b/>
          <w:bCs/>
        </w:rPr>
        <w:instrText>SEQannex</w:instrText>
      </w:r>
      <w:r w:rsidR="0000511A" w:rsidRPr="00613366">
        <w:rPr>
          <w:rFonts w:ascii="Times New Roman" w:hAnsi="Times New Roman" w:cs="Times New Roman"/>
          <w:b/>
          <w:bCs/>
          <w:lang w:val="ru-RU"/>
        </w:rPr>
        <w:instrText xml:space="preserve">2 \* </w:instrText>
      </w:r>
      <w:r w:rsidR="0000511A" w:rsidRPr="00613366">
        <w:rPr>
          <w:rFonts w:ascii="Times New Roman" w:hAnsi="Times New Roman" w:cs="Times New Roman"/>
          <w:b/>
          <w:bCs/>
        </w:rPr>
        <w:instrText>Arabic</w:instrText>
      </w:r>
      <w:r w:rsidR="0000511A" w:rsidRPr="00613366">
        <w:rPr>
          <w:rFonts w:ascii="Times New Roman" w:hAnsi="Times New Roman" w:cs="Times New Roman"/>
          <w:b/>
          <w:bCs/>
          <w:lang w:val="ru-RU"/>
        </w:rPr>
        <w:instrText xml:space="preserve"> \</w:instrText>
      </w:r>
      <w:r w:rsidR="0000511A" w:rsidRPr="00613366">
        <w:rPr>
          <w:rFonts w:ascii="Times New Roman" w:hAnsi="Times New Roman" w:cs="Times New Roman"/>
          <w:b/>
          <w:bCs/>
        </w:rPr>
        <w:instrText>c</w:instrText>
      </w:r>
      <w:r w:rsidR="0000511A" w:rsidRPr="00613366">
        <w:rPr>
          <w:rFonts w:ascii="Times New Roman" w:hAnsi="Times New Roman" w:cs="Times New Roman"/>
          <w:b/>
          <w:bCs/>
          <w:lang w:val="ru-RU"/>
        </w:rPr>
        <w:instrText xml:space="preserve"> \* </w:instrText>
      </w:r>
      <w:r w:rsidR="0000511A" w:rsidRPr="00613366">
        <w:rPr>
          <w:rFonts w:ascii="Times New Roman" w:hAnsi="Times New Roman" w:cs="Times New Roman"/>
          <w:b/>
          <w:bCs/>
        </w:rPr>
        <w:instrText>MERGEFORMAT</w:instrText>
      </w:r>
      <w:r w:rsidR="0000511A"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lang w:val="ru-RU"/>
        </w:rPr>
        <w:t>4</w:t>
      </w:r>
      <w:r w:rsidR="0000511A" w:rsidRPr="00613366">
        <w:rPr>
          <w:rFonts w:ascii="Times New Roman" w:hAnsi="Times New Roman" w:cs="Times New Roman"/>
          <w:b/>
          <w:bCs/>
          <w:noProof/>
          <w:sz w:val="28"/>
          <w:szCs w:val="28"/>
          <w:lang w:val="ru-RU"/>
        </w:rPr>
        <w:fldChar w:fldCharType="end"/>
      </w:r>
      <w:r w:rsidR="003666C7" w:rsidRPr="00613366">
        <w:rPr>
          <w:rFonts w:ascii="Times New Roman" w:hAnsi="Times New Roman" w:cs="Times New Roman"/>
          <w:b/>
          <w:bCs/>
          <w:sz w:val="28"/>
          <w:szCs w:val="28"/>
          <w:lang w:val="ru-RU"/>
        </w:rPr>
        <w:t>.</w:t>
      </w:r>
      <w:r w:rsidR="005553C6" w:rsidRPr="00613366">
        <w:rPr>
          <w:rFonts w:ascii="Times New Roman" w:hAnsi="Times New Roman" w:cs="Times New Roman"/>
          <w:b/>
          <w:bCs/>
        </w:rPr>
        <w:fldChar w:fldCharType="begin"/>
      </w:r>
      <w:r w:rsidR="002442EF" w:rsidRPr="00613366">
        <w:rPr>
          <w:rFonts w:ascii="Times New Roman" w:hAnsi="Times New Roman" w:cs="Times New Roman"/>
          <w:b/>
          <w:bCs/>
        </w:rPr>
        <w:instrText>SEQannex</w:instrText>
      </w:r>
      <w:r w:rsidR="002442EF" w:rsidRPr="00613366">
        <w:rPr>
          <w:rFonts w:ascii="Times New Roman" w:hAnsi="Times New Roman" w:cs="Times New Roman"/>
          <w:b/>
          <w:bCs/>
          <w:lang w:val="ru-RU"/>
        </w:rPr>
        <w:instrText xml:space="preserve">3 \* </w:instrText>
      </w:r>
      <w:r w:rsidR="002442EF" w:rsidRPr="00613366">
        <w:rPr>
          <w:rFonts w:ascii="Times New Roman" w:hAnsi="Times New Roman" w:cs="Times New Roman"/>
          <w:b/>
          <w:bCs/>
        </w:rPr>
        <w:instrText>Arabic</w:instrText>
      </w:r>
      <w:r w:rsidR="002442EF" w:rsidRPr="00613366">
        <w:rPr>
          <w:rFonts w:ascii="Times New Roman" w:hAnsi="Times New Roman" w:cs="Times New Roman"/>
          <w:b/>
          <w:bCs/>
          <w:lang w:val="ru-RU"/>
        </w:rPr>
        <w:instrText xml:space="preserve"> \* </w:instrText>
      </w:r>
      <w:r w:rsidR="002442EF" w:rsidRPr="00613366">
        <w:rPr>
          <w:rFonts w:ascii="Times New Roman" w:hAnsi="Times New Roman" w:cs="Times New Roman"/>
          <w:b/>
          <w:bCs/>
        </w:rPr>
        <w:instrText>MERGEFORMAT</w:instrText>
      </w:r>
      <w:r w:rsidR="005553C6"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lang w:val="ru-RU"/>
        </w:rPr>
        <w:t>2</w:t>
      </w:r>
      <w:r w:rsidR="005553C6" w:rsidRPr="00613366">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Подтвердить фамилии тренера и помощника тренера.</w:t>
      </w:r>
    </w:p>
    <w:p w:rsidR="003666C7" w:rsidRPr="00BB670A" w:rsidRDefault="00D0795E" w:rsidP="007A0276">
      <w:pPr>
        <w:pStyle w:val="Annex3"/>
        <w:keepNext w:val="0"/>
        <w:spacing w:before="240" w:after="120"/>
        <w:ind w:left="992" w:hanging="992"/>
        <w:rPr>
          <w:rFonts w:ascii="Times New Roman" w:hAnsi="Times New Roman" w:cs="Times New Roman"/>
          <w:sz w:val="28"/>
          <w:szCs w:val="28"/>
          <w:lang w:val="ru-RU"/>
        </w:rPr>
      </w:pPr>
      <w:r w:rsidRPr="00613366">
        <w:rPr>
          <w:rFonts w:ascii="Times New Roman" w:hAnsi="Times New Roman" w:cs="Times New Roman"/>
          <w:b/>
          <w:bCs/>
        </w:rPr>
        <w:fldChar w:fldCharType="begin"/>
      </w:r>
      <w:r w:rsidRPr="00613366">
        <w:rPr>
          <w:rFonts w:ascii="Times New Roman" w:hAnsi="Times New Roman" w:cs="Times New Roman"/>
          <w:b/>
          <w:bCs/>
        </w:rPr>
        <w:instrText>SEQAnnex</w:instrText>
      </w:r>
      <w:r w:rsidRPr="00613366">
        <w:rPr>
          <w:rFonts w:ascii="Times New Roman" w:hAnsi="Times New Roman" w:cs="Times New Roman"/>
          <w:b/>
          <w:bCs/>
          <w:lang w:val="ru-RU"/>
        </w:rPr>
        <w:instrText xml:space="preserve">1 \* </w:instrText>
      </w:r>
      <w:r w:rsidRPr="00613366">
        <w:rPr>
          <w:rFonts w:ascii="Times New Roman" w:hAnsi="Times New Roman" w:cs="Times New Roman"/>
          <w:b/>
          <w:bCs/>
        </w:rPr>
        <w:instrText>ALPHABETIC</w:instrText>
      </w:r>
      <w:r w:rsidRPr="00613366">
        <w:rPr>
          <w:rFonts w:ascii="Times New Roman" w:hAnsi="Times New Roman" w:cs="Times New Roman"/>
          <w:b/>
          <w:bCs/>
          <w:lang w:val="ru-RU"/>
        </w:rPr>
        <w:instrText xml:space="preserve"> \</w:instrText>
      </w:r>
      <w:r w:rsidRPr="00613366">
        <w:rPr>
          <w:rFonts w:ascii="Times New Roman" w:hAnsi="Times New Roman" w:cs="Times New Roman"/>
          <w:b/>
          <w:bCs/>
        </w:rPr>
        <w:instrText>c</w:instrText>
      </w:r>
      <w:r w:rsidRPr="00613366">
        <w:rPr>
          <w:rFonts w:ascii="Times New Roman" w:hAnsi="Times New Roman" w:cs="Times New Roman"/>
          <w:b/>
          <w:bCs/>
          <w:lang w:val="ru-RU"/>
        </w:rPr>
        <w:instrText xml:space="preserve"> \* </w:instrText>
      </w:r>
      <w:r w:rsidRPr="00613366">
        <w:rPr>
          <w:rFonts w:ascii="Times New Roman" w:hAnsi="Times New Roman" w:cs="Times New Roman"/>
          <w:b/>
          <w:bCs/>
        </w:rPr>
        <w:instrText>MERGEFORMAT</w:instrText>
      </w:r>
      <w:r w:rsidRPr="00613366">
        <w:rPr>
          <w:rFonts w:ascii="Times New Roman" w:hAnsi="Times New Roman" w:cs="Times New Roman"/>
          <w:b/>
          <w:bCs/>
        </w:rPr>
        <w:fldChar w:fldCharType="separate"/>
      </w:r>
      <w:r w:rsidRPr="00613366">
        <w:rPr>
          <w:rFonts w:ascii="Times New Roman" w:hAnsi="Times New Roman" w:cs="Times New Roman"/>
          <w:b/>
          <w:bCs/>
          <w:noProof/>
          <w:sz w:val="28"/>
          <w:szCs w:val="28"/>
        </w:rPr>
        <w:t>B</w:t>
      </w:r>
      <w:r w:rsidRPr="00613366">
        <w:rPr>
          <w:rFonts w:ascii="Times New Roman" w:hAnsi="Times New Roman" w:cs="Times New Roman"/>
          <w:b/>
          <w:bCs/>
          <w:noProof/>
          <w:sz w:val="28"/>
          <w:szCs w:val="28"/>
        </w:rPr>
        <w:fldChar w:fldCharType="end"/>
      </w:r>
      <w:r w:rsidR="005553C6" w:rsidRPr="00613366">
        <w:rPr>
          <w:rFonts w:ascii="Times New Roman" w:hAnsi="Times New Roman" w:cs="Times New Roman"/>
          <w:b/>
          <w:bCs/>
        </w:rPr>
        <w:fldChar w:fldCharType="begin"/>
      </w:r>
      <w:r w:rsidR="002442EF" w:rsidRPr="00613366">
        <w:rPr>
          <w:rFonts w:ascii="Times New Roman" w:hAnsi="Times New Roman" w:cs="Times New Roman"/>
          <w:b/>
          <w:bCs/>
        </w:rPr>
        <w:instrText>SEQAnnex</w:instrText>
      </w:r>
      <w:r w:rsidR="002442EF" w:rsidRPr="00613366">
        <w:rPr>
          <w:rFonts w:ascii="Times New Roman" w:hAnsi="Times New Roman" w:cs="Times New Roman"/>
          <w:b/>
          <w:bCs/>
          <w:lang w:val="ru-RU"/>
        </w:rPr>
        <w:instrText xml:space="preserve">1\* </w:instrText>
      </w:r>
      <w:r w:rsidR="002442EF" w:rsidRPr="00613366">
        <w:rPr>
          <w:rFonts w:ascii="Times New Roman" w:hAnsi="Times New Roman" w:cs="Times New Roman"/>
          <w:b/>
          <w:bCs/>
        </w:rPr>
        <w:instrText>ALPHABETIC</w:instrText>
      </w:r>
      <w:r w:rsidR="002442EF" w:rsidRPr="00613366">
        <w:rPr>
          <w:rFonts w:ascii="Times New Roman" w:hAnsi="Times New Roman" w:cs="Times New Roman"/>
          <w:b/>
          <w:bCs/>
          <w:lang w:val="ru-RU"/>
        </w:rPr>
        <w:instrText xml:space="preserve"> \</w:instrText>
      </w:r>
      <w:r w:rsidR="002442EF" w:rsidRPr="00613366">
        <w:rPr>
          <w:rFonts w:ascii="Times New Roman" w:hAnsi="Times New Roman" w:cs="Times New Roman"/>
          <w:b/>
          <w:bCs/>
        </w:rPr>
        <w:instrText>c</w:instrText>
      </w:r>
      <w:r w:rsidR="002442EF" w:rsidRPr="00613366">
        <w:rPr>
          <w:rFonts w:ascii="Times New Roman" w:hAnsi="Times New Roman" w:cs="Times New Roman"/>
          <w:b/>
          <w:bCs/>
          <w:lang w:val="ru-RU"/>
        </w:rPr>
        <w:instrText xml:space="preserve"> \* </w:instrText>
      </w:r>
      <w:r w:rsidR="002442EF" w:rsidRPr="00613366">
        <w:rPr>
          <w:rFonts w:ascii="Times New Roman" w:hAnsi="Times New Roman" w:cs="Times New Roman"/>
          <w:b/>
          <w:bCs/>
        </w:rPr>
        <w:instrText>MERGEFORMAT</w:instrText>
      </w:r>
      <w:r w:rsidR="005553C6"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rPr>
        <w:t>B</w:t>
      </w:r>
      <w:r w:rsidR="005553C6" w:rsidRPr="00613366">
        <w:rPr>
          <w:rFonts w:ascii="Times New Roman" w:hAnsi="Times New Roman" w:cs="Times New Roman"/>
          <w:b/>
          <w:bCs/>
          <w:noProof/>
          <w:sz w:val="28"/>
          <w:szCs w:val="28"/>
        </w:rPr>
        <w:fldChar w:fldCharType="end"/>
      </w:r>
      <w:r w:rsidR="003666C7" w:rsidRPr="00613366">
        <w:rPr>
          <w:rFonts w:ascii="Times New Roman" w:hAnsi="Times New Roman" w:cs="Times New Roman"/>
          <w:b/>
          <w:bCs/>
          <w:sz w:val="28"/>
          <w:szCs w:val="28"/>
          <w:lang w:val="ru-RU"/>
        </w:rPr>
        <w:t>.</w:t>
      </w:r>
      <w:r w:rsidR="0000511A" w:rsidRPr="00613366">
        <w:rPr>
          <w:rFonts w:ascii="Times New Roman" w:hAnsi="Times New Roman" w:cs="Times New Roman"/>
          <w:b/>
          <w:bCs/>
        </w:rPr>
        <w:fldChar w:fldCharType="begin"/>
      </w:r>
      <w:r w:rsidR="0000511A" w:rsidRPr="00613366">
        <w:rPr>
          <w:rFonts w:ascii="Times New Roman" w:hAnsi="Times New Roman" w:cs="Times New Roman"/>
          <w:b/>
          <w:bCs/>
        </w:rPr>
        <w:instrText>SEQannex</w:instrText>
      </w:r>
      <w:r w:rsidR="0000511A" w:rsidRPr="00613366">
        <w:rPr>
          <w:rFonts w:ascii="Times New Roman" w:hAnsi="Times New Roman" w:cs="Times New Roman"/>
          <w:b/>
          <w:bCs/>
          <w:lang w:val="ru-RU"/>
        </w:rPr>
        <w:instrText xml:space="preserve">2 \* </w:instrText>
      </w:r>
      <w:r w:rsidR="0000511A" w:rsidRPr="00613366">
        <w:rPr>
          <w:rFonts w:ascii="Times New Roman" w:hAnsi="Times New Roman" w:cs="Times New Roman"/>
          <w:b/>
          <w:bCs/>
        </w:rPr>
        <w:instrText>Arabic</w:instrText>
      </w:r>
      <w:r w:rsidR="0000511A" w:rsidRPr="00613366">
        <w:rPr>
          <w:rFonts w:ascii="Times New Roman" w:hAnsi="Times New Roman" w:cs="Times New Roman"/>
          <w:b/>
          <w:bCs/>
          <w:lang w:val="ru-RU"/>
        </w:rPr>
        <w:instrText xml:space="preserve"> \</w:instrText>
      </w:r>
      <w:r w:rsidR="0000511A" w:rsidRPr="00613366">
        <w:rPr>
          <w:rFonts w:ascii="Times New Roman" w:hAnsi="Times New Roman" w:cs="Times New Roman"/>
          <w:b/>
          <w:bCs/>
        </w:rPr>
        <w:instrText>c</w:instrText>
      </w:r>
      <w:r w:rsidR="0000511A" w:rsidRPr="00613366">
        <w:rPr>
          <w:rFonts w:ascii="Times New Roman" w:hAnsi="Times New Roman" w:cs="Times New Roman"/>
          <w:b/>
          <w:bCs/>
          <w:lang w:val="ru-RU"/>
        </w:rPr>
        <w:instrText xml:space="preserve"> \* </w:instrText>
      </w:r>
      <w:r w:rsidR="0000511A" w:rsidRPr="00613366">
        <w:rPr>
          <w:rFonts w:ascii="Times New Roman" w:hAnsi="Times New Roman" w:cs="Times New Roman"/>
          <w:b/>
          <w:bCs/>
        </w:rPr>
        <w:instrText>MERGEFORMAT</w:instrText>
      </w:r>
      <w:r w:rsidR="0000511A"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lang w:val="ru-RU"/>
        </w:rPr>
        <w:t>4</w:t>
      </w:r>
      <w:r w:rsidR="0000511A" w:rsidRPr="00613366">
        <w:rPr>
          <w:rFonts w:ascii="Times New Roman" w:hAnsi="Times New Roman" w:cs="Times New Roman"/>
          <w:b/>
          <w:bCs/>
          <w:noProof/>
          <w:sz w:val="28"/>
          <w:szCs w:val="28"/>
          <w:lang w:val="ru-RU"/>
        </w:rPr>
        <w:fldChar w:fldCharType="end"/>
      </w:r>
      <w:r w:rsidR="003666C7" w:rsidRPr="00613366">
        <w:rPr>
          <w:rFonts w:ascii="Times New Roman" w:hAnsi="Times New Roman" w:cs="Times New Roman"/>
          <w:b/>
          <w:bCs/>
          <w:sz w:val="28"/>
          <w:szCs w:val="28"/>
          <w:lang w:val="ru-RU"/>
        </w:rPr>
        <w:t>.</w:t>
      </w:r>
      <w:r w:rsidR="005553C6" w:rsidRPr="00613366">
        <w:rPr>
          <w:rFonts w:ascii="Times New Roman" w:hAnsi="Times New Roman" w:cs="Times New Roman"/>
          <w:b/>
          <w:bCs/>
        </w:rPr>
        <w:fldChar w:fldCharType="begin"/>
      </w:r>
      <w:r w:rsidR="002442EF" w:rsidRPr="00613366">
        <w:rPr>
          <w:rFonts w:ascii="Times New Roman" w:hAnsi="Times New Roman" w:cs="Times New Roman"/>
          <w:b/>
          <w:bCs/>
        </w:rPr>
        <w:instrText>SEQannex</w:instrText>
      </w:r>
      <w:r w:rsidR="002442EF" w:rsidRPr="00613366">
        <w:rPr>
          <w:rFonts w:ascii="Times New Roman" w:hAnsi="Times New Roman" w:cs="Times New Roman"/>
          <w:b/>
          <w:bCs/>
          <w:lang w:val="ru-RU"/>
        </w:rPr>
        <w:instrText xml:space="preserve">3 \* </w:instrText>
      </w:r>
      <w:r w:rsidR="002442EF" w:rsidRPr="00613366">
        <w:rPr>
          <w:rFonts w:ascii="Times New Roman" w:hAnsi="Times New Roman" w:cs="Times New Roman"/>
          <w:b/>
          <w:bCs/>
        </w:rPr>
        <w:instrText>Arabic</w:instrText>
      </w:r>
      <w:r w:rsidR="002442EF" w:rsidRPr="00613366">
        <w:rPr>
          <w:rFonts w:ascii="Times New Roman" w:hAnsi="Times New Roman" w:cs="Times New Roman"/>
          <w:b/>
          <w:bCs/>
          <w:lang w:val="ru-RU"/>
        </w:rPr>
        <w:instrText xml:space="preserve"> \* </w:instrText>
      </w:r>
      <w:r w:rsidR="002442EF" w:rsidRPr="00613366">
        <w:rPr>
          <w:rFonts w:ascii="Times New Roman" w:hAnsi="Times New Roman" w:cs="Times New Roman"/>
          <w:b/>
          <w:bCs/>
        </w:rPr>
        <w:instrText>MERGEFORMAT</w:instrText>
      </w:r>
      <w:r w:rsidR="005553C6"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lang w:val="ru-RU"/>
        </w:rPr>
        <w:t>3</w:t>
      </w:r>
      <w:r w:rsidR="005553C6" w:rsidRPr="00613366">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Указать 5 игроков, которые должны начать игру, поставив маленький значок ‘</w:t>
      </w:r>
      <w:r w:rsidR="003666C7" w:rsidRPr="00BB670A">
        <w:rPr>
          <w:rFonts w:ascii="Times New Roman" w:hAnsi="Times New Roman" w:cs="Times New Roman"/>
          <w:sz w:val="28"/>
          <w:szCs w:val="28"/>
          <w:lang w:val="en-US"/>
        </w:rPr>
        <w:t>x</w:t>
      </w:r>
      <w:r w:rsidR="003666C7" w:rsidRPr="00BB670A">
        <w:rPr>
          <w:rFonts w:ascii="Times New Roman" w:hAnsi="Times New Roman" w:cs="Times New Roman"/>
          <w:sz w:val="28"/>
          <w:szCs w:val="28"/>
          <w:lang w:val="ru-RU"/>
        </w:rPr>
        <w:t>’ рядом с номером игрока в колонке ‘Уч. в игре’.</w:t>
      </w:r>
    </w:p>
    <w:p w:rsidR="003666C7" w:rsidRPr="007A0276" w:rsidRDefault="00D0795E" w:rsidP="007A0276">
      <w:pPr>
        <w:pStyle w:val="Annex3"/>
        <w:keepNext w:val="0"/>
        <w:spacing w:before="240" w:after="120"/>
        <w:ind w:left="992" w:hanging="992"/>
        <w:rPr>
          <w:rFonts w:ascii="Times New Roman" w:hAnsi="Times New Roman" w:cs="Times New Roman"/>
          <w:b/>
          <w:bCs/>
          <w:sz w:val="28"/>
          <w:szCs w:val="28"/>
          <w:lang w:val="ru-RU"/>
        </w:rPr>
      </w:pPr>
      <w:r w:rsidRPr="00613366">
        <w:rPr>
          <w:rFonts w:ascii="Times New Roman" w:hAnsi="Times New Roman" w:cs="Times New Roman"/>
          <w:b/>
          <w:bCs/>
        </w:rPr>
        <w:fldChar w:fldCharType="begin"/>
      </w:r>
      <w:r w:rsidRPr="00613366">
        <w:rPr>
          <w:rFonts w:ascii="Times New Roman" w:hAnsi="Times New Roman" w:cs="Times New Roman"/>
          <w:b/>
          <w:bCs/>
        </w:rPr>
        <w:instrText>SEQAnnex</w:instrText>
      </w:r>
      <w:r w:rsidRPr="00613366">
        <w:rPr>
          <w:rFonts w:ascii="Times New Roman" w:hAnsi="Times New Roman" w:cs="Times New Roman"/>
          <w:b/>
          <w:bCs/>
          <w:lang w:val="ru-RU"/>
        </w:rPr>
        <w:instrText xml:space="preserve">1 \* </w:instrText>
      </w:r>
      <w:r w:rsidRPr="00613366">
        <w:rPr>
          <w:rFonts w:ascii="Times New Roman" w:hAnsi="Times New Roman" w:cs="Times New Roman"/>
          <w:b/>
          <w:bCs/>
        </w:rPr>
        <w:instrText>ALPHABETIC</w:instrText>
      </w:r>
      <w:r w:rsidRPr="00613366">
        <w:rPr>
          <w:rFonts w:ascii="Times New Roman" w:hAnsi="Times New Roman" w:cs="Times New Roman"/>
          <w:b/>
          <w:bCs/>
          <w:lang w:val="ru-RU"/>
        </w:rPr>
        <w:instrText xml:space="preserve"> \</w:instrText>
      </w:r>
      <w:r w:rsidRPr="00613366">
        <w:rPr>
          <w:rFonts w:ascii="Times New Roman" w:hAnsi="Times New Roman" w:cs="Times New Roman"/>
          <w:b/>
          <w:bCs/>
        </w:rPr>
        <w:instrText>c</w:instrText>
      </w:r>
      <w:r w:rsidRPr="00613366">
        <w:rPr>
          <w:rFonts w:ascii="Times New Roman" w:hAnsi="Times New Roman" w:cs="Times New Roman"/>
          <w:b/>
          <w:bCs/>
          <w:lang w:val="ru-RU"/>
        </w:rPr>
        <w:instrText xml:space="preserve"> \* </w:instrText>
      </w:r>
      <w:r w:rsidRPr="00613366">
        <w:rPr>
          <w:rFonts w:ascii="Times New Roman" w:hAnsi="Times New Roman" w:cs="Times New Roman"/>
          <w:b/>
          <w:bCs/>
        </w:rPr>
        <w:instrText>MERGEFORMAT</w:instrText>
      </w:r>
      <w:r w:rsidRPr="00613366">
        <w:rPr>
          <w:rFonts w:ascii="Times New Roman" w:hAnsi="Times New Roman" w:cs="Times New Roman"/>
          <w:b/>
          <w:bCs/>
        </w:rPr>
        <w:fldChar w:fldCharType="separate"/>
      </w:r>
      <w:r w:rsidRPr="00613366">
        <w:rPr>
          <w:rFonts w:ascii="Times New Roman" w:hAnsi="Times New Roman" w:cs="Times New Roman"/>
          <w:b/>
          <w:bCs/>
          <w:noProof/>
          <w:sz w:val="28"/>
          <w:szCs w:val="28"/>
        </w:rPr>
        <w:t>B</w:t>
      </w:r>
      <w:r w:rsidRPr="00613366">
        <w:rPr>
          <w:rFonts w:ascii="Times New Roman" w:hAnsi="Times New Roman" w:cs="Times New Roman"/>
          <w:b/>
          <w:bCs/>
          <w:noProof/>
          <w:sz w:val="28"/>
          <w:szCs w:val="28"/>
        </w:rPr>
        <w:fldChar w:fldCharType="end"/>
      </w:r>
      <w:r w:rsidR="005553C6" w:rsidRPr="00613366">
        <w:rPr>
          <w:rFonts w:ascii="Times New Roman" w:hAnsi="Times New Roman" w:cs="Times New Roman"/>
          <w:b/>
          <w:bCs/>
        </w:rPr>
        <w:fldChar w:fldCharType="begin"/>
      </w:r>
      <w:r w:rsidR="002442EF" w:rsidRPr="00613366">
        <w:rPr>
          <w:rFonts w:ascii="Times New Roman" w:hAnsi="Times New Roman" w:cs="Times New Roman"/>
          <w:b/>
          <w:bCs/>
        </w:rPr>
        <w:instrText>SEQAnnex</w:instrText>
      </w:r>
      <w:r w:rsidR="002442EF" w:rsidRPr="00613366">
        <w:rPr>
          <w:rFonts w:ascii="Times New Roman" w:hAnsi="Times New Roman" w:cs="Times New Roman"/>
          <w:b/>
          <w:bCs/>
          <w:lang w:val="ru-RU"/>
        </w:rPr>
        <w:instrText xml:space="preserve">1\* </w:instrText>
      </w:r>
      <w:r w:rsidR="002442EF" w:rsidRPr="00613366">
        <w:rPr>
          <w:rFonts w:ascii="Times New Roman" w:hAnsi="Times New Roman" w:cs="Times New Roman"/>
          <w:b/>
          <w:bCs/>
        </w:rPr>
        <w:instrText>ALPHABETIC</w:instrText>
      </w:r>
      <w:r w:rsidR="002442EF" w:rsidRPr="00613366">
        <w:rPr>
          <w:rFonts w:ascii="Times New Roman" w:hAnsi="Times New Roman" w:cs="Times New Roman"/>
          <w:b/>
          <w:bCs/>
          <w:lang w:val="ru-RU"/>
        </w:rPr>
        <w:instrText xml:space="preserve"> \</w:instrText>
      </w:r>
      <w:r w:rsidR="002442EF" w:rsidRPr="00613366">
        <w:rPr>
          <w:rFonts w:ascii="Times New Roman" w:hAnsi="Times New Roman" w:cs="Times New Roman"/>
          <w:b/>
          <w:bCs/>
        </w:rPr>
        <w:instrText>c</w:instrText>
      </w:r>
      <w:r w:rsidR="002442EF" w:rsidRPr="00613366">
        <w:rPr>
          <w:rFonts w:ascii="Times New Roman" w:hAnsi="Times New Roman" w:cs="Times New Roman"/>
          <w:b/>
          <w:bCs/>
          <w:lang w:val="ru-RU"/>
        </w:rPr>
        <w:instrText xml:space="preserve"> \* </w:instrText>
      </w:r>
      <w:r w:rsidR="002442EF" w:rsidRPr="00613366">
        <w:rPr>
          <w:rFonts w:ascii="Times New Roman" w:hAnsi="Times New Roman" w:cs="Times New Roman"/>
          <w:b/>
          <w:bCs/>
        </w:rPr>
        <w:instrText>MERGEFORMAT</w:instrText>
      </w:r>
      <w:r w:rsidR="005553C6"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rPr>
        <w:t>B</w:t>
      </w:r>
      <w:r w:rsidR="005553C6" w:rsidRPr="00613366">
        <w:rPr>
          <w:rFonts w:ascii="Times New Roman" w:hAnsi="Times New Roman" w:cs="Times New Roman"/>
          <w:b/>
          <w:bCs/>
          <w:noProof/>
          <w:sz w:val="28"/>
          <w:szCs w:val="28"/>
        </w:rPr>
        <w:fldChar w:fldCharType="end"/>
      </w:r>
      <w:r w:rsidR="003666C7" w:rsidRPr="00613366">
        <w:rPr>
          <w:rFonts w:ascii="Times New Roman" w:hAnsi="Times New Roman" w:cs="Times New Roman"/>
          <w:b/>
          <w:bCs/>
          <w:sz w:val="28"/>
          <w:szCs w:val="28"/>
          <w:lang w:val="ru-RU"/>
        </w:rPr>
        <w:t>.</w:t>
      </w:r>
      <w:r w:rsidR="0000511A" w:rsidRPr="00613366">
        <w:rPr>
          <w:rFonts w:ascii="Times New Roman" w:hAnsi="Times New Roman" w:cs="Times New Roman"/>
          <w:b/>
          <w:bCs/>
        </w:rPr>
        <w:fldChar w:fldCharType="begin"/>
      </w:r>
      <w:r w:rsidR="0000511A" w:rsidRPr="00613366">
        <w:rPr>
          <w:rFonts w:ascii="Times New Roman" w:hAnsi="Times New Roman" w:cs="Times New Roman"/>
          <w:b/>
          <w:bCs/>
        </w:rPr>
        <w:instrText>SEQannex</w:instrText>
      </w:r>
      <w:r w:rsidR="0000511A" w:rsidRPr="00613366">
        <w:rPr>
          <w:rFonts w:ascii="Times New Roman" w:hAnsi="Times New Roman" w:cs="Times New Roman"/>
          <w:b/>
          <w:bCs/>
          <w:lang w:val="ru-RU"/>
        </w:rPr>
        <w:instrText xml:space="preserve">2 \* </w:instrText>
      </w:r>
      <w:r w:rsidR="0000511A" w:rsidRPr="00613366">
        <w:rPr>
          <w:rFonts w:ascii="Times New Roman" w:hAnsi="Times New Roman" w:cs="Times New Roman"/>
          <w:b/>
          <w:bCs/>
        </w:rPr>
        <w:instrText>Arabic</w:instrText>
      </w:r>
      <w:r w:rsidR="0000511A" w:rsidRPr="00613366">
        <w:rPr>
          <w:rFonts w:ascii="Times New Roman" w:hAnsi="Times New Roman" w:cs="Times New Roman"/>
          <w:b/>
          <w:bCs/>
          <w:lang w:val="ru-RU"/>
        </w:rPr>
        <w:instrText xml:space="preserve"> \</w:instrText>
      </w:r>
      <w:r w:rsidR="0000511A" w:rsidRPr="00613366">
        <w:rPr>
          <w:rFonts w:ascii="Times New Roman" w:hAnsi="Times New Roman" w:cs="Times New Roman"/>
          <w:b/>
          <w:bCs/>
        </w:rPr>
        <w:instrText>c</w:instrText>
      </w:r>
      <w:r w:rsidR="0000511A" w:rsidRPr="00613366">
        <w:rPr>
          <w:rFonts w:ascii="Times New Roman" w:hAnsi="Times New Roman" w:cs="Times New Roman"/>
          <w:b/>
          <w:bCs/>
          <w:lang w:val="ru-RU"/>
        </w:rPr>
        <w:instrText xml:space="preserve"> \* </w:instrText>
      </w:r>
      <w:r w:rsidR="0000511A" w:rsidRPr="00613366">
        <w:rPr>
          <w:rFonts w:ascii="Times New Roman" w:hAnsi="Times New Roman" w:cs="Times New Roman"/>
          <w:b/>
          <w:bCs/>
        </w:rPr>
        <w:instrText>MERGEFORMAT</w:instrText>
      </w:r>
      <w:r w:rsidR="0000511A"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lang w:val="ru-RU"/>
        </w:rPr>
        <w:t>4</w:t>
      </w:r>
      <w:r w:rsidR="0000511A" w:rsidRPr="00613366">
        <w:rPr>
          <w:rFonts w:ascii="Times New Roman" w:hAnsi="Times New Roman" w:cs="Times New Roman"/>
          <w:b/>
          <w:bCs/>
          <w:noProof/>
          <w:sz w:val="28"/>
          <w:szCs w:val="28"/>
          <w:lang w:val="ru-RU"/>
        </w:rPr>
        <w:fldChar w:fldCharType="end"/>
      </w:r>
      <w:r w:rsidR="003666C7" w:rsidRPr="00613366">
        <w:rPr>
          <w:rFonts w:ascii="Times New Roman" w:hAnsi="Times New Roman" w:cs="Times New Roman"/>
          <w:b/>
          <w:bCs/>
          <w:sz w:val="28"/>
          <w:szCs w:val="28"/>
          <w:lang w:val="ru-RU"/>
        </w:rPr>
        <w:t>.</w:t>
      </w:r>
      <w:r w:rsidR="005553C6" w:rsidRPr="00613366">
        <w:rPr>
          <w:rFonts w:ascii="Times New Roman" w:hAnsi="Times New Roman" w:cs="Times New Roman"/>
          <w:b/>
          <w:bCs/>
        </w:rPr>
        <w:fldChar w:fldCharType="begin"/>
      </w:r>
      <w:r w:rsidR="002442EF" w:rsidRPr="00613366">
        <w:rPr>
          <w:rFonts w:ascii="Times New Roman" w:hAnsi="Times New Roman" w:cs="Times New Roman"/>
          <w:b/>
          <w:bCs/>
        </w:rPr>
        <w:instrText>SEQannex</w:instrText>
      </w:r>
      <w:r w:rsidR="002442EF" w:rsidRPr="00613366">
        <w:rPr>
          <w:rFonts w:ascii="Times New Roman" w:hAnsi="Times New Roman" w:cs="Times New Roman"/>
          <w:b/>
          <w:bCs/>
          <w:lang w:val="ru-RU"/>
        </w:rPr>
        <w:instrText xml:space="preserve">3 \* </w:instrText>
      </w:r>
      <w:r w:rsidR="002442EF" w:rsidRPr="00613366">
        <w:rPr>
          <w:rFonts w:ascii="Times New Roman" w:hAnsi="Times New Roman" w:cs="Times New Roman"/>
          <w:b/>
          <w:bCs/>
        </w:rPr>
        <w:instrText>Arabic</w:instrText>
      </w:r>
      <w:r w:rsidR="002442EF" w:rsidRPr="00613366">
        <w:rPr>
          <w:rFonts w:ascii="Times New Roman" w:hAnsi="Times New Roman" w:cs="Times New Roman"/>
          <w:b/>
          <w:bCs/>
          <w:lang w:val="ru-RU"/>
        </w:rPr>
        <w:instrText xml:space="preserve"> \* </w:instrText>
      </w:r>
      <w:r w:rsidR="002442EF" w:rsidRPr="00613366">
        <w:rPr>
          <w:rFonts w:ascii="Times New Roman" w:hAnsi="Times New Roman" w:cs="Times New Roman"/>
          <w:b/>
          <w:bCs/>
        </w:rPr>
        <w:instrText>MERGEFORMAT</w:instrText>
      </w:r>
      <w:r w:rsidR="005553C6" w:rsidRPr="00613366">
        <w:rPr>
          <w:rFonts w:ascii="Times New Roman" w:hAnsi="Times New Roman" w:cs="Times New Roman"/>
          <w:b/>
          <w:bCs/>
        </w:rPr>
        <w:fldChar w:fldCharType="separate"/>
      </w:r>
      <w:r w:rsidR="003666C7" w:rsidRPr="00613366">
        <w:rPr>
          <w:rFonts w:ascii="Times New Roman" w:hAnsi="Times New Roman" w:cs="Times New Roman"/>
          <w:b/>
          <w:bCs/>
          <w:noProof/>
          <w:sz w:val="28"/>
          <w:szCs w:val="28"/>
          <w:lang w:val="ru-RU"/>
        </w:rPr>
        <w:t>4</w:t>
      </w:r>
      <w:r w:rsidR="005553C6" w:rsidRPr="00613366">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r>
      <w:r w:rsidR="003666C7" w:rsidRPr="007A0276">
        <w:rPr>
          <w:rFonts w:ascii="Times New Roman" w:hAnsi="Times New Roman" w:cs="Times New Roman"/>
          <w:b/>
          <w:bCs/>
          <w:sz w:val="28"/>
          <w:szCs w:val="28"/>
          <w:lang w:val="ru-RU"/>
        </w:rPr>
        <w:t>Подписать протокол.</w:t>
      </w:r>
    </w:p>
    <w:p w:rsidR="003666C7" w:rsidRPr="00BB670A" w:rsidRDefault="003666C7" w:rsidP="007A0276">
      <w:pPr>
        <w:pStyle w:val="text175"/>
        <w:spacing w:before="240" w:after="120"/>
        <w:rPr>
          <w:rFonts w:ascii="Times New Roman" w:hAnsi="Times New Roman" w:cs="Times New Roman"/>
          <w:sz w:val="28"/>
          <w:szCs w:val="28"/>
          <w:lang w:val="ru-RU"/>
        </w:rPr>
      </w:pPr>
      <w:r w:rsidRPr="00BB670A">
        <w:rPr>
          <w:rFonts w:ascii="Times New Roman" w:hAnsi="Times New Roman" w:cs="Times New Roman"/>
          <w:sz w:val="28"/>
          <w:szCs w:val="28"/>
          <w:lang w:val="ru-RU"/>
        </w:rPr>
        <w:t>Тренер команды ‘</w:t>
      </w:r>
      <w:r w:rsidRPr="00BB670A">
        <w:rPr>
          <w:rFonts w:ascii="Times New Roman" w:hAnsi="Times New Roman" w:cs="Times New Roman"/>
          <w:sz w:val="28"/>
          <w:szCs w:val="28"/>
          <w:lang w:val="en-US"/>
        </w:rPr>
        <w:t>A</w:t>
      </w:r>
      <w:r w:rsidRPr="00BB670A">
        <w:rPr>
          <w:rFonts w:ascii="Times New Roman" w:hAnsi="Times New Roman" w:cs="Times New Roman"/>
          <w:sz w:val="28"/>
          <w:szCs w:val="28"/>
          <w:lang w:val="ru-RU"/>
        </w:rPr>
        <w:t>’ должен первым предоставить эту информацию.</w:t>
      </w:r>
    </w:p>
    <w:p w:rsidR="003666C7" w:rsidRPr="00BB670A" w:rsidRDefault="00D0795E" w:rsidP="007A0276">
      <w:pPr>
        <w:pStyle w:val="Annex2"/>
        <w:keepNext w:val="0"/>
        <w:spacing w:before="240" w:after="120"/>
        <w:ind w:left="992" w:hanging="992"/>
        <w:rPr>
          <w:rFonts w:ascii="Times New Roman" w:hAnsi="Times New Roman" w:cs="Times New Roman"/>
          <w:sz w:val="28"/>
          <w:szCs w:val="28"/>
          <w:lang w:val="ru-RU"/>
        </w:rPr>
      </w:pPr>
      <w:r w:rsidRPr="007A0276">
        <w:rPr>
          <w:rFonts w:ascii="Times New Roman" w:hAnsi="Times New Roman" w:cs="Times New Roman"/>
          <w:b/>
          <w:bCs/>
        </w:rPr>
        <w:fldChar w:fldCharType="begin"/>
      </w:r>
      <w:r w:rsidRPr="007A0276">
        <w:rPr>
          <w:rFonts w:ascii="Times New Roman" w:hAnsi="Times New Roman" w:cs="Times New Roman"/>
          <w:b/>
          <w:bCs/>
        </w:rPr>
        <w:instrText>SEQAnnex</w:instrText>
      </w:r>
      <w:r w:rsidRPr="007A0276">
        <w:rPr>
          <w:rFonts w:ascii="Times New Roman" w:hAnsi="Times New Roman" w:cs="Times New Roman"/>
          <w:b/>
          <w:bCs/>
          <w:lang w:val="ru-RU"/>
        </w:rPr>
        <w:instrText xml:space="preserve">1 \* </w:instrText>
      </w:r>
      <w:r w:rsidRPr="007A0276">
        <w:rPr>
          <w:rFonts w:ascii="Times New Roman" w:hAnsi="Times New Roman" w:cs="Times New Roman"/>
          <w:b/>
          <w:bCs/>
        </w:rPr>
        <w:instrText>ALPHABETIC</w:instrText>
      </w:r>
      <w:r w:rsidRPr="007A0276">
        <w:rPr>
          <w:rFonts w:ascii="Times New Roman" w:hAnsi="Times New Roman" w:cs="Times New Roman"/>
          <w:b/>
          <w:bCs/>
          <w:lang w:val="ru-RU"/>
        </w:rPr>
        <w:instrText xml:space="preserve"> \</w:instrText>
      </w:r>
      <w:r w:rsidRPr="007A0276">
        <w:rPr>
          <w:rFonts w:ascii="Times New Roman" w:hAnsi="Times New Roman" w:cs="Times New Roman"/>
          <w:b/>
          <w:bCs/>
        </w:rPr>
        <w:instrText>c</w:instrText>
      </w:r>
      <w:r w:rsidRPr="007A0276">
        <w:rPr>
          <w:rFonts w:ascii="Times New Roman" w:hAnsi="Times New Roman" w:cs="Times New Roman"/>
          <w:b/>
          <w:bCs/>
          <w:lang w:val="ru-RU"/>
        </w:rPr>
        <w:instrText xml:space="preserve"> \* </w:instrText>
      </w:r>
      <w:r w:rsidRPr="007A0276">
        <w:rPr>
          <w:rFonts w:ascii="Times New Roman" w:hAnsi="Times New Roman" w:cs="Times New Roman"/>
          <w:b/>
          <w:bCs/>
        </w:rPr>
        <w:instrText>MERGEFORMAT</w:instrText>
      </w:r>
      <w:r w:rsidRPr="007A0276">
        <w:rPr>
          <w:rFonts w:ascii="Times New Roman" w:hAnsi="Times New Roman" w:cs="Times New Roman"/>
          <w:b/>
          <w:bCs/>
        </w:rPr>
        <w:fldChar w:fldCharType="separate"/>
      </w:r>
      <w:r w:rsidRPr="007A0276">
        <w:rPr>
          <w:rFonts w:ascii="Times New Roman" w:hAnsi="Times New Roman" w:cs="Times New Roman"/>
          <w:b/>
          <w:bCs/>
          <w:noProof/>
          <w:sz w:val="28"/>
          <w:szCs w:val="28"/>
        </w:rPr>
        <w:t>B</w:t>
      </w:r>
      <w:r w:rsidRPr="007A0276">
        <w:rPr>
          <w:rFonts w:ascii="Times New Roman" w:hAnsi="Times New Roman" w:cs="Times New Roman"/>
          <w:b/>
          <w:bCs/>
          <w:noProof/>
          <w:sz w:val="28"/>
          <w:szCs w:val="28"/>
        </w:rPr>
        <w:fldChar w:fldCharType="end"/>
      </w:r>
      <w:r w:rsidR="005553C6" w:rsidRPr="007A0276">
        <w:rPr>
          <w:rFonts w:ascii="Times New Roman" w:hAnsi="Times New Roman" w:cs="Times New Roman"/>
          <w:b/>
          <w:bCs/>
        </w:rPr>
        <w:fldChar w:fldCharType="begin"/>
      </w:r>
      <w:r w:rsidR="002442EF" w:rsidRPr="007A0276">
        <w:rPr>
          <w:rFonts w:ascii="Times New Roman" w:hAnsi="Times New Roman" w:cs="Times New Roman"/>
          <w:b/>
          <w:bCs/>
        </w:rPr>
        <w:instrText>SEQAnnex</w:instrText>
      </w:r>
      <w:r w:rsidR="002442EF" w:rsidRPr="007A0276">
        <w:rPr>
          <w:rFonts w:ascii="Times New Roman" w:hAnsi="Times New Roman" w:cs="Times New Roman"/>
          <w:b/>
          <w:bCs/>
          <w:lang w:val="ru-RU"/>
        </w:rPr>
        <w:instrText xml:space="preserve">1\* </w:instrText>
      </w:r>
      <w:r w:rsidR="002442EF" w:rsidRPr="007A0276">
        <w:rPr>
          <w:rFonts w:ascii="Times New Roman" w:hAnsi="Times New Roman" w:cs="Times New Roman"/>
          <w:b/>
          <w:bCs/>
        </w:rPr>
        <w:instrText>ALPHABETIC</w:instrText>
      </w:r>
      <w:r w:rsidR="002442EF" w:rsidRPr="007A0276">
        <w:rPr>
          <w:rFonts w:ascii="Times New Roman" w:hAnsi="Times New Roman" w:cs="Times New Roman"/>
          <w:b/>
          <w:bCs/>
          <w:lang w:val="ru-RU"/>
        </w:rPr>
        <w:instrText xml:space="preserve"> \</w:instrText>
      </w:r>
      <w:r w:rsidR="002442EF" w:rsidRPr="007A0276">
        <w:rPr>
          <w:rFonts w:ascii="Times New Roman" w:hAnsi="Times New Roman" w:cs="Times New Roman"/>
          <w:b/>
          <w:bCs/>
        </w:rPr>
        <w:instrText>c</w:instrText>
      </w:r>
      <w:r w:rsidR="002442EF" w:rsidRPr="007A0276">
        <w:rPr>
          <w:rFonts w:ascii="Times New Roman" w:hAnsi="Times New Roman" w:cs="Times New Roman"/>
          <w:b/>
          <w:bCs/>
          <w:lang w:val="ru-RU"/>
        </w:rPr>
        <w:instrText xml:space="preserve"> \* </w:instrText>
      </w:r>
      <w:r w:rsidR="002442EF" w:rsidRPr="007A0276">
        <w:rPr>
          <w:rFonts w:ascii="Times New Roman" w:hAnsi="Times New Roman" w:cs="Times New Roman"/>
          <w:b/>
          <w:bCs/>
        </w:rPr>
        <w:instrText>MERGEFORMAT</w:instrText>
      </w:r>
      <w:r w:rsidR="005553C6"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rPr>
        <w:t>B</w:t>
      </w:r>
      <w:r w:rsidR="005553C6" w:rsidRPr="007A0276">
        <w:rPr>
          <w:rFonts w:ascii="Times New Roman" w:hAnsi="Times New Roman" w:cs="Times New Roman"/>
          <w:b/>
          <w:bCs/>
          <w:noProof/>
          <w:sz w:val="28"/>
          <w:szCs w:val="28"/>
        </w:rPr>
        <w:fldChar w:fldCharType="end"/>
      </w:r>
      <w:r w:rsidR="003666C7" w:rsidRPr="007A0276">
        <w:rPr>
          <w:rFonts w:ascii="Times New Roman" w:hAnsi="Times New Roman" w:cs="Times New Roman"/>
          <w:b/>
          <w:bCs/>
          <w:sz w:val="28"/>
          <w:szCs w:val="28"/>
          <w:lang w:val="ru-RU"/>
        </w:rPr>
        <w:t>.</w:t>
      </w:r>
      <w:r w:rsidR="005553C6" w:rsidRPr="00BB670A">
        <w:rPr>
          <w:rFonts w:ascii="Times New Roman" w:hAnsi="Times New Roman" w:cs="Times New Roman"/>
        </w:rPr>
        <w:fldChar w:fldCharType="begin"/>
      </w:r>
      <w:r w:rsidR="002442EF" w:rsidRPr="00BB670A">
        <w:rPr>
          <w:rFonts w:ascii="Times New Roman" w:hAnsi="Times New Roman" w:cs="Times New Roman"/>
        </w:rPr>
        <w:instrText>SEQannex</w:instrText>
      </w:r>
      <w:r w:rsidR="002442EF" w:rsidRPr="00BB670A">
        <w:rPr>
          <w:rFonts w:ascii="Times New Roman" w:hAnsi="Times New Roman" w:cs="Times New Roman"/>
          <w:lang w:val="ru-RU"/>
        </w:rPr>
        <w:instrText xml:space="preserve">2 \* </w:instrText>
      </w:r>
      <w:r w:rsidR="002442EF" w:rsidRPr="00BB670A">
        <w:rPr>
          <w:rFonts w:ascii="Times New Roman" w:hAnsi="Times New Roman" w:cs="Times New Roman"/>
        </w:rPr>
        <w:instrText>Arabic</w:instrText>
      </w:r>
      <w:r w:rsidR="002442EF" w:rsidRPr="00BB670A">
        <w:rPr>
          <w:rFonts w:ascii="Times New Roman" w:hAnsi="Times New Roman" w:cs="Times New Roman"/>
          <w:lang w:val="ru-RU"/>
        </w:rPr>
        <w:instrText xml:space="preserve"> \* </w:instrText>
      </w:r>
      <w:r w:rsidR="002442EF" w:rsidRPr="00BB670A">
        <w:rPr>
          <w:rFonts w:ascii="Times New Roman" w:hAnsi="Times New Roman" w:cs="Times New Roman"/>
        </w:rPr>
        <w:instrText>MERGEFORMAT</w:instrText>
      </w:r>
      <w:r w:rsidR="005553C6" w:rsidRPr="00BB670A">
        <w:rPr>
          <w:rFonts w:ascii="Times New Roman" w:hAnsi="Times New Roman" w:cs="Times New Roman"/>
        </w:rPr>
        <w:fldChar w:fldCharType="separate"/>
      </w:r>
      <w:r w:rsidR="003666C7" w:rsidRPr="00BB670A">
        <w:rPr>
          <w:rFonts w:ascii="Times New Roman" w:hAnsi="Times New Roman" w:cs="Times New Roman"/>
          <w:b/>
          <w:noProof/>
          <w:sz w:val="28"/>
          <w:szCs w:val="28"/>
          <w:lang w:val="ru-RU"/>
        </w:rPr>
        <w:t>5</w:t>
      </w:r>
      <w:r w:rsidR="005553C6" w:rsidRPr="00BB670A">
        <w:rPr>
          <w:rFonts w:ascii="Times New Roman" w:hAnsi="Times New Roman" w:cs="Times New Roman"/>
          <w:b/>
          <w:noProof/>
          <w:sz w:val="28"/>
          <w:szCs w:val="28"/>
          <w:lang w:val="ru-RU"/>
        </w:rPr>
        <w:fldChar w:fldCharType="end"/>
      </w:r>
      <w:r w:rsidR="003666C7" w:rsidRPr="00BB670A">
        <w:rPr>
          <w:rFonts w:ascii="Times New Roman" w:hAnsi="Times New Roman" w:cs="Times New Roman"/>
          <w:b/>
          <w:sz w:val="28"/>
          <w:szCs w:val="28"/>
          <w:lang w:val="ru-RU"/>
        </w:rPr>
        <w:tab/>
        <w:t xml:space="preserve">В начале игры </w:t>
      </w:r>
      <w:r w:rsidR="003666C7" w:rsidRPr="00BB670A">
        <w:rPr>
          <w:rFonts w:ascii="Times New Roman" w:hAnsi="Times New Roman" w:cs="Times New Roman"/>
          <w:sz w:val="28"/>
          <w:szCs w:val="28"/>
          <w:lang w:val="ru-RU"/>
        </w:rPr>
        <w:t>секретарь должен обвести в кружок значок ‘</w:t>
      </w:r>
      <w:r w:rsidR="003666C7" w:rsidRPr="00BB670A">
        <w:rPr>
          <w:rFonts w:ascii="Times New Roman" w:hAnsi="Times New Roman" w:cs="Times New Roman"/>
          <w:sz w:val="28"/>
          <w:szCs w:val="28"/>
          <w:lang w:val="en-US"/>
        </w:rPr>
        <w:t>x</w:t>
      </w:r>
      <w:r w:rsidR="003666C7" w:rsidRPr="00BB670A">
        <w:rPr>
          <w:rFonts w:ascii="Times New Roman" w:hAnsi="Times New Roman" w:cs="Times New Roman"/>
          <w:sz w:val="28"/>
          <w:szCs w:val="28"/>
          <w:lang w:val="ru-RU"/>
        </w:rPr>
        <w:t>’ для 5 игроков каждой команды, которые начинают игру.</w:t>
      </w:r>
    </w:p>
    <w:p w:rsidR="003666C7" w:rsidRPr="00BB670A" w:rsidRDefault="00D0795E" w:rsidP="007A0276">
      <w:pPr>
        <w:pStyle w:val="Annex2"/>
        <w:keepNext w:val="0"/>
        <w:spacing w:before="240" w:after="120"/>
        <w:ind w:left="992" w:hanging="992"/>
        <w:rPr>
          <w:rFonts w:ascii="Times New Roman" w:hAnsi="Times New Roman" w:cs="Times New Roman"/>
          <w:sz w:val="28"/>
          <w:szCs w:val="28"/>
          <w:lang w:val="ru-RU"/>
        </w:rPr>
      </w:pPr>
      <w:r w:rsidRPr="00D0795E">
        <w:rPr>
          <w:rFonts w:ascii="Times New Roman" w:hAnsi="Times New Roman" w:cs="Times New Roman"/>
          <w:b/>
          <w:bCs/>
        </w:rPr>
        <w:fldChar w:fldCharType="begin"/>
      </w:r>
      <w:r w:rsidRPr="00D0795E">
        <w:rPr>
          <w:rFonts w:ascii="Times New Roman" w:hAnsi="Times New Roman" w:cs="Times New Roman"/>
          <w:b/>
          <w:bCs/>
        </w:rPr>
        <w:instrText>SEQAnnex</w:instrText>
      </w:r>
      <w:r w:rsidRPr="00D0795E">
        <w:rPr>
          <w:rFonts w:ascii="Times New Roman" w:hAnsi="Times New Roman" w:cs="Times New Roman"/>
          <w:b/>
          <w:bCs/>
          <w:lang w:val="ru-RU"/>
        </w:rPr>
        <w:instrText xml:space="preserve">1 \* </w:instrText>
      </w:r>
      <w:r w:rsidRPr="00D0795E">
        <w:rPr>
          <w:rFonts w:ascii="Times New Roman" w:hAnsi="Times New Roman" w:cs="Times New Roman"/>
          <w:b/>
          <w:bCs/>
        </w:rPr>
        <w:instrText>ALPHABETIC</w:instrText>
      </w:r>
      <w:r w:rsidRPr="00D0795E">
        <w:rPr>
          <w:rFonts w:ascii="Times New Roman" w:hAnsi="Times New Roman" w:cs="Times New Roman"/>
          <w:b/>
          <w:bCs/>
          <w:lang w:val="ru-RU"/>
        </w:rPr>
        <w:instrText xml:space="preserve"> \</w:instrText>
      </w:r>
      <w:r w:rsidRPr="00D0795E">
        <w:rPr>
          <w:rFonts w:ascii="Times New Roman" w:hAnsi="Times New Roman" w:cs="Times New Roman"/>
          <w:b/>
          <w:bCs/>
        </w:rPr>
        <w:instrText>c</w:instrText>
      </w:r>
      <w:r w:rsidRPr="00D0795E">
        <w:rPr>
          <w:rFonts w:ascii="Times New Roman" w:hAnsi="Times New Roman" w:cs="Times New Roman"/>
          <w:b/>
          <w:bCs/>
          <w:lang w:val="ru-RU"/>
        </w:rPr>
        <w:instrText xml:space="preserve"> \* </w:instrText>
      </w:r>
      <w:r w:rsidRPr="00D0795E">
        <w:rPr>
          <w:rFonts w:ascii="Times New Roman" w:hAnsi="Times New Roman" w:cs="Times New Roman"/>
          <w:b/>
          <w:bCs/>
        </w:rPr>
        <w:instrText>MERGEFORMAT</w:instrText>
      </w:r>
      <w:r w:rsidRPr="00D0795E">
        <w:rPr>
          <w:rFonts w:ascii="Times New Roman" w:hAnsi="Times New Roman" w:cs="Times New Roman"/>
          <w:b/>
          <w:bCs/>
        </w:rPr>
        <w:fldChar w:fldCharType="separate"/>
      </w:r>
      <w:r w:rsidRPr="00D0795E">
        <w:rPr>
          <w:rFonts w:ascii="Times New Roman" w:hAnsi="Times New Roman" w:cs="Times New Roman"/>
          <w:b/>
          <w:bCs/>
          <w:noProof/>
          <w:sz w:val="28"/>
          <w:szCs w:val="28"/>
        </w:rPr>
        <w:t>B</w:t>
      </w:r>
      <w:r w:rsidRPr="00D0795E">
        <w:rPr>
          <w:rFonts w:ascii="Times New Roman" w:hAnsi="Times New Roman" w:cs="Times New Roman"/>
          <w:b/>
          <w:bCs/>
          <w:noProof/>
          <w:sz w:val="28"/>
          <w:szCs w:val="28"/>
        </w:rPr>
        <w:fldChar w:fldCharType="end"/>
      </w:r>
      <w:r w:rsidR="005553C6" w:rsidRPr="00D0795E">
        <w:rPr>
          <w:rFonts w:ascii="Times New Roman" w:hAnsi="Times New Roman" w:cs="Times New Roman"/>
          <w:b/>
          <w:bCs/>
        </w:rPr>
        <w:fldChar w:fldCharType="begin"/>
      </w:r>
      <w:r w:rsidR="002442EF" w:rsidRPr="00D0795E">
        <w:rPr>
          <w:rFonts w:ascii="Times New Roman" w:hAnsi="Times New Roman" w:cs="Times New Roman"/>
          <w:b/>
          <w:bCs/>
        </w:rPr>
        <w:instrText>SEQAnnex</w:instrText>
      </w:r>
      <w:r w:rsidR="002442EF" w:rsidRPr="00D0795E">
        <w:rPr>
          <w:rFonts w:ascii="Times New Roman" w:hAnsi="Times New Roman" w:cs="Times New Roman"/>
          <w:b/>
          <w:bCs/>
          <w:lang w:val="ru-RU"/>
        </w:rPr>
        <w:instrText xml:space="preserve">1\* </w:instrText>
      </w:r>
      <w:r w:rsidR="002442EF" w:rsidRPr="00D0795E">
        <w:rPr>
          <w:rFonts w:ascii="Times New Roman" w:hAnsi="Times New Roman" w:cs="Times New Roman"/>
          <w:b/>
          <w:bCs/>
        </w:rPr>
        <w:instrText>ALPHABETIC</w:instrText>
      </w:r>
      <w:r w:rsidR="002442EF" w:rsidRPr="00D0795E">
        <w:rPr>
          <w:rFonts w:ascii="Times New Roman" w:hAnsi="Times New Roman" w:cs="Times New Roman"/>
          <w:b/>
          <w:bCs/>
          <w:lang w:val="ru-RU"/>
        </w:rPr>
        <w:instrText xml:space="preserve"> \</w:instrText>
      </w:r>
      <w:r w:rsidR="002442EF" w:rsidRPr="00D0795E">
        <w:rPr>
          <w:rFonts w:ascii="Times New Roman" w:hAnsi="Times New Roman" w:cs="Times New Roman"/>
          <w:b/>
          <w:bCs/>
        </w:rPr>
        <w:instrText>c</w:instrText>
      </w:r>
      <w:r w:rsidR="002442EF" w:rsidRPr="00D0795E">
        <w:rPr>
          <w:rFonts w:ascii="Times New Roman" w:hAnsi="Times New Roman" w:cs="Times New Roman"/>
          <w:b/>
          <w:bCs/>
          <w:lang w:val="ru-RU"/>
        </w:rPr>
        <w:instrText xml:space="preserve"> \* </w:instrText>
      </w:r>
      <w:r w:rsidR="002442EF" w:rsidRPr="00D0795E">
        <w:rPr>
          <w:rFonts w:ascii="Times New Roman" w:hAnsi="Times New Roman" w:cs="Times New Roman"/>
          <w:b/>
          <w:bCs/>
        </w:rPr>
        <w:instrText>MERGEFORMAT</w:instrText>
      </w:r>
      <w:r w:rsidR="005553C6" w:rsidRPr="00D0795E">
        <w:rPr>
          <w:rFonts w:ascii="Times New Roman" w:hAnsi="Times New Roman" w:cs="Times New Roman"/>
          <w:b/>
          <w:bCs/>
        </w:rPr>
        <w:fldChar w:fldCharType="separate"/>
      </w:r>
      <w:r w:rsidR="003666C7" w:rsidRPr="00D0795E">
        <w:rPr>
          <w:rFonts w:ascii="Times New Roman" w:hAnsi="Times New Roman" w:cs="Times New Roman"/>
          <w:b/>
          <w:bCs/>
          <w:noProof/>
          <w:sz w:val="28"/>
          <w:szCs w:val="28"/>
        </w:rPr>
        <w:t>B</w:t>
      </w:r>
      <w:r w:rsidR="005553C6" w:rsidRPr="00D0795E">
        <w:rPr>
          <w:rFonts w:ascii="Times New Roman" w:hAnsi="Times New Roman" w:cs="Times New Roman"/>
          <w:b/>
          <w:bCs/>
          <w:noProof/>
          <w:sz w:val="28"/>
          <w:szCs w:val="28"/>
        </w:rPr>
        <w:fldChar w:fldCharType="end"/>
      </w:r>
      <w:r w:rsidR="003666C7" w:rsidRPr="00D0795E">
        <w:rPr>
          <w:rFonts w:ascii="Times New Roman" w:hAnsi="Times New Roman" w:cs="Times New Roman"/>
          <w:b/>
          <w:bCs/>
          <w:sz w:val="28"/>
          <w:szCs w:val="28"/>
          <w:lang w:val="ru-RU"/>
        </w:rPr>
        <w:t>.</w:t>
      </w:r>
      <w:r w:rsidR="005553C6" w:rsidRPr="00D0795E">
        <w:rPr>
          <w:rFonts w:ascii="Times New Roman" w:hAnsi="Times New Roman" w:cs="Times New Roman"/>
          <w:b/>
          <w:bCs/>
        </w:rPr>
        <w:fldChar w:fldCharType="begin"/>
      </w:r>
      <w:r w:rsidR="002442EF" w:rsidRPr="00D0795E">
        <w:rPr>
          <w:rFonts w:ascii="Times New Roman" w:hAnsi="Times New Roman" w:cs="Times New Roman"/>
          <w:b/>
          <w:bCs/>
        </w:rPr>
        <w:instrText>SEQannex</w:instrText>
      </w:r>
      <w:r w:rsidR="002442EF" w:rsidRPr="00D0795E">
        <w:rPr>
          <w:rFonts w:ascii="Times New Roman" w:hAnsi="Times New Roman" w:cs="Times New Roman"/>
          <w:b/>
          <w:bCs/>
          <w:lang w:val="ru-RU"/>
        </w:rPr>
        <w:instrText xml:space="preserve">2 \* </w:instrText>
      </w:r>
      <w:r w:rsidR="002442EF" w:rsidRPr="00D0795E">
        <w:rPr>
          <w:rFonts w:ascii="Times New Roman" w:hAnsi="Times New Roman" w:cs="Times New Roman"/>
          <w:b/>
          <w:bCs/>
        </w:rPr>
        <w:instrText>Arabic</w:instrText>
      </w:r>
      <w:r w:rsidR="002442EF" w:rsidRPr="00D0795E">
        <w:rPr>
          <w:rFonts w:ascii="Times New Roman" w:hAnsi="Times New Roman" w:cs="Times New Roman"/>
          <w:b/>
          <w:bCs/>
          <w:lang w:val="ru-RU"/>
        </w:rPr>
        <w:instrText xml:space="preserve"> \* </w:instrText>
      </w:r>
      <w:r w:rsidR="002442EF" w:rsidRPr="00D0795E">
        <w:rPr>
          <w:rFonts w:ascii="Times New Roman" w:hAnsi="Times New Roman" w:cs="Times New Roman"/>
          <w:b/>
          <w:bCs/>
        </w:rPr>
        <w:instrText>MERGEFORMAT</w:instrText>
      </w:r>
      <w:r w:rsidR="005553C6" w:rsidRPr="00D0795E">
        <w:rPr>
          <w:rFonts w:ascii="Times New Roman" w:hAnsi="Times New Roman" w:cs="Times New Roman"/>
          <w:b/>
          <w:bCs/>
        </w:rPr>
        <w:fldChar w:fldCharType="separate"/>
      </w:r>
      <w:r w:rsidR="003666C7" w:rsidRPr="00D0795E">
        <w:rPr>
          <w:rFonts w:ascii="Times New Roman" w:hAnsi="Times New Roman" w:cs="Times New Roman"/>
          <w:b/>
          <w:bCs/>
          <w:noProof/>
          <w:sz w:val="28"/>
          <w:szCs w:val="28"/>
          <w:lang w:val="ru-RU"/>
        </w:rPr>
        <w:t>6</w:t>
      </w:r>
      <w:r w:rsidR="005553C6" w:rsidRPr="00D0795E">
        <w:rPr>
          <w:rFonts w:ascii="Times New Roman" w:hAnsi="Times New Roman" w:cs="Times New Roman"/>
          <w:b/>
          <w:bCs/>
          <w:noProof/>
          <w:sz w:val="28"/>
          <w:szCs w:val="28"/>
          <w:lang w:val="ru-RU"/>
        </w:rPr>
        <w:fldChar w:fldCharType="end"/>
      </w:r>
      <w:r w:rsidR="003666C7" w:rsidRPr="00BB670A">
        <w:rPr>
          <w:rFonts w:ascii="Times New Roman" w:hAnsi="Times New Roman" w:cs="Times New Roman"/>
          <w:b/>
          <w:sz w:val="28"/>
          <w:szCs w:val="28"/>
          <w:lang w:val="ru-RU"/>
        </w:rPr>
        <w:tab/>
        <w:t xml:space="preserve">Во время игры </w:t>
      </w:r>
      <w:r w:rsidR="003666C7" w:rsidRPr="00BB670A">
        <w:rPr>
          <w:rFonts w:ascii="Times New Roman" w:hAnsi="Times New Roman" w:cs="Times New Roman"/>
          <w:sz w:val="28"/>
          <w:szCs w:val="28"/>
          <w:lang w:val="ru-RU"/>
        </w:rPr>
        <w:t>секретарь должен поставить маленький значок ‘</w:t>
      </w:r>
      <w:r w:rsidR="003666C7" w:rsidRPr="00BB670A">
        <w:rPr>
          <w:rFonts w:ascii="Times New Roman" w:hAnsi="Times New Roman" w:cs="Times New Roman"/>
          <w:sz w:val="28"/>
          <w:szCs w:val="28"/>
          <w:lang w:val="en-US"/>
        </w:rPr>
        <w:t>x</w:t>
      </w:r>
      <w:r w:rsidR="003666C7" w:rsidRPr="00BB670A">
        <w:rPr>
          <w:rFonts w:ascii="Times New Roman" w:hAnsi="Times New Roman" w:cs="Times New Roman"/>
          <w:sz w:val="28"/>
          <w:szCs w:val="28"/>
          <w:lang w:val="ru-RU"/>
        </w:rPr>
        <w:t>’ рядом с номером игрока в колонке ‘Уч. в игре’, не обводя его в кружок, когда запасной впервые вступает в игру в качестве игрока.</w:t>
      </w:r>
    </w:p>
    <w:tbl>
      <w:tblPr>
        <w:tblW w:w="8080" w:type="dxa"/>
        <w:tblInd w:w="992" w:type="dxa"/>
        <w:tblCellMar>
          <w:left w:w="70" w:type="dxa"/>
          <w:right w:w="70" w:type="dxa"/>
        </w:tblCellMar>
        <w:tblLook w:val="0000" w:firstRow="0" w:lastRow="0" w:firstColumn="0" w:lastColumn="0" w:noHBand="0" w:noVBand="0"/>
      </w:tblPr>
      <w:tblGrid>
        <w:gridCol w:w="8080"/>
      </w:tblGrid>
      <w:tr w:rsidR="003666C7" w:rsidRPr="00BB670A" w:rsidTr="008E5451">
        <w:tc>
          <w:tcPr>
            <w:tcW w:w="9211" w:type="dxa"/>
          </w:tcPr>
          <w:p w:rsidR="003666C7" w:rsidRPr="00BB670A" w:rsidRDefault="006B6C5E" w:rsidP="008E5451">
            <w:pPr>
              <w:pStyle w:val="text"/>
              <w:spacing w:before="60" w:after="60"/>
              <w:jc w:val="left"/>
              <w:rPr>
                <w:rFonts w:ascii="Times New Roman" w:hAnsi="Times New Roman" w:cs="Times New Roman"/>
              </w:rPr>
            </w:pPr>
            <w:r w:rsidRPr="006B6C5E">
              <w:rPr>
                <w:rFonts w:ascii="Times New Roman" w:hAnsi="Times New Roman" w:cs="Times New Roman"/>
                <w:noProof/>
                <w:lang w:val="ru-RU" w:eastAsia="ru-RU"/>
              </w:rPr>
              <w:lastRenderedPageBreak/>
              <w:drawing>
                <wp:inline distT="0" distB="0" distL="0" distR="0" wp14:anchorId="14583392" wp14:editId="16BF2482">
                  <wp:extent cx="3523615" cy="3561715"/>
                  <wp:effectExtent l="0" t="0" r="0" b="0"/>
                  <wp:docPr id="111" name="Grafi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7"/>
                          <pic:cNvPicPr>
                            <a:picLocks/>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523615" cy="3561715"/>
                          </a:xfrm>
                          <a:prstGeom prst="rect">
                            <a:avLst/>
                          </a:prstGeom>
                          <a:noFill/>
                          <a:ln>
                            <a:noFill/>
                          </a:ln>
                        </pic:spPr>
                      </pic:pic>
                    </a:graphicData>
                  </a:graphic>
                </wp:inline>
              </w:drawing>
            </w:r>
          </w:p>
        </w:tc>
      </w:tr>
    </w:tbl>
    <w:p w:rsidR="003666C7" w:rsidRPr="00BB670A" w:rsidRDefault="003666C7" w:rsidP="003666C7">
      <w:pPr>
        <w:pStyle w:val="af"/>
        <w:tabs>
          <w:tab w:val="left" w:pos="2520"/>
        </w:tabs>
        <w:jc w:val="left"/>
        <w:rPr>
          <w:rFonts w:ascii="Times New Roman" w:hAnsi="Times New Roman" w:cs="Times New Roman"/>
          <w:lang w:val="ru-RU"/>
        </w:rPr>
      </w:pPr>
      <w:bookmarkStart w:id="198" w:name="_Toc390529186"/>
      <w:r w:rsidRPr="00BB670A">
        <w:rPr>
          <w:rFonts w:ascii="Times New Roman" w:hAnsi="Times New Roman" w:cs="Times New Roman"/>
          <w:lang w:val="ru-RU"/>
        </w:rPr>
        <w:t xml:space="preserve">Рис. </w:t>
      </w:r>
      <w:r w:rsidR="005553C6" w:rsidRPr="00BB670A">
        <w:rPr>
          <w:rFonts w:ascii="Times New Roman" w:hAnsi="Times New Roman" w:cs="Times New Roman"/>
          <w:lang w:val="ru-RU"/>
        </w:rPr>
        <w:fldChar w:fldCharType="begin"/>
      </w:r>
      <w:r w:rsidRPr="00BB670A">
        <w:rPr>
          <w:rFonts w:ascii="Times New Roman" w:hAnsi="Times New Roman" w:cs="Times New Roman"/>
        </w:rPr>
        <w:instrText>SEQDiagram</w:instrText>
      </w:r>
      <w:r w:rsidRPr="00BB670A">
        <w:rPr>
          <w:rFonts w:ascii="Times New Roman" w:hAnsi="Times New Roman" w:cs="Times New Roman"/>
          <w:lang w:val="ru-RU"/>
        </w:rPr>
        <w:instrText xml:space="preserve"> \* </w:instrText>
      </w:r>
      <w:r w:rsidRPr="00BB670A">
        <w:rPr>
          <w:rFonts w:ascii="Times New Roman" w:hAnsi="Times New Roman" w:cs="Times New Roman"/>
        </w:rPr>
        <w:instrText>ARABIC</w:instrText>
      </w:r>
      <w:r w:rsidR="005553C6" w:rsidRPr="00BB670A">
        <w:rPr>
          <w:rFonts w:ascii="Times New Roman" w:hAnsi="Times New Roman" w:cs="Times New Roman"/>
          <w:lang w:val="ru-RU"/>
        </w:rPr>
        <w:fldChar w:fldCharType="separate"/>
      </w:r>
      <w:r w:rsidRPr="00BB670A">
        <w:rPr>
          <w:rFonts w:ascii="Times New Roman" w:hAnsi="Times New Roman" w:cs="Times New Roman"/>
          <w:noProof/>
          <w:lang w:val="ru-RU"/>
        </w:rPr>
        <w:t>10</w:t>
      </w:r>
      <w:r w:rsidR="005553C6" w:rsidRPr="00BB670A">
        <w:rPr>
          <w:rFonts w:ascii="Times New Roman" w:hAnsi="Times New Roman" w:cs="Times New Roman"/>
          <w:lang w:val="ru-RU"/>
        </w:rPr>
        <w:fldChar w:fldCharType="end"/>
      </w:r>
      <w:r w:rsidRPr="00BB670A">
        <w:rPr>
          <w:rFonts w:ascii="Times New Roman" w:hAnsi="Times New Roman" w:cs="Times New Roman"/>
          <w:lang w:val="ru-RU"/>
        </w:rPr>
        <w:t xml:space="preserve"> Команды в протоколе</w:t>
      </w:r>
      <w:bookmarkEnd w:id="198"/>
    </w:p>
    <w:p w:rsidR="003666C7" w:rsidRPr="00BB670A" w:rsidRDefault="00D0795E" w:rsidP="007A0276">
      <w:pPr>
        <w:pStyle w:val="Annex2"/>
        <w:spacing w:before="240" w:after="120"/>
        <w:rPr>
          <w:rFonts w:ascii="Times New Roman" w:hAnsi="Times New Roman" w:cs="Times New Roman"/>
          <w:b/>
          <w:sz w:val="28"/>
          <w:szCs w:val="28"/>
          <w:lang w:val="ru-RU"/>
        </w:rPr>
      </w:pPr>
      <w:r w:rsidRPr="00D0795E">
        <w:rPr>
          <w:rFonts w:ascii="Times New Roman" w:hAnsi="Times New Roman" w:cs="Times New Roman"/>
          <w:b/>
          <w:bCs/>
        </w:rPr>
        <w:fldChar w:fldCharType="begin"/>
      </w:r>
      <w:r w:rsidRPr="00D0795E">
        <w:rPr>
          <w:rFonts w:ascii="Times New Roman" w:hAnsi="Times New Roman" w:cs="Times New Roman"/>
          <w:b/>
          <w:bCs/>
        </w:rPr>
        <w:instrText>SEQAnnex</w:instrText>
      </w:r>
      <w:r w:rsidRPr="00D0795E">
        <w:rPr>
          <w:rFonts w:ascii="Times New Roman" w:hAnsi="Times New Roman" w:cs="Times New Roman"/>
          <w:b/>
          <w:bCs/>
          <w:lang w:val="ru-RU"/>
        </w:rPr>
        <w:instrText xml:space="preserve">1 \* </w:instrText>
      </w:r>
      <w:r w:rsidRPr="00D0795E">
        <w:rPr>
          <w:rFonts w:ascii="Times New Roman" w:hAnsi="Times New Roman" w:cs="Times New Roman"/>
          <w:b/>
          <w:bCs/>
        </w:rPr>
        <w:instrText>ALPHABETIC</w:instrText>
      </w:r>
      <w:r w:rsidRPr="00D0795E">
        <w:rPr>
          <w:rFonts w:ascii="Times New Roman" w:hAnsi="Times New Roman" w:cs="Times New Roman"/>
          <w:b/>
          <w:bCs/>
          <w:lang w:val="ru-RU"/>
        </w:rPr>
        <w:instrText xml:space="preserve"> \</w:instrText>
      </w:r>
      <w:r w:rsidRPr="00D0795E">
        <w:rPr>
          <w:rFonts w:ascii="Times New Roman" w:hAnsi="Times New Roman" w:cs="Times New Roman"/>
          <w:b/>
          <w:bCs/>
        </w:rPr>
        <w:instrText>c</w:instrText>
      </w:r>
      <w:r w:rsidRPr="00D0795E">
        <w:rPr>
          <w:rFonts w:ascii="Times New Roman" w:hAnsi="Times New Roman" w:cs="Times New Roman"/>
          <w:b/>
          <w:bCs/>
          <w:lang w:val="ru-RU"/>
        </w:rPr>
        <w:instrText xml:space="preserve"> \* </w:instrText>
      </w:r>
      <w:r w:rsidRPr="00D0795E">
        <w:rPr>
          <w:rFonts w:ascii="Times New Roman" w:hAnsi="Times New Roman" w:cs="Times New Roman"/>
          <w:b/>
          <w:bCs/>
        </w:rPr>
        <w:instrText>MERGEFORMAT</w:instrText>
      </w:r>
      <w:r w:rsidRPr="00D0795E">
        <w:rPr>
          <w:rFonts w:ascii="Times New Roman" w:hAnsi="Times New Roman" w:cs="Times New Roman"/>
          <w:b/>
          <w:bCs/>
        </w:rPr>
        <w:fldChar w:fldCharType="separate"/>
      </w:r>
      <w:r w:rsidRPr="00D0795E">
        <w:rPr>
          <w:rFonts w:ascii="Times New Roman" w:hAnsi="Times New Roman" w:cs="Times New Roman"/>
          <w:b/>
          <w:bCs/>
          <w:noProof/>
          <w:sz w:val="28"/>
          <w:szCs w:val="28"/>
        </w:rPr>
        <w:t>B</w:t>
      </w:r>
      <w:r w:rsidRPr="00D0795E">
        <w:rPr>
          <w:rFonts w:ascii="Times New Roman" w:hAnsi="Times New Roman" w:cs="Times New Roman"/>
          <w:b/>
          <w:bCs/>
          <w:noProof/>
          <w:sz w:val="28"/>
          <w:szCs w:val="28"/>
        </w:rPr>
        <w:fldChar w:fldCharType="end"/>
      </w:r>
      <w:r w:rsidR="005553C6" w:rsidRPr="00D0795E">
        <w:rPr>
          <w:rFonts w:ascii="Times New Roman" w:hAnsi="Times New Roman" w:cs="Times New Roman"/>
          <w:b/>
          <w:bCs/>
        </w:rPr>
        <w:fldChar w:fldCharType="begin"/>
      </w:r>
      <w:r w:rsidR="002442EF" w:rsidRPr="00D0795E">
        <w:rPr>
          <w:rFonts w:ascii="Times New Roman" w:hAnsi="Times New Roman" w:cs="Times New Roman"/>
          <w:b/>
          <w:bCs/>
        </w:rPr>
        <w:instrText>SEQAnnex</w:instrText>
      </w:r>
      <w:r w:rsidR="002442EF" w:rsidRPr="00D0795E">
        <w:rPr>
          <w:rFonts w:ascii="Times New Roman" w:hAnsi="Times New Roman" w:cs="Times New Roman"/>
          <w:b/>
          <w:bCs/>
          <w:lang w:val="ru-RU"/>
        </w:rPr>
        <w:instrText xml:space="preserve">1\* </w:instrText>
      </w:r>
      <w:r w:rsidR="002442EF" w:rsidRPr="00D0795E">
        <w:rPr>
          <w:rFonts w:ascii="Times New Roman" w:hAnsi="Times New Roman" w:cs="Times New Roman"/>
          <w:b/>
          <w:bCs/>
        </w:rPr>
        <w:instrText>ALPHABETIC</w:instrText>
      </w:r>
      <w:r w:rsidR="002442EF" w:rsidRPr="00D0795E">
        <w:rPr>
          <w:rFonts w:ascii="Times New Roman" w:hAnsi="Times New Roman" w:cs="Times New Roman"/>
          <w:b/>
          <w:bCs/>
          <w:lang w:val="ru-RU"/>
        </w:rPr>
        <w:instrText xml:space="preserve"> \</w:instrText>
      </w:r>
      <w:r w:rsidR="002442EF" w:rsidRPr="00D0795E">
        <w:rPr>
          <w:rFonts w:ascii="Times New Roman" w:hAnsi="Times New Roman" w:cs="Times New Roman"/>
          <w:b/>
          <w:bCs/>
        </w:rPr>
        <w:instrText>c</w:instrText>
      </w:r>
      <w:r w:rsidR="002442EF" w:rsidRPr="00D0795E">
        <w:rPr>
          <w:rFonts w:ascii="Times New Roman" w:hAnsi="Times New Roman" w:cs="Times New Roman"/>
          <w:b/>
          <w:bCs/>
          <w:lang w:val="ru-RU"/>
        </w:rPr>
        <w:instrText xml:space="preserve"> \* </w:instrText>
      </w:r>
      <w:r w:rsidR="002442EF" w:rsidRPr="00D0795E">
        <w:rPr>
          <w:rFonts w:ascii="Times New Roman" w:hAnsi="Times New Roman" w:cs="Times New Roman"/>
          <w:b/>
          <w:bCs/>
        </w:rPr>
        <w:instrText>MERGEFORMAT</w:instrText>
      </w:r>
      <w:r w:rsidR="005553C6" w:rsidRPr="00D0795E">
        <w:rPr>
          <w:rFonts w:ascii="Times New Roman" w:hAnsi="Times New Roman" w:cs="Times New Roman"/>
          <w:b/>
          <w:bCs/>
        </w:rPr>
        <w:fldChar w:fldCharType="separate"/>
      </w:r>
      <w:r w:rsidR="003666C7" w:rsidRPr="00D0795E">
        <w:rPr>
          <w:rFonts w:ascii="Times New Roman" w:hAnsi="Times New Roman" w:cs="Times New Roman"/>
          <w:b/>
          <w:bCs/>
          <w:noProof/>
          <w:sz w:val="28"/>
          <w:szCs w:val="28"/>
        </w:rPr>
        <w:t>B</w:t>
      </w:r>
      <w:r w:rsidR="005553C6" w:rsidRPr="00D0795E">
        <w:rPr>
          <w:rFonts w:ascii="Times New Roman" w:hAnsi="Times New Roman" w:cs="Times New Roman"/>
          <w:b/>
          <w:bCs/>
          <w:noProof/>
          <w:sz w:val="28"/>
          <w:szCs w:val="28"/>
        </w:rPr>
        <w:fldChar w:fldCharType="end"/>
      </w:r>
      <w:r w:rsidR="003666C7" w:rsidRPr="00D0795E">
        <w:rPr>
          <w:rFonts w:ascii="Times New Roman" w:hAnsi="Times New Roman" w:cs="Times New Roman"/>
          <w:b/>
          <w:bCs/>
          <w:sz w:val="28"/>
          <w:szCs w:val="28"/>
          <w:lang w:val="ru-RU"/>
        </w:rPr>
        <w:t>.</w:t>
      </w:r>
      <w:r w:rsidR="0000511A" w:rsidRPr="00D0795E">
        <w:rPr>
          <w:rFonts w:ascii="Times New Roman" w:hAnsi="Times New Roman" w:cs="Times New Roman"/>
          <w:b/>
          <w:bCs/>
        </w:rPr>
        <w:fldChar w:fldCharType="begin"/>
      </w:r>
      <w:r w:rsidR="0000511A" w:rsidRPr="00D0795E">
        <w:rPr>
          <w:rFonts w:ascii="Times New Roman" w:hAnsi="Times New Roman" w:cs="Times New Roman"/>
          <w:b/>
          <w:bCs/>
        </w:rPr>
        <w:instrText>SEQannex</w:instrText>
      </w:r>
      <w:r w:rsidR="0000511A" w:rsidRPr="00D0795E">
        <w:rPr>
          <w:rFonts w:ascii="Times New Roman" w:hAnsi="Times New Roman" w:cs="Times New Roman"/>
          <w:b/>
          <w:bCs/>
          <w:lang w:val="ru-RU"/>
        </w:rPr>
        <w:instrText xml:space="preserve">2 \* </w:instrText>
      </w:r>
      <w:r w:rsidR="0000511A" w:rsidRPr="00D0795E">
        <w:rPr>
          <w:rFonts w:ascii="Times New Roman" w:hAnsi="Times New Roman" w:cs="Times New Roman"/>
          <w:b/>
          <w:bCs/>
        </w:rPr>
        <w:instrText>Arabic</w:instrText>
      </w:r>
      <w:r w:rsidR="0000511A" w:rsidRPr="00D0795E">
        <w:rPr>
          <w:rFonts w:ascii="Times New Roman" w:hAnsi="Times New Roman" w:cs="Times New Roman"/>
          <w:b/>
          <w:bCs/>
          <w:lang w:val="ru-RU"/>
        </w:rPr>
        <w:instrText xml:space="preserve"> \* </w:instrText>
      </w:r>
      <w:r w:rsidR="0000511A" w:rsidRPr="00D0795E">
        <w:rPr>
          <w:rFonts w:ascii="Times New Roman" w:hAnsi="Times New Roman" w:cs="Times New Roman"/>
          <w:b/>
          <w:bCs/>
        </w:rPr>
        <w:instrText>MERGEFORMAT</w:instrText>
      </w:r>
      <w:r w:rsidR="0000511A" w:rsidRPr="00D0795E">
        <w:rPr>
          <w:rFonts w:ascii="Times New Roman" w:hAnsi="Times New Roman" w:cs="Times New Roman"/>
          <w:b/>
          <w:bCs/>
        </w:rPr>
        <w:fldChar w:fldCharType="separate"/>
      </w:r>
      <w:r w:rsidR="003666C7" w:rsidRPr="00D0795E">
        <w:rPr>
          <w:rFonts w:ascii="Times New Roman" w:hAnsi="Times New Roman" w:cs="Times New Roman"/>
          <w:b/>
          <w:bCs/>
          <w:noProof/>
          <w:sz w:val="28"/>
          <w:szCs w:val="28"/>
          <w:lang w:val="ru-RU"/>
        </w:rPr>
        <w:t>7</w:t>
      </w:r>
      <w:r w:rsidR="0000511A" w:rsidRPr="00D0795E">
        <w:rPr>
          <w:rFonts w:ascii="Times New Roman" w:hAnsi="Times New Roman" w:cs="Times New Roman"/>
          <w:b/>
          <w:bCs/>
          <w:noProof/>
          <w:sz w:val="28"/>
          <w:szCs w:val="28"/>
          <w:lang w:val="ru-RU"/>
        </w:rPr>
        <w:fldChar w:fldCharType="end"/>
      </w:r>
      <w:r w:rsidR="003666C7" w:rsidRPr="00BB670A">
        <w:rPr>
          <w:rFonts w:ascii="Times New Roman" w:hAnsi="Times New Roman" w:cs="Times New Roman"/>
          <w:b/>
          <w:sz w:val="28"/>
          <w:szCs w:val="28"/>
          <w:lang w:val="ru-RU"/>
        </w:rPr>
        <w:tab/>
        <w:t>Тайм-ауты</w:t>
      </w:r>
    </w:p>
    <w:p w:rsidR="003666C7" w:rsidRPr="00BB670A" w:rsidRDefault="00D0795E" w:rsidP="007A0276">
      <w:pPr>
        <w:pStyle w:val="Annex3"/>
        <w:keepNext w:val="0"/>
        <w:spacing w:before="240" w:after="120"/>
        <w:ind w:left="992" w:hanging="992"/>
        <w:rPr>
          <w:rFonts w:ascii="Times New Roman" w:hAnsi="Times New Roman" w:cs="Times New Roman"/>
          <w:sz w:val="28"/>
          <w:szCs w:val="28"/>
          <w:lang w:val="ru-RU"/>
        </w:rPr>
      </w:pPr>
      <w:r w:rsidRPr="007A0276">
        <w:rPr>
          <w:rFonts w:ascii="Times New Roman" w:hAnsi="Times New Roman" w:cs="Times New Roman"/>
          <w:b/>
          <w:bCs/>
        </w:rPr>
        <w:fldChar w:fldCharType="begin"/>
      </w:r>
      <w:r w:rsidRPr="007A0276">
        <w:rPr>
          <w:rFonts w:ascii="Times New Roman" w:hAnsi="Times New Roman" w:cs="Times New Roman"/>
          <w:b/>
          <w:bCs/>
        </w:rPr>
        <w:instrText>SEQAnnex</w:instrText>
      </w:r>
      <w:r w:rsidRPr="007A0276">
        <w:rPr>
          <w:rFonts w:ascii="Times New Roman" w:hAnsi="Times New Roman" w:cs="Times New Roman"/>
          <w:b/>
          <w:bCs/>
          <w:lang w:val="ru-RU"/>
        </w:rPr>
        <w:instrText xml:space="preserve">1 \* </w:instrText>
      </w:r>
      <w:r w:rsidRPr="007A0276">
        <w:rPr>
          <w:rFonts w:ascii="Times New Roman" w:hAnsi="Times New Roman" w:cs="Times New Roman"/>
          <w:b/>
          <w:bCs/>
        </w:rPr>
        <w:instrText>ALPHABETIC</w:instrText>
      </w:r>
      <w:r w:rsidRPr="007A0276">
        <w:rPr>
          <w:rFonts w:ascii="Times New Roman" w:hAnsi="Times New Roman" w:cs="Times New Roman"/>
          <w:b/>
          <w:bCs/>
          <w:lang w:val="ru-RU"/>
        </w:rPr>
        <w:instrText xml:space="preserve"> \</w:instrText>
      </w:r>
      <w:r w:rsidRPr="007A0276">
        <w:rPr>
          <w:rFonts w:ascii="Times New Roman" w:hAnsi="Times New Roman" w:cs="Times New Roman"/>
          <w:b/>
          <w:bCs/>
        </w:rPr>
        <w:instrText>c</w:instrText>
      </w:r>
      <w:r w:rsidRPr="007A0276">
        <w:rPr>
          <w:rFonts w:ascii="Times New Roman" w:hAnsi="Times New Roman" w:cs="Times New Roman"/>
          <w:b/>
          <w:bCs/>
          <w:lang w:val="ru-RU"/>
        </w:rPr>
        <w:instrText xml:space="preserve"> \* </w:instrText>
      </w:r>
      <w:r w:rsidRPr="007A0276">
        <w:rPr>
          <w:rFonts w:ascii="Times New Roman" w:hAnsi="Times New Roman" w:cs="Times New Roman"/>
          <w:b/>
          <w:bCs/>
        </w:rPr>
        <w:instrText>MERGEFORMAT</w:instrText>
      </w:r>
      <w:r w:rsidRPr="007A0276">
        <w:rPr>
          <w:rFonts w:ascii="Times New Roman" w:hAnsi="Times New Roman" w:cs="Times New Roman"/>
          <w:b/>
          <w:bCs/>
        </w:rPr>
        <w:fldChar w:fldCharType="separate"/>
      </w:r>
      <w:r w:rsidRPr="007A0276">
        <w:rPr>
          <w:rFonts w:ascii="Times New Roman" w:hAnsi="Times New Roman" w:cs="Times New Roman"/>
          <w:b/>
          <w:bCs/>
          <w:noProof/>
          <w:sz w:val="28"/>
          <w:szCs w:val="28"/>
        </w:rPr>
        <w:t>B</w:t>
      </w:r>
      <w:r w:rsidRPr="007A0276">
        <w:rPr>
          <w:rFonts w:ascii="Times New Roman" w:hAnsi="Times New Roman" w:cs="Times New Roman"/>
          <w:b/>
          <w:bCs/>
          <w:noProof/>
          <w:sz w:val="28"/>
          <w:szCs w:val="28"/>
        </w:rPr>
        <w:fldChar w:fldCharType="end"/>
      </w:r>
      <w:r w:rsidR="005553C6" w:rsidRPr="007A0276">
        <w:rPr>
          <w:rFonts w:ascii="Times New Roman" w:hAnsi="Times New Roman" w:cs="Times New Roman"/>
          <w:b/>
          <w:bCs/>
        </w:rPr>
        <w:fldChar w:fldCharType="begin"/>
      </w:r>
      <w:r w:rsidR="002442EF" w:rsidRPr="007A0276">
        <w:rPr>
          <w:rFonts w:ascii="Times New Roman" w:hAnsi="Times New Roman" w:cs="Times New Roman"/>
          <w:b/>
          <w:bCs/>
        </w:rPr>
        <w:instrText>SEQAnnex</w:instrText>
      </w:r>
      <w:r w:rsidR="002442EF" w:rsidRPr="007A0276">
        <w:rPr>
          <w:rFonts w:ascii="Times New Roman" w:hAnsi="Times New Roman" w:cs="Times New Roman"/>
          <w:b/>
          <w:bCs/>
          <w:lang w:val="ru-RU"/>
        </w:rPr>
        <w:instrText xml:space="preserve">1\* </w:instrText>
      </w:r>
      <w:r w:rsidR="002442EF" w:rsidRPr="007A0276">
        <w:rPr>
          <w:rFonts w:ascii="Times New Roman" w:hAnsi="Times New Roman" w:cs="Times New Roman"/>
          <w:b/>
          <w:bCs/>
        </w:rPr>
        <w:instrText>ALPHABETIC</w:instrText>
      </w:r>
      <w:r w:rsidR="002442EF" w:rsidRPr="007A0276">
        <w:rPr>
          <w:rFonts w:ascii="Times New Roman" w:hAnsi="Times New Roman" w:cs="Times New Roman"/>
          <w:b/>
          <w:bCs/>
          <w:lang w:val="ru-RU"/>
        </w:rPr>
        <w:instrText xml:space="preserve"> \</w:instrText>
      </w:r>
      <w:r w:rsidR="002442EF" w:rsidRPr="007A0276">
        <w:rPr>
          <w:rFonts w:ascii="Times New Roman" w:hAnsi="Times New Roman" w:cs="Times New Roman"/>
          <w:b/>
          <w:bCs/>
        </w:rPr>
        <w:instrText>c</w:instrText>
      </w:r>
      <w:r w:rsidR="002442EF" w:rsidRPr="007A0276">
        <w:rPr>
          <w:rFonts w:ascii="Times New Roman" w:hAnsi="Times New Roman" w:cs="Times New Roman"/>
          <w:b/>
          <w:bCs/>
          <w:lang w:val="ru-RU"/>
        </w:rPr>
        <w:instrText xml:space="preserve"> \* </w:instrText>
      </w:r>
      <w:r w:rsidR="002442EF" w:rsidRPr="007A0276">
        <w:rPr>
          <w:rFonts w:ascii="Times New Roman" w:hAnsi="Times New Roman" w:cs="Times New Roman"/>
          <w:b/>
          <w:bCs/>
        </w:rPr>
        <w:instrText>MERGEFORMAT</w:instrText>
      </w:r>
      <w:r w:rsidR="005553C6"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rPr>
        <w:t>B</w:t>
      </w:r>
      <w:r w:rsidR="005553C6" w:rsidRPr="007A0276">
        <w:rPr>
          <w:rFonts w:ascii="Times New Roman" w:hAnsi="Times New Roman" w:cs="Times New Roman"/>
          <w:b/>
          <w:bCs/>
          <w:noProof/>
          <w:sz w:val="28"/>
          <w:szCs w:val="28"/>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2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w:instrText>
      </w:r>
      <w:r w:rsidR="0000511A" w:rsidRPr="007A0276">
        <w:rPr>
          <w:rFonts w:ascii="Times New Roman" w:hAnsi="Times New Roman" w:cs="Times New Roman"/>
          <w:b/>
          <w:bCs/>
        </w:rPr>
        <w:instrText>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7</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3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w:instrText>
      </w:r>
      <w:r w:rsidR="0000511A" w:rsidRPr="007A0276">
        <w:rPr>
          <w:rFonts w:ascii="Times New Roman" w:hAnsi="Times New Roman" w:cs="Times New Roman"/>
          <w:b/>
          <w:bCs/>
        </w:rPr>
        <w:instrText>r</w:instrText>
      </w:r>
      <w:r w:rsidR="0000511A" w:rsidRPr="007A0276">
        <w:rPr>
          <w:rFonts w:ascii="Times New Roman" w:hAnsi="Times New Roman" w:cs="Times New Roman"/>
          <w:b/>
          <w:bCs/>
          <w:lang w:val="ru-RU"/>
        </w:rPr>
        <w:instrText xml:space="preserve">1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1</w:t>
      </w:r>
      <w:r w:rsidR="0000511A" w:rsidRPr="007A0276">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Предоставленные тайм-ауты должны записываться в протокол внесением минуты игрового времени периода или дополнительного периода в соответствующих клетках, расположенных снизу под названием команд.</w:t>
      </w:r>
    </w:p>
    <w:p w:rsidR="003666C7" w:rsidRPr="00BB670A" w:rsidRDefault="00D0795E" w:rsidP="007A0276">
      <w:pPr>
        <w:pStyle w:val="Annex3"/>
        <w:keepNext w:val="0"/>
        <w:spacing w:before="240" w:after="120"/>
        <w:ind w:left="992" w:hanging="992"/>
        <w:rPr>
          <w:rFonts w:ascii="Times New Roman" w:hAnsi="Times New Roman" w:cs="Times New Roman"/>
          <w:sz w:val="28"/>
          <w:szCs w:val="28"/>
          <w:lang w:val="ru-RU"/>
        </w:rPr>
      </w:pPr>
      <w:r w:rsidRPr="007A0276">
        <w:rPr>
          <w:rFonts w:ascii="Times New Roman" w:hAnsi="Times New Roman" w:cs="Times New Roman"/>
          <w:b/>
          <w:bCs/>
        </w:rPr>
        <w:fldChar w:fldCharType="begin"/>
      </w:r>
      <w:r w:rsidRPr="007A0276">
        <w:rPr>
          <w:rFonts w:ascii="Times New Roman" w:hAnsi="Times New Roman" w:cs="Times New Roman"/>
          <w:b/>
          <w:bCs/>
        </w:rPr>
        <w:instrText>SEQAnnex</w:instrText>
      </w:r>
      <w:r w:rsidRPr="007A0276">
        <w:rPr>
          <w:rFonts w:ascii="Times New Roman" w:hAnsi="Times New Roman" w:cs="Times New Roman"/>
          <w:b/>
          <w:bCs/>
          <w:lang w:val="ru-RU"/>
        </w:rPr>
        <w:instrText xml:space="preserve">1 \* </w:instrText>
      </w:r>
      <w:r w:rsidRPr="007A0276">
        <w:rPr>
          <w:rFonts w:ascii="Times New Roman" w:hAnsi="Times New Roman" w:cs="Times New Roman"/>
          <w:b/>
          <w:bCs/>
        </w:rPr>
        <w:instrText>ALPHABETIC</w:instrText>
      </w:r>
      <w:r w:rsidRPr="007A0276">
        <w:rPr>
          <w:rFonts w:ascii="Times New Roman" w:hAnsi="Times New Roman" w:cs="Times New Roman"/>
          <w:b/>
          <w:bCs/>
          <w:lang w:val="ru-RU"/>
        </w:rPr>
        <w:instrText xml:space="preserve"> \</w:instrText>
      </w:r>
      <w:r w:rsidRPr="007A0276">
        <w:rPr>
          <w:rFonts w:ascii="Times New Roman" w:hAnsi="Times New Roman" w:cs="Times New Roman"/>
          <w:b/>
          <w:bCs/>
        </w:rPr>
        <w:instrText>c</w:instrText>
      </w:r>
      <w:r w:rsidRPr="007A0276">
        <w:rPr>
          <w:rFonts w:ascii="Times New Roman" w:hAnsi="Times New Roman" w:cs="Times New Roman"/>
          <w:b/>
          <w:bCs/>
          <w:lang w:val="ru-RU"/>
        </w:rPr>
        <w:instrText xml:space="preserve"> \* </w:instrText>
      </w:r>
      <w:r w:rsidRPr="007A0276">
        <w:rPr>
          <w:rFonts w:ascii="Times New Roman" w:hAnsi="Times New Roman" w:cs="Times New Roman"/>
          <w:b/>
          <w:bCs/>
        </w:rPr>
        <w:instrText>MERGEFORMAT</w:instrText>
      </w:r>
      <w:r w:rsidRPr="007A0276">
        <w:rPr>
          <w:rFonts w:ascii="Times New Roman" w:hAnsi="Times New Roman" w:cs="Times New Roman"/>
          <w:b/>
          <w:bCs/>
        </w:rPr>
        <w:fldChar w:fldCharType="separate"/>
      </w:r>
      <w:r w:rsidRPr="007A0276">
        <w:rPr>
          <w:rFonts w:ascii="Times New Roman" w:hAnsi="Times New Roman" w:cs="Times New Roman"/>
          <w:b/>
          <w:bCs/>
          <w:noProof/>
          <w:sz w:val="28"/>
          <w:szCs w:val="28"/>
        </w:rPr>
        <w:t>B</w:t>
      </w:r>
      <w:r w:rsidRPr="007A0276">
        <w:rPr>
          <w:rFonts w:ascii="Times New Roman" w:hAnsi="Times New Roman" w:cs="Times New Roman"/>
          <w:b/>
          <w:bCs/>
          <w:noProof/>
          <w:sz w:val="28"/>
          <w:szCs w:val="28"/>
        </w:rPr>
        <w:fldChar w:fldCharType="end"/>
      </w:r>
      <w:r w:rsidR="005553C6" w:rsidRPr="007A0276">
        <w:rPr>
          <w:rFonts w:ascii="Times New Roman" w:hAnsi="Times New Roman" w:cs="Times New Roman"/>
          <w:b/>
          <w:bCs/>
        </w:rPr>
        <w:fldChar w:fldCharType="begin"/>
      </w:r>
      <w:r w:rsidR="002442EF" w:rsidRPr="007A0276">
        <w:rPr>
          <w:rFonts w:ascii="Times New Roman" w:hAnsi="Times New Roman" w:cs="Times New Roman"/>
          <w:b/>
          <w:bCs/>
        </w:rPr>
        <w:instrText>SEQAnnex</w:instrText>
      </w:r>
      <w:r w:rsidR="002442EF" w:rsidRPr="007A0276">
        <w:rPr>
          <w:rFonts w:ascii="Times New Roman" w:hAnsi="Times New Roman" w:cs="Times New Roman"/>
          <w:b/>
          <w:bCs/>
          <w:lang w:val="ru-RU"/>
        </w:rPr>
        <w:instrText xml:space="preserve">1\* </w:instrText>
      </w:r>
      <w:r w:rsidR="002442EF" w:rsidRPr="007A0276">
        <w:rPr>
          <w:rFonts w:ascii="Times New Roman" w:hAnsi="Times New Roman" w:cs="Times New Roman"/>
          <w:b/>
          <w:bCs/>
        </w:rPr>
        <w:instrText>ALPHABETIC</w:instrText>
      </w:r>
      <w:r w:rsidR="002442EF" w:rsidRPr="007A0276">
        <w:rPr>
          <w:rFonts w:ascii="Times New Roman" w:hAnsi="Times New Roman" w:cs="Times New Roman"/>
          <w:b/>
          <w:bCs/>
          <w:lang w:val="ru-RU"/>
        </w:rPr>
        <w:instrText xml:space="preserve"> \</w:instrText>
      </w:r>
      <w:r w:rsidR="002442EF" w:rsidRPr="007A0276">
        <w:rPr>
          <w:rFonts w:ascii="Times New Roman" w:hAnsi="Times New Roman" w:cs="Times New Roman"/>
          <w:b/>
          <w:bCs/>
        </w:rPr>
        <w:instrText>c</w:instrText>
      </w:r>
      <w:r w:rsidR="002442EF" w:rsidRPr="007A0276">
        <w:rPr>
          <w:rFonts w:ascii="Times New Roman" w:hAnsi="Times New Roman" w:cs="Times New Roman"/>
          <w:b/>
          <w:bCs/>
          <w:lang w:val="ru-RU"/>
        </w:rPr>
        <w:instrText xml:space="preserve"> \* </w:instrText>
      </w:r>
      <w:r w:rsidR="002442EF" w:rsidRPr="007A0276">
        <w:rPr>
          <w:rFonts w:ascii="Times New Roman" w:hAnsi="Times New Roman" w:cs="Times New Roman"/>
          <w:b/>
          <w:bCs/>
        </w:rPr>
        <w:instrText>MERGEFORMAT</w:instrText>
      </w:r>
      <w:r w:rsidR="005553C6"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rPr>
        <w:t>B</w:t>
      </w:r>
      <w:r w:rsidR="005553C6" w:rsidRPr="007A0276">
        <w:rPr>
          <w:rFonts w:ascii="Times New Roman" w:hAnsi="Times New Roman" w:cs="Times New Roman"/>
          <w:b/>
          <w:bCs/>
          <w:noProof/>
          <w:sz w:val="28"/>
          <w:szCs w:val="28"/>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2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w:instrText>
      </w:r>
      <w:r w:rsidR="0000511A" w:rsidRPr="007A0276">
        <w:rPr>
          <w:rFonts w:ascii="Times New Roman" w:hAnsi="Times New Roman" w:cs="Times New Roman"/>
          <w:b/>
          <w:bCs/>
        </w:rPr>
        <w:instrText>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7</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5553C6" w:rsidRPr="007A0276">
        <w:rPr>
          <w:rFonts w:ascii="Times New Roman" w:hAnsi="Times New Roman" w:cs="Times New Roman"/>
          <w:b/>
          <w:bCs/>
        </w:rPr>
        <w:fldChar w:fldCharType="begin"/>
      </w:r>
      <w:r w:rsidR="002442EF" w:rsidRPr="007A0276">
        <w:rPr>
          <w:rFonts w:ascii="Times New Roman" w:hAnsi="Times New Roman" w:cs="Times New Roman"/>
          <w:b/>
          <w:bCs/>
        </w:rPr>
        <w:instrText>SEQannex</w:instrText>
      </w:r>
      <w:r w:rsidR="002442EF" w:rsidRPr="007A0276">
        <w:rPr>
          <w:rFonts w:ascii="Times New Roman" w:hAnsi="Times New Roman" w:cs="Times New Roman"/>
          <w:b/>
          <w:bCs/>
          <w:lang w:val="ru-RU"/>
        </w:rPr>
        <w:instrText xml:space="preserve">3 \* </w:instrText>
      </w:r>
      <w:r w:rsidR="002442EF" w:rsidRPr="007A0276">
        <w:rPr>
          <w:rFonts w:ascii="Times New Roman" w:hAnsi="Times New Roman" w:cs="Times New Roman"/>
          <w:b/>
          <w:bCs/>
        </w:rPr>
        <w:instrText>Arabic</w:instrText>
      </w:r>
      <w:r w:rsidR="002442EF" w:rsidRPr="007A0276">
        <w:rPr>
          <w:rFonts w:ascii="Times New Roman" w:hAnsi="Times New Roman" w:cs="Times New Roman"/>
          <w:b/>
          <w:bCs/>
          <w:lang w:val="ru-RU"/>
        </w:rPr>
        <w:instrText xml:space="preserve"> \* </w:instrText>
      </w:r>
      <w:r w:rsidR="002442EF" w:rsidRPr="007A0276">
        <w:rPr>
          <w:rFonts w:ascii="Times New Roman" w:hAnsi="Times New Roman" w:cs="Times New Roman"/>
          <w:b/>
          <w:bCs/>
        </w:rPr>
        <w:instrText>MERGEFORMAT</w:instrText>
      </w:r>
      <w:r w:rsidR="005553C6"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2</w:t>
      </w:r>
      <w:r w:rsidR="005553C6" w:rsidRPr="007A0276">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По окончании каждой половины и дополнительного периода внутри неиспользованных клеток проводятся 2 параллельные горизонтальные линии. В случае если команде не предоставляется ее первый тайм-аут до последних 2 минут второй половины, секретарь должен провести 2 горизонтальные линии в первой клетке для второй половины у данной команды.</w:t>
      </w:r>
    </w:p>
    <w:p w:rsidR="003666C7" w:rsidRPr="00BB670A" w:rsidRDefault="003666C7" w:rsidP="007A0276">
      <w:pPr>
        <w:pStyle w:val="Annex2"/>
        <w:spacing w:before="240" w:after="120"/>
        <w:ind w:left="992" w:hanging="992"/>
        <w:rPr>
          <w:rFonts w:ascii="Times New Roman" w:hAnsi="Times New Roman" w:cs="Times New Roman"/>
          <w:b/>
          <w:sz w:val="28"/>
          <w:szCs w:val="28"/>
          <w:lang w:val="ru-RU"/>
        </w:rPr>
      </w:pPr>
      <w:r w:rsidRPr="00BB670A">
        <w:rPr>
          <w:rFonts w:ascii="Times New Roman" w:hAnsi="Times New Roman" w:cs="Times New Roman"/>
          <w:b/>
          <w:sz w:val="28"/>
          <w:szCs w:val="28"/>
          <w:lang w:val="ru-RU"/>
        </w:rPr>
        <w:br w:type="page"/>
      </w:r>
      <w:r w:rsidR="00D0795E" w:rsidRPr="00D0795E">
        <w:rPr>
          <w:rFonts w:ascii="Times New Roman" w:hAnsi="Times New Roman" w:cs="Times New Roman"/>
          <w:b/>
          <w:bCs/>
        </w:rPr>
        <w:lastRenderedPageBreak/>
        <w:fldChar w:fldCharType="begin"/>
      </w:r>
      <w:r w:rsidR="00D0795E" w:rsidRPr="00D0795E">
        <w:rPr>
          <w:rFonts w:ascii="Times New Roman" w:hAnsi="Times New Roman" w:cs="Times New Roman"/>
          <w:b/>
          <w:bCs/>
        </w:rPr>
        <w:instrText>SEQAnnex</w:instrText>
      </w:r>
      <w:r w:rsidR="00D0795E" w:rsidRPr="00D0795E">
        <w:rPr>
          <w:rFonts w:ascii="Times New Roman" w:hAnsi="Times New Roman" w:cs="Times New Roman"/>
          <w:b/>
          <w:bCs/>
          <w:lang w:val="ru-RU"/>
        </w:rPr>
        <w:instrText xml:space="preserve">1 \* </w:instrText>
      </w:r>
      <w:r w:rsidR="00D0795E" w:rsidRPr="00D0795E">
        <w:rPr>
          <w:rFonts w:ascii="Times New Roman" w:hAnsi="Times New Roman" w:cs="Times New Roman"/>
          <w:b/>
          <w:bCs/>
        </w:rPr>
        <w:instrText>ALPHABETIC</w:instrText>
      </w:r>
      <w:r w:rsidR="00D0795E" w:rsidRPr="00D0795E">
        <w:rPr>
          <w:rFonts w:ascii="Times New Roman" w:hAnsi="Times New Roman" w:cs="Times New Roman"/>
          <w:b/>
          <w:bCs/>
          <w:lang w:val="ru-RU"/>
        </w:rPr>
        <w:instrText xml:space="preserve"> \</w:instrText>
      </w:r>
      <w:r w:rsidR="00D0795E" w:rsidRPr="00D0795E">
        <w:rPr>
          <w:rFonts w:ascii="Times New Roman" w:hAnsi="Times New Roman" w:cs="Times New Roman"/>
          <w:b/>
          <w:bCs/>
        </w:rPr>
        <w:instrText>c</w:instrText>
      </w:r>
      <w:r w:rsidR="00D0795E" w:rsidRPr="00D0795E">
        <w:rPr>
          <w:rFonts w:ascii="Times New Roman" w:hAnsi="Times New Roman" w:cs="Times New Roman"/>
          <w:b/>
          <w:bCs/>
          <w:lang w:val="ru-RU"/>
        </w:rPr>
        <w:instrText xml:space="preserve"> \* </w:instrText>
      </w:r>
      <w:r w:rsidR="00D0795E" w:rsidRPr="00D0795E">
        <w:rPr>
          <w:rFonts w:ascii="Times New Roman" w:hAnsi="Times New Roman" w:cs="Times New Roman"/>
          <w:b/>
          <w:bCs/>
        </w:rPr>
        <w:instrText>MERGEFORMAT</w:instrText>
      </w:r>
      <w:r w:rsidR="00D0795E" w:rsidRPr="00D0795E">
        <w:rPr>
          <w:rFonts w:ascii="Times New Roman" w:hAnsi="Times New Roman" w:cs="Times New Roman"/>
          <w:b/>
          <w:bCs/>
        </w:rPr>
        <w:fldChar w:fldCharType="separate"/>
      </w:r>
      <w:r w:rsidR="00D0795E" w:rsidRPr="00D0795E">
        <w:rPr>
          <w:rFonts w:ascii="Times New Roman" w:hAnsi="Times New Roman" w:cs="Times New Roman"/>
          <w:b/>
          <w:bCs/>
          <w:noProof/>
          <w:sz w:val="28"/>
          <w:szCs w:val="28"/>
        </w:rPr>
        <w:t>B</w:t>
      </w:r>
      <w:r w:rsidR="00D0795E" w:rsidRPr="00D0795E">
        <w:rPr>
          <w:rFonts w:ascii="Times New Roman" w:hAnsi="Times New Roman" w:cs="Times New Roman"/>
          <w:b/>
          <w:bCs/>
          <w:noProof/>
          <w:sz w:val="28"/>
          <w:szCs w:val="28"/>
        </w:rPr>
        <w:fldChar w:fldCharType="end"/>
      </w:r>
      <w:r w:rsidR="005553C6" w:rsidRPr="00D0795E">
        <w:rPr>
          <w:rFonts w:ascii="Times New Roman" w:hAnsi="Times New Roman" w:cs="Times New Roman"/>
          <w:b/>
          <w:bCs/>
        </w:rPr>
        <w:fldChar w:fldCharType="begin"/>
      </w:r>
      <w:r w:rsidR="002442EF" w:rsidRPr="00D0795E">
        <w:rPr>
          <w:rFonts w:ascii="Times New Roman" w:hAnsi="Times New Roman" w:cs="Times New Roman"/>
          <w:b/>
          <w:bCs/>
        </w:rPr>
        <w:instrText>SEQAnnex</w:instrText>
      </w:r>
      <w:r w:rsidR="002442EF" w:rsidRPr="00D0795E">
        <w:rPr>
          <w:rFonts w:ascii="Times New Roman" w:hAnsi="Times New Roman" w:cs="Times New Roman"/>
          <w:b/>
          <w:bCs/>
          <w:lang w:val="ru-RU"/>
        </w:rPr>
        <w:instrText xml:space="preserve">1\* </w:instrText>
      </w:r>
      <w:r w:rsidR="002442EF" w:rsidRPr="00D0795E">
        <w:rPr>
          <w:rFonts w:ascii="Times New Roman" w:hAnsi="Times New Roman" w:cs="Times New Roman"/>
          <w:b/>
          <w:bCs/>
        </w:rPr>
        <w:instrText>ALPHABETIC</w:instrText>
      </w:r>
      <w:r w:rsidR="002442EF" w:rsidRPr="00D0795E">
        <w:rPr>
          <w:rFonts w:ascii="Times New Roman" w:hAnsi="Times New Roman" w:cs="Times New Roman"/>
          <w:b/>
          <w:bCs/>
          <w:lang w:val="ru-RU"/>
        </w:rPr>
        <w:instrText xml:space="preserve"> \</w:instrText>
      </w:r>
      <w:r w:rsidR="002442EF" w:rsidRPr="00D0795E">
        <w:rPr>
          <w:rFonts w:ascii="Times New Roman" w:hAnsi="Times New Roman" w:cs="Times New Roman"/>
          <w:b/>
          <w:bCs/>
        </w:rPr>
        <w:instrText>c</w:instrText>
      </w:r>
      <w:r w:rsidR="002442EF" w:rsidRPr="00D0795E">
        <w:rPr>
          <w:rFonts w:ascii="Times New Roman" w:hAnsi="Times New Roman" w:cs="Times New Roman"/>
          <w:b/>
          <w:bCs/>
          <w:lang w:val="ru-RU"/>
        </w:rPr>
        <w:instrText xml:space="preserve"> \* </w:instrText>
      </w:r>
      <w:r w:rsidR="002442EF" w:rsidRPr="00D0795E">
        <w:rPr>
          <w:rFonts w:ascii="Times New Roman" w:hAnsi="Times New Roman" w:cs="Times New Roman"/>
          <w:b/>
          <w:bCs/>
        </w:rPr>
        <w:instrText>MERGEFORMAT</w:instrText>
      </w:r>
      <w:r w:rsidR="005553C6" w:rsidRPr="00D0795E">
        <w:rPr>
          <w:rFonts w:ascii="Times New Roman" w:hAnsi="Times New Roman" w:cs="Times New Roman"/>
          <w:b/>
          <w:bCs/>
        </w:rPr>
        <w:fldChar w:fldCharType="separate"/>
      </w:r>
      <w:r w:rsidRPr="00D0795E">
        <w:rPr>
          <w:rFonts w:ascii="Times New Roman" w:hAnsi="Times New Roman" w:cs="Times New Roman"/>
          <w:b/>
          <w:bCs/>
          <w:noProof/>
          <w:sz w:val="28"/>
          <w:szCs w:val="28"/>
        </w:rPr>
        <w:t>B</w:t>
      </w:r>
      <w:r w:rsidR="005553C6" w:rsidRPr="00D0795E">
        <w:rPr>
          <w:rFonts w:ascii="Times New Roman" w:hAnsi="Times New Roman" w:cs="Times New Roman"/>
          <w:b/>
          <w:bCs/>
          <w:noProof/>
          <w:sz w:val="28"/>
          <w:szCs w:val="28"/>
        </w:rPr>
        <w:fldChar w:fldCharType="end"/>
      </w:r>
      <w:r w:rsidRPr="00D0795E">
        <w:rPr>
          <w:rFonts w:ascii="Times New Roman" w:hAnsi="Times New Roman" w:cs="Times New Roman"/>
          <w:b/>
          <w:bCs/>
          <w:sz w:val="28"/>
          <w:szCs w:val="28"/>
          <w:lang w:val="ru-RU"/>
        </w:rPr>
        <w:t>.</w:t>
      </w:r>
      <w:r w:rsidR="0000511A" w:rsidRPr="00D0795E">
        <w:rPr>
          <w:rFonts w:ascii="Times New Roman" w:hAnsi="Times New Roman" w:cs="Times New Roman"/>
          <w:b/>
          <w:bCs/>
        </w:rPr>
        <w:fldChar w:fldCharType="begin"/>
      </w:r>
      <w:r w:rsidR="0000511A" w:rsidRPr="00D0795E">
        <w:rPr>
          <w:rFonts w:ascii="Times New Roman" w:hAnsi="Times New Roman" w:cs="Times New Roman"/>
          <w:b/>
          <w:bCs/>
        </w:rPr>
        <w:instrText>SEQannex</w:instrText>
      </w:r>
      <w:r w:rsidR="0000511A" w:rsidRPr="00D0795E">
        <w:rPr>
          <w:rFonts w:ascii="Times New Roman" w:hAnsi="Times New Roman" w:cs="Times New Roman"/>
          <w:b/>
          <w:bCs/>
          <w:lang w:val="ru-RU"/>
        </w:rPr>
        <w:instrText xml:space="preserve">2 \* </w:instrText>
      </w:r>
      <w:r w:rsidR="0000511A" w:rsidRPr="00D0795E">
        <w:rPr>
          <w:rFonts w:ascii="Times New Roman" w:hAnsi="Times New Roman" w:cs="Times New Roman"/>
          <w:b/>
          <w:bCs/>
        </w:rPr>
        <w:instrText>Arabic</w:instrText>
      </w:r>
      <w:r w:rsidR="0000511A" w:rsidRPr="00D0795E">
        <w:rPr>
          <w:rFonts w:ascii="Times New Roman" w:hAnsi="Times New Roman" w:cs="Times New Roman"/>
          <w:b/>
          <w:bCs/>
          <w:lang w:val="ru-RU"/>
        </w:rPr>
        <w:instrText xml:space="preserve"> \* </w:instrText>
      </w:r>
      <w:r w:rsidR="0000511A" w:rsidRPr="00D0795E">
        <w:rPr>
          <w:rFonts w:ascii="Times New Roman" w:hAnsi="Times New Roman" w:cs="Times New Roman"/>
          <w:b/>
          <w:bCs/>
        </w:rPr>
        <w:instrText>MERGEFORMAT</w:instrText>
      </w:r>
      <w:r w:rsidR="0000511A" w:rsidRPr="00D0795E">
        <w:rPr>
          <w:rFonts w:ascii="Times New Roman" w:hAnsi="Times New Roman" w:cs="Times New Roman"/>
          <w:b/>
          <w:bCs/>
        </w:rPr>
        <w:fldChar w:fldCharType="separate"/>
      </w:r>
      <w:r w:rsidRPr="00D0795E">
        <w:rPr>
          <w:rFonts w:ascii="Times New Roman" w:hAnsi="Times New Roman" w:cs="Times New Roman"/>
          <w:b/>
          <w:bCs/>
          <w:noProof/>
          <w:sz w:val="28"/>
          <w:szCs w:val="28"/>
          <w:lang w:val="ru-RU"/>
        </w:rPr>
        <w:t>8</w:t>
      </w:r>
      <w:r w:rsidR="0000511A" w:rsidRPr="00D0795E">
        <w:rPr>
          <w:rFonts w:ascii="Times New Roman" w:hAnsi="Times New Roman" w:cs="Times New Roman"/>
          <w:b/>
          <w:bCs/>
          <w:noProof/>
          <w:sz w:val="28"/>
          <w:szCs w:val="28"/>
          <w:lang w:val="ru-RU"/>
        </w:rPr>
        <w:fldChar w:fldCharType="end"/>
      </w:r>
      <w:r w:rsidRPr="00BB670A">
        <w:rPr>
          <w:rFonts w:ascii="Times New Roman" w:hAnsi="Times New Roman" w:cs="Times New Roman"/>
          <w:b/>
          <w:sz w:val="28"/>
          <w:szCs w:val="28"/>
          <w:lang w:val="ru-RU"/>
        </w:rPr>
        <w:tab/>
        <w:t>Фолы</w:t>
      </w:r>
    </w:p>
    <w:p w:rsidR="003666C7" w:rsidRPr="00BB670A" w:rsidRDefault="00D0795E" w:rsidP="007A0276">
      <w:pPr>
        <w:pStyle w:val="Annex3"/>
        <w:keepNext w:val="0"/>
        <w:spacing w:before="240" w:after="120"/>
        <w:ind w:left="992" w:hanging="992"/>
        <w:rPr>
          <w:rFonts w:ascii="Times New Roman" w:hAnsi="Times New Roman" w:cs="Times New Roman"/>
          <w:sz w:val="28"/>
          <w:szCs w:val="28"/>
          <w:lang w:val="ru-RU"/>
        </w:rPr>
      </w:pPr>
      <w:r w:rsidRPr="007A0276">
        <w:rPr>
          <w:rFonts w:ascii="Times New Roman" w:hAnsi="Times New Roman" w:cs="Times New Roman"/>
          <w:b/>
          <w:bCs/>
        </w:rPr>
        <w:fldChar w:fldCharType="begin"/>
      </w:r>
      <w:r w:rsidRPr="007A0276">
        <w:rPr>
          <w:rFonts w:ascii="Times New Roman" w:hAnsi="Times New Roman" w:cs="Times New Roman"/>
          <w:b/>
          <w:bCs/>
        </w:rPr>
        <w:instrText>SEQAnnex</w:instrText>
      </w:r>
      <w:r w:rsidRPr="007A0276">
        <w:rPr>
          <w:rFonts w:ascii="Times New Roman" w:hAnsi="Times New Roman" w:cs="Times New Roman"/>
          <w:b/>
          <w:bCs/>
          <w:lang w:val="ru-RU"/>
        </w:rPr>
        <w:instrText xml:space="preserve">1 \* </w:instrText>
      </w:r>
      <w:r w:rsidRPr="007A0276">
        <w:rPr>
          <w:rFonts w:ascii="Times New Roman" w:hAnsi="Times New Roman" w:cs="Times New Roman"/>
          <w:b/>
          <w:bCs/>
        </w:rPr>
        <w:instrText>ALPHABETIC</w:instrText>
      </w:r>
      <w:r w:rsidRPr="007A0276">
        <w:rPr>
          <w:rFonts w:ascii="Times New Roman" w:hAnsi="Times New Roman" w:cs="Times New Roman"/>
          <w:b/>
          <w:bCs/>
          <w:lang w:val="ru-RU"/>
        </w:rPr>
        <w:instrText xml:space="preserve"> \</w:instrText>
      </w:r>
      <w:r w:rsidRPr="007A0276">
        <w:rPr>
          <w:rFonts w:ascii="Times New Roman" w:hAnsi="Times New Roman" w:cs="Times New Roman"/>
          <w:b/>
          <w:bCs/>
        </w:rPr>
        <w:instrText>c</w:instrText>
      </w:r>
      <w:r w:rsidRPr="007A0276">
        <w:rPr>
          <w:rFonts w:ascii="Times New Roman" w:hAnsi="Times New Roman" w:cs="Times New Roman"/>
          <w:b/>
          <w:bCs/>
          <w:lang w:val="ru-RU"/>
        </w:rPr>
        <w:instrText xml:space="preserve"> \* </w:instrText>
      </w:r>
      <w:r w:rsidRPr="007A0276">
        <w:rPr>
          <w:rFonts w:ascii="Times New Roman" w:hAnsi="Times New Roman" w:cs="Times New Roman"/>
          <w:b/>
          <w:bCs/>
        </w:rPr>
        <w:instrText>MERGEFORMAT</w:instrText>
      </w:r>
      <w:r w:rsidRPr="007A0276">
        <w:rPr>
          <w:rFonts w:ascii="Times New Roman" w:hAnsi="Times New Roman" w:cs="Times New Roman"/>
          <w:b/>
          <w:bCs/>
        </w:rPr>
        <w:fldChar w:fldCharType="separate"/>
      </w:r>
      <w:r w:rsidRPr="007A0276">
        <w:rPr>
          <w:rFonts w:ascii="Times New Roman" w:hAnsi="Times New Roman" w:cs="Times New Roman"/>
          <w:b/>
          <w:bCs/>
          <w:noProof/>
          <w:sz w:val="28"/>
          <w:szCs w:val="28"/>
        </w:rPr>
        <w:t>B</w:t>
      </w:r>
      <w:r w:rsidRPr="007A0276">
        <w:rPr>
          <w:rFonts w:ascii="Times New Roman" w:hAnsi="Times New Roman" w:cs="Times New Roman"/>
          <w:b/>
          <w:bCs/>
          <w:noProof/>
          <w:sz w:val="28"/>
          <w:szCs w:val="28"/>
        </w:rPr>
        <w:fldChar w:fldCharType="end"/>
      </w:r>
      <w:r w:rsidR="005553C6" w:rsidRPr="007A0276">
        <w:rPr>
          <w:rFonts w:ascii="Times New Roman" w:hAnsi="Times New Roman" w:cs="Times New Roman"/>
          <w:b/>
          <w:bCs/>
        </w:rPr>
        <w:fldChar w:fldCharType="begin"/>
      </w:r>
      <w:r w:rsidR="002442EF" w:rsidRPr="007A0276">
        <w:rPr>
          <w:rFonts w:ascii="Times New Roman" w:hAnsi="Times New Roman" w:cs="Times New Roman"/>
          <w:b/>
          <w:bCs/>
        </w:rPr>
        <w:instrText>SEQAnnex</w:instrText>
      </w:r>
      <w:r w:rsidR="002442EF" w:rsidRPr="007A0276">
        <w:rPr>
          <w:rFonts w:ascii="Times New Roman" w:hAnsi="Times New Roman" w:cs="Times New Roman"/>
          <w:b/>
          <w:bCs/>
          <w:lang w:val="ru-RU"/>
        </w:rPr>
        <w:instrText xml:space="preserve">1\* </w:instrText>
      </w:r>
      <w:r w:rsidR="002442EF" w:rsidRPr="007A0276">
        <w:rPr>
          <w:rFonts w:ascii="Times New Roman" w:hAnsi="Times New Roman" w:cs="Times New Roman"/>
          <w:b/>
          <w:bCs/>
        </w:rPr>
        <w:instrText>ALPHABETIC</w:instrText>
      </w:r>
      <w:r w:rsidR="002442EF" w:rsidRPr="007A0276">
        <w:rPr>
          <w:rFonts w:ascii="Times New Roman" w:hAnsi="Times New Roman" w:cs="Times New Roman"/>
          <w:b/>
          <w:bCs/>
          <w:lang w:val="ru-RU"/>
        </w:rPr>
        <w:instrText xml:space="preserve"> \</w:instrText>
      </w:r>
      <w:r w:rsidR="002442EF" w:rsidRPr="007A0276">
        <w:rPr>
          <w:rFonts w:ascii="Times New Roman" w:hAnsi="Times New Roman" w:cs="Times New Roman"/>
          <w:b/>
          <w:bCs/>
        </w:rPr>
        <w:instrText>c</w:instrText>
      </w:r>
      <w:r w:rsidR="002442EF" w:rsidRPr="007A0276">
        <w:rPr>
          <w:rFonts w:ascii="Times New Roman" w:hAnsi="Times New Roman" w:cs="Times New Roman"/>
          <w:b/>
          <w:bCs/>
          <w:lang w:val="ru-RU"/>
        </w:rPr>
        <w:instrText xml:space="preserve"> \* </w:instrText>
      </w:r>
      <w:r w:rsidR="002442EF" w:rsidRPr="007A0276">
        <w:rPr>
          <w:rFonts w:ascii="Times New Roman" w:hAnsi="Times New Roman" w:cs="Times New Roman"/>
          <w:b/>
          <w:bCs/>
        </w:rPr>
        <w:instrText>MERGEFORMAT</w:instrText>
      </w:r>
      <w:r w:rsidR="005553C6"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rPr>
        <w:t>B</w:t>
      </w:r>
      <w:r w:rsidR="005553C6" w:rsidRPr="007A0276">
        <w:rPr>
          <w:rFonts w:ascii="Times New Roman" w:hAnsi="Times New Roman" w:cs="Times New Roman"/>
          <w:b/>
          <w:bCs/>
          <w:noProof/>
          <w:sz w:val="28"/>
          <w:szCs w:val="28"/>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2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w:instrText>
      </w:r>
      <w:r w:rsidR="0000511A" w:rsidRPr="007A0276">
        <w:rPr>
          <w:rFonts w:ascii="Times New Roman" w:hAnsi="Times New Roman" w:cs="Times New Roman"/>
          <w:b/>
          <w:bCs/>
        </w:rPr>
        <w:instrText>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8</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3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w:instrText>
      </w:r>
      <w:r w:rsidR="0000511A" w:rsidRPr="007A0276">
        <w:rPr>
          <w:rFonts w:ascii="Times New Roman" w:hAnsi="Times New Roman" w:cs="Times New Roman"/>
          <w:b/>
          <w:bCs/>
        </w:rPr>
        <w:instrText>r</w:instrText>
      </w:r>
      <w:r w:rsidR="0000511A" w:rsidRPr="007A0276">
        <w:rPr>
          <w:rFonts w:ascii="Times New Roman" w:hAnsi="Times New Roman" w:cs="Times New Roman"/>
          <w:b/>
          <w:bCs/>
          <w:lang w:val="ru-RU"/>
        </w:rPr>
        <w:instrText xml:space="preserve">1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1</w:t>
      </w:r>
      <w:r w:rsidR="0000511A" w:rsidRPr="007A0276">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Фолы игрока могут быть персональными, техническими, неспортивными или дисквалифицирующими и должны быть записаны напротив фамилии игрока.</w:t>
      </w:r>
    </w:p>
    <w:p w:rsidR="003666C7" w:rsidRPr="00BB670A" w:rsidRDefault="00D0795E" w:rsidP="007A0276">
      <w:pPr>
        <w:pStyle w:val="Annex3"/>
        <w:keepNext w:val="0"/>
        <w:spacing w:before="240" w:after="120"/>
        <w:ind w:left="992" w:hanging="992"/>
        <w:rPr>
          <w:rFonts w:ascii="Times New Roman" w:hAnsi="Times New Roman" w:cs="Times New Roman"/>
          <w:sz w:val="28"/>
          <w:szCs w:val="28"/>
          <w:lang w:val="ru-RU"/>
        </w:rPr>
      </w:pPr>
      <w:r w:rsidRPr="007A0276">
        <w:rPr>
          <w:rFonts w:ascii="Times New Roman" w:hAnsi="Times New Roman" w:cs="Times New Roman"/>
          <w:b/>
          <w:bCs/>
        </w:rPr>
        <w:fldChar w:fldCharType="begin"/>
      </w:r>
      <w:r w:rsidRPr="007A0276">
        <w:rPr>
          <w:rFonts w:ascii="Times New Roman" w:hAnsi="Times New Roman" w:cs="Times New Roman"/>
          <w:b/>
          <w:bCs/>
        </w:rPr>
        <w:instrText>SEQAnnex</w:instrText>
      </w:r>
      <w:r w:rsidRPr="007A0276">
        <w:rPr>
          <w:rFonts w:ascii="Times New Roman" w:hAnsi="Times New Roman" w:cs="Times New Roman"/>
          <w:b/>
          <w:bCs/>
          <w:lang w:val="ru-RU"/>
        </w:rPr>
        <w:instrText xml:space="preserve">1 \* </w:instrText>
      </w:r>
      <w:r w:rsidRPr="007A0276">
        <w:rPr>
          <w:rFonts w:ascii="Times New Roman" w:hAnsi="Times New Roman" w:cs="Times New Roman"/>
          <w:b/>
          <w:bCs/>
        </w:rPr>
        <w:instrText>ALPHABETIC</w:instrText>
      </w:r>
      <w:r w:rsidRPr="007A0276">
        <w:rPr>
          <w:rFonts w:ascii="Times New Roman" w:hAnsi="Times New Roman" w:cs="Times New Roman"/>
          <w:b/>
          <w:bCs/>
          <w:lang w:val="ru-RU"/>
        </w:rPr>
        <w:instrText xml:space="preserve"> \</w:instrText>
      </w:r>
      <w:r w:rsidRPr="007A0276">
        <w:rPr>
          <w:rFonts w:ascii="Times New Roman" w:hAnsi="Times New Roman" w:cs="Times New Roman"/>
          <w:b/>
          <w:bCs/>
        </w:rPr>
        <w:instrText>c</w:instrText>
      </w:r>
      <w:r w:rsidRPr="007A0276">
        <w:rPr>
          <w:rFonts w:ascii="Times New Roman" w:hAnsi="Times New Roman" w:cs="Times New Roman"/>
          <w:b/>
          <w:bCs/>
          <w:lang w:val="ru-RU"/>
        </w:rPr>
        <w:instrText xml:space="preserve"> \* </w:instrText>
      </w:r>
      <w:r w:rsidRPr="007A0276">
        <w:rPr>
          <w:rFonts w:ascii="Times New Roman" w:hAnsi="Times New Roman" w:cs="Times New Roman"/>
          <w:b/>
          <w:bCs/>
        </w:rPr>
        <w:instrText>MERGEFORMAT</w:instrText>
      </w:r>
      <w:r w:rsidRPr="007A0276">
        <w:rPr>
          <w:rFonts w:ascii="Times New Roman" w:hAnsi="Times New Roman" w:cs="Times New Roman"/>
          <w:b/>
          <w:bCs/>
        </w:rPr>
        <w:fldChar w:fldCharType="separate"/>
      </w:r>
      <w:r w:rsidRPr="007A0276">
        <w:rPr>
          <w:rFonts w:ascii="Times New Roman" w:hAnsi="Times New Roman" w:cs="Times New Roman"/>
          <w:b/>
          <w:bCs/>
          <w:noProof/>
          <w:sz w:val="28"/>
          <w:szCs w:val="28"/>
        </w:rPr>
        <w:t>B</w:t>
      </w:r>
      <w:r w:rsidRPr="007A0276">
        <w:rPr>
          <w:rFonts w:ascii="Times New Roman" w:hAnsi="Times New Roman" w:cs="Times New Roman"/>
          <w:b/>
          <w:bCs/>
          <w:noProof/>
          <w:sz w:val="28"/>
          <w:szCs w:val="28"/>
        </w:rPr>
        <w:fldChar w:fldCharType="end"/>
      </w:r>
      <w:r w:rsidR="005553C6" w:rsidRPr="007A0276">
        <w:rPr>
          <w:rFonts w:ascii="Times New Roman" w:hAnsi="Times New Roman" w:cs="Times New Roman"/>
          <w:b/>
          <w:bCs/>
        </w:rPr>
        <w:fldChar w:fldCharType="begin"/>
      </w:r>
      <w:r w:rsidR="002442EF" w:rsidRPr="007A0276">
        <w:rPr>
          <w:rFonts w:ascii="Times New Roman" w:hAnsi="Times New Roman" w:cs="Times New Roman"/>
          <w:b/>
          <w:bCs/>
        </w:rPr>
        <w:instrText>SEQAnnex</w:instrText>
      </w:r>
      <w:r w:rsidR="002442EF" w:rsidRPr="007A0276">
        <w:rPr>
          <w:rFonts w:ascii="Times New Roman" w:hAnsi="Times New Roman" w:cs="Times New Roman"/>
          <w:b/>
          <w:bCs/>
          <w:lang w:val="ru-RU"/>
        </w:rPr>
        <w:instrText xml:space="preserve">1\* </w:instrText>
      </w:r>
      <w:r w:rsidR="002442EF" w:rsidRPr="007A0276">
        <w:rPr>
          <w:rFonts w:ascii="Times New Roman" w:hAnsi="Times New Roman" w:cs="Times New Roman"/>
          <w:b/>
          <w:bCs/>
        </w:rPr>
        <w:instrText>ALPHABETIC</w:instrText>
      </w:r>
      <w:r w:rsidR="002442EF" w:rsidRPr="007A0276">
        <w:rPr>
          <w:rFonts w:ascii="Times New Roman" w:hAnsi="Times New Roman" w:cs="Times New Roman"/>
          <w:b/>
          <w:bCs/>
          <w:lang w:val="ru-RU"/>
        </w:rPr>
        <w:instrText xml:space="preserve"> \</w:instrText>
      </w:r>
      <w:r w:rsidR="002442EF" w:rsidRPr="007A0276">
        <w:rPr>
          <w:rFonts w:ascii="Times New Roman" w:hAnsi="Times New Roman" w:cs="Times New Roman"/>
          <w:b/>
          <w:bCs/>
        </w:rPr>
        <w:instrText>c</w:instrText>
      </w:r>
      <w:r w:rsidR="002442EF" w:rsidRPr="007A0276">
        <w:rPr>
          <w:rFonts w:ascii="Times New Roman" w:hAnsi="Times New Roman" w:cs="Times New Roman"/>
          <w:b/>
          <w:bCs/>
          <w:lang w:val="ru-RU"/>
        </w:rPr>
        <w:instrText xml:space="preserve"> \* </w:instrText>
      </w:r>
      <w:r w:rsidR="002442EF" w:rsidRPr="007A0276">
        <w:rPr>
          <w:rFonts w:ascii="Times New Roman" w:hAnsi="Times New Roman" w:cs="Times New Roman"/>
          <w:b/>
          <w:bCs/>
        </w:rPr>
        <w:instrText>MERGEFORMAT</w:instrText>
      </w:r>
      <w:r w:rsidR="005553C6"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rPr>
        <w:t>B</w:t>
      </w:r>
      <w:r w:rsidR="005553C6" w:rsidRPr="007A0276">
        <w:rPr>
          <w:rFonts w:ascii="Times New Roman" w:hAnsi="Times New Roman" w:cs="Times New Roman"/>
          <w:b/>
          <w:bCs/>
          <w:noProof/>
          <w:sz w:val="28"/>
          <w:szCs w:val="28"/>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2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w:instrText>
      </w:r>
      <w:r w:rsidR="0000511A" w:rsidRPr="007A0276">
        <w:rPr>
          <w:rFonts w:ascii="Times New Roman" w:hAnsi="Times New Roman" w:cs="Times New Roman"/>
          <w:b/>
          <w:bCs/>
        </w:rPr>
        <w:instrText>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8</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3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2</w:t>
      </w:r>
      <w:r w:rsidR="0000511A" w:rsidRPr="007A0276">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Фолы, совершенные лицами на скамейке команды, могут быть техническими или дисквалифицирующими и должны быть записаны напротив фамилии тренера.</w:t>
      </w:r>
    </w:p>
    <w:p w:rsidR="003666C7" w:rsidRPr="00BB670A" w:rsidRDefault="00D0795E" w:rsidP="007A0276">
      <w:pPr>
        <w:pStyle w:val="Annex3"/>
        <w:keepNext w:val="0"/>
        <w:spacing w:before="240" w:after="120"/>
        <w:ind w:left="992" w:hanging="992"/>
        <w:rPr>
          <w:rFonts w:ascii="Times New Roman" w:hAnsi="Times New Roman" w:cs="Times New Roman"/>
          <w:sz w:val="28"/>
          <w:szCs w:val="28"/>
          <w:lang w:val="ru-RU"/>
        </w:rPr>
      </w:pPr>
      <w:r w:rsidRPr="007A0276">
        <w:rPr>
          <w:rFonts w:ascii="Times New Roman" w:hAnsi="Times New Roman" w:cs="Times New Roman"/>
          <w:b/>
          <w:bCs/>
        </w:rPr>
        <w:fldChar w:fldCharType="begin"/>
      </w:r>
      <w:r w:rsidRPr="007A0276">
        <w:rPr>
          <w:rFonts w:ascii="Times New Roman" w:hAnsi="Times New Roman" w:cs="Times New Roman"/>
          <w:b/>
          <w:bCs/>
        </w:rPr>
        <w:instrText>SEQAnnex</w:instrText>
      </w:r>
      <w:r w:rsidRPr="007A0276">
        <w:rPr>
          <w:rFonts w:ascii="Times New Roman" w:hAnsi="Times New Roman" w:cs="Times New Roman"/>
          <w:b/>
          <w:bCs/>
          <w:lang w:val="ru-RU"/>
        </w:rPr>
        <w:instrText xml:space="preserve">1 \* </w:instrText>
      </w:r>
      <w:r w:rsidRPr="007A0276">
        <w:rPr>
          <w:rFonts w:ascii="Times New Roman" w:hAnsi="Times New Roman" w:cs="Times New Roman"/>
          <w:b/>
          <w:bCs/>
        </w:rPr>
        <w:instrText>ALPHABETIC</w:instrText>
      </w:r>
      <w:r w:rsidRPr="007A0276">
        <w:rPr>
          <w:rFonts w:ascii="Times New Roman" w:hAnsi="Times New Roman" w:cs="Times New Roman"/>
          <w:b/>
          <w:bCs/>
          <w:lang w:val="ru-RU"/>
        </w:rPr>
        <w:instrText xml:space="preserve"> \</w:instrText>
      </w:r>
      <w:r w:rsidRPr="007A0276">
        <w:rPr>
          <w:rFonts w:ascii="Times New Roman" w:hAnsi="Times New Roman" w:cs="Times New Roman"/>
          <w:b/>
          <w:bCs/>
        </w:rPr>
        <w:instrText>c</w:instrText>
      </w:r>
      <w:r w:rsidRPr="007A0276">
        <w:rPr>
          <w:rFonts w:ascii="Times New Roman" w:hAnsi="Times New Roman" w:cs="Times New Roman"/>
          <w:b/>
          <w:bCs/>
          <w:lang w:val="ru-RU"/>
        </w:rPr>
        <w:instrText xml:space="preserve"> \* </w:instrText>
      </w:r>
      <w:r w:rsidRPr="007A0276">
        <w:rPr>
          <w:rFonts w:ascii="Times New Roman" w:hAnsi="Times New Roman" w:cs="Times New Roman"/>
          <w:b/>
          <w:bCs/>
        </w:rPr>
        <w:instrText>MERGEFORMAT</w:instrText>
      </w:r>
      <w:r w:rsidRPr="007A0276">
        <w:rPr>
          <w:rFonts w:ascii="Times New Roman" w:hAnsi="Times New Roman" w:cs="Times New Roman"/>
          <w:b/>
          <w:bCs/>
        </w:rPr>
        <w:fldChar w:fldCharType="separate"/>
      </w:r>
      <w:r w:rsidRPr="007A0276">
        <w:rPr>
          <w:rFonts w:ascii="Times New Roman" w:hAnsi="Times New Roman" w:cs="Times New Roman"/>
          <w:b/>
          <w:bCs/>
          <w:noProof/>
          <w:sz w:val="28"/>
          <w:szCs w:val="28"/>
        </w:rPr>
        <w:t>B</w:t>
      </w:r>
      <w:r w:rsidRPr="007A0276">
        <w:rPr>
          <w:rFonts w:ascii="Times New Roman" w:hAnsi="Times New Roman" w:cs="Times New Roman"/>
          <w:b/>
          <w:bCs/>
          <w:noProof/>
          <w:sz w:val="28"/>
          <w:szCs w:val="28"/>
        </w:rPr>
        <w:fldChar w:fldCharType="end"/>
      </w:r>
      <w:r w:rsidR="005553C6" w:rsidRPr="007A0276">
        <w:rPr>
          <w:rFonts w:ascii="Times New Roman" w:hAnsi="Times New Roman" w:cs="Times New Roman"/>
          <w:b/>
          <w:bCs/>
        </w:rPr>
        <w:fldChar w:fldCharType="begin"/>
      </w:r>
      <w:r w:rsidR="002442EF" w:rsidRPr="007A0276">
        <w:rPr>
          <w:rFonts w:ascii="Times New Roman" w:hAnsi="Times New Roman" w:cs="Times New Roman"/>
          <w:b/>
          <w:bCs/>
        </w:rPr>
        <w:instrText>SEQAnnex</w:instrText>
      </w:r>
      <w:r w:rsidR="002442EF" w:rsidRPr="007A0276">
        <w:rPr>
          <w:rFonts w:ascii="Times New Roman" w:hAnsi="Times New Roman" w:cs="Times New Roman"/>
          <w:b/>
          <w:bCs/>
          <w:lang w:val="ru-RU"/>
        </w:rPr>
        <w:instrText xml:space="preserve">1\* </w:instrText>
      </w:r>
      <w:r w:rsidR="002442EF" w:rsidRPr="007A0276">
        <w:rPr>
          <w:rFonts w:ascii="Times New Roman" w:hAnsi="Times New Roman" w:cs="Times New Roman"/>
          <w:b/>
          <w:bCs/>
        </w:rPr>
        <w:instrText>ALPHABETIC</w:instrText>
      </w:r>
      <w:r w:rsidR="002442EF" w:rsidRPr="007A0276">
        <w:rPr>
          <w:rFonts w:ascii="Times New Roman" w:hAnsi="Times New Roman" w:cs="Times New Roman"/>
          <w:b/>
          <w:bCs/>
          <w:lang w:val="ru-RU"/>
        </w:rPr>
        <w:instrText xml:space="preserve"> \</w:instrText>
      </w:r>
      <w:r w:rsidR="002442EF" w:rsidRPr="007A0276">
        <w:rPr>
          <w:rFonts w:ascii="Times New Roman" w:hAnsi="Times New Roman" w:cs="Times New Roman"/>
          <w:b/>
          <w:bCs/>
        </w:rPr>
        <w:instrText>c</w:instrText>
      </w:r>
      <w:r w:rsidR="002442EF" w:rsidRPr="007A0276">
        <w:rPr>
          <w:rFonts w:ascii="Times New Roman" w:hAnsi="Times New Roman" w:cs="Times New Roman"/>
          <w:b/>
          <w:bCs/>
          <w:lang w:val="ru-RU"/>
        </w:rPr>
        <w:instrText xml:space="preserve"> \* </w:instrText>
      </w:r>
      <w:r w:rsidR="002442EF" w:rsidRPr="007A0276">
        <w:rPr>
          <w:rFonts w:ascii="Times New Roman" w:hAnsi="Times New Roman" w:cs="Times New Roman"/>
          <w:b/>
          <w:bCs/>
        </w:rPr>
        <w:instrText>MERGEFORMAT</w:instrText>
      </w:r>
      <w:r w:rsidR="005553C6"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rPr>
        <w:t>B</w:t>
      </w:r>
      <w:r w:rsidR="005553C6" w:rsidRPr="007A0276">
        <w:rPr>
          <w:rFonts w:ascii="Times New Roman" w:hAnsi="Times New Roman" w:cs="Times New Roman"/>
          <w:b/>
          <w:bCs/>
          <w:noProof/>
          <w:sz w:val="28"/>
          <w:szCs w:val="28"/>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2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w:instrText>
      </w:r>
      <w:r w:rsidR="0000511A" w:rsidRPr="007A0276">
        <w:rPr>
          <w:rFonts w:ascii="Times New Roman" w:hAnsi="Times New Roman" w:cs="Times New Roman"/>
          <w:b/>
          <w:bCs/>
        </w:rPr>
        <w:instrText>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8</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5553C6" w:rsidRPr="007A0276">
        <w:rPr>
          <w:rFonts w:ascii="Times New Roman" w:hAnsi="Times New Roman" w:cs="Times New Roman"/>
          <w:b/>
          <w:bCs/>
        </w:rPr>
        <w:fldChar w:fldCharType="begin"/>
      </w:r>
      <w:r w:rsidR="002442EF" w:rsidRPr="007A0276">
        <w:rPr>
          <w:rFonts w:ascii="Times New Roman" w:hAnsi="Times New Roman" w:cs="Times New Roman"/>
          <w:b/>
          <w:bCs/>
        </w:rPr>
        <w:instrText>SEQannex</w:instrText>
      </w:r>
      <w:r w:rsidR="002442EF" w:rsidRPr="007A0276">
        <w:rPr>
          <w:rFonts w:ascii="Times New Roman" w:hAnsi="Times New Roman" w:cs="Times New Roman"/>
          <w:b/>
          <w:bCs/>
          <w:lang w:val="ru-RU"/>
        </w:rPr>
        <w:instrText xml:space="preserve">3 \* </w:instrText>
      </w:r>
      <w:r w:rsidR="002442EF" w:rsidRPr="007A0276">
        <w:rPr>
          <w:rFonts w:ascii="Times New Roman" w:hAnsi="Times New Roman" w:cs="Times New Roman"/>
          <w:b/>
          <w:bCs/>
        </w:rPr>
        <w:instrText>Arabic</w:instrText>
      </w:r>
      <w:r w:rsidR="002442EF" w:rsidRPr="007A0276">
        <w:rPr>
          <w:rFonts w:ascii="Times New Roman" w:hAnsi="Times New Roman" w:cs="Times New Roman"/>
          <w:b/>
          <w:bCs/>
          <w:lang w:val="ru-RU"/>
        </w:rPr>
        <w:instrText xml:space="preserve"> \* </w:instrText>
      </w:r>
      <w:r w:rsidR="002442EF" w:rsidRPr="007A0276">
        <w:rPr>
          <w:rFonts w:ascii="Times New Roman" w:hAnsi="Times New Roman" w:cs="Times New Roman"/>
          <w:b/>
          <w:bCs/>
        </w:rPr>
        <w:instrText>MERGEFORMAT</w:instrText>
      </w:r>
      <w:r w:rsidR="005553C6"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3</w:t>
      </w:r>
      <w:r w:rsidR="005553C6" w:rsidRPr="007A0276">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Все фолы должны записываться следующим образом:</w:t>
      </w:r>
    </w:p>
    <w:p w:rsidR="003666C7" w:rsidRPr="00BB670A" w:rsidRDefault="00D0795E" w:rsidP="007A0276">
      <w:pPr>
        <w:pStyle w:val="Annex4"/>
        <w:keepNext w:val="0"/>
        <w:spacing w:before="240" w:after="120"/>
        <w:ind w:left="992" w:hanging="992"/>
        <w:rPr>
          <w:rFonts w:ascii="Times New Roman" w:hAnsi="Times New Roman" w:cs="Times New Roman"/>
          <w:sz w:val="28"/>
          <w:szCs w:val="28"/>
          <w:lang w:val="ru-RU"/>
        </w:rPr>
      </w:pPr>
      <w:r w:rsidRPr="007A0276">
        <w:rPr>
          <w:rFonts w:ascii="Times New Roman" w:hAnsi="Times New Roman" w:cs="Times New Roman"/>
          <w:b/>
          <w:bCs/>
        </w:rPr>
        <w:fldChar w:fldCharType="begin"/>
      </w:r>
      <w:r w:rsidRPr="007A0276">
        <w:rPr>
          <w:rFonts w:ascii="Times New Roman" w:hAnsi="Times New Roman" w:cs="Times New Roman"/>
          <w:b/>
          <w:bCs/>
        </w:rPr>
        <w:instrText>SEQAnnex</w:instrText>
      </w:r>
      <w:r w:rsidRPr="007A0276">
        <w:rPr>
          <w:rFonts w:ascii="Times New Roman" w:hAnsi="Times New Roman" w:cs="Times New Roman"/>
          <w:b/>
          <w:bCs/>
          <w:lang w:val="ru-RU"/>
        </w:rPr>
        <w:instrText xml:space="preserve">1 \* </w:instrText>
      </w:r>
      <w:r w:rsidRPr="007A0276">
        <w:rPr>
          <w:rFonts w:ascii="Times New Roman" w:hAnsi="Times New Roman" w:cs="Times New Roman"/>
          <w:b/>
          <w:bCs/>
        </w:rPr>
        <w:instrText>ALPHABETIC</w:instrText>
      </w:r>
      <w:r w:rsidRPr="007A0276">
        <w:rPr>
          <w:rFonts w:ascii="Times New Roman" w:hAnsi="Times New Roman" w:cs="Times New Roman"/>
          <w:b/>
          <w:bCs/>
          <w:lang w:val="ru-RU"/>
        </w:rPr>
        <w:instrText xml:space="preserve"> \</w:instrText>
      </w:r>
      <w:r w:rsidRPr="007A0276">
        <w:rPr>
          <w:rFonts w:ascii="Times New Roman" w:hAnsi="Times New Roman" w:cs="Times New Roman"/>
          <w:b/>
          <w:bCs/>
        </w:rPr>
        <w:instrText>c</w:instrText>
      </w:r>
      <w:r w:rsidRPr="007A0276">
        <w:rPr>
          <w:rFonts w:ascii="Times New Roman" w:hAnsi="Times New Roman" w:cs="Times New Roman"/>
          <w:b/>
          <w:bCs/>
          <w:lang w:val="ru-RU"/>
        </w:rPr>
        <w:instrText xml:space="preserve"> \* </w:instrText>
      </w:r>
      <w:r w:rsidRPr="007A0276">
        <w:rPr>
          <w:rFonts w:ascii="Times New Roman" w:hAnsi="Times New Roman" w:cs="Times New Roman"/>
          <w:b/>
          <w:bCs/>
        </w:rPr>
        <w:instrText>MERGEFORMAT</w:instrText>
      </w:r>
      <w:r w:rsidRPr="007A0276">
        <w:rPr>
          <w:rFonts w:ascii="Times New Roman" w:hAnsi="Times New Roman" w:cs="Times New Roman"/>
          <w:b/>
          <w:bCs/>
        </w:rPr>
        <w:fldChar w:fldCharType="separate"/>
      </w:r>
      <w:r w:rsidRPr="007A0276">
        <w:rPr>
          <w:rFonts w:ascii="Times New Roman" w:hAnsi="Times New Roman" w:cs="Times New Roman"/>
          <w:b/>
          <w:bCs/>
          <w:noProof/>
          <w:sz w:val="28"/>
          <w:szCs w:val="28"/>
        </w:rPr>
        <w:t>B</w:t>
      </w:r>
      <w:r w:rsidRPr="007A0276">
        <w:rPr>
          <w:rFonts w:ascii="Times New Roman" w:hAnsi="Times New Roman" w:cs="Times New Roman"/>
          <w:b/>
          <w:bCs/>
          <w:noProof/>
          <w:sz w:val="28"/>
          <w:szCs w:val="28"/>
        </w:rPr>
        <w:fldChar w:fldCharType="end"/>
      </w:r>
      <w:r w:rsidR="005553C6" w:rsidRPr="007A0276">
        <w:rPr>
          <w:rFonts w:ascii="Times New Roman" w:hAnsi="Times New Roman" w:cs="Times New Roman"/>
          <w:b/>
          <w:bCs/>
        </w:rPr>
        <w:fldChar w:fldCharType="begin"/>
      </w:r>
      <w:r w:rsidR="002442EF" w:rsidRPr="007A0276">
        <w:rPr>
          <w:rFonts w:ascii="Times New Roman" w:hAnsi="Times New Roman" w:cs="Times New Roman"/>
          <w:b/>
          <w:bCs/>
        </w:rPr>
        <w:instrText>SEQAnnex</w:instrText>
      </w:r>
      <w:r w:rsidR="002442EF" w:rsidRPr="007A0276">
        <w:rPr>
          <w:rFonts w:ascii="Times New Roman" w:hAnsi="Times New Roman" w:cs="Times New Roman"/>
          <w:b/>
          <w:bCs/>
          <w:lang w:val="ru-RU"/>
        </w:rPr>
        <w:instrText xml:space="preserve">1\* </w:instrText>
      </w:r>
      <w:r w:rsidR="002442EF" w:rsidRPr="007A0276">
        <w:rPr>
          <w:rFonts w:ascii="Times New Roman" w:hAnsi="Times New Roman" w:cs="Times New Roman"/>
          <w:b/>
          <w:bCs/>
        </w:rPr>
        <w:instrText>ALPHABETIC</w:instrText>
      </w:r>
      <w:r w:rsidR="002442EF" w:rsidRPr="007A0276">
        <w:rPr>
          <w:rFonts w:ascii="Times New Roman" w:hAnsi="Times New Roman" w:cs="Times New Roman"/>
          <w:b/>
          <w:bCs/>
          <w:lang w:val="ru-RU"/>
        </w:rPr>
        <w:instrText xml:space="preserve"> \</w:instrText>
      </w:r>
      <w:r w:rsidR="002442EF" w:rsidRPr="007A0276">
        <w:rPr>
          <w:rFonts w:ascii="Times New Roman" w:hAnsi="Times New Roman" w:cs="Times New Roman"/>
          <w:b/>
          <w:bCs/>
        </w:rPr>
        <w:instrText>c</w:instrText>
      </w:r>
      <w:r w:rsidR="002442EF" w:rsidRPr="007A0276">
        <w:rPr>
          <w:rFonts w:ascii="Times New Roman" w:hAnsi="Times New Roman" w:cs="Times New Roman"/>
          <w:b/>
          <w:bCs/>
          <w:lang w:val="ru-RU"/>
        </w:rPr>
        <w:instrText xml:space="preserve"> \* </w:instrText>
      </w:r>
      <w:r w:rsidR="002442EF" w:rsidRPr="007A0276">
        <w:rPr>
          <w:rFonts w:ascii="Times New Roman" w:hAnsi="Times New Roman" w:cs="Times New Roman"/>
          <w:b/>
          <w:bCs/>
        </w:rPr>
        <w:instrText>MERGEFORMAT</w:instrText>
      </w:r>
      <w:r w:rsidR="005553C6"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rPr>
        <w:t>B</w:t>
      </w:r>
      <w:r w:rsidR="005553C6" w:rsidRPr="007A0276">
        <w:rPr>
          <w:rFonts w:ascii="Times New Roman" w:hAnsi="Times New Roman" w:cs="Times New Roman"/>
          <w:b/>
          <w:bCs/>
          <w:noProof/>
          <w:sz w:val="28"/>
          <w:szCs w:val="28"/>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2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w:instrText>
      </w:r>
      <w:r w:rsidR="0000511A" w:rsidRPr="007A0276">
        <w:rPr>
          <w:rFonts w:ascii="Times New Roman" w:hAnsi="Times New Roman" w:cs="Times New Roman"/>
          <w:b/>
          <w:bCs/>
        </w:rPr>
        <w:instrText>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8</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3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w:instrText>
      </w:r>
      <w:r w:rsidR="0000511A" w:rsidRPr="007A0276">
        <w:rPr>
          <w:rFonts w:ascii="Times New Roman" w:hAnsi="Times New Roman" w:cs="Times New Roman"/>
          <w:b/>
          <w:bCs/>
        </w:rPr>
        <w:instrText>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3</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4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w:instrText>
      </w:r>
      <w:r w:rsidR="0000511A" w:rsidRPr="007A0276">
        <w:rPr>
          <w:rFonts w:ascii="Times New Roman" w:hAnsi="Times New Roman" w:cs="Times New Roman"/>
          <w:b/>
          <w:bCs/>
        </w:rPr>
        <w:instrText>r</w:instrText>
      </w:r>
      <w:r w:rsidR="0000511A" w:rsidRPr="007A0276">
        <w:rPr>
          <w:rFonts w:ascii="Times New Roman" w:hAnsi="Times New Roman" w:cs="Times New Roman"/>
          <w:b/>
          <w:bCs/>
          <w:lang w:val="ru-RU"/>
        </w:rPr>
        <w:instrText xml:space="preserve">1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1</w:t>
      </w:r>
      <w:r w:rsidR="0000511A" w:rsidRPr="007A0276">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Персональный фол обозначается записью буквы ‘</w:t>
      </w:r>
      <w:r w:rsidR="003666C7" w:rsidRPr="00BB670A">
        <w:rPr>
          <w:rFonts w:ascii="Times New Roman" w:hAnsi="Times New Roman" w:cs="Times New Roman"/>
          <w:sz w:val="28"/>
          <w:szCs w:val="28"/>
          <w:lang w:val="en-US"/>
        </w:rPr>
        <w:t>P</w:t>
      </w:r>
      <w:r w:rsidR="003666C7" w:rsidRPr="00BB670A">
        <w:rPr>
          <w:rFonts w:ascii="Times New Roman" w:hAnsi="Times New Roman" w:cs="Times New Roman"/>
          <w:sz w:val="28"/>
          <w:szCs w:val="28"/>
          <w:lang w:val="ru-RU"/>
        </w:rPr>
        <w:t>’.</w:t>
      </w:r>
    </w:p>
    <w:p w:rsidR="003666C7" w:rsidRPr="00BB670A" w:rsidRDefault="00D0795E" w:rsidP="007A0276">
      <w:pPr>
        <w:pStyle w:val="Annex4"/>
        <w:keepNext w:val="0"/>
        <w:spacing w:before="240" w:after="120"/>
        <w:ind w:left="992" w:hanging="992"/>
        <w:rPr>
          <w:rFonts w:ascii="Times New Roman" w:hAnsi="Times New Roman" w:cs="Times New Roman"/>
          <w:sz w:val="28"/>
          <w:szCs w:val="28"/>
          <w:lang w:val="ru-RU"/>
        </w:rPr>
      </w:pPr>
      <w:r w:rsidRPr="007A0276">
        <w:rPr>
          <w:rFonts w:ascii="Times New Roman" w:hAnsi="Times New Roman" w:cs="Times New Roman"/>
          <w:b/>
          <w:bCs/>
        </w:rPr>
        <w:fldChar w:fldCharType="begin"/>
      </w:r>
      <w:r w:rsidRPr="007A0276">
        <w:rPr>
          <w:rFonts w:ascii="Times New Roman" w:hAnsi="Times New Roman" w:cs="Times New Roman"/>
          <w:b/>
          <w:bCs/>
        </w:rPr>
        <w:instrText>SEQAnnex</w:instrText>
      </w:r>
      <w:r w:rsidRPr="007A0276">
        <w:rPr>
          <w:rFonts w:ascii="Times New Roman" w:hAnsi="Times New Roman" w:cs="Times New Roman"/>
          <w:b/>
          <w:bCs/>
          <w:lang w:val="ru-RU"/>
        </w:rPr>
        <w:instrText xml:space="preserve">1 \* </w:instrText>
      </w:r>
      <w:r w:rsidRPr="007A0276">
        <w:rPr>
          <w:rFonts w:ascii="Times New Roman" w:hAnsi="Times New Roman" w:cs="Times New Roman"/>
          <w:b/>
          <w:bCs/>
        </w:rPr>
        <w:instrText>ALPHABETIC</w:instrText>
      </w:r>
      <w:r w:rsidRPr="007A0276">
        <w:rPr>
          <w:rFonts w:ascii="Times New Roman" w:hAnsi="Times New Roman" w:cs="Times New Roman"/>
          <w:b/>
          <w:bCs/>
          <w:lang w:val="ru-RU"/>
        </w:rPr>
        <w:instrText xml:space="preserve"> \</w:instrText>
      </w:r>
      <w:r w:rsidRPr="007A0276">
        <w:rPr>
          <w:rFonts w:ascii="Times New Roman" w:hAnsi="Times New Roman" w:cs="Times New Roman"/>
          <w:b/>
          <w:bCs/>
        </w:rPr>
        <w:instrText>c</w:instrText>
      </w:r>
      <w:r w:rsidRPr="007A0276">
        <w:rPr>
          <w:rFonts w:ascii="Times New Roman" w:hAnsi="Times New Roman" w:cs="Times New Roman"/>
          <w:b/>
          <w:bCs/>
          <w:lang w:val="ru-RU"/>
        </w:rPr>
        <w:instrText xml:space="preserve"> \* </w:instrText>
      </w:r>
      <w:r w:rsidRPr="007A0276">
        <w:rPr>
          <w:rFonts w:ascii="Times New Roman" w:hAnsi="Times New Roman" w:cs="Times New Roman"/>
          <w:b/>
          <w:bCs/>
        </w:rPr>
        <w:instrText>MERGEFORMAT</w:instrText>
      </w:r>
      <w:r w:rsidRPr="007A0276">
        <w:rPr>
          <w:rFonts w:ascii="Times New Roman" w:hAnsi="Times New Roman" w:cs="Times New Roman"/>
          <w:b/>
          <w:bCs/>
        </w:rPr>
        <w:fldChar w:fldCharType="separate"/>
      </w:r>
      <w:r w:rsidRPr="007A0276">
        <w:rPr>
          <w:rFonts w:ascii="Times New Roman" w:hAnsi="Times New Roman" w:cs="Times New Roman"/>
          <w:b/>
          <w:bCs/>
          <w:noProof/>
          <w:sz w:val="28"/>
          <w:szCs w:val="28"/>
        </w:rPr>
        <w:t>B</w:t>
      </w:r>
      <w:r w:rsidRPr="007A0276">
        <w:rPr>
          <w:rFonts w:ascii="Times New Roman" w:hAnsi="Times New Roman" w:cs="Times New Roman"/>
          <w:b/>
          <w:bCs/>
          <w:noProof/>
          <w:sz w:val="28"/>
          <w:szCs w:val="28"/>
        </w:rPr>
        <w:fldChar w:fldCharType="end"/>
      </w:r>
      <w:r w:rsidR="005553C6" w:rsidRPr="007A0276">
        <w:rPr>
          <w:rFonts w:ascii="Times New Roman" w:hAnsi="Times New Roman" w:cs="Times New Roman"/>
          <w:b/>
          <w:bCs/>
        </w:rPr>
        <w:fldChar w:fldCharType="begin"/>
      </w:r>
      <w:r w:rsidR="002442EF" w:rsidRPr="007A0276">
        <w:rPr>
          <w:rFonts w:ascii="Times New Roman" w:hAnsi="Times New Roman" w:cs="Times New Roman"/>
          <w:b/>
          <w:bCs/>
        </w:rPr>
        <w:instrText>SEQAnnex</w:instrText>
      </w:r>
      <w:r w:rsidR="002442EF" w:rsidRPr="007A0276">
        <w:rPr>
          <w:rFonts w:ascii="Times New Roman" w:hAnsi="Times New Roman" w:cs="Times New Roman"/>
          <w:b/>
          <w:bCs/>
          <w:lang w:val="ru-RU"/>
        </w:rPr>
        <w:instrText xml:space="preserve">1\* </w:instrText>
      </w:r>
      <w:r w:rsidR="002442EF" w:rsidRPr="007A0276">
        <w:rPr>
          <w:rFonts w:ascii="Times New Roman" w:hAnsi="Times New Roman" w:cs="Times New Roman"/>
          <w:b/>
          <w:bCs/>
        </w:rPr>
        <w:instrText>ALPHABETIC</w:instrText>
      </w:r>
      <w:r w:rsidR="002442EF" w:rsidRPr="007A0276">
        <w:rPr>
          <w:rFonts w:ascii="Times New Roman" w:hAnsi="Times New Roman" w:cs="Times New Roman"/>
          <w:b/>
          <w:bCs/>
          <w:lang w:val="ru-RU"/>
        </w:rPr>
        <w:instrText>\</w:instrText>
      </w:r>
      <w:r w:rsidR="002442EF" w:rsidRPr="007A0276">
        <w:rPr>
          <w:rFonts w:ascii="Times New Roman" w:hAnsi="Times New Roman" w:cs="Times New Roman"/>
          <w:b/>
          <w:bCs/>
        </w:rPr>
        <w:instrText>c</w:instrText>
      </w:r>
      <w:r w:rsidR="002442EF" w:rsidRPr="007A0276">
        <w:rPr>
          <w:rFonts w:ascii="Times New Roman" w:hAnsi="Times New Roman" w:cs="Times New Roman"/>
          <w:b/>
          <w:bCs/>
          <w:lang w:val="ru-RU"/>
        </w:rPr>
        <w:instrText xml:space="preserve">  \* </w:instrText>
      </w:r>
      <w:r w:rsidR="002442EF" w:rsidRPr="007A0276">
        <w:rPr>
          <w:rFonts w:ascii="Times New Roman" w:hAnsi="Times New Roman" w:cs="Times New Roman"/>
          <w:b/>
          <w:bCs/>
        </w:rPr>
        <w:instrText>MERGEFORMAT</w:instrText>
      </w:r>
      <w:r w:rsidR="005553C6"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rPr>
        <w:t>B</w:t>
      </w:r>
      <w:r w:rsidR="005553C6" w:rsidRPr="007A0276">
        <w:rPr>
          <w:rFonts w:ascii="Times New Roman" w:hAnsi="Times New Roman" w:cs="Times New Roman"/>
          <w:b/>
          <w:bCs/>
          <w:noProof/>
          <w:sz w:val="28"/>
          <w:szCs w:val="28"/>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2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w:instrText>
      </w:r>
      <w:r w:rsidR="0000511A" w:rsidRPr="007A0276">
        <w:rPr>
          <w:rFonts w:ascii="Times New Roman" w:hAnsi="Times New Roman" w:cs="Times New Roman"/>
          <w:b/>
          <w:bCs/>
        </w:rPr>
        <w:instrText>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8</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3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w:instrText>
      </w:r>
      <w:r w:rsidR="0000511A" w:rsidRPr="007A0276">
        <w:rPr>
          <w:rFonts w:ascii="Times New Roman" w:hAnsi="Times New Roman" w:cs="Times New Roman"/>
          <w:b/>
          <w:bCs/>
        </w:rPr>
        <w:instrText>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3</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4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2</w:t>
      </w:r>
      <w:r w:rsidR="0000511A" w:rsidRPr="007A0276">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Технический фол игроку обозначается записью буквы ‘</w:t>
      </w:r>
      <w:r w:rsidR="003666C7" w:rsidRPr="00BB670A">
        <w:rPr>
          <w:rFonts w:ascii="Times New Roman" w:hAnsi="Times New Roman" w:cs="Times New Roman"/>
          <w:sz w:val="28"/>
          <w:szCs w:val="28"/>
          <w:lang w:val="en-US"/>
        </w:rPr>
        <w:t>T</w:t>
      </w:r>
      <w:r w:rsidR="003666C7" w:rsidRPr="00BB670A">
        <w:rPr>
          <w:rFonts w:ascii="Times New Roman" w:hAnsi="Times New Roman" w:cs="Times New Roman"/>
          <w:sz w:val="28"/>
          <w:szCs w:val="28"/>
          <w:lang w:val="ru-RU"/>
        </w:rPr>
        <w:t>’. Второй технический фол также обозначается записью буквы ‘</w:t>
      </w:r>
      <w:r w:rsidR="003666C7" w:rsidRPr="00BB670A">
        <w:rPr>
          <w:rFonts w:ascii="Times New Roman" w:hAnsi="Times New Roman" w:cs="Times New Roman"/>
          <w:sz w:val="28"/>
          <w:szCs w:val="28"/>
          <w:lang w:val="en-US"/>
        </w:rPr>
        <w:t>T</w:t>
      </w:r>
      <w:r w:rsidR="003666C7" w:rsidRPr="00BB670A">
        <w:rPr>
          <w:rFonts w:ascii="Times New Roman" w:hAnsi="Times New Roman" w:cs="Times New Roman"/>
          <w:sz w:val="28"/>
          <w:szCs w:val="28"/>
          <w:lang w:val="ru-RU"/>
        </w:rPr>
        <w:t>’ с последующей записью ‘</w:t>
      </w:r>
      <w:r w:rsidR="003666C7" w:rsidRPr="00BB670A">
        <w:rPr>
          <w:rFonts w:ascii="Times New Roman" w:hAnsi="Times New Roman" w:cs="Times New Roman"/>
          <w:sz w:val="28"/>
          <w:szCs w:val="28"/>
          <w:lang w:val="en-US"/>
        </w:rPr>
        <w:t>GD</w:t>
      </w:r>
      <w:r w:rsidR="003666C7" w:rsidRPr="00BB670A">
        <w:rPr>
          <w:rFonts w:ascii="Times New Roman" w:hAnsi="Times New Roman" w:cs="Times New Roman"/>
          <w:sz w:val="28"/>
          <w:szCs w:val="28"/>
          <w:lang w:val="ru-RU"/>
        </w:rPr>
        <w:t xml:space="preserve">’ о дисквалификации на данную игру в следующей клетке. </w:t>
      </w:r>
      <w:r w:rsidR="005553C6" w:rsidRPr="00BB670A">
        <w:rPr>
          <w:rFonts w:ascii="Times New Roman" w:hAnsi="Times New Roman" w:cs="Times New Roman"/>
          <w:sz w:val="28"/>
          <w:szCs w:val="28"/>
        </w:rPr>
        <w:fldChar w:fldCharType="begin"/>
      </w:r>
      <w:r w:rsidR="003666C7" w:rsidRPr="00BB670A">
        <w:rPr>
          <w:rFonts w:ascii="Times New Roman" w:hAnsi="Times New Roman" w:cs="Times New Roman"/>
          <w:sz w:val="28"/>
          <w:szCs w:val="28"/>
        </w:rPr>
        <w:instrText>xe</w:instrText>
      </w:r>
      <w:r w:rsidR="003666C7" w:rsidRPr="00BB670A">
        <w:rPr>
          <w:rFonts w:ascii="Times New Roman" w:hAnsi="Times New Roman" w:cs="Times New Roman"/>
          <w:sz w:val="28"/>
          <w:szCs w:val="28"/>
          <w:lang w:val="ru-RU"/>
        </w:rPr>
        <w:instrText xml:space="preserve"> "Дисквалификация на оставшуюся часть игры"</w:instrText>
      </w:r>
      <w:r w:rsidR="005553C6" w:rsidRPr="00BB670A">
        <w:rPr>
          <w:rFonts w:ascii="Times New Roman" w:hAnsi="Times New Roman" w:cs="Times New Roman"/>
          <w:sz w:val="28"/>
          <w:szCs w:val="28"/>
        </w:rPr>
        <w:fldChar w:fldCharType="end"/>
      </w:r>
    </w:p>
    <w:p w:rsidR="003666C7" w:rsidRPr="00BB670A" w:rsidRDefault="00D0795E" w:rsidP="007A0276">
      <w:pPr>
        <w:pStyle w:val="Annex4"/>
        <w:keepNext w:val="0"/>
        <w:spacing w:before="240" w:after="120"/>
        <w:ind w:left="992" w:hanging="992"/>
        <w:rPr>
          <w:rFonts w:ascii="Times New Roman" w:hAnsi="Times New Roman" w:cs="Times New Roman"/>
          <w:sz w:val="28"/>
          <w:szCs w:val="28"/>
          <w:lang w:val="ru-RU"/>
        </w:rPr>
      </w:pPr>
      <w:r w:rsidRPr="007A0276">
        <w:rPr>
          <w:rFonts w:ascii="Times New Roman" w:hAnsi="Times New Roman" w:cs="Times New Roman"/>
          <w:b/>
          <w:bCs/>
        </w:rPr>
        <w:fldChar w:fldCharType="begin"/>
      </w:r>
      <w:r w:rsidRPr="007A0276">
        <w:rPr>
          <w:rFonts w:ascii="Times New Roman" w:hAnsi="Times New Roman" w:cs="Times New Roman"/>
          <w:b/>
          <w:bCs/>
        </w:rPr>
        <w:instrText>SEQAnnex</w:instrText>
      </w:r>
      <w:r w:rsidRPr="007A0276">
        <w:rPr>
          <w:rFonts w:ascii="Times New Roman" w:hAnsi="Times New Roman" w:cs="Times New Roman"/>
          <w:b/>
          <w:bCs/>
          <w:lang w:val="ru-RU"/>
        </w:rPr>
        <w:instrText xml:space="preserve">1 \* </w:instrText>
      </w:r>
      <w:r w:rsidRPr="007A0276">
        <w:rPr>
          <w:rFonts w:ascii="Times New Roman" w:hAnsi="Times New Roman" w:cs="Times New Roman"/>
          <w:b/>
          <w:bCs/>
        </w:rPr>
        <w:instrText>ALPHABETIC</w:instrText>
      </w:r>
      <w:r w:rsidRPr="007A0276">
        <w:rPr>
          <w:rFonts w:ascii="Times New Roman" w:hAnsi="Times New Roman" w:cs="Times New Roman"/>
          <w:b/>
          <w:bCs/>
          <w:lang w:val="ru-RU"/>
        </w:rPr>
        <w:instrText xml:space="preserve"> \</w:instrText>
      </w:r>
      <w:r w:rsidRPr="007A0276">
        <w:rPr>
          <w:rFonts w:ascii="Times New Roman" w:hAnsi="Times New Roman" w:cs="Times New Roman"/>
          <w:b/>
          <w:bCs/>
        </w:rPr>
        <w:instrText>c</w:instrText>
      </w:r>
      <w:r w:rsidRPr="007A0276">
        <w:rPr>
          <w:rFonts w:ascii="Times New Roman" w:hAnsi="Times New Roman" w:cs="Times New Roman"/>
          <w:b/>
          <w:bCs/>
          <w:lang w:val="ru-RU"/>
        </w:rPr>
        <w:instrText xml:space="preserve"> \* </w:instrText>
      </w:r>
      <w:r w:rsidRPr="007A0276">
        <w:rPr>
          <w:rFonts w:ascii="Times New Roman" w:hAnsi="Times New Roman" w:cs="Times New Roman"/>
          <w:b/>
          <w:bCs/>
        </w:rPr>
        <w:instrText>MERGEFORMAT</w:instrText>
      </w:r>
      <w:r w:rsidRPr="007A0276">
        <w:rPr>
          <w:rFonts w:ascii="Times New Roman" w:hAnsi="Times New Roman" w:cs="Times New Roman"/>
          <w:b/>
          <w:bCs/>
        </w:rPr>
        <w:fldChar w:fldCharType="separate"/>
      </w:r>
      <w:r w:rsidRPr="007A0276">
        <w:rPr>
          <w:rFonts w:ascii="Times New Roman" w:hAnsi="Times New Roman" w:cs="Times New Roman"/>
          <w:b/>
          <w:bCs/>
          <w:noProof/>
          <w:sz w:val="28"/>
          <w:szCs w:val="28"/>
        </w:rPr>
        <w:t>B</w:t>
      </w:r>
      <w:r w:rsidRPr="007A0276">
        <w:rPr>
          <w:rFonts w:ascii="Times New Roman" w:hAnsi="Times New Roman" w:cs="Times New Roman"/>
          <w:b/>
          <w:bCs/>
          <w:noProof/>
          <w:sz w:val="28"/>
          <w:szCs w:val="28"/>
        </w:rPr>
        <w:fldChar w:fldCharType="end"/>
      </w:r>
      <w:r w:rsidR="005553C6" w:rsidRPr="007A0276">
        <w:rPr>
          <w:rFonts w:ascii="Times New Roman" w:hAnsi="Times New Roman" w:cs="Times New Roman"/>
          <w:b/>
          <w:bCs/>
        </w:rPr>
        <w:fldChar w:fldCharType="begin"/>
      </w:r>
      <w:r w:rsidR="002442EF" w:rsidRPr="007A0276">
        <w:rPr>
          <w:rFonts w:ascii="Times New Roman" w:hAnsi="Times New Roman" w:cs="Times New Roman"/>
          <w:b/>
          <w:bCs/>
        </w:rPr>
        <w:instrText>SEQAnnex</w:instrText>
      </w:r>
      <w:r w:rsidR="002442EF" w:rsidRPr="007A0276">
        <w:rPr>
          <w:rFonts w:ascii="Times New Roman" w:hAnsi="Times New Roman" w:cs="Times New Roman"/>
          <w:b/>
          <w:bCs/>
          <w:lang w:val="ru-RU"/>
        </w:rPr>
        <w:instrText xml:space="preserve">1\* </w:instrText>
      </w:r>
      <w:r w:rsidR="002442EF" w:rsidRPr="007A0276">
        <w:rPr>
          <w:rFonts w:ascii="Times New Roman" w:hAnsi="Times New Roman" w:cs="Times New Roman"/>
          <w:b/>
          <w:bCs/>
        </w:rPr>
        <w:instrText>ALPHABETIC</w:instrText>
      </w:r>
      <w:r w:rsidR="002442EF" w:rsidRPr="007A0276">
        <w:rPr>
          <w:rFonts w:ascii="Times New Roman" w:hAnsi="Times New Roman" w:cs="Times New Roman"/>
          <w:b/>
          <w:bCs/>
          <w:lang w:val="ru-RU"/>
        </w:rPr>
        <w:instrText>\</w:instrText>
      </w:r>
      <w:r w:rsidR="002442EF" w:rsidRPr="007A0276">
        <w:rPr>
          <w:rFonts w:ascii="Times New Roman" w:hAnsi="Times New Roman" w:cs="Times New Roman"/>
          <w:b/>
          <w:bCs/>
        </w:rPr>
        <w:instrText>c</w:instrText>
      </w:r>
      <w:r w:rsidR="002442EF" w:rsidRPr="007A0276">
        <w:rPr>
          <w:rFonts w:ascii="Times New Roman" w:hAnsi="Times New Roman" w:cs="Times New Roman"/>
          <w:b/>
          <w:bCs/>
          <w:lang w:val="ru-RU"/>
        </w:rPr>
        <w:instrText xml:space="preserve">  \* </w:instrText>
      </w:r>
      <w:r w:rsidR="002442EF" w:rsidRPr="007A0276">
        <w:rPr>
          <w:rFonts w:ascii="Times New Roman" w:hAnsi="Times New Roman" w:cs="Times New Roman"/>
          <w:b/>
          <w:bCs/>
        </w:rPr>
        <w:instrText>MERGEFORMAT</w:instrText>
      </w:r>
      <w:r w:rsidR="005553C6"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rPr>
        <w:t>B</w:t>
      </w:r>
      <w:r w:rsidR="005553C6" w:rsidRPr="007A0276">
        <w:rPr>
          <w:rFonts w:ascii="Times New Roman" w:hAnsi="Times New Roman" w:cs="Times New Roman"/>
          <w:b/>
          <w:bCs/>
          <w:noProof/>
          <w:sz w:val="28"/>
          <w:szCs w:val="28"/>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2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w:instrText>
      </w:r>
      <w:r w:rsidR="0000511A" w:rsidRPr="007A0276">
        <w:rPr>
          <w:rFonts w:ascii="Times New Roman" w:hAnsi="Times New Roman" w:cs="Times New Roman"/>
          <w:b/>
          <w:bCs/>
        </w:rPr>
        <w:instrText>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8</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3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w:instrText>
      </w:r>
      <w:r w:rsidR="0000511A" w:rsidRPr="007A0276">
        <w:rPr>
          <w:rFonts w:ascii="Times New Roman" w:hAnsi="Times New Roman" w:cs="Times New Roman"/>
          <w:b/>
          <w:bCs/>
        </w:rPr>
        <w:instrText>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3</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4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3</w:t>
      </w:r>
      <w:r w:rsidR="0000511A" w:rsidRPr="007A0276">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Технический фол тренеру за его личное неспортивное поведение обозначается записью буквы ‘</w:t>
      </w:r>
      <w:r w:rsidR="003666C7" w:rsidRPr="00BB670A">
        <w:rPr>
          <w:rFonts w:ascii="Times New Roman" w:hAnsi="Times New Roman" w:cs="Times New Roman"/>
          <w:sz w:val="28"/>
          <w:szCs w:val="28"/>
          <w:lang w:val="en-US"/>
        </w:rPr>
        <w:t>C</w:t>
      </w:r>
      <w:r w:rsidR="003666C7" w:rsidRPr="00BB670A">
        <w:rPr>
          <w:rFonts w:ascii="Times New Roman" w:hAnsi="Times New Roman" w:cs="Times New Roman"/>
          <w:sz w:val="28"/>
          <w:szCs w:val="28"/>
          <w:lang w:val="ru-RU"/>
        </w:rPr>
        <w:t>’. Второй подобный технический фол также обозначается записью буквы ‘</w:t>
      </w:r>
      <w:r w:rsidR="003666C7" w:rsidRPr="00BB670A">
        <w:rPr>
          <w:rFonts w:ascii="Times New Roman" w:hAnsi="Times New Roman" w:cs="Times New Roman"/>
          <w:sz w:val="28"/>
          <w:szCs w:val="28"/>
          <w:lang w:val="en-US"/>
        </w:rPr>
        <w:t>C</w:t>
      </w:r>
      <w:r w:rsidR="003666C7" w:rsidRPr="00BB670A">
        <w:rPr>
          <w:rFonts w:ascii="Times New Roman" w:hAnsi="Times New Roman" w:cs="Times New Roman"/>
          <w:sz w:val="28"/>
          <w:szCs w:val="28"/>
          <w:lang w:val="ru-RU"/>
        </w:rPr>
        <w:t>’ с последующей записью ‘</w:t>
      </w:r>
      <w:r w:rsidR="003666C7" w:rsidRPr="00BB670A">
        <w:rPr>
          <w:rFonts w:ascii="Times New Roman" w:hAnsi="Times New Roman" w:cs="Times New Roman"/>
          <w:sz w:val="28"/>
          <w:szCs w:val="28"/>
          <w:lang w:val="en-US"/>
        </w:rPr>
        <w:t>GD</w:t>
      </w:r>
      <w:r w:rsidR="003666C7" w:rsidRPr="00BB670A">
        <w:rPr>
          <w:rFonts w:ascii="Times New Roman" w:hAnsi="Times New Roman" w:cs="Times New Roman"/>
          <w:sz w:val="28"/>
          <w:szCs w:val="28"/>
          <w:lang w:val="ru-RU"/>
        </w:rPr>
        <w:t>’ в следующей клетке.</w:t>
      </w:r>
    </w:p>
    <w:p w:rsidR="003666C7" w:rsidRPr="00BB670A" w:rsidRDefault="00D0795E" w:rsidP="007A0276">
      <w:pPr>
        <w:pStyle w:val="Annex4"/>
        <w:keepNext w:val="0"/>
        <w:spacing w:before="240" w:after="120"/>
        <w:ind w:left="992" w:hanging="992"/>
        <w:rPr>
          <w:rFonts w:ascii="Times New Roman" w:hAnsi="Times New Roman" w:cs="Times New Roman"/>
          <w:sz w:val="28"/>
          <w:szCs w:val="28"/>
          <w:lang w:val="ru-RU"/>
        </w:rPr>
      </w:pPr>
      <w:r w:rsidRPr="007A0276">
        <w:rPr>
          <w:rFonts w:ascii="Times New Roman" w:hAnsi="Times New Roman" w:cs="Times New Roman"/>
          <w:b/>
          <w:bCs/>
        </w:rPr>
        <w:fldChar w:fldCharType="begin"/>
      </w:r>
      <w:r w:rsidRPr="007A0276">
        <w:rPr>
          <w:rFonts w:ascii="Times New Roman" w:hAnsi="Times New Roman" w:cs="Times New Roman"/>
          <w:b/>
          <w:bCs/>
        </w:rPr>
        <w:instrText>SEQAnnex</w:instrText>
      </w:r>
      <w:r w:rsidRPr="007A0276">
        <w:rPr>
          <w:rFonts w:ascii="Times New Roman" w:hAnsi="Times New Roman" w:cs="Times New Roman"/>
          <w:b/>
          <w:bCs/>
          <w:lang w:val="ru-RU"/>
        </w:rPr>
        <w:instrText xml:space="preserve">1 \* </w:instrText>
      </w:r>
      <w:r w:rsidRPr="007A0276">
        <w:rPr>
          <w:rFonts w:ascii="Times New Roman" w:hAnsi="Times New Roman" w:cs="Times New Roman"/>
          <w:b/>
          <w:bCs/>
        </w:rPr>
        <w:instrText>ALPHABETIC</w:instrText>
      </w:r>
      <w:r w:rsidRPr="007A0276">
        <w:rPr>
          <w:rFonts w:ascii="Times New Roman" w:hAnsi="Times New Roman" w:cs="Times New Roman"/>
          <w:b/>
          <w:bCs/>
          <w:lang w:val="ru-RU"/>
        </w:rPr>
        <w:instrText xml:space="preserve"> \</w:instrText>
      </w:r>
      <w:r w:rsidRPr="007A0276">
        <w:rPr>
          <w:rFonts w:ascii="Times New Roman" w:hAnsi="Times New Roman" w:cs="Times New Roman"/>
          <w:b/>
          <w:bCs/>
        </w:rPr>
        <w:instrText>c</w:instrText>
      </w:r>
      <w:r w:rsidRPr="007A0276">
        <w:rPr>
          <w:rFonts w:ascii="Times New Roman" w:hAnsi="Times New Roman" w:cs="Times New Roman"/>
          <w:b/>
          <w:bCs/>
          <w:lang w:val="ru-RU"/>
        </w:rPr>
        <w:instrText xml:space="preserve"> \* </w:instrText>
      </w:r>
      <w:r w:rsidRPr="007A0276">
        <w:rPr>
          <w:rFonts w:ascii="Times New Roman" w:hAnsi="Times New Roman" w:cs="Times New Roman"/>
          <w:b/>
          <w:bCs/>
        </w:rPr>
        <w:instrText>MERGEFORMAT</w:instrText>
      </w:r>
      <w:r w:rsidRPr="007A0276">
        <w:rPr>
          <w:rFonts w:ascii="Times New Roman" w:hAnsi="Times New Roman" w:cs="Times New Roman"/>
          <w:b/>
          <w:bCs/>
        </w:rPr>
        <w:fldChar w:fldCharType="separate"/>
      </w:r>
      <w:r w:rsidRPr="007A0276">
        <w:rPr>
          <w:rFonts w:ascii="Times New Roman" w:hAnsi="Times New Roman" w:cs="Times New Roman"/>
          <w:b/>
          <w:bCs/>
          <w:noProof/>
          <w:sz w:val="28"/>
          <w:szCs w:val="28"/>
        </w:rPr>
        <w:t>B</w:t>
      </w:r>
      <w:r w:rsidRPr="007A0276">
        <w:rPr>
          <w:rFonts w:ascii="Times New Roman" w:hAnsi="Times New Roman" w:cs="Times New Roman"/>
          <w:b/>
          <w:bCs/>
          <w:noProof/>
          <w:sz w:val="28"/>
          <w:szCs w:val="28"/>
        </w:rPr>
        <w:fldChar w:fldCharType="end"/>
      </w:r>
      <w:r w:rsidR="005553C6" w:rsidRPr="007A0276">
        <w:rPr>
          <w:rFonts w:ascii="Times New Roman" w:hAnsi="Times New Roman" w:cs="Times New Roman"/>
          <w:b/>
          <w:bCs/>
        </w:rPr>
        <w:fldChar w:fldCharType="begin"/>
      </w:r>
      <w:r w:rsidR="002442EF" w:rsidRPr="007A0276">
        <w:rPr>
          <w:rFonts w:ascii="Times New Roman" w:hAnsi="Times New Roman" w:cs="Times New Roman"/>
          <w:b/>
          <w:bCs/>
        </w:rPr>
        <w:instrText>SEQAnnex</w:instrText>
      </w:r>
      <w:r w:rsidR="002442EF" w:rsidRPr="007A0276">
        <w:rPr>
          <w:rFonts w:ascii="Times New Roman" w:hAnsi="Times New Roman" w:cs="Times New Roman"/>
          <w:b/>
          <w:bCs/>
          <w:lang w:val="ru-RU"/>
        </w:rPr>
        <w:instrText xml:space="preserve">1\* </w:instrText>
      </w:r>
      <w:r w:rsidR="002442EF" w:rsidRPr="007A0276">
        <w:rPr>
          <w:rFonts w:ascii="Times New Roman" w:hAnsi="Times New Roman" w:cs="Times New Roman"/>
          <w:b/>
          <w:bCs/>
        </w:rPr>
        <w:instrText>ALPHABETIC</w:instrText>
      </w:r>
      <w:r w:rsidR="002442EF" w:rsidRPr="007A0276">
        <w:rPr>
          <w:rFonts w:ascii="Times New Roman" w:hAnsi="Times New Roman" w:cs="Times New Roman"/>
          <w:b/>
          <w:bCs/>
          <w:lang w:val="ru-RU"/>
        </w:rPr>
        <w:instrText>\</w:instrText>
      </w:r>
      <w:r w:rsidR="002442EF" w:rsidRPr="007A0276">
        <w:rPr>
          <w:rFonts w:ascii="Times New Roman" w:hAnsi="Times New Roman" w:cs="Times New Roman"/>
          <w:b/>
          <w:bCs/>
        </w:rPr>
        <w:instrText>c</w:instrText>
      </w:r>
      <w:r w:rsidR="002442EF" w:rsidRPr="007A0276">
        <w:rPr>
          <w:rFonts w:ascii="Times New Roman" w:hAnsi="Times New Roman" w:cs="Times New Roman"/>
          <w:b/>
          <w:bCs/>
          <w:lang w:val="ru-RU"/>
        </w:rPr>
        <w:instrText xml:space="preserve">  \* </w:instrText>
      </w:r>
      <w:r w:rsidR="002442EF" w:rsidRPr="007A0276">
        <w:rPr>
          <w:rFonts w:ascii="Times New Roman" w:hAnsi="Times New Roman" w:cs="Times New Roman"/>
          <w:b/>
          <w:bCs/>
        </w:rPr>
        <w:instrText>MERGEFORMAT</w:instrText>
      </w:r>
      <w:r w:rsidR="005553C6"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rPr>
        <w:t>B</w:t>
      </w:r>
      <w:r w:rsidR="005553C6" w:rsidRPr="007A0276">
        <w:rPr>
          <w:rFonts w:ascii="Times New Roman" w:hAnsi="Times New Roman" w:cs="Times New Roman"/>
          <w:b/>
          <w:bCs/>
          <w:noProof/>
          <w:sz w:val="28"/>
          <w:szCs w:val="28"/>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2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w:instrText>
      </w:r>
      <w:r w:rsidR="0000511A" w:rsidRPr="007A0276">
        <w:rPr>
          <w:rFonts w:ascii="Times New Roman" w:hAnsi="Times New Roman" w:cs="Times New Roman"/>
          <w:b/>
          <w:bCs/>
        </w:rPr>
        <w:instrText>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8</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3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w:instrText>
      </w:r>
      <w:r w:rsidR="0000511A" w:rsidRPr="007A0276">
        <w:rPr>
          <w:rFonts w:ascii="Times New Roman" w:hAnsi="Times New Roman" w:cs="Times New Roman"/>
          <w:b/>
          <w:bCs/>
        </w:rPr>
        <w:instrText>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3</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4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4</w:t>
      </w:r>
      <w:r w:rsidR="0000511A" w:rsidRPr="007A0276">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Технический фол тренеру по любой другой причине обозначается записью буквы ‘</w:t>
      </w:r>
      <w:r w:rsidR="003666C7" w:rsidRPr="00BB670A">
        <w:rPr>
          <w:rFonts w:ascii="Times New Roman" w:hAnsi="Times New Roman" w:cs="Times New Roman"/>
          <w:sz w:val="28"/>
          <w:szCs w:val="28"/>
          <w:lang w:val="en-US"/>
        </w:rPr>
        <w:t>B</w:t>
      </w:r>
      <w:r w:rsidR="003666C7" w:rsidRPr="00BB670A">
        <w:rPr>
          <w:rFonts w:ascii="Times New Roman" w:hAnsi="Times New Roman" w:cs="Times New Roman"/>
          <w:sz w:val="28"/>
          <w:szCs w:val="28"/>
          <w:lang w:val="ru-RU"/>
        </w:rPr>
        <w:t>’. Третий технический фол (один из которых может быть ‘</w:t>
      </w:r>
      <w:r w:rsidR="003666C7" w:rsidRPr="00BB670A">
        <w:rPr>
          <w:rFonts w:ascii="Times New Roman" w:hAnsi="Times New Roman" w:cs="Times New Roman"/>
          <w:sz w:val="28"/>
          <w:szCs w:val="28"/>
          <w:lang w:val="en-US"/>
        </w:rPr>
        <w:t>C</w:t>
      </w:r>
      <w:r w:rsidR="003666C7" w:rsidRPr="00BB670A">
        <w:rPr>
          <w:rFonts w:ascii="Times New Roman" w:hAnsi="Times New Roman" w:cs="Times New Roman"/>
          <w:sz w:val="28"/>
          <w:szCs w:val="28"/>
          <w:lang w:val="ru-RU"/>
        </w:rPr>
        <w:t>’) обозначается записью буквы ‘</w:t>
      </w:r>
      <w:r w:rsidR="003666C7" w:rsidRPr="00BB670A">
        <w:rPr>
          <w:rFonts w:ascii="Times New Roman" w:hAnsi="Times New Roman" w:cs="Times New Roman"/>
          <w:sz w:val="28"/>
          <w:szCs w:val="28"/>
          <w:lang w:val="en-US"/>
        </w:rPr>
        <w:t>B</w:t>
      </w:r>
      <w:r w:rsidR="003666C7" w:rsidRPr="00BB670A">
        <w:rPr>
          <w:rFonts w:ascii="Times New Roman" w:hAnsi="Times New Roman" w:cs="Times New Roman"/>
          <w:sz w:val="28"/>
          <w:szCs w:val="28"/>
          <w:lang w:val="ru-RU"/>
        </w:rPr>
        <w:t>’ или ‘</w:t>
      </w:r>
      <w:r w:rsidR="003666C7" w:rsidRPr="00BB670A">
        <w:rPr>
          <w:rFonts w:ascii="Times New Roman" w:hAnsi="Times New Roman" w:cs="Times New Roman"/>
          <w:sz w:val="28"/>
          <w:szCs w:val="28"/>
          <w:lang w:val="en-US"/>
        </w:rPr>
        <w:t>C</w:t>
      </w:r>
      <w:r w:rsidR="003666C7" w:rsidRPr="00BB670A">
        <w:rPr>
          <w:rFonts w:ascii="Times New Roman" w:hAnsi="Times New Roman" w:cs="Times New Roman"/>
          <w:sz w:val="28"/>
          <w:szCs w:val="28"/>
          <w:lang w:val="ru-RU"/>
        </w:rPr>
        <w:t>’ с последующей записью ‘</w:t>
      </w:r>
      <w:r w:rsidR="003666C7" w:rsidRPr="00BB670A">
        <w:rPr>
          <w:rFonts w:ascii="Times New Roman" w:hAnsi="Times New Roman" w:cs="Times New Roman"/>
          <w:sz w:val="28"/>
          <w:szCs w:val="28"/>
          <w:lang w:val="en-US"/>
        </w:rPr>
        <w:t>GD</w:t>
      </w:r>
      <w:r w:rsidR="003666C7" w:rsidRPr="00BB670A">
        <w:rPr>
          <w:rFonts w:ascii="Times New Roman" w:hAnsi="Times New Roman" w:cs="Times New Roman"/>
          <w:sz w:val="28"/>
          <w:szCs w:val="28"/>
          <w:lang w:val="ru-RU"/>
        </w:rPr>
        <w:t>’ в следующей клетке.</w:t>
      </w:r>
    </w:p>
    <w:p w:rsidR="003666C7" w:rsidRPr="00BB670A" w:rsidRDefault="00D0795E" w:rsidP="007A0276">
      <w:pPr>
        <w:pStyle w:val="Annex4"/>
        <w:keepNext w:val="0"/>
        <w:spacing w:before="240" w:after="120"/>
        <w:ind w:left="992" w:hanging="992"/>
        <w:rPr>
          <w:rFonts w:ascii="Times New Roman" w:hAnsi="Times New Roman" w:cs="Times New Roman"/>
          <w:sz w:val="28"/>
          <w:szCs w:val="28"/>
          <w:lang w:val="ru-RU"/>
        </w:rPr>
      </w:pPr>
      <w:r w:rsidRPr="007A0276">
        <w:rPr>
          <w:rFonts w:ascii="Times New Roman" w:hAnsi="Times New Roman" w:cs="Times New Roman"/>
          <w:b/>
          <w:bCs/>
        </w:rPr>
        <w:fldChar w:fldCharType="begin"/>
      </w:r>
      <w:r w:rsidRPr="007A0276">
        <w:rPr>
          <w:rFonts w:ascii="Times New Roman" w:hAnsi="Times New Roman" w:cs="Times New Roman"/>
          <w:b/>
          <w:bCs/>
        </w:rPr>
        <w:instrText>SEQAnnex</w:instrText>
      </w:r>
      <w:r w:rsidRPr="007A0276">
        <w:rPr>
          <w:rFonts w:ascii="Times New Roman" w:hAnsi="Times New Roman" w:cs="Times New Roman"/>
          <w:b/>
          <w:bCs/>
          <w:lang w:val="ru-RU"/>
        </w:rPr>
        <w:instrText xml:space="preserve">1 \* </w:instrText>
      </w:r>
      <w:r w:rsidRPr="007A0276">
        <w:rPr>
          <w:rFonts w:ascii="Times New Roman" w:hAnsi="Times New Roman" w:cs="Times New Roman"/>
          <w:b/>
          <w:bCs/>
        </w:rPr>
        <w:instrText>ALPHABETIC</w:instrText>
      </w:r>
      <w:r w:rsidRPr="007A0276">
        <w:rPr>
          <w:rFonts w:ascii="Times New Roman" w:hAnsi="Times New Roman" w:cs="Times New Roman"/>
          <w:b/>
          <w:bCs/>
          <w:lang w:val="ru-RU"/>
        </w:rPr>
        <w:instrText xml:space="preserve"> \</w:instrText>
      </w:r>
      <w:r w:rsidRPr="007A0276">
        <w:rPr>
          <w:rFonts w:ascii="Times New Roman" w:hAnsi="Times New Roman" w:cs="Times New Roman"/>
          <w:b/>
          <w:bCs/>
        </w:rPr>
        <w:instrText>c</w:instrText>
      </w:r>
      <w:r w:rsidRPr="007A0276">
        <w:rPr>
          <w:rFonts w:ascii="Times New Roman" w:hAnsi="Times New Roman" w:cs="Times New Roman"/>
          <w:b/>
          <w:bCs/>
          <w:lang w:val="ru-RU"/>
        </w:rPr>
        <w:instrText xml:space="preserve"> \* </w:instrText>
      </w:r>
      <w:r w:rsidRPr="007A0276">
        <w:rPr>
          <w:rFonts w:ascii="Times New Roman" w:hAnsi="Times New Roman" w:cs="Times New Roman"/>
          <w:b/>
          <w:bCs/>
        </w:rPr>
        <w:instrText>MERGEFORMAT</w:instrText>
      </w:r>
      <w:r w:rsidRPr="007A0276">
        <w:rPr>
          <w:rFonts w:ascii="Times New Roman" w:hAnsi="Times New Roman" w:cs="Times New Roman"/>
          <w:b/>
          <w:bCs/>
        </w:rPr>
        <w:fldChar w:fldCharType="separate"/>
      </w:r>
      <w:r w:rsidRPr="007A0276">
        <w:rPr>
          <w:rFonts w:ascii="Times New Roman" w:hAnsi="Times New Roman" w:cs="Times New Roman"/>
          <w:b/>
          <w:bCs/>
          <w:noProof/>
          <w:sz w:val="28"/>
          <w:szCs w:val="28"/>
        </w:rPr>
        <w:t>B</w:t>
      </w:r>
      <w:r w:rsidRPr="007A0276">
        <w:rPr>
          <w:rFonts w:ascii="Times New Roman" w:hAnsi="Times New Roman" w:cs="Times New Roman"/>
          <w:b/>
          <w:bCs/>
          <w:noProof/>
          <w:sz w:val="28"/>
          <w:szCs w:val="28"/>
        </w:rPr>
        <w:fldChar w:fldCharType="end"/>
      </w:r>
      <w:r w:rsidR="005553C6" w:rsidRPr="007A0276">
        <w:rPr>
          <w:rFonts w:ascii="Times New Roman" w:hAnsi="Times New Roman" w:cs="Times New Roman"/>
          <w:b/>
          <w:bCs/>
        </w:rPr>
        <w:fldChar w:fldCharType="begin"/>
      </w:r>
      <w:r w:rsidR="002442EF" w:rsidRPr="007A0276">
        <w:rPr>
          <w:rFonts w:ascii="Times New Roman" w:hAnsi="Times New Roman" w:cs="Times New Roman"/>
          <w:b/>
          <w:bCs/>
        </w:rPr>
        <w:instrText>SEQAnnex</w:instrText>
      </w:r>
      <w:r w:rsidR="002442EF" w:rsidRPr="007A0276">
        <w:rPr>
          <w:rFonts w:ascii="Times New Roman" w:hAnsi="Times New Roman" w:cs="Times New Roman"/>
          <w:b/>
          <w:bCs/>
          <w:lang w:val="ru-RU"/>
        </w:rPr>
        <w:instrText xml:space="preserve">1\* </w:instrText>
      </w:r>
      <w:r w:rsidR="002442EF" w:rsidRPr="007A0276">
        <w:rPr>
          <w:rFonts w:ascii="Times New Roman" w:hAnsi="Times New Roman" w:cs="Times New Roman"/>
          <w:b/>
          <w:bCs/>
        </w:rPr>
        <w:instrText>ALPHABETIC</w:instrText>
      </w:r>
      <w:r w:rsidR="002442EF" w:rsidRPr="007A0276">
        <w:rPr>
          <w:rFonts w:ascii="Times New Roman" w:hAnsi="Times New Roman" w:cs="Times New Roman"/>
          <w:b/>
          <w:bCs/>
          <w:lang w:val="ru-RU"/>
        </w:rPr>
        <w:instrText>\</w:instrText>
      </w:r>
      <w:r w:rsidR="002442EF" w:rsidRPr="007A0276">
        <w:rPr>
          <w:rFonts w:ascii="Times New Roman" w:hAnsi="Times New Roman" w:cs="Times New Roman"/>
          <w:b/>
          <w:bCs/>
        </w:rPr>
        <w:instrText>c</w:instrText>
      </w:r>
      <w:r w:rsidR="002442EF" w:rsidRPr="007A0276">
        <w:rPr>
          <w:rFonts w:ascii="Times New Roman" w:hAnsi="Times New Roman" w:cs="Times New Roman"/>
          <w:b/>
          <w:bCs/>
          <w:lang w:val="ru-RU"/>
        </w:rPr>
        <w:instrText xml:space="preserve">  \* </w:instrText>
      </w:r>
      <w:r w:rsidR="002442EF" w:rsidRPr="007A0276">
        <w:rPr>
          <w:rFonts w:ascii="Times New Roman" w:hAnsi="Times New Roman" w:cs="Times New Roman"/>
          <w:b/>
          <w:bCs/>
        </w:rPr>
        <w:instrText>MERGEFORMAT</w:instrText>
      </w:r>
      <w:r w:rsidR="005553C6"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rPr>
        <w:t>B</w:t>
      </w:r>
      <w:r w:rsidR="005553C6" w:rsidRPr="007A0276">
        <w:rPr>
          <w:rFonts w:ascii="Times New Roman" w:hAnsi="Times New Roman" w:cs="Times New Roman"/>
          <w:b/>
          <w:bCs/>
          <w:noProof/>
          <w:sz w:val="28"/>
          <w:szCs w:val="28"/>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2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w:instrText>
      </w:r>
      <w:r w:rsidR="0000511A" w:rsidRPr="007A0276">
        <w:rPr>
          <w:rFonts w:ascii="Times New Roman" w:hAnsi="Times New Roman" w:cs="Times New Roman"/>
          <w:b/>
          <w:bCs/>
        </w:rPr>
        <w:instrText>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8</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3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w:instrText>
      </w:r>
      <w:r w:rsidR="0000511A" w:rsidRPr="007A0276">
        <w:rPr>
          <w:rFonts w:ascii="Times New Roman" w:hAnsi="Times New Roman" w:cs="Times New Roman"/>
          <w:b/>
          <w:bCs/>
        </w:rPr>
        <w:instrText>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3</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4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5</w:t>
      </w:r>
      <w:r w:rsidR="0000511A" w:rsidRPr="007A0276">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Неспортивный фол игроку обозначается записью буквы ‘</w:t>
      </w:r>
      <w:r w:rsidR="003666C7" w:rsidRPr="00BB670A">
        <w:rPr>
          <w:rFonts w:ascii="Times New Roman" w:hAnsi="Times New Roman" w:cs="Times New Roman"/>
          <w:sz w:val="28"/>
          <w:szCs w:val="28"/>
          <w:lang w:val="en-US"/>
        </w:rPr>
        <w:t>U</w:t>
      </w:r>
      <w:r w:rsidR="003666C7" w:rsidRPr="00BB670A">
        <w:rPr>
          <w:rFonts w:ascii="Times New Roman" w:hAnsi="Times New Roman" w:cs="Times New Roman"/>
          <w:sz w:val="28"/>
          <w:szCs w:val="28"/>
          <w:lang w:val="ru-RU"/>
        </w:rPr>
        <w:t>’. Второй неспортивный фол также обозначается записью буквы ‘</w:t>
      </w:r>
      <w:r w:rsidR="003666C7" w:rsidRPr="00BB670A">
        <w:rPr>
          <w:rFonts w:ascii="Times New Roman" w:hAnsi="Times New Roman" w:cs="Times New Roman"/>
          <w:sz w:val="28"/>
          <w:szCs w:val="28"/>
          <w:lang w:val="en-US"/>
        </w:rPr>
        <w:t>U</w:t>
      </w:r>
      <w:r w:rsidR="003666C7" w:rsidRPr="00BB670A">
        <w:rPr>
          <w:rFonts w:ascii="Times New Roman" w:hAnsi="Times New Roman" w:cs="Times New Roman"/>
          <w:sz w:val="28"/>
          <w:szCs w:val="28"/>
          <w:lang w:val="ru-RU"/>
        </w:rPr>
        <w:t>’ с последующей записью ‘</w:t>
      </w:r>
      <w:r w:rsidR="003666C7" w:rsidRPr="00BB670A">
        <w:rPr>
          <w:rFonts w:ascii="Times New Roman" w:hAnsi="Times New Roman" w:cs="Times New Roman"/>
          <w:sz w:val="28"/>
          <w:szCs w:val="28"/>
          <w:lang w:val="en-US"/>
        </w:rPr>
        <w:t>GD</w:t>
      </w:r>
      <w:r w:rsidR="003666C7" w:rsidRPr="00BB670A">
        <w:rPr>
          <w:rFonts w:ascii="Times New Roman" w:hAnsi="Times New Roman" w:cs="Times New Roman"/>
          <w:sz w:val="28"/>
          <w:szCs w:val="28"/>
          <w:lang w:val="ru-RU"/>
        </w:rPr>
        <w:t>’ в следующей клетке.</w:t>
      </w:r>
    </w:p>
    <w:p w:rsidR="003666C7" w:rsidRPr="00BB670A" w:rsidRDefault="00D0795E" w:rsidP="007A0276">
      <w:pPr>
        <w:pStyle w:val="Annex4"/>
        <w:keepNext w:val="0"/>
        <w:spacing w:before="240" w:after="120"/>
        <w:ind w:left="992" w:hanging="992"/>
        <w:rPr>
          <w:rFonts w:ascii="Times New Roman" w:hAnsi="Times New Roman" w:cs="Times New Roman"/>
          <w:sz w:val="28"/>
          <w:szCs w:val="28"/>
          <w:lang w:val="ru-RU"/>
        </w:rPr>
      </w:pPr>
      <w:r w:rsidRPr="007A0276">
        <w:rPr>
          <w:rFonts w:ascii="Times New Roman" w:hAnsi="Times New Roman" w:cs="Times New Roman"/>
          <w:b/>
          <w:bCs/>
        </w:rPr>
        <w:fldChar w:fldCharType="begin"/>
      </w:r>
      <w:r w:rsidRPr="007A0276">
        <w:rPr>
          <w:rFonts w:ascii="Times New Roman" w:hAnsi="Times New Roman" w:cs="Times New Roman"/>
          <w:b/>
          <w:bCs/>
        </w:rPr>
        <w:instrText>SEQAnnex</w:instrText>
      </w:r>
      <w:r w:rsidRPr="007A0276">
        <w:rPr>
          <w:rFonts w:ascii="Times New Roman" w:hAnsi="Times New Roman" w:cs="Times New Roman"/>
          <w:b/>
          <w:bCs/>
          <w:lang w:val="ru-RU"/>
        </w:rPr>
        <w:instrText xml:space="preserve">1 \* </w:instrText>
      </w:r>
      <w:r w:rsidRPr="007A0276">
        <w:rPr>
          <w:rFonts w:ascii="Times New Roman" w:hAnsi="Times New Roman" w:cs="Times New Roman"/>
          <w:b/>
          <w:bCs/>
        </w:rPr>
        <w:instrText>ALPHABETIC</w:instrText>
      </w:r>
      <w:r w:rsidRPr="007A0276">
        <w:rPr>
          <w:rFonts w:ascii="Times New Roman" w:hAnsi="Times New Roman" w:cs="Times New Roman"/>
          <w:b/>
          <w:bCs/>
          <w:lang w:val="ru-RU"/>
        </w:rPr>
        <w:instrText xml:space="preserve"> \</w:instrText>
      </w:r>
      <w:r w:rsidRPr="007A0276">
        <w:rPr>
          <w:rFonts w:ascii="Times New Roman" w:hAnsi="Times New Roman" w:cs="Times New Roman"/>
          <w:b/>
          <w:bCs/>
        </w:rPr>
        <w:instrText>c</w:instrText>
      </w:r>
      <w:r w:rsidRPr="007A0276">
        <w:rPr>
          <w:rFonts w:ascii="Times New Roman" w:hAnsi="Times New Roman" w:cs="Times New Roman"/>
          <w:b/>
          <w:bCs/>
          <w:lang w:val="ru-RU"/>
        </w:rPr>
        <w:instrText xml:space="preserve"> \* </w:instrText>
      </w:r>
      <w:r w:rsidRPr="007A0276">
        <w:rPr>
          <w:rFonts w:ascii="Times New Roman" w:hAnsi="Times New Roman" w:cs="Times New Roman"/>
          <w:b/>
          <w:bCs/>
        </w:rPr>
        <w:instrText>MERGEFORMAT</w:instrText>
      </w:r>
      <w:r w:rsidRPr="007A0276">
        <w:rPr>
          <w:rFonts w:ascii="Times New Roman" w:hAnsi="Times New Roman" w:cs="Times New Roman"/>
          <w:b/>
          <w:bCs/>
        </w:rPr>
        <w:fldChar w:fldCharType="separate"/>
      </w:r>
      <w:r w:rsidRPr="007A0276">
        <w:rPr>
          <w:rFonts w:ascii="Times New Roman" w:hAnsi="Times New Roman" w:cs="Times New Roman"/>
          <w:b/>
          <w:bCs/>
          <w:noProof/>
          <w:sz w:val="28"/>
          <w:szCs w:val="28"/>
        </w:rPr>
        <w:t>B</w:t>
      </w:r>
      <w:r w:rsidRPr="007A0276">
        <w:rPr>
          <w:rFonts w:ascii="Times New Roman" w:hAnsi="Times New Roman" w:cs="Times New Roman"/>
          <w:b/>
          <w:bCs/>
          <w:noProof/>
          <w:sz w:val="28"/>
          <w:szCs w:val="28"/>
        </w:rPr>
        <w:fldChar w:fldCharType="end"/>
      </w:r>
      <w:r w:rsidR="005553C6" w:rsidRPr="007A0276">
        <w:rPr>
          <w:rFonts w:ascii="Times New Roman" w:hAnsi="Times New Roman" w:cs="Times New Roman"/>
          <w:b/>
          <w:bCs/>
        </w:rPr>
        <w:fldChar w:fldCharType="begin"/>
      </w:r>
      <w:r w:rsidR="002442EF" w:rsidRPr="007A0276">
        <w:rPr>
          <w:rFonts w:ascii="Times New Roman" w:hAnsi="Times New Roman" w:cs="Times New Roman"/>
          <w:b/>
          <w:bCs/>
        </w:rPr>
        <w:instrText>SEQAnnex</w:instrText>
      </w:r>
      <w:r w:rsidR="002442EF" w:rsidRPr="007A0276">
        <w:rPr>
          <w:rFonts w:ascii="Times New Roman" w:hAnsi="Times New Roman" w:cs="Times New Roman"/>
          <w:b/>
          <w:bCs/>
          <w:lang w:val="ru-RU"/>
        </w:rPr>
        <w:instrText xml:space="preserve">1\* </w:instrText>
      </w:r>
      <w:r w:rsidR="002442EF" w:rsidRPr="007A0276">
        <w:rPr>
          <w:rFonts w:ascii="Times New Roman" w:hAnsi="Times New Roman" w:cs="Times New Roman"/>
          <w:b/>
          <w:bCs/>
        </w:rPr>
        <w:instrText>ALPHABETIC</w:instrText>
      </w:r>
      <w:r w:rsidR="002442EF" w:rsidRPr="007A0276">
        <w:rPr>
          <w:rFonts w:ascii="Times New Roman" w:hAnsi="Times New Roman" w:cs="Times New Roman"/>
          <w:b/>
          <w:bCs/>
          <w:lang w:val="ru-RU"/>
        </w:rPr>
        <w:instrText>\</w:instrText>
      </w:r>
      <w:r w:rsidR="002442EF" w:rsidRPr="007A0276">
        <w:rPr>
          <w:rFonts w:ascii="Times New Roman" w:hAnsi="Times New Roman" w:cs="Times New Roman"/>
          <w:b/>
          <w:bCs/>
        </w:rPr>
        <w:instrText>c</w:instrText>
      </w:r>
      <w:r w:rsidR="002442EF" w:rsidRPr="007A0276">
        <w:rPr>
          <w:rFonts w:ascii="Times New Roman" w:hAnsi="Times New Roman" w:cs="Times New Roman"/>
          <w:b/>
          <w:bCs/>
          <w:lang w:val="ru-RU"/>
        </w:rPr>
        <w:instrText xml:space="preserve">  \* </w:instrText>
      </w:r>
      <w:r w:rsidR="002442EF" w:rsidRPr="007A0276">
        <w:rPr>
          <w:rFonts w:ascii="Times New Roman" w:hAnsi="Times New Roman" w:cs="Times New Roman"/>
          <w:b/>
          <w:bCs/>
        </w:rPr>
        <w:instrText>MERGEFORMAT</w:instrText>
      </w:r>
      <w:r w:rsidR="005553C6"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rPr>
        <w:t>B</w:t>
      </w:r>
      <w:r w:rsidR="005553C6" w:rsidRPr="007A0276">
        <w:rPr>
          <w:rFonts w:ascii="Times New Roman" w:hAnsi="Times New Roman" w:cs="Times New Roman"/>
          <w:b/>
          <w:bCs/>
          <w:noProof/>
          <w:sz w:val="28"/>
          <w:szCs w:val="28"/>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2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w:instrText>
      </w:r>
      <w:r w:rsidR="0000511A" w:rsidRPr="007A0276">
        <w:rPr>
          <w:rFonts w:ascii="Times New Roman" w:hAnsi="Times New Roman" w:cs="Times New Roman"/>
          <w:b/>
          <w:bCs/>
        </w:rPr>
        <w:instrText>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8</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3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w:instrText>
      </w:r>
      <w:r w:rsidR="0000511A" w:rsidRPr="007A0276">
        <w:rPr>
          <w:rFonts w:ascii="Times New Roman" w:hAnsi="Times New Roman" w:cs="Times New Roman"/>
          <w:b/>
          <w:bCs/>
        </w:rPr>
        <w:instrText>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3</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4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6</w:t>
      </w:r>
      <w:r w:rsidR="0000511A" w:rsidRPr="007A0276">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Дисквалифицирующий фол обозначается записью буквы ‘</w:t>
      </w:r>
      <w:r w:rsidR="003666C7" w:rsidRPr="00BB670A">
        <w:rPr>
          <w:rFonts w:ascii="Times New Roman" w:hAnsi="Times New Roman" w:cs="Times New Roman"/>
          <w:sz w:val="28"/>
          <w:szCs w:val="28"/>
          <w:lang w:val="en-US"/>
        </w:rPr>
        <w:t>D</w:t>
      </w:r>
      <w:r w:rsidR="003666C7" w:rsidRPr="00BB670A">
        <w:rPr>
          <w:rFonts w:ascii="Times New Roman" w:hAnsi="Times New Roman" w:cs="Times New Roman"/>
          <w:sz w:val="28"/>
          <w:szCs w:val="28"/>
          <w:lang w:val="ru-RU"/>
        </w:rPr>
        <w:t>’.</w:t>
      </w:r>
    </w:p>
    <w:p w:rsidR="003666C7" w:rsidRPr="00BB670A" w:rsidRDefault="00D0795E" w:rsidP="007A0276">
      <w:pPr>
        <w:pStyle w:val="Annex4"/>
        <w:keepNext w:val="0"/>
        <w:spacing w:before="240" w:after="120"/>
        <w:ind w:left="992" w:hanging="992"/>
        <w:rPr>
          <w:rFonts w:ascii="Times New Roman" w:hAnsi="Times New Roman" w:cs="Times New Roman"/>
          <w:sz w:val="28"/>
          <w:szCs w:val="28"/>
          <w:lang w:val="ru-RU"/>
        </w:rPr>
      </w:pPr>
      <w:r w:rsidRPr="007A0276">
        <w:rPr>
          <w:rFonts w:ascii="Times New Roman" w:hAnsi="Times New Roman" w:cs="Times New Roman"/>
          <w:b/>
          <w:bCs/>
        </w:rPr>
        <w:fldChar w:fldCharType="begin"/>
      </w:r>
      <w:r w:rsidRPr="007A0276">
        <w:rPr>
          <w:rFonts w:ascii="Times New Roman" w:hAnsi="Times New Roman" w:cs="Times New Roman"/>
          <w:b/>
          <w:bCs/>
        </w:rPr>
        <w:instrText>SEQAnnex</w:instrText>
      </w:r>
      <w:r w:rsidRPr="007A0276">
        <w:rPr>
          <w:rFonts w:ascii="Times New Roman" w:hAnsi="Times New Roman" w:cs="Times New Roman"/>
          <w:b/>
          <w:bCs/>
          <w:lang w:val="ru-RU"/>
        </w:rPr>
        <w:instrText xml:space="preserve">1 \* </w:instrText>
      </w:r>
      <w:r w:rsidRPr="007A0276">
        <w:rPr>
          <w:rFonts w:ascii="Times New Roman" w:hAnsi="Times New Roman" w:cs="Times New Roman"/>
          <w:b/>
          <w:bCs/>
        </w:rPr>
        <w:instrText>ALPHABETIC</w:instrText>
      </w:r>
      <w:r w:rsidRPr="007A0276">
        <w:rPr>
          <w:rFonts w:ascii="Times New Roman" w:hAnsi="Times New Roman" w:cs="Times New Roman"/>
          <w:b/>
          <w:bCs/>
          <w:lang w:val="ru-RU"/>
        </w:rPr>
        <w:instrText xml:space="preserve"> \</w:instrText>
      </w:r>
      <w:r w:rsidRPr="007A0276">
        <w:rPr>
          <w:rFonts w:ascii="Times New Roman" w:hAnsi="Times New Roman" w:cs="Times New Roman"/>
          <w:b/>
          <w:bCs/>
        </w:rPr>
        <w:instrText>c</w:instrText>
      </w:r>
      <w:r w:rsidRPr="007A0276">
        <w:rPr>
          <w:rFonts w:ascii="Times New Roman" w:hAnsi="Times New Roman" w:cs="Times New Roman"/>
          <w:b/>
          <w:bCs/>
          <w:lang w:val="ru-RU"/>
        </w:rPr>
        <w:instrText xml:space="preserve"> \* </w:instrText>
      </w:r>
      <w:r w:rsidRPr="007A0276">
        <w:rPr>
          <w:rFonts w:ascii="Times New Roman" w:hAnsi="Times New Roman" w:cs="Times New Roman"/>
          <w:b/>
          <w:bCs/>
        </w:rPr>
        <w:instrText>MERGEFORMAT</w:instrText>
      </w:r>
      <w:r w:rsidRPr="007A0276">
        <w:rPr>
          <w:rFonts w:ascii="Times New Roman" w:hAnsi="Times New Roman" w:cs="Times New Roman"/>
          <w:b/>
          <w:bCs/>
        </w:rPr>
        <w:fldChar w:fldCharType="separate"/>
      </w:r>
      <w:r w:rsidRPr="007A0276">
        <w:rPr>
          <w:rFonts w:ascii="Times New Roman" w:hAnsi="Times New Roman" w:cs="Times New Roman"/>
          <w:b/>
          <w:bCs/>
          <w:noProof/>
          <w:sz w:val="28"/>
          <w:szCs w:val="28"/>
        </w:rPr>
        <w:t>B</w:t>
      </w:r>
      <w:r w:rsidRPr="007A0276">
        <w:rPr>
          <w:rFonts w:ascii="Times New Roman" w:hAnsi="Times New Roman" w:cs="Times New Roman"/>
          <w:b/>
          <w:bCs/>
          <w:noProof/>
          <w:sz w:val="28"/>
          <w:szCs w:val="28"/>
        </w:rPr>
        <w:fldChar w:fldCharType="end"/>
      </w:r>
      <w:r w:rsidR="005553C6" w:rsidRPr="007A0276">
        <w:rPr>
          <w:rFonts w:ascii="Times New Roman" w:hAnsi="Times New Roman" w:cs="Times New Roman"/>
          <w:b/>
          <w:bCs/>
        </w:rPr>
        <w:fldChar w:fldCharType="begin"/>
      </w:r>
      <w:r w:rsidR="002442EF" w:rsidRPr="007A0276">
        <w:rPr>
          <w:rFonts w:ascii="Times New Roman" w:hAnsi="Times New Roman" w:cs="Times New Roman"/>
          <w:b/>
          <w:bCs/>
        </w:rPr>
        <w:instrText>SEQAnnex</w:instrText>
      </w:r>
      <w:r w:rsidR="002442EF" w:rsidRPr="007A0276">
        <w:rPr>
          <w:rFonts w:ascii="Times New Roman" w:hAnsi="Times New Roman" w:cs="Times New Roman"/>
          <w:b/>
          <w:bCs/>
          <w:lang w:val="ru-RU"/>
        </w:rPr>
        <w:instrText xml:space="preserve">1\* </w:instrText>
      </w:r>
      <w:r w:rsidR="002442EF" w:rsidRPr="007A0276">
        <w:rPr>
          <w:rFonts w:ascii="Times New Roman" w:hAnsi="Times New Roman" w:cs="Times New Roman"/>
          <w:b/>
          <w:bCs/>
        </w:rPr>
        <w:instrText>ALPHABETIC</w:instrText>
      </w:r>
      <w:r w:rsidR="002442EF" w:rsidRPr="007A0276">
        <w:rPr>
          <w:rFonts w:ascii="Times New Roman" w:hAnsi="Times New Roman" w:cs="Times New Roman"/>
          <w:b/>
          <w:bCs/>
          <w:lang w:val="ru-RU"/>
        </w:rPr>
        <w:instrText>\</w:instrText>
      </w:r>
      <w:r w:rsidR="002442EF" w:rsidRPr="007A0276">
        <w:rPr>
          <w:rFonts w:ascii="Times New Roman" w:hAnsi="Times New Roman" w:cs="Times New Roman"/>
          <w:b/>
          <w:bCs/>
        </w:rPr>
        <w:instrText>c</w:instrText>
      </w:r>
      <w:r w:rsidR="002442EF" w:rsidRPr="007A0276">
        <w:rPr>
          <w:rFonts w:ascii="Times New Roman" w:hAnsi="Times New Roman" w:cs="Times New Roman"/>
          <w:b/>
          <w:bCs/>
          <w:lang w:val="ru-RU"/>
        </w:rPr>
        <w:instrText xml:space="preserve">  \* </w:instrText>
      </w:r>
      <w:r w:rsidR="002442EF" w:rsidRPr="007A0276">
        <w:rPr>
          <w:rFonts w:ascii="Times New Roman" w:hAnsi="Times New Roman" w:cs="Times New Roman"/>
          <w:b/>
          <w:bCs/>
        </w:rPr>
        <w:instrText>MERGEFORMAT</w:instrText>
      </w:r>
      <w:r w:rsidR="005553C6"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rPr>
        <w:t>B</w:t>
      </w:r>
      <w:r w:rsidR="005553C6" w:rsidRPr="007A0276">
        <w:rPr>
          <w:rFonts w:ascii="Times New Roman" w:hAnsi="Times New Roman" w:cs="Times New Roman"/>
          <w:b/>
          <w:bCs/>
          <w:noProof/>
          <w:sz w:val="28"/>
          <w:szCs w:val="28"/>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2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w:instrText>
      </w:r>
      <w:r w:rsidR="0000511A" w:rsidRPr="007A0276">
        <w:rPr>
          <w:rFonts w:ascii="Times New Roman" w:hAnsi="Times New Roman" w:cs="Times New Roman"/>
          <w:b/>
          <w:bCs/>
        </w:rPr>
        <w:instrText>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8</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3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w:instrText>
      </w:r>
      <w:r w:rsidR="0000511A" w:rsidRPr="007A0276">
        <w:rPr>
          <w:rFonts w:ascii="Times New Roman" w:hAnsi="Times New Roman" w:cs="Times New Roman"/>
          <w:b/>
          <w:bCs/>
        </w:rPr>
        <w:instrText>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3</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4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7</w:t>
      </w:r>
      <w:r w:rsidR="0000511A" w:rsidRPr="007A0276">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Любой фол, влекущий за собой наказание в виде предоставления штрафного(-ых) броска(-ов), обозначается добавлением нижнего индекса с цифрой, соответствующей количеству штрафных бросков (1, 2 или 3) рядом с ‘Р’, ‘Т’, ‘С’, ‘В’, ‘</w:t>
      </w:r>
      <w:r w:rsidR="003666C7" w:rsidRPr="00BB670A">
        <w:rPr>
          <w:rFonts w:ascii="Times New Roman" w:hAnsi="Times New Roman" w:cs="Times New Roman"/>
          <w:sz w:val="28"/>
          <w:szCs w:val="28"/>
          <w:lang w:val="en-US"/>
        </w:rPr>
        <w:t>U</w:t>
      </w:r>
      <w:r w:rsidR="003666C7" w:rsidRPr="00BB670A">
        <w:rPr>
          <w:rFonts w:ascii="Times New Roman" w:hAnsi="Times New Roman" w:cs="Times New Roman"/>
          <w:sz w:val="28"/>
          <w:szCs w:val="28"/>
          <w:lang w:val="ru-RU"/>
        </w:rPr>
        <w:t>’ или ‘</w:t>
      </w:r>
      <w:r w:rsidR="003666C7" w:rsidRPr="00BB670A">
        <w:rPr>
          <w:rFonts w:ascii="Times New Roman" w:hAnsi="Times New Roman" w:cs="Times New Roman"/>
          <w:sz w:val="28"/>
          <w:szCs w:val="28"/>
          <w:lang w:val="en-US"/>
        </w:rPr>
        <w:t>D</w:t>
      </w:r>
      <w:r w:rsidR="003666C7" w:rsidRPr="00BB670A">
        <w:rPr>
          <w:rFonts w:ascii="Times New Roman" w:hAnsi="Times New Roman" w:cs="Times New Roman"/>
          <w:sz w:val="28"/>
          <w:szCs w:val="28"/>
          <w:lang w:val="ru-RU"/>
        </w:rPr>
        <w:t>’.</w:t>
      </w:r>
    </w:p>
    <w:p w:rsidR="003666C7" w:rsidRPr="00BB670A" w:rsidRDefault="00D0795E" w:rsidP="007A0276">
      <w:pPr>
        <w:pStyle w:val="Annex4"/>
        <w:keepNext w:val="0"/>
        <w:spacing w:before="240" w:after="120"/>
        <w:ind w:left="992" w:hanging="992"/>
        <w:rPr>
          <w:rFonts w:ascii="Times New Roman" w:hAnsi="Times New Roman" w:cs="Times New Roman"/>
          <w:sz w:val="28"/>
          <w:szCs w:val="28"/>
          <w:lang w:val="ru-RU"/>
        </w:rPr>
      </w:pPr>
      <w:r w:rsidRPr="007A0276">
        <w:rPr>
          <w:rFonts w:ascii="Times New Roman" w:hAnsi="Times New Roman" w:cs="Times New Roman"/>
          <w:b/>
          <w:bCs/>
        </w:rPr>
        <w:fldChar w:fldCharType="begin"/>
      </w:r>
      <w:r w:rsidRPr="007A0276">
        <w:rPr>
          <w:rFonts w:ascii="Times New Roman" w:hAnsi="Times New Roman" w:cs="Times New Roman"/>
          <w:b/>
          <w:bCs/>
        </w:rPr>
        <w:instrText>SEQAnnex</w:instrText>
      </w:r>
      <w:r w:rsidRPr="007A0276">
        <w:rPr>
          <w:rFonts w:ascii="Times New Roman" w:hAnsi="Times New Roman" w:cs="Times New Roman"/>
          <w:b/>
          <w:bCs/>
          <w:lang w:val="ru-RU"/>
        </w:rPr>
        <w:instrText xml:space="preserve">1 \* </w:instrText>
      </w:r>
      <w:r w:rsidRPr="007A0276">
        <w:rPr>
          <w:rFonts w:ascii="Times New Roman" w:hAnsi="Times New Roman" w:cs="Times New Roman"/>
          <w:b/>
          <w:bCs/>
        </w:rPr>
        <w:instrText>ALPHABETIC</w:instrText>
      </w:r>
      <w:r w:rsidRPr="007A0276">
        <w:rPr>
          <w:rFonts w:ascii="Times New Roman" w:hAnsi="Times New Roman" w:cs="Times New Roman"/>
          <w:b/>
          <w:bCs/>
          <w:lang w:val="ru-RU"/>
        </w:rPr>
        <w:instrText xml:space="preserve"> \</w:instrText>
      </w:r>
      <w:r w:rsidRPr="007A0276">
        <w:rPr>
          <w:rFonts w:ascii="Times New Roman" w:hAnsi="Times New Roman" w:cs="Times New Roman"/>
          <w:b/>
          <w:bCs/>
        </w:rPr>
        <w:instrText>c</w:instrText>
      </w:r>
      <w:r w:rsidRPr="007A0276">
        <w:rPr>
          <w:rFonts w:ascii="Times New Roman" w:hAnsi="Times New Roman" w:cs="Times New Roman"/>
          <w:b/>
          <w:bCs/>
          <w:lang w:val="ru-RU"/>
        </w:rPr>
        <w:instrText xml:space="preserve"> \* </w:instrText>
      </w:r>
      <w:r w:rsidRPr="007A0276">
        <w:rPr>
          <w:rFonts w:ascii="Times New Roman" w:hAnsi="Times New Roman" w:cs="Times New Roman"/>
          <w:b/>
          <w:bCs/>
        </w:rPr>
        <w:instrText>MERGEFORMAT</w:instrText>
      </w:r>
      <w:r w:rsidRPr="007A0276">
        <w:rPr>
          <w:rFonts w:ascii="Times New Roman" w:hAnsi="Times New Roman" w:cs="Times New Roman"/>
          <w:b/>
          <w:bCs/>
        </w:rPr>
        <w:fldChar w:fldCharType="separate"/>
      </w:r>
      <w:r w:rsidRPr="007A0276">
        <w:rPr>
          <w:rFonts w:ascii="Times New Roman" w:hAnsi="Times New Roman" w:cs="Times New Roman"/>
          <w:b/>
          <w:bCs/>
          <w:noProof/>
          <w:sz w:val="28"/>
          <w:szCs w:val="28"/>
        </w:rPr>
        <w:t>B</w:t>
      </w:r>
      <w:r w:rsidRPr="007A0276">
        <w:rPr>
          <w:rFonts w:ascii="Times New Roman" w:hAnsi="Times New Roman" w:cs="Times New Roman"/>
          <w:b/>
          <w:bCs/>
          <w:noProof/>
          <w:sz w:val="28"/>
          <w:szCs w:val="28"/>
        </w:rPr>
        <w:fldChar w:fldCharType="end"/>
      </w:r>
      <w:r w:rsidR="005553C6" w:rsidRPr="007A0276">
        <w:rPr>
          <w:rFonts w:ascii="Times New Roman" w:hAnsi="Times New Roman" w:cs="Times New Roman"/>
          <w:b/>
          <w:bCs/>
        </w:rPr>
        <w:fldChar w:fldCharType="begin"/>
      </w:r>
      <w:r w:rsidR="002442EF" w:rsidRPr="007A0276">
        <w:rPr>
          <w:rFonts w:ascii="Times New Roman" w:hAnsi="Times New Roman" w:cs="Times New Roman"/>
          <w:b/>
          <w:bCs/>
        </w:rPr>
        <w:instrText>SEQAnnex</w:instrText>
      </w:r>
      <w:r w:rsidR="002442EF" w:rsidRPr="007A0276">
        <w:rPr>
          <w:rFonts w:ascii="Times New Roman" w:hAnsi="Times New Roman" w:cs="Times New Roman"/>
          <w:b/>
          <w:bCs/>
          <w:lang w:val="ru-RU"/>
        </w:rPr>
        <w:instrText xml:space="preserve">1\* </w:instrText>
      </w:r>
      <w:r w:rsidR="002442EF" w:rsidRPr="007A0276">
        <w:rPr>
          <w:rFonts w:ascii="Times New Roman" w:hAnsi="Times New Roman" w:cs="Times New Roman"/>
          <w:b/>
          <w:bCs/>
        </w:rPr>
        <w:instrText>ALPHABETIC</w:instrText>
      </w:r>
      <w:r w:rsidR="002442EF" w:rsidRPr="007A0276">
        <w:rPr>
          <w:rFonts w:ascii="Times New Roman" w:hAnsi="Times New Roman" w:cs="Times New Roman"/>
          <w:b/>
          <w:bCs/>
          <w:lang w:val="ru-RU"/>
        </w:rPr>
        <w:instrText>\</w:instrText>
      </w:r>
      <w:r w:rsidR="002442EF" w:rsidRPr="007A0276">
        <w:rPr>
          <w:rFonts w:ascii="Times New Roman" w:hAnsi="Times New Roman" w:cs="Times New Roman"/>
          <w:b/>
          <w:bCs/>
        </w:rPr>
        <w:instrText>c</w:instrText>
      </w:r>
      <w:r w:rsidR="002442EF" w:rsidRPr="007A0276">
        <w:rPr>
          <w:rFonts w:ascii="Times New Roman" w:hAnsi="Times New Roman" w:cs="Times New Roman"/>
          <w:b/>
          <w:bCs/>
          <w:lang w:val="ru-RU"/>
        </w:rPr>
        <w:instrText xml:space="preserve">  \* </w:instrText>
      </w:r>
      <w:r w:rsidR="002442EF" w:rsidRPr="007A0276">
        <w:rPr>
          <w:rFonts w:ascii="Times New Roman" w:hAnsi="Times New Roman" w:cs="Times New Roman"/>
          <w:b/>
          <w:bCs/>
        </w:rPr>
        <w:instrText>MERGEFORMAT</w:instrText>
      </w:r>
      <w:r w:rsidR="005553C6"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rPr>
        <w:t>B</w:t>
      </w:r>
      <w:r w:rsidR="005553C6" w:rsidRPr="007A0276">
        <w:rPr>
          <w:rFonts w:ascii="Times New Roman" w:hAnsi="Times New Roman" w:cs="Times New Roman"/>
          <w:b/>
          <w:bCs/>
          <w:noProof/>
          <w:sz w:val="28"/>
          <w:szCs w:val="28"/>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2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w:instrText>
      </w:r>
      <w:r w:rsidR="0000511A" w:rsidRPr="007A0276">
        <w:rPr>
          <w:rFonts w:ascii="Times New Roman" w:hAnsi="Times New Roman" w:cs="Times New Roman"/>
          <w:b/>
          <w:bCs/>
        </w:rPr>
        <w:instrText>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8</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3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w:instrText>
      </w:r>
      <w:r w:rsidR="0000511A" w:rsidRPr="007A0276">
        <w:rPr>
          <w:rFonts w:ascii="Times New Roman" w:hAnsi="Times New Roman" w:cs="Times New Roman"/>
          <w:b/>
          <w:bCs/>
        </w:rPr>
        <w:instrText>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3</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5553C6" w:rsidRPr="007A0276">
        <w:rPr>
          <w:rFonts w:ascii="Times New Roman" w:hAnsi="Times New Roman" w:cs="Times New Roman"/>
          <w:b/>
          <w:bCs/>
        </w:rPr>
        <w:fldChar w:fldCharType="begin"/>
      </w:r>
      <w:r w:rsidR="00314F94" w:rsidRPr="007A0276">
        <w:rPr>
          <w:rFonts w:ascii="Times New Roman" w:hAnsi="Times New Roman" w:cs="Times New Roman"/>
          <w:b/>
          <w:bCs/>
        </w:rPr>
        <w:instrText>SEQannex</w:instrText>
      </w:r>
      <w:r w:rsidR="00314F94" w:rsidRPr="007A0276">
        <w:rPr>
          <w:rFonts w:ascii="Times New Roman" w:hAnsi="Times New Roman" w:cs="Times New Roman"/>
          <w:b/>
          <w:bCs/>
          <w:lang w:val="ru-RU"/>
        </w:rPr>
        <w:instrText xml:space="preserve">4 \* </w:instrText>
      </w:r>
      <w:r w:rsidR="00314F94" w:rsidRPr="007A0276">
        <w:rPr>
          <w:rFonts w:ascii="Times New Roman" w:hAnsi="Times New Roman" w:cs="Times New Roman"/>
          <w:b/>
          <w:bCs/>
        </w:rPr>
        <w:instrText>Arabic</w:instrText>
      </w:r>
      <w:r w:rsidR="00314F94" w:rsidRPr="007A0276">
        <w:rPr>
          <w:rFonts w:ascii="Times New Roman" w:hAnsi="Times New Roman" w:cs="Times New Roman"/>
          <w:b/>
          <w:bCs/>
          <w:lang w:val="ru-RU"/>
        </w:rPr>
        <w:instrText xml:space="preserve"> \* </w:instrText>
      </w:r>
      <w:r w:rsidR="00314F94" w:rsidRPr="007A0276">
        <w:rPr>
          <w:rFonts w:ascii="Times New Roman" w:hAnsi="Times New Roman" w:cs="Times New Roman"/>
          <w:b/>
          <w:bCs/>
        </w:rPr>
        <w:instrText>MERGEFORMAT</w:instrText>
      </w:r>
      <w:r w:rsidR="005553C6"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8</w:t>
      </w:r>
      <w:r w:rsidR="005553C6" w:rsidRPr="007A0276">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 xml:space="preserve">Все фолы против обеих команд, влекущие наказания одинаковой степени тяжести и компенсирующиеся согласно </w:t>
      </w:r>
      <w:r w:rsidR="0066482F" w:rsidRPr="00BB670A">
        <w:rPr>
          <w:rFonts w:ascii="Times New Roman" w:hAnsi="Times New Roman" w:cs="Times New Roman"/>
        </w:rPr>
        <w:fldChar w:fldCharType="begin"/>
      </w:r>
      <w:r w:rsidR="0066482F" w:rsidRPr="00BB670A">
        <w:rPr>
          <w:rFonts w:ascii="Times New Roman" w:hAnsi="Times New Roman" w:cs="Times New Roman"/>
          <w:lang w:val="ru-RU"/>
        </w:rPr>
        <w:instrText xml:space="preserve"> </w:instrText>
      </w:r>
      <w:r w:rsidR="0066482F" w:rsidRPr="00BB670A">
        <w:rPr>
          <w:rFonts w:ascii="Times New Roman" w:hAnsi="Times New Roman" w:cs="Times New Roman"/>
        </w:rPr>
        <w:instrText>REF</w:instrText>
      </w:r>
      <w:r w:rsidR="0066482F" w:rsidRPr="00BB670A">
        <w:rPr>
          <w:rFonts w:ascii="Times New Roman" w:hAnsi="Times New Roman" w:cs="Times New Roman"/>
          <w:lang w:val="ru-RU"/>
        </w:rPr>
        <w:instrText xml:space="preserve">  _</w:instrText>
      </w:r>
      <w:r w:rsidR="0066482F" w:rsidRPr="00BB670A">
        <w:rPr>
          <w:rFonts w:ascii="Times New Roman" w:hAnsi="Times New Roman" w:cs="Times New Roman"/>
        </w:rPr>
        <w:instrText>Ref</w:instrText>
      </w:r>
      <w:r w:rsidR="0066482F" w:rsidRPr="00BB670A">
        <w:rPr>
          <w:rFonts w:ascii="Times New Roman" w:hAnsi="Times New Roman" w:cs="Times New Roman"/>
          <w:lang w:val="ru-RU"/>
        </w:rPr>
        <w:instrText>387036400 \</w:instrText>
      </w:r>
      <w:r w:rsidR="0066482F" w:rsidRPr="00BB670A">
        <w:rPr>
          <w:rFonts w:ascii="Times New Roman" w:hAnsi="Times New Roman" w:cs="Times New Roman"/>
        </w:rPr>
        <w:instrText>h</w:instrText>
      </w:r>
      <w:r w:rsidR="0066482F" w:rsidRPr="00BB670A">
        <w:rPr>
          <w:rFonts w:ascii="Times New Roman" w:hAnsi="Times New Roman" w:cs="Times New Roman"/>
          <w:lang w:val="ru-RU"/>
        </w:rPr>
        <w:instrText xml:space="preserve"> \</w:instrText>
      </w:r>
      <w:r w:rsidR="0066482F" w:rsidRPr="00BB670A">
        <w:rPr>
          <w:rFonts w:ascii="Times New Roman" w:hAnsi="Times New Roman" w:cs="Times New Roman"/>
        </w:rPr>
        <w:instrText>r</w:instrText>
      </w:r>
      <w:r w:rsidR="0066482F" w:rsidRPr="00BB670A">
        <w:rPr>
          <w:rFonts w:ascii="Times New Roman" w:hAnsi="Times New Roman" w:cs="Times New Roman"/>
          <w:lang w:val="ru-RU"/>
        </w:rPr>
        <w:instrText xml:space="preserve">  \* </w:instrText>
      </w:r>
      <w:r w:rsidR="0066482F" w:rsidRPr="00BB670A">
        <w:rPr>
          <w:rFonts w:ascii="Times New Roman" w:hAnsi="Times New Roman" w:cs="Times New Roman"/>
        </w:rPr>
        <w:instrText>MERGEFORMAT</w:instrText>
      </w:r>
      <w:r w:rsidR="0066482F" w:rsidRPr="00BB670A">
        <w:rPr>
          <w:rFonts w:ascii="Times New Roman" w:hAnsi="Times New Roman" w:cs="Times New Roman"/>
          <w:lang w:val="ru-RU"/>
        </w:rPr>
        <w:instrText xml:space="preserve"> </w:instrText>
      </w:r>
      <w:r w:rsidR="0066482F" w:rsidRPr="00BB670A">
        <w:rPr>
          <w:rFonts w:ascii="Times New Roman" w:hAnsi="Times New Roman" w:cs="Times New Roman"/>
        </w:rPr>
      </w:r>
      <w:r w:rsidR="0066482F" w:rsidRPr="00BB670A">
        <w:rPr>
          <w:rFonts w:ascii="Times New Roman" w:hAnsi="Times New Roman" w:cs="Times New Roman"/>
        </w:rPr>
        <w:fldChar w:fldCharType="separate"/>
      </w:r>
      <w:r w:rsidR="008038C6" w:rsidRPr="008038C6">
        <w:rPr>
          <w:rFonts w:ascii="Times New Roman" w:hAnsi="Times New Roman" w:cs="Times New Roman"/>
          <w:lang w:val="ru-RU"/>
        </w:rPr>
        <w:t>Ст. 42</w:t>
      </w:r>
      <w:r w:rsidR="0066482F" w:rsidRPr="00BB670A">
        <w:rPr>
          <w:rFonts w:ascii="Times New Roman" w:hAnsi="Times New Roman" w:cs="Times New Roman"/>
        </w:rPr>
        <w:fldChar w:fldCharType="end"/>
      </w:r>
      <w:r w:rsidR="003666C7" w:rsidRPr="00BB670A">
        <w:rPr>
          <w:rFonts w:ascii="Times New Roman" w:hAnsi="Times New Roman" w:cs="Times New Roman"/>
          <w:sz w:val="28"/>
          <w:szCs w:val="28"/>
          <w:lang w:val="ru-RU"/>
        </w:rPr>
        <w:t>, должны обозначаться добавлением маленькой буквы ‘</w:t>
      </w:r>
      <w:r w:rsidR="003666C7" w:rsidRPr="00BB670A">
        <w:rPr>
          <w:rFonts w:ascii="Times New Roman" w:hAnsi="Times New Roman" w:cs="Times New Roman"/>
          <w:sz w:val="28"/>
          <w:szCs w:val="28"/>
        </w:rPr>
        <w:t>c</w:t>
      </w:r>
      <w:r w:rsidR="003666C7" w:rsidRPr="00BB670A">
        <w:rPr>
          <w:rFonts w:ascii="Times New Roman" w:hAnsi="Times New Roman" w:cs="Times New Roman"/>
          <w:sz w:val="28"/>
          <w:szCs w:val="28"/>
          <w:lang w:val="ru-RU"/>
        </w:rPr>
        <w:t>’ рядом с ‘Р’, ‘Т’, ‘С’, ‘В’, ‘</w:t>
      </w:r>
      <w:r w:rsidR="003666C7" w:rsidRPr="00BB670A">
        <w:rPr>
          <w:rFonts w:ascii="Times New Roman" w:hAnsi="Times New Roman" w:cs="Times New Roman"/>
          <w:sz w:val="28"/>
          <w:szCs w:val="28"/>
        </w:rPr>
        <w:t>U</w:t>
      </w:r>
      <w:r w:rsidR="003666C7" w:rsidRPr="00BB670A">
        <w:rPr>
          <w:rFonts w:ascii="Times New Roman" w:hAnsi="Times New Roman" w:cs="Times New Roman"/>
          <w:sz w:val="28"/>
          <w:szCs w:val="28"/>
          <w:lang w:val="ru-RU"/>
        </w:rPr>
        <w:t>’ или ‘</w:t>
      </w:r>
      <w:r w:rsidR="003666C7" w:rsidRPr="00BB670A">
        <w:rPr>
          <w:rFonts w:ascii="Times New Roman" w:hAnsi="Times New Roman" w:cs="Times New Roman"/>
          <w:sz w:val="28"/>
          <w:szCs w:val="28"/>
        </w:rPr>
        <w:t>D</w:t>
      </w:r>
      <w:r w:rsidR="003666C7" w:rsidRPr="00BB670A">
        <w:rPr>
          <w:rFonts w:ascii="Times New Roman" w:hAnsi="Times New Roman" w:cs="Times New Roman"/>
          <w:sz w:val="28"/>
          <w:szCs w:val="28"/>
          <w:lang w:val="ru-RU"/>
        </w:rPr>
        <w:t>’.</w:t>
      </w:r>
    </w:p>
    <w:p w:rsidR="003666C7" w:rsidRPr="00BB670A" w:rsidRDefault="00D0795E" w:rsidP="007A0276">
      <w:pPr>
        <w:pStyle w:val="Annex4"/>
        <w:keepNext w:val="0"/>
        <w:spacing w:before="240" w:after="120"/>
        <w:ind w:left="992" w:hanging="992"/>
        <w:rPr>
          <w:rFonts w:ascii="Times New Roman" w:hAnsi="Times New Roman" w:cs="Times New Roman"/>
          <w:sz w:val="28"/>
          <w:szCs w:val="28"/>
          <w:lang w:val="ru-RU"/>
        </w:rPr>
      </w:pPr>
      <w:r w:rsidRPr="007A0276">
        <w:rPr>
          <w:rFonts w:ascii="Times New Roman" w:hAnsi="Times New Roman" w:cs="Times New Roman"/>
          <w:b/>
          <w:bCs/>
        </w:rPr>
        <w:lastRenderedPageBreak/>
        <w:fldChar w:fldCharType="begin"/>
      </w:r>
      <w:r w:rsidRPr="007A0276">
        <w:rPr>
          <w:rFonts w:ascii="Times New Roman" w:hAnsi="Times New Roman" w:cs="Times New Roman"/>
          <w:b/>
          <w:bCs/>
        </w:rPr>
        <w:instrText>SEQAnnex</w:instrText>
      </w:r>
      <w:r w:rsidRPr="007A0276">
        <w:rPr>
          <w:rFonts w:ascii="Times New Roman" w:hAnsi="Times New Roman" w:cs="Times New Roman"/>
          <w:b/>
          <w:bCs/>
          <w:lang w:val="ru-RU"/>
        </w:rPr>
        <w:instrText xml:space="preserve">1 \* </w:instrText>
      </w:r>
      <w:r w:rsidRPr="007A0276">
        <w:rPr>
          <w:rFonts w:ascii="Times New Roman" w:hAnsi="Times New Roman" w:cs="Times New Roman"/>
          <w:b/>
          <w:bCs/>
        </w:rPr>
        <w:instrText>ALPHABETIC</w:instrText>
      </w:r>
      <w:r w:rsidRPr="007A0276">
        <w:rPr>
          <w:rFonts w:ascii="Times New Roman" w:hAnsi="Times New Roman" w:cs="Times New Roman"/>
          <w:b/>
          <w:bCs/>
          <w:lang w:val="ru-RU"/>
        </w:rPr>
        <w:instrText xml:space="preserve"> \</w:instrText>
      </w:r>
      <w:r w:rsidRPr="007A0276">
        <w:rPr>
          <w:rFonts w:ascii="Times New Roman" w:hAnsi="Times New Roman" w:cs="Times New Roman"/>
          <w:b/>
          <w:bCs/>
        </w:rPr>
        <w:instrText>c</w:instrText>
      </w:r>
      <w:r w:rsidRPr="007A0276">
        <w:rPr>
          <w:rFonts w:ascii="Times New Roman" w:hAnsi="Times New Roman" w:cs="Times New Roman"/>
          <w:b/>
          <w:bCs/>
          <w:lang w:val="ru-RU"/>
        </w:rPr>
        <w:instrText xml:space="preserve"> \* </w:instrText>
      </w:r>
      <w:r w:rsidRPr="007A0276">
        <w:rPr>
          <w:rFonts w:ascii="Times New Roman" w:hAnsi="Times New Roman" w:cs="Times New Roman"/>
          <w:b/>
          <w:bCs/>
        </w:rPr>
        <w:instrText>MERGEFORMAT</w:instrText>
      </w:r>
      <w:r w:rsidRPr="007A0276">
        <w:rPr>
          <w:rFonts w:ascii="Times New Roman" w:hAnsi="Times New Roman" w:cs="Times New Roman"/>
          <w:b/>
          <w:bCs/>
        </w:rPr>
        <w:fldChar w:fldCharType="separate"/>
      </w:r>
      <w:r w:rsidRPr="007A0276">
        <w:rPr>
          <w:rFonts w:ascii="Times New Roman" w:hAnsi="Times New Roman" w:cs="Times New Roman"/>
          <w:b/>
          <w:bCs/>
          <w:noProof/>
          <w:sz w:val="28"/>
          <w:szCs w:val="28"/>
        </w:rPr>
        <w:t>B</w:t>
      </w:r>
      <w:r w:rsidRPr="007A0276">
        <w:rPr>
          <w:rFonts w:ascii="Times New Roman" w:hAnsi="Times New Roman" w:cs="Times New Roman"/>
          <w:b/>
          <w:bCs/>
          <w:noProof/>
          <w:sz w:val="28"/>
          <w:szCs w:val="28"/>
        </w:rPr>
        <w:fldChar w:fldCharType="end"/>
      </w:r>
      <w:r w:rsidR="005553C6" w:rsidRPr="007A0276">
        <w:rPr>
          <w:rFonts w:ascii="Times New Roman" w:hAnsi="Times New Roman" w:cs="Times New Roman"/>
          <w:b/>
          <w:bCs/>
        </w:rPr>
        <w:fldChar w:fldCharType="begin"/>
      </w:r>
      <w:r w:rsidR="002442EF" w:rsidRPr="007A0276">
        <w:rPr>
          <w:rFonts w:ascii="Times New Roman" w:hAnsi="Times New Roman" w:cs="Times New Roman"/>
          <w:b/>
          <w:bCs/>
        </w:rPr>
        <w:instrText>SEQAnnex</w:instrText>
      </w:r>
      <w:r w:rsidR="002442EF" w:rsidRPr="007A0276">
        <w:rPr>
          <w:rFonts w:ascii="Times New Roman" w:hAnsi="Times New Roman" w:cs="Times New Roman"/>
          <w:b/>
          <w:bCs/>
          <w:lang w:val="ru-RU"/>
        </w:rPr>
        <w:instrText xml:space="preserve">1\* </w:instrText>
      </w:r>
      <w:r w:rsidR="002442EF" w:rsidRPr="007A0276">
        <w:rPr>
          <w:rFonts w:ascii="Times New Roman" w:hAnsi="Times New Roman" w:cs="Times New Roman"/>
          <w:b/>
          <w:bCs/>
        </w:rPr>
        <w:instrText>ALPHABETIC</w:instrText>
      </w:r>
      <w:r w:rsidR="002442EF" w:rsidRPr="007A0276">
        <w:rPr>
          <w:rFonts w:ascii="Times New Roman" w:hAnsi="Times New Roman" w:cs="Times New Roman"/>
          <w:b/>
          <w:bCs/>
          <w:lang w:val="ru-RU"/>
        </w:rPr>
        <w:instrText>\</w:instrText>
      </w:r>
      <w:r w:rsidR="002442EF" w:rsidRPr="007A0276">
        <w:rPr>
          <w:rFonts w:ascii="Times New Roman" w:hAnsi="Times New Roman" w:cs="Times New Roman"/>
          <w:b/>
          <w:bCs/>
        </w:rPr>
        <w:instrText>c</w:instrText>
      </w:r>
      <w:r w:rsidR="002442EF" w:rsidRPr="007A0276">
        <w:rPr>
          <w:rFonts w:ascii="Times New Roman" w:hAnsi="Times New Roman" w:cs="Times New Roman"/>
          <w:b/>
          <w:bCs/>
          <w:lang w:val="ru-RU"/>
        </w:rPr>
        <w:instrText xml:space="preserve">  \* </w:instrText>
      </w:r>
      <w:r w:rsidR="002442EF" w:rsidRPr="007A0276">
        <w:rPr>
          <w:rFonts w:ascii="Times New Roman" w:hAnsi="Times New Roman" w:cs="Times New Roman"/>
          <w:b/>
          <w:bCs/>
        </w:rPr>
        <w:instrText>MERGEFORMAT</w:instrText>
      </w:r>
      <w:r w:rsidR="005553C6"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rPr>
        <w:t>B</w:t>
      </w:r>
      <w:r w:rsidR="005553C6" w:rsidRPr="007A0276">
        <w:rPr>
          <w:rFonts w:ascii="Times New Roman" w:hAnsi="Times New Roman" w:cs="Times New Roman"/>
          <w:b/>
          <w:bCs/>
          <w:noProof/>
          <w:sz w:val="28"/>
          <w:szCs w:val="28"/>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2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w:instrText>
      </w:r>
      <w:r w:rsidR="0000511A" w:rsidRPr="007A0276">
        <w:rPr>
          <w:rFonts w:ascii="Times New Roman" w:hAnsi="Times New Roman" w:cs="Times New Roman"/>
          <w:b/>
          <w:bCs/>
        </w:rPr>
        <w:instrText>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8</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3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w:instrText>
      </w:r>
      <w:r w:rsidR="0000511A" w:rsidRPr="007A0276">
        <w:rPr>
          <w:rFonts w:ascii="Times New Roman" w:hAnsi="Times New Roman" w:cs="Times New Roman"/>
          <w:b/>
          <w:bCs/>
        </w:rPr>
        <w:instrText>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3</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5553C6" w:rsidRPr="007A0276">
        <w:rPr>
          <w:rFonts w:ascii="Times New Roman" w:hAnsi="Times New Roman" w:cs="Times New Roman"/>
          <w:b/>
          <w:bCs/>
        </w:rPr>
        <w:fldChar w:fldCharType="begin"/>
      </w:r>
      <w:r w:rsidR="002442EF" w:rsidRPr="007A0276">
        <w:rPr>
          <w:rFonts w:ascii="Times New Roman" w:hAnsi="Times New Roman" w:cs="Times New Roman"/>
          <w:b/>
          <w:bCs/>
        </w:rPr>
        <w:instrText>SEQannex</w:instrText>
      </w:r>
      <w:r w:rsidR="002442EF" w:rsidRPr="007A0276">
        <w:rPr>
          <w:rFonts w:ascii="Times New Roman" w:hAnsi="Times New Roman" w:cs="Times New Roman"/>
          <w:b/>
          <w:bCs/>
          <w:lang w:val="ru-RU"/>
        </w:rPr>
        <w:instrText xml:space="preserve">4 \* </w:instrText>
      </w:r>
      <w:r w:rsidR="002442EF" w:rsidRPr="007A0276">
        <w:rPr>
          <w:rFonts w:ascii="Times New Roman" w:hAnsi="Times New Roman" w:cs="Times New Roman"/>
          <w:b/>
          <w:bCs/>
        </w:rPr>
        <w:instrText>Arabic</w:instrText>
      </w:r>
      <w:r w:rsidR="002442EF" w:rsidRPr="007A0276">
        <w:rPr>
          <w:rFonts w:ascii="Times New Roman" w:hAnsi="Times New Roman" w:cs="Times New Roman"/>
          <w:b/>
          <w:bCs/>
          <w:lang w:val="ru-RU"/>
        </w:rPr>
        <w:instrText xml:space="preserve"> \* </w:instrText>
      </w:r>
      <w:r w:rsidR="002442EF" w:rsidRPr="007A0276">
        <w:rPr>
          <w:rFonts w:ascii="Times New Roman" w:hAnsi="Times New Roman" w:cs="Times New Roman"/>
          <w:b/>
          <w:bCs/>
        </w:rPr>
        <w:instrText>MERGEFORMAT</w:instrText>
      </w:r>
      <w:r w:rsidR="005553C6"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9</w:t>
      </w:r>
      <w:r w:rsidR="005553C6" w:rsidRPr="007A0276">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По окончании каждого периода секретарь должен провести жирную линию, отделяющую использованные клетки от тех, которые остались неиспользованными.</w:t>
      </w:r>
    </w:p>
    <w:p w:rsidR="003666C7" w:rsidRPr="00BB670A" w:rsidRDefault="003666C7" w:rsidP="007A0276">
      <w:pPr>
        <w:pStyle w:val="text175"/>
        <w:spacing w:before="240" w:after="120"/>
        <w:ind w:firstLine="1"/>
        <w:outlineLvl w:val="0"/>
        <w:rPr>
          <w:rFonts w:ascii="Times New Roman" w:hAnsi="Times New Roman" w:cs="Times New Roman"/>
          <w:sz w:val="28"/>
          <w:szCs w:val="28"/>
          <w:lang w:val="ru-RU"/>
        </w:rPr>
      </w:pPr>
      <w:r w:rsidRPr="00BB670A">
        <w:rPr>
          <w:rFonts w:ascii="Times New Roman" w:hAnsi="Times New Roman" w:cs="Times New Roman"/>
          <w:sz w:val="28"/>
          <w:szCs w:val="28"/>
          <w:lang w:val="ru-RU"/>
        </w:rPr>
        <w:t>По окончании игрового времени секретарь должен прочеркнуть жирной горизонтальной линией оставшиеся пустыми клетки.</w:t>
      </w:r>
    </w:p>
    <w:p w:rsidR="003666C7" w:rsidRPr="00BB670A" w:rsidRDefault="00D0795E" w:rsidP="007A0276">
      <w:pPr>
        <w:pStyle w:val="Annex4"/>
        <w:keepNext w:val="0"/>
        <w:spacing w:before="240" w:after="120"/>
        <w:ind w:left="992" w:hanging="992"/>
        <w:rPr>
          <w:rFonts w:ascii="Times New Roman" w:hAnsi="Times New Roman" w:cs="Times New Roman"/>
          <w:sz w:val="28"/>
          <w:szCs w:val="28"/>
          <w:lang w:val="ru-RU"/>
        </w:rPr>
      </w:pPr>
      <w:r w:rsidRPr="007A0276">
        <w:rPr>
          <w:rFonts w:ascii="Times New Roman" w:hAnsi="Times New Roman" w:cs="Times New Roman"/>
          <w:b/>
          <w:bCs/>
        </w:rPr>
        <w:fldChar w:fldCharType="begin"/>
      </w:r>
      <w:r w:rsidRPr="007A0276">
        <w:rPr>
          <w:rFonts w:ascii="Times New Roman" w:hAnsi="Times New Roman" w:cs="Times New Roman"/>
          <w:b/>
          <w:bCs/>
        </w:rPr>
        <w:instrText>SEQAnnex</w:instrText>
      </w:r>
      <w:r w:rsidRPr="007A0276">
        <w:rPr>
          <w:rFonts w:ascii="Times New Roman" w:hAnsi="Times New Roman" w:cs="Times New Roman"/>
          <w:b/>
          <w:bCs/>
          <w:lang w:val="ru-RU"/>
        </w:rPr>
        <w:instrText xml:space="preserve">1 \* </w:instrText>
      </w:r>
      <w:r w:rsidRPr="007A0276">
        <w:rPr>
          <w:rFonts w:ascii="Times New Roman" w:hAnsi="Times New Roman" w:cs="Times New Roman"/>
          <w:b/>
          <w:bCs/>
        </w:rPr>
        <w:instrText>ALPHABETIC</w:instrText>
      </w:r>
      <w:r w:rsidRPr="007A0276">
        <w:rPr>
          <w:rFonts w:ascii="Times New Roman" w:hAnsi="Times New Roman" w:cs="Times New Roman"/>
          <w:b/>
          <w:bCs/>
          <w:lang w:val="ru-RU"/>
        </w:rPr>
        <w:instrText xml:space="preserve"> \</w:instrText>
      </w:r>
      <w:r w:rsidRPr="007A0276">
        <w:rPr>
          <w:rFonts w:ascii="Times New Roman" w:hAnsi="Times New Roman" w:cs="Times New Roman"/>
          <w:b/>
          <w:bCs/>
        </w:rPr>
        <w:instrText>c</w:instrText>
      </w:r>
      <w:r w:rsidRPr="007A0276">
        <w:rPr>
          <w:rFonts w:ascii="Times New Roman" w:hAnsi="Times New Roman" w:cs="Times New Roman"/>
          <w:b/>
          <w:bCs/>
          <w:lang w:val="ru-RU"/>
        </w:rPr>
        <w:instrText xml:space="preserve"> \* </w:instrText>
      </w:r>
      <w:r w:rsidRPr="007A0276">
        <w:rPr>
          <w:rFonts w:ascii="Times New Roman" w:hAnsi="Times New Roman" w:cs="Times New Roman"/>
          <w:b/>
          <w:bCs/>
        </w:rPr>
        <w:instrText>MERGEFORMAT</w:instrText>
      </w:r>
      <w:r w:rsidRPr="007A0276">
        <w:rPr>
          <w:rFonts w:ascii="Times New Roman" w:hAnsi="Times New Roman" w:cs="Times New Roman"/>
          <w:b/>
          <w:bCs/>
        </w:rPr>
        <w:fldChar w:fldCharType="separate"/>
      </w:r>
      <w:r w:rsidRPr="007A0276">
        <w:rPr>
          <w:rFonts w:ascii="Times New Roman" w:hAnsi="Times New Roman" w:cs="Times New Roman"/>
          <w:b/>
          <w:bCs/>
          <w:noProof/>
          <w:sz w:val="28"/>
          <w:szCs w:val="28"/>
        </w:rPr>
        <w:t>B</w:t>
      </w:r>
      <w:r w:rsidRPr="007A0276">
        <w:rPr>
          <w:rFonts w:ascii="Times New Roman" w:hAnsi="Times New Roman" w:cs="Times New Roman"/>
          <w:b/>
          <w:bCs/>
          <w:noProof/>
          <w:sz w:val="28"/>
          <w:szCs w:val="28"/>
        </w:rPr>
        <w:fldChar w:fldCharType="end"/>
      </w:r>
      <w:r w:rsidR="005553C6" w:rsidRPr="007A0276">
        <w:rPr>
          <w:rFonts w:ascii="Times New Roman" w:hAnsi="Times New Roman" w:cs="Times New Roman"/>
          <w:b/>
          <w:bCs/>
        </w:rPr>
        <w:fldChar w:fldCharType="begin"/>
      </w:r>
      <w:r w:rsidR="002442EF" w:rsidRPr="007A0276">
        <w:rPr>
          <w:rFonts w:ascii="Times New Roman" w:hAnsi="Times New Roman" w:cs="Times New Roman"/>
          <w:b/>
          <w:bCs/>
        </w:rPr>
        <w:instrText>SEQAnnex</w:instrText>
      </w:r>
      <w:r w:rsidR="002442EF" w:rsidRPr="007A0276">
        <w:rPr>
          <w:rFonts w:ascii="Times New Roman" w:hAnsi="Times New Roman" w:cs="Times New Roman"/>
          <w:b/>
          <w:bCs/>
          <w:lang w:val="ru-RU"/>
        </w:rPr>
        <w:instrText xml:space="preserve">1\* </w:instrText>
      </w:r>
      <w:r w:rsidR="002442EF" w:rsidRPr="007A0276">
        <w:rPr>
          <w:rFonts w:ascii="Times New Roman" w:hAnsi="Times New Roman" w:cs="Times New Roman"/>
          <w:b/>
          <w:bCs/>
        </w:rPr>
        <w:instrText>ALPHABETIC</w:instrText>
      </w:r>
      <w:r w:rsidR="002442EF" w:rsidRPr="007A0276">
        <w:rPr>
          <w:rFonts w:ascii="Times New Roman" w:hAnsi="Times New Roman" w:cs="Times New Roman"/>
          <w:b/>
          <w:bCs/>
          <w:lang w:val="ru-RU"/>
        </w:rPr>
        <w:instrText>\</w:instrText>
      </w:r>
      <w:r w:rsidR="002442EF" w:rsidRPr="007A0276">
        <w:rPr>
          <w:rFonts w:ascii="Times New Roman" w:hAnsi="Times New Roman" w:cs="Times New Roman"/>
          <w:b/>
          <w:bCs/>
        </w:rPr>
        <w:instrText>c</w:instrText>
      </w:r>
      <w:r w:rsidR="002442EF" w:rsidRPr="007A0276">
        <w:rPr>
          <w:rFonts w:ascii="Times New Roman" w:hAnsi="Times New Roman" w:cs="Times New Roman"/>
          <w:b/>
          <w:bCs/>
          <w:lang w:val="ru-RU"/>
        </w:rPr>
        <w:instrText xml:space="preserve">  \* </w:instrText>
      </w:r>
      <w:r w:rsidR="002442EF" w:rsidRPr="007A0276">
        <w:rPr>
          <w:rFonts w:ascii="Times New Roman" w:hAnsi="Times New Roman" w:cs="Times New Roman"/>
          <w:b/>
          <w:bCs/>
        </w:rPr>
        <w:instrText>MERGEFORMAT</w:instrText>
      </w:r>
      <w:r w:rsidR="005553C6"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rPr>
        <w:t>B</w:t>
      </w:r>
      <w:r w:rsidR="005553C6" w:rsidRPr="007A0276">
        <w:rPr>
          <w:rFonts w:ascii="Times New Roman" w:hAnsi="Times New Roman" w:cs="Times New Roman"/>
          <w:b/>
          <w:bCs/>
          <w:noProof/>
          <w:sz w:val="28"/>
          <w:szCs w:val="28"/>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2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w:instrText>
      </w:r>
      <w:r w:rsidR="0000511A" w:rsidRPr="007A0276">
        <w:rPr>
          <w:rFonts w:ascii="Times New Roman" w:hAnsi="Times New Roman" w:cs="Times New Roman"/>
          <w:b/>
          <w:bCs/>
        </w:rPr>
        <w:instrText>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8</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3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w:instrText>
      </w:r>
      <w:r w:rsidR="0000511A" w:rsidRPr="007A0276">
        <w:rPr>
          <w:rFonts w:ascii="Times New Roman" w:hAnsi="Times New Roman" w:cs="Times New Roman"/>
          <w:b/>
          <w:bCs/>
        </w:rPr>
        <w:instrText>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3</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4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10</w:t>
      </w:r>
      <w:r w:rsidR="0000511A" w:rsidRPr="007A0276">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r>
      <w:r w:rsidR="003666C7" w:rsidRPr="00BB670A">
        <w:rPr>
          <w:rFonts w:ascii="Times New Roman" w:hAnsi="Times New Roman" w:cs="Times New Roman"/>
          <w:b/>
          <w:sz w:val="28"/>
          <w:szCs w:val="28"/>
          <w:lang w:val="ru-RU"/>
        </w:rPr>
        <w:t>Примеры дисквалифицирующих фолов лицам на скамейке команды:</w:t>
      </w:r>
    </w:p>
    <w:p w:rsidR="003666C7" w:rsidRPr="00BB670A" w:rsidRDefault="003666C7" w:rsidP="007A0276">
      <w:pPr>
        <w:pStyle w:val="Annex4"/>
        <w:keepNext w:val="0"/>
        <w:spacing w:before="240" w:after="120"/>
        <w:ind w:left="992" w:firstLine="1"/>
        <w:rPr>
          <w:rFonts w:ascii="Times New Roman" w:hAnsi="Times New Roman" w:cs="Times New Roman"/>
          <w:sz w:val="28"/>
          <w:szCs w:val="28"/>
          <w:lang w:val="ru-RU"/>
        </w:rPr>
      </w:pPr>
      <w:r w:rsidRPr="00BB670A">
        <w:rPr>
          <w:rFonts w:ascii="Times New Roman" w:hAnsi="Times New Roman" w:cs="Times New Roman"/>
          <w:sz w:val="28"/>
          <w:szCs w:val="28"/>
          <w:lang w:val="ru-RU"/>
        </w:rPr>
        <w:t>Дисквалифицирующий фол запасному записывается следующим образом:</w:t>
      </w:r>
    </w:p>
    <w:p w:rsidR="003666C7" w:rsidRPr="00BB670A" w:rsidRDefault="006B6C5E" w:rsidP="003666C7">
      <w:pPr>
        <w:pStyle w:val="text175"/>
        <w:spacing w:before="60"/>
        <w:rPr>
          <w:rFonts w:ascii="Times New Roman" w:hAnsi="Times New Roman" w:cs="Times New Roman"/>
        </w:rPr>
      </w:pPr>
      <w:r w:rsidRPr="006B6C5E">
        <w:rPr>
          <w:rFonts w:ascii="Times New Roman" w:hAnsi="Times New Roman" w:cs="Times New Roman"/>
          <w:noProof/>
          <w:lang w:val="ru-RU" w:eastAsia="ru-RU"/>
        </w:rPr>
        <w:drawing>
          <wp:inline distT="0" distB="0" distL="0" distR="0" wp14:anchorId="3DE8591B" wp14:editId="15AF3E66">
            <wp:extent cx="3453130" cy="217170"/>
            <wp:effectExtent l="0" t="0" r="0" b="0"/>
            <wp:docPr id="110" name="Grafik 3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74"/>
                    <pic:cNvPicPr>
                      <a:picLocks/>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453130" cy="217170"/>
                    </a:xfrm>
                    <a:prstGeom prst="rect">
                      <a:avLst/>
                    </a:prstGeom>
                    <a:noFill/>
                    <a:ln>
                      <a:noFill/>
                    </a:ln>
                  </pic:spPr>
                </pic:pic>
              </a:graphicData>
            </a:graphic>
          </wp:inline>
        </w:drawing>
      </w:r>
    </w:p>
    <w:p w:rsidR="003666C7" w:rsidRPr="00BB670A" w:rsidRDefault="003666C7" w:rsidP="007A0276">
      <w:pPr>
        <w:pStyle w:val="text175"/>
        <w:spacing w:before="240" w:after="120"/>
        <w:rPr>
          <w:rFonts w:ascii="Times New Roman" w:hAnsi="Times New Roman" w:cs="Times New Roman"/>
          <w:lang w:val="ru-RU"/>
        </w:rPr>
      </w:pPr>
      <w:r w:rsidRPr="00BB670A">
        <w:rPr>
          <w:rFonts w:ascii="Times New Roman" w:hAnsi="Times New Roman" w:cs="Times New Roman"/>
          <w:lang w:val="ru-RU"/>
        </w:rPr>
        <w:t>И</w:t>
      </w:r>
    </w:p>
    <w:p w:rsidR="003666C7" w:rsidRPr="00BB670A" w:rsidRDefault="006B6C5E" w:rsidP="003666C7">
      <w:pPr>
        <w:pStyle w:val="Annex4"/>
        <w:keepNext w:val="0"/>
        <w:tabs>
          <w:tab w:val="clear" w:pos="993"/>
        </w:tabs>
        <w:ind w:left="992" w:firstLine="1"/>
        <w:rPr>
          <w:rFonts w:ascii="Times New Roman" w:hAnsi="Times New Roman" w:cs="Times New Roman"/>
        </w:rPr>
      </w:pPr>
      <w:r w:rsidRPr="006B6C5E">
        <w:rPr>
          <w:rFonts w:ascii="Times New Roman" w:hAnsi="Times New Roman" w:cs="Times New Roman"/>
          <w:noProof/>
          <w:lang w:val="ru-RU" w:eastAsia="ru-RU"/>
        </w:rPr>
        <w:drawing>
          <wp:inline distT="0" distB="0" distL="0" distR="0" wp14:anchorId="7EF97D82" wp14:editId="4450D5BE">
            <wp:extent cx="3344545" cy="351790"/>
            <wp:effectExtent l="0" t="0" r="0" b="0"/>
            <wp:docPr id="109" name="Grafik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8"/>
                    <pic:cNvPicPr>
                      <a:picLocks/>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344545" cy="351790"/>
                    </a:xfrm>
                    <a:prstGeom prst="rect">
                      <a:avLst/>
                    </a:prstGeom>
                    <a:noFill/>
                    <a:ln>
                      <a:noFill/>
                    </a:ln>
                  </pic:spPr>
                </pic:pic>
              </a:graphicData>
            </a:graphic>
          </wp:inline>
        </w:drawing>
      </w:r>
    </w:p>
    <w:p w:rsidR="003666C7" w:rsidRPr="00BB670A" w:rsidRDefault="003666C7" w:rsidP="007A0276">
      <w:pPr>
        <w:pStyle w:val="Annex4"/>
        <w:keepNext w:val="0"/>
        <w:spacing w:before="240" w:after="120"/>
        <w:ind w:left="992" w:firstLine="0"/>
        <w:rPr>
          <w:rFonts w:ascii="Times New Roman" w:hAnsi="Times New Roman" w:cs="Times New Roman"/>
          <w:sz w:val="28"/>
          <w:szCs w:val="28"/>
          <w:lang w:val="ru-RU"/>
        </w:rPr>
      </w:pPr>
      <w:r w:rsidRPr="00BB670A">
        <w:rPr>
          <w:rFonts w:ascii="Times New Roman" w:hAnsi="Times New Roman" w:cs="Times New Roman"/>
          <w:sz w:val="28"/>
          <w:szCs w:val="28"/>
          <w:lang w:val="ru-RU"/>
        </w:rPr>
        <w:t>Дисквалифицирующий фол помощнику тренера записывается следующим образом:</w:t>
      </w:r>
    </w:p>
    <w:p w:rsidR="003666C7" w:rsidRPr="00BB670A" w:rsidRDefault="006B6C5E" w:rsidP="003666C7">
      <w:pPr>
        <w:pStyle w:val="text175"/>
        <w:spacing w:before="60"/>
        <w:rPr>
          <w:rFonts w:ascii="Times New Roman" w:hAnsi="Times New Roman" w:cs="Times New Roman"/>
        </w:rPr>
      </w:pPr>
      <w:r w:rsidRPr="006B6C5E">
        <w:rPr>
          <w:rFonts w:ascii="Times New Roman" w:hAnsi="Times New Roman" w:cs="Times New Roman"/>
          <w:noProof/>
          <w:lang w:val="ru-RU" w:eastAsia="ru-RU"/>
        </w:rPr>
        <w:drawing>
          <wp:inline distT="0" distB="0" distL="0" distR="0" wp14:anchorId="6C24BB0E" wp14:editId="5828EA8A">
            <wp:extent cx="3344545" cy="351790"/>
            <wp:effectExtent l="0" t="0" r="0" b="0"/>
            <wp:docPr id="108" name="Grafik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0"/>
                    <pic:cNvPicPr>
                      <a:picLocks/>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344545" cy="351790"/>
                    </a:xfrm>
                    <a:prstGeom prst="rect">
                      <a:avLst/>
                    </a:prstGeom>
                    <a:noFill/>
                    <a:ln>
                      <a:noFill/>
                    </a:ln>
                  </pic:spPr>
                </pic:pic>
              </a:graphicData>
            </a:graphic>
          </wp:inline>
        </w:drawing>
      </w:r>
    </w:p>
    <w:p w:rsidR="003666C7" w:rsidRPr="00BB670A" w:rsidRDefault="003666C7" w:rsidP="007A0276">
      <w:pPr>
        <w:pStyle w:val="Annex4"/>
        <w:spacing w:before="240" w:after="120"/>
        <w:ind w:left="992" w:firstLine="0"/>
        <w:rPr>
          <w:rFonts w:ascii="Times New Roman" w:hAnsi="Times New Roman" w:cs="Times New Roman"/>
          <w:sz w:val="28"/>
          <w:szCs w:val="28"/>
          <w:lang w:val="ru-RU"/>
        </w:rPr>
      </w:pPr>
      <w:r w:rsidRPr="00BB670A">
        <w:rPr>
          <w:rFonts w:ascii="Times New Roman" w:hAnsi="Times New Roman" w:cs="Times New Roman"/>
          <w:sz w:val="28"/>
          <w:szCs w:val="28"/>
          <w:lang w:val="ru-RU"/>
        </w:rPr>
        <w:t>Дисквалифицирующий фол удаленному игроку после совершения им пятого фола записывается следующим образом:</w:t>
      </w:r>
    </w:p>
    <w:p w:rsidR="003666C7" w:rsidRPr="00BB670A" w:rsidRDefault="006B6C5E" w:rsidP="003666C7">
      <w:pPr>
        <w:pStyle w:val="text175"/>
        <w:spacing w:before="60"/>
        <w:rPr>
          <w:rFonts w:ascii="Times New Roman" w:hAnsi="Times New Roman" w:cs="Times New Roman"/>
        </w:rPr>
      </w:pPr>
      <w:r w:rsidRPr="006B6C5E">
        <w:rPr>
          <w:rFonts w:ascii="Times New Roman" w:hAnsi="Times New Roman" w:cs="Times New Roman"/>
          <w:noProof/>
          <w:lang w:val="ru-RU" w:eastAsia="ru-RU"/>
        </w:rPr>
        <w:drawing>
          <wp:inline distT="0" distB="0" distL="0" distR="0" wp14:anchorId="34BAA40C" wp14:editId="77343A1F">
            <wp:extent cx="3561715" cy="217170"/>
            <wp:effectExtent l="0" t="0" r="0" b="0"/>
            <wp:docPr id="107" name="Grafik 3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75"/>
                    <pic:cNvPicPr>
                      <a:picLocks/>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561715" cy="217170"/>
                    </a:xfrm>
                    <a:prstGeom prst="rect">
                      <a:avLst/>
                    </a:prstGeom>
                    <a:noFill/>
                    <a:ln>
                      <a:noFill/>
                    </a:ln>
                  </pic:spPr>
                </pic:pic>
              </a:graphicData>
            </a:graphic>
          </wp:inline>
        </w:drawing>
      </w:r>
    </w:p>
    <w:p w:rsidR="003666C7" w:rsidRPr="00BB670A" w:rsidRDefault="003666C7" w:rsidP="007A0276">
      <w:pPr>
        <w:pStyle w:val="text175"/>
        <w:spacing w:before="240" w:after="120"/>
        <w:rPr>
          <w:rFonts w:ascii="Times New Roman" w:hAnsi="Times New Roman" w:cs="Times New Roman"/>
          <w:lang w:val="ru-RU"/>
        </w:rPr>
      </w:pPr>
      <w:r w:rsidRPr="00BB670A">
        <w:rPr>
          <w:rFonts w:ascii="Times New Roman" w:hAnsi="Times New Roman" w:cs="Times New Roman"/>
          <w:lang w:val="ru-RU"/>
        </w:rPr>
        <w:t>И</w:t>
      </w:r>
    </w:p>
    <w:p w:rsidR="003666C7" w:rsidRPr="00BB670A" w:rsidRDefault="006B6C5E" w:rsidP="003666C7">
      <w:pPr>
        <w:pStyle w:val="text175"/>
        <w:spacing w:before="60"/>
        <w:rPr>
          <w:rFonts w:ascii="Times New Roman" w:hAnsi="Times New Roman" w:cs="Times New Roman"/>
        </w:rPr>
      </w:pPr>
      <w:r w:rsidRPr="006B6C5E">
        <w:rPr>
          <w:rFonts w:ascii="Times New Roman" w:hAnsi="Times New Roman" w:cs="Times New Roman"/>
          <w:noProof/>
          <w:lang w:val="ru-RU" w:eastAsia="ru-RU"/>
        </w:rPr>
        <w:drawing>
          <wp:inline distT="0" distB="0" distL="0" distR="0" wp14:anchorId="29A6A855" wp14:editId="79947C19">
            <wp:extent cx="3344545" cy="351790"/>
            <wp:effectExtent l="0" t="0" r="0" b="0"/>
            <wp:docPr id="106" name="Grafik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1"/>
                    <pic:cNvPicPr>
                      <a:picLocks/>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344545" cy="351790"/>
                    </a:xfrm>
                    <a:prstGeom prst="rect">
                      <a:avLst/>
                    </a:prstGeom>
                    <a:noFill/>
                    <a:ln>
                      <a:noFill/>
                    </a:ln>
                  </pic:spPr>
                </pic:pic>
              </a:graphicData>
            </a:graphic>
          </wp:inline>
        </w:drawing>
      </w:r>
    </w:p>
    <w:p w:rsidR="003666C7" w:rsidRPr="00BB670A" w:rsidRDefault="00D0795E" w:rsidP="007A0276">
      <w:pPr>
        <w:pStyle w:val="Annex4"/>
        <w:keepNext w:val="0"/>
        <w:spacing w:before="240" w:after="120"/>
        <w:ind w:left="992" w:hanging="992"/>
        <w:rPr>
          <w:rFonts w:ascii="Times New Roman" w:hAnsi="Times New Roman" w:cs="Times New Roman"/>
          <w:sz w:val="28"/>
          <w:szCs w:val="28"/>
          <w:lang w:val="ru-RU"/>
        </w:rPr>
      </w:pPr>
      <w:r w:rsidRPr="007A0276">
        <w:rPr>
          <w:rFonts w:ascii="Times New Roman" w:hAnsi="Times New Roman" w:cs="Times New Roman"/>
          <w:b/>
          <w:bCs/>
        </w:rPr>
        <w:fldChar w:fldCharType="begin"/>
      </w:r>
      <w:r w:rsidRPr="007A0276">
        <w:rPr>
          <w:rFonts w:ascii="Times New Roman" w:hAnsi="Times New Roman" w:cs="Times New Roman"/>
          <w:b/>
          <w:bCs/>
        </w:rPr>
        <w:instrText>SEQAnnex</w:instrText>
      </w:r>
      <w:r w:rsidRPr="007A0276">
        <w:rPr>
          <w:rFonts w:ascii="Times New Roman" w:hAnsi="Times New Roman" w:cs="Times New Roman"/>
          <w:b/>
          <w:bCs/>
          <w:lang w:val="ru-RU"/>
        </w:rPr>
        <w:instrText xml:space="preserve">1 \* </w:instrText>
      </w:r>
      <w:r w:rsidRPr="007A0276">
        <w:rPr>
          <w:rFonts w:ascii="Times New Roman" w:hAnsi="Times New Roman" w:cs="Times New Roman"/>
          <w:b/>
          <w:bCs/>
        </w:rPr>
        <w:instrText>ALPHABETIC</w:instrText>
      </w:r>
      <w:r w:rsidRPr="007A0276">
        <w:rPr>
          <w:rFonts w:ascii="Times New Roman" w:hAnsi="Times New Roman" w:cs="Times New Roman"/>
          <w:b/>
          <w:bCs/>
          <w:lang w:val="ru-RU"/>
        </w:rPr>
        <w:instrText xml:space="preserve"> \</w:instrText>
      </w:r>
      <w:r w:rsidRPr="007A0276">
        <w:rPr>
          <w:rFonts w:ascii="Times New Roman" w:hAnsi="Times New Roman" w:cs="Times New Roman"/>
          <w:b/>
          <w:bCs/>
        </w:rPr>
        <w:instrText>c</w:instrText>
      </w:r>
      <w:r w:rsidRPr="007A0276">
        <w:rPr>
          <w:rFonts w:ascii="Times New Roman" w:hAnsi="Times New Roman" w:cs="Times New Roman"/>
          <w:b/>
          <w:bCs/>
          <w:lang w:val="ru-RU"/>
        </w:rPr>
        <w:instrText xml:space="preserve"> \* </w:instrText>
      </w:r>
      <w:r w:rsidRPr="007A0276">
        <w:rPr>
          <w:rFonts w:ascii="Times New Roman" w:hAnsi="Times New Roman" w:cs="Times New Roman"/>
          <w:b/>
          <w:bCs/>
        </w:rPr>
        <w:instrText>MERGEFORMAT</w:instrText>
      </w:r>
      <w:r w:rsidRPr="007A0276">
        <w:rPr>
          <w:rFonts w:ascii="Times New Roman" w:hAnsi="Times New Roman" w:cs="Times New Roman"/>
          <w:b/>
          <w:bCs/>
        </w:rPr>
        <w:fldChar w:fldCharType="separate"/>
      </w:r>
      <w:r w:rsidRPr="007A0276">
        <w:rPr>
          <w:rFonts w:ascii="Times New Roman" w:hAnsi="Times New Roman" w:cs="Times New Roman"/>
          <w:b/>
          <w:bCs/>
          <w:noProof/>
          <w:sz w:val="28"/>
          <w:szCs w:val="28"/>
        </w:rPr>
        <w:t>B</w:t>
      </w:r>
      <w:r w:rsidRPr="007A0276">
        <w:rPr>
          <w:rFonts w:ascii="Times New Roman" w:hAnsi="Times New Roman" w:cs="Times New Roman"/>
          <w:b/>
          <w:bCs/>
          <w:noProof/>
          <w:sz w:val="28"/>
          <w:szCs w:val="28"/>
        </w:rPr>
        <w:fldChar w:fldCharType="end"/>
      </w:r>
      <w:r w:rsidR="005553C6" w:rsidRPr="007A0276">
        <w:rPr>
          <w:rFonts w:ascii="Times New Roman" w:hAnsi="Times New Roman" w:cs="Times New Roman"/>
          <w:b/>
          <w:bCs/>
        </w:rPr>
        <w:fldChar w:fldCharType="begin"/>
      </w:r>
      <w:r w:rsidR="002442EF" w:rsidRPr="007A0276">
        <w:rPr>
          <w:rFonts w:ascii="Times New Roman" w:hAnsi="Times New Roman" w:cs="Times New Roman"/>
          <w:b/>
          <w:bCs/>
        </w:rPr>
        <w:instrText>SEQAnnex</w:instrText>
      </w:r>
      <w:r w:rsidR="002442EF" w:rsidRPr="007A0276">
        <w:rPr>
          <w:rFonts w:ascii="Times New Roman" w:hAnsi="Times New Roman" w:cs="Times New Roman"/>
          <w:b/>
          <w:bCs/>
          <w:lang w:val="ru-RU"/>
        </w:rPr>
        <w:instrText xml:space="preserve">1\* </w:instrText>
      </w:r>
      <w:r w:rsidR="002442EF" w:rsidRPr="007A0276">
        <w:rPr>
          <w:rFonts w:ascii="Times New Roman" w:hAnsi="Times New Roman" w:cs="Times New Roman"/>
          <w:b/>
          <w:bCs/>
        </w:rPr>
        <w:instrText>ALPHABETIC</w:instrText>
      </w:r>
      <w:r w:rsidR="002442EF" w:rsidRPr="007A0276">
        <w:rPr>
          <w:rFonts w:ascii="Times New Roman" w:hAnsi="Times New Roman" w:cs="Times New Roman"/>
          <w:b/>
          <w:bCs/>
          <w:lang w:val="ru-RU"/>
        </w:rPr>
        <w:instrText>\</w:instrText>
      </w:r>
      <w:r w:rsidR="002442EF" w:rsidRPr="007A0276">
        <w:rPr>
          <w:rFonts w:ascii="Times New Roman" w:hAnsi="Times New Roman" w:cs="Times New Roman"/>
          <w:b/>
          <w:bCs/>
        </w:rPr>
        <w:instrText>c</w:instrText>
      </w:r>
      <w:r w:rsidR="002442EF" w:rsidRPr="007A0276">
        <w:rPr>
          <w:rFonts w:ascii="Times New Roman" w:hAnsi="Times New Roman" w:cs="Times New Roman"/>
          <w:b/>
          <w:bCs/>
          <w:lang w:val="ru-RU"/>
        </w:rPr>
        <w:instrText xml:space="preserve">  \* </w:instrText>
      </w:r>
      <w:r w:rsidR="002442EF" w:rsidRPr="007A0276">
        <w:rPr>
          <w:rFonts w:ascii="Times New Roman" w:hAnsi="Times New Roman" w:cs="Times New Roman"/>
          <w:b/>
          <w:bCs/>
        </w:rPr>
        <w:instrText>MERGEFORMAT</w:instrText>
      </w:r>
      <w:r w:rsidR="005553C6"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rPr>
        <w:t>B</w:t>
      </w:r>
      <w:r w:rsidR="005553C6" w:rsidRPr="007A0276">
        <w:rPr>
          <w:rFonts w:ascii="Times New Roman" w:hAnsi="Times New Roman" w:cs="Times New Roman"/>
          <w:b/>
          <w:bCs/>
          <w:noProof/>
          <w:sz w:val="28"/>
          <w:szCs w:val="28"/>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2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w:instrText>
      </w:r>
      <w:r w:rsidR="0000511A" w:rsidRPr="007A0276">
        <w:rPr>
          <w:rFonts w:ascii="Times New Roman" w:hAnsi="Times New Roman" w:cs="Times New Roman"/>
          <w:b/>
          <w:bCs/>
        </w:rPr>
        <w:instrText>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8</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3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w:instrText>
      </w:r>
      <w:r w:rsidR="0000511A" w:rsidRPr="007A0276">
        <w:rPr>
          <w:rFonts w:ascii="Times New Roman" w:hAnsi="Times New Roman" w:cs="Times New Roman"/>
          <w:b/>
          <w:bCs/>
        </w:rPr>
        <w:instrText>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3</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4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11</w:t>
      </w:r>
      <w:r w:rsidR="0000511A" w:rsidRPr="007A0276">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r>
      <w:r w:rsidR="003666C7" w:rsidRPr="00BB670A">
        <w:rPr>
          <w:rFonts w:ascii="Times New Roman" w:hAnsi="Times New Roman" w:cs="Times New Roman"/>
          <w:b/>
          <w:sz w:val="28"/>
          <w:szCs w:val="28"/>
          <w:lang w:val="ru-RU"/>
        </w:rPr>
        <w:t>Примеры дисквалифицирующих фолов (Драка):</w:t>
      </w:r>
    </w:p>
    <w:p w:rsidR="003666C7" w:rsidRPr="00BB670A" w:rsidRDefault="003666C7" w:rsidP="007A0276">
      <w:pPr>
        <w:pStyle w:val="text175"/>
        <w:spacing w:before="240" w:after="120"/>
        <w:rPr>
          <w:rFonts w:ascii="Times New Roman" w:hAnsi="Times New Roman" w:cs="Times New Roman"/>
          <w:sz w:val="28"/>
          <w:szCs w:val="28"/>
          <w:lang w:val="ru-RU"/>
        </w:rPr>
      </w:pPr>
      <w:r w:rsidRPr="00BB670A">
        <w:rPr>
          <w:rFonts w:ascii="Times New Roman" w:hAnsi="Times New Roman" w:cs="Times New Roman"/>
          <w:sz w:val="28"/>
          <w:szCs w:val="28"/>
          <w:lang w:val="ru-RU"/>
        </w:rPr>
        <w:t>Дисквалифицирующие фолы лицам на скамейке команды за покидание зоны скамейки команды (Ст. 39) должны оформляться, как указано ниже. Во всех оставшихся клетках для фолов дисквалифицированного лица записывается буква ‘</w:t>
      </w:r>
      <w:r w:rsidRPr="00BB670A">
        <w:rPr>
          <w:rFonts w:ascii="Times New Roman" w:hAnsi="Times New Roman" w:cs="Times New Roman"/>
          <w:sz w:val="28"/>
          <w:szCs w:val="28"/>
          <w:lang w:val="en-US"/>
        </w:rPr>
        <w:t>F</w:t>
      </w:r>
      <w:r w:rsidRPr="00BB670A">
        <w:rPr>
          <w:rFonts w:ascii="Times New Roman" w:hAnsi="Times New Roman" w:cs="Times New Roman"/>
          <w:sz w:val="28"/>
          <w:szCs w:val="28"/>
          <w:lang w:val="ru-RU"/>
        </w:rPr>
        <w:t>’.</w:t>
      </w:r>
    </w:p>
    <w:p w:rsidR="003666C7" w:rsidRPr="00BB670A" w:rsidRDefault="003666C7" w:rsidP="007A0276">
      <w:pPr>
        <w:pStyle w:val="text175"/>
        <w:spacing w:before="240" w:after="120"/>
        <w:rPr>
          <w:rFonts w:ascii="Times New Roman" w:hAnsi="Times New Roman" w:cs="Times New Roman"/>
          <w:sz w:val="28"/>
          <w:szCs w:val="28"/>
        </w:rPr>
      </w:pPr>
      <w:r w:rsidRPr="00BB670A">
        <w:rPr>
          <w:rFonts w:ascii="Times New Roman" w:hAnsi="Times New Roman" w:cs="Times New Roman"/>
          <w:sz w:val="28"/>
          <w:szCs w:val="28"/>
          <w:lang w:val="ru-RU"/>
        </w:rPr>
        <w:t>Если дисквалифицирован только тренер:</w:t>
      </w:r>
    </w:p>
    <w:p w:rsidR="003666C7" w:rsidRPr="00BB670A" w:rsidRDefault="006B6C5E" w:rsidP="003666C7">
      <w:pPr>
        <w:pStyle w:val="text175"/>
        <w:spacing w:before="60"/>
        <w:rPr>
          <w:rFonts w:ascii="Times New Roman" w:hAnsi="Times New Roman" w:cs="Times New Roman"/>
        </w:rPr>
      </w:pPr>
      <w:r w:rsidRPr="006B6C5E">
        <w:rPr>
          <w:rFonts w:ascii="Times New Roman" w:hAnsi="Times New Roman" w:cs="Times New Roman"/>
          <w:noProof/>
          <w:lang w:val="ru-RU" w:eastAsia="ru-RU"/>
        </w:rPr>
        <w:drawing>
          <wp:inline distT="0" distB="0" distL="0" distR="0" wp14:anchorId="5069C643" wp14:editId="04E7E9DC">
            <wp:extent cx="3344545" cy="351790"/>
            <wp:effectExtent l="0" t="0" r="0" b="0"/>
            <wp:docPr id="105" name="Grafik 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64"/>
                    <pic:cNvPicPr>
                      <a:picLocks/>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344545" cy="351790"/>
                    </a:xfrm>
                    <a:prstGeom prst="rect">
                      <a:avLst/>
                    </a:prstGeom>
                    <a:noFill/>
                    <a:ln>
                      <a:noFill/>
                    </a:ln>
                  </pic:spPr>
                </pic:pic>
              </a:graphicData>
            </a:graphic>
          </wp:inline>
        </w:drawing>
      </w:r>
    </w:p>
    <w:p w:rsidR="003666C7" w:rsidRPr="00BB670A" w:rsidRDefault="003666C7" w:rsidP="007A0276">
      <w:pPr>
        <w:pStyle w:val="text175"/>
        <w:spacing w:before="240" w:after="120"/>
        <w:rPr>
          <w:rFonts w:ascii="Times New Roman" w:hAnsi="Times New Roman" w:cs="Times New Roman"/>
          <w:lang w:val="ru-RU"/>
        </w:rPr>
      </w:pPr>
      <w:r w:rsidRPr="00BB670A">
        <w:rPr>
          <w:rFonts w:ascii="Times New Roman" w:hAnsi="Times New Roman" w:cs="Times New Roman"/>
          <w:sz w:val="28"/>
          <w:szCs w:val="28"/>
          <w:lang w:val="ru-RU"/>
        </w:rPr>
        <w:t>Если дисквалифицирован только помощник тренера</w:t>
      </w:r>
      <w:r w:rsidRPr="00BB670A">
        <w:rPr>
          <w:rFonts w:ascii="Times New Roman" w:hAnsi="Times New Roman" w:cs="Times New Roman"/>
          <w:lang w:val="ru-RU"/>
        </w:rPr>
        <w:t>:</w:t>
      </w:r>
    </w:p>
    <w:p w:rsidR="003666C7" w:rsidRPr="00BB670A" w:rsidRDefault="006B6C5E" w:rsidP="003666C7">
      <w:pPr>
        <w:pStyle w:val="text175"/>
        <w:spacing w:before="60"/>
        <w:rPr>
          <w:rFonts w:ascii="Times New Roman" w:hAnsi="Times New Roman" w:cs="Times New Roman"/>
        </w:rPr>
      </w:pPr>
      <w:r w:rsidRPr="006B6C5E">
        <w:rPr>
          <w:rFonts w:ascii="Times New Roman" w:hAnsi="Times New Roman" w:cs="Times New Roman"/>
          <w:noProof/>
          <w:lang w:val="ru-RU" w:eastAsia="ru-RU"/>
        </w:rPr>
        <w:drawing>
          <wp:inline distT="0" distB="0" distL="0" distR="0" wp14:anchorId="50035784" wp14:editId="2B413E71">
            <wp:extent cx="3344545" cy="351790"/>
            <wp:effectExtent l="0" t="0" r="0" b="0"/>
            <wp:docPr id="103" name="Grafik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5"/>
                    <pic:cNvPicPr>
                      <a:picLocks/>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344545" cy="351790"/>
                    </a:xfrm>
                    <a:prstGeom prst="rect">
                      <a:avLst/>
                    </a:prstGeom>
                    <a:noFill/>
                    <a:ln>
                      <a:noFill/>
                    </a:ln>
                  </pic:spPr>
                </pic:pic>
              </a:graphicData>
            </a:graphic>
          </wp:inline>
        </w:drawing>
      </w:r>
    </w:p>
    <w:p w:rsidR="003666C7" w:rsidRPr="00BB670A" w:rsidRDefault="003666C7" w:rsidP="007A0276">
      <w:pPr>
        <w:pStyle w:val="text175"/>
        <w:spacing w:before="240" w:after="120"/>
        <w:rPr>
          <w:rFonts w:ascii="Times New Roman" w:hAnsi="Times New Roman" w:cs="Times New Roman"/>
          <w:sz w:val="28"/>
          <w:szCs w:val="28"/>
          <w:lang w:val="ru-RU"/>
        </w:rPr>
      </w:pPr>
      <w:r w:rsidRPr="00BB670A">
        <w:rPr>
          <w:rFonts w:ascii="Times New Roman" w:hAnsi="Times New Roman" w:cs="Times New Roman"/>
          <w:sz w:val="28"/>
          <w:szCs w:val="28"/>
          <w:lang w:val="ru-RU"/>
        </w:rPr>
        <w:lastRenderedPageBreak/>
        <w:t>Если дисквалифицированы и тренер, и помощник тренера:</w:t>
      </w:r>
    </w:p>
    <w:p w:rsidR="003666C7" w:rsidRPr="00BB670A" w:rsidRDefault="006B6C5E" w:rsidP="003666C7">
      <w:pPr>
        <w:pStyle w:val="text175"/>
        <w:spacing w:before="60"/>
        <w:rPr>
          <w:rFonts w:ascii="Times New Roman" w:hAnsi="Times New Roman" w:cs="Times New Roman"/>
        </w:rPr>
      </w:pPr>
      <w:r w:rsidRPr="006B6C5E">
        <w:rPr>
          <w:rFonts w:ascii="Times New Roman" w:hAnsi="Times New Roman" w:cs="Times New Roman"/>
          <w:noProof/>
          <w:lang w:val="ru-RU" w:eastAsia="ru-RU"/>
        </w:rPr>
        <w:drawing>
          <wp:inline distT="0" distB="0" distL="0" distR="0" wp14:anchorId="01054694" wp14:editId="427140DB">
            <wp:extent cx="3344545" cy="351790"/>
            <wp:effectExtent l="0" t="0" r="0" b="0"/>
            <wp:docPr id="102" name="Grafik 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66"/>
                    <pic:cNvPicPr>
                      <a:picLocks/>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344545" cy="351790"/>
                    </a:xfrm>
                    <a:prstGeom prst="rect">
                      <a:avLst/>
                    </a:prstGeom>
                    <a:noFill/>
                    <a:ln>
                      <a:noFill/>
                    </a:ln>
                  </pic:spPr>
                </pic:pic>
              </a:graphicData>
            </a:graphic>
          </wp:inline>
        </w:drawing>
      </w:r>
    </w:p>
    <w:p w:rsidR="003666C7" w:rsidRPr="00BB670A" w:rsidRDefault="003666C7" w:rsidP="007A0276">
      <w:pPr>
        <w:pStyle w:val="text175"/>
        <w:spacing w:before="240" w:after="120"/>
        <w:rPr>
          <w:rFonts w:ascii="Times New Roman" w:hAnsi="Times New Roman" w:cs="Times New Roman"/>
          <w:sz w:val="28"/>
          <w:szCs w:val="28"/>
          <w:lang w:val="ru-RU"/>
        </w:rPr>
      </w:pPr>
      <w:r w:rsidRPr="00BB670A">
        <w:rPr>
          <w:rFonts w:ascii="Times New Roman" w:hAnsi="Times New Roman" w:cs="Times New Roman"/>
          <w:sz w:val="28"/>
          <w:szCs w:val="28"/>
          <w:lang w:val="ru-RU"/>
        </w:rPr>
        <w:t>Если у запасного менее 4 фолов, тогда буквы ‘</w:t>
      </w:r>
      <w:r w:rsidRPr="00BB670A">
        <w:rPr>
          <w:rFonts w:ascii="Times New Roman" w:hAnsi="Times New Roman" w:cs="Times New Roman"/>
          <w:sz w:val="28"/>
          <w:szCs w:val="28"/>
          <w:lang w:val="en-US"/>
        </w:rPr>
        <w:t>F</w:t>
      </w:r>
      <w:r w:rsidRPr="00BB670A">
        <w:rPr>
          <w:rFonts w:ascii="Times New Roman" w:hAnsi="Times New Roman" w:cs="Times New Roman"/>
          <w:sz w:val="28"/>
          <w:szCs w:val="28"/>
          <w:lang w:val="ru-RU"/>
        </w:rPr>
        <w:t>’ должны быть записаны во всех оставшихся клетках для фолов:</w:t>
      </w:r>
    </w:p>
    <w:p w:rsidR="003666C7" w:rsidRPr="00BB670A" w:rsidRDefault="006B6C5E" w:rsidP="003666C7">
      <w:pPr>
        <w:pStyle w:val="text175"/>
        <w:spacing w:before="60"/>
        <w:rPr>
          <w:rFonts w:ascii="Times New Roman" w:hAnsi="Times New Roman" w:cs="Times New Roman"/>
        </w:rPr>
      </w:pPr>
      <w:r w:rsidRPr="006B6C5E">
        <w:rPr>
          <w:rFonts w:ascii="Times New Roman" w:hAnsi="Times New Roman" w:cs="Times New Roman"/>
          <w:noProof/>
          <w:lang w:val="ru-RU" w:eastAsia="ru-RU"/>
        </w:rPr>
        <w:drawing>
          <wp:inline distT="0" distB="0" distL="0" distR="0" wp14:anchorId="0DD1E808" wp14:editId="48BF2B03">
            <wp:extent cx="3561715" cy="217170"/>
            <wp:effectExtent l="0" t="0" r="0" b="0"/>
            <wp:docPr id="101" name="Grafik 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71"/>
                    <pic:cNvPicPr>
                      <a:picLocks/>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561715" cy="217170"/>
                    </a:xfrm>
                    <a:prstGeom prst="rect">
                      <a:avLst/>
                    </a:prstGeom>
                    <a:noFill/>
                    <a:ln>
                      <a:noFill/>
                    </a:ln>
                  </pic:spPr>
                </pic:pic>
              </a:graphicData>
            </a:graphic>
          </wp:inline>
        </w:drawing>
      </w:r>
    </w:p>
    <w:p w:rsidR="003666C7" w:rsidRPr="00BB670A" w:rsidRDefault="003666C7" w:rsidP="007A0276">
      <w:pPr>
        <w:pStyle w:val="text175"/>
        <w:spacing w:before="240" w:after="120"/>
        <w:rPr>
          <w:rFonts w:ascii="Times New Roman" w:hAnsi="Times New Roman" w:cs="Times New Roman"/>
          <w:sz w:val="28"/>
          <w:szCs w:val="28"/>
          <w:lang w:val="ru-RU"/>
        </w:rPr>
      </w:pPr>
      <w:r w:rsidRPr="00BB670A">
        <w:rPr>
          <w:rFonts w:ascii="Times New Roman" w:hAnsi="Times New Roman" w:cs="Times New Roman"/>
          <w:sz w:val="28"/>
          <w:szCs w:val="28"/>
          <w:lang w:val="ru-RU"/>
        </w:rPr>
        <w:t>Если это пятый фол запасного, тогда буква ‘</w:t>
      </w:r>
      <w:r w:rsidRPr="00BB670A">
        <w:rPr>
          <w:rFonts w:ascii="Times New Roman" w:hAnsi="Times New Roman" w:cs="Times New Roman"/>
          <w:sz w:val="28"/>
          <w:szCs w:val="28"/>
          <w:lang w:val="en-US"/>
        </w:rPr>
        <w:t>F</w:t>
      </w:r>
      <w:r w:rsidRPr="00BB670A">
        <w:rPr>
          <w:rFonts w:ascii="Times New Roman" w:hAnsi="Times New Roman" w:cs="Times New Roman"/>
          <w:sz w:val="28"/>
          <w:szCs w:val="28"/>
          <w:lang w:val="ru-RU"/>
        </w:rPr>
        <w:t>’ должна быть записана внутри последней клетки для фолов:</w:t>
      </w:r>
    </w:p>
    <w:p w:rsidR="003666C7" w:rsidRPr="00BB670A" w:rsidRDefault="006B6C5E" w:rsidP="003666C7">
      <w:pPr>
        <w:pStyle w:val="text175"/>
        <w:spacing w:before="60"/>
        <w:rPr>
          <w:rFonts w:ascii="Times New Roman" w:hAnsi="Times New Roman" w:cs="Times New Roman"/>
        </w:rPr>
      </w:pPr>
      <w:r w:rsidRPr="006B6C5E">
        <w:rPr>
          <w:rFonts w:ascii="Times New Roman" w:hAnsi="Times New Roman" w:cs="Times New Roman"/>
          <w:noProof/>
          <w:lang w:val="ru-RU" w:eastAsia="ru-RU"/>
        </w:rPr>
        <w:drawing>
          <wp:inline distT="0" distB="0" distL="0" distR="0" wp14:anchorId="68E1DD17" wp14:editId="3BEBB4BD">
            <wp:extent cx="3561715" cy="217170"/>
            <wp:effectExtent l="0" t="0" r="0" b="0"/>
            <wp:docPr id="100" name="Grafik 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72"/>
                    <pic:cNvPicPr>
                      <a:picLocks/>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561715" cy="217170"/>
                    </a:xfrm>
                    <a:prstGeom prst="rect">
                      <a:avLst/>
                    </a:prstGeom>
                    <a:noFill/>
                    <a:ln>
                      <a:noFill/>
                    </a:ln>
                  </pic:spPr>
                </pic:pic>
              </a:graphicData>
            </a:graphic>
          </wp:inline>
        </w:drawing>
      </w:r>
    </w:p>
    <w:p w:rsidR="003666C7" w:rsidRPr="00BB670A" w:rsidRDefault="003666C7" w:rsidP="007A0276">
      <w:pPr>
        <w:pStyle w:val="text175"/>
        <w:spacing w:before="240" w:after="120"/>
        <w:rPr>
          <w:rFonts w:ascii="Times New Roman" w:hAnsi="Times New Roman" w:cs="Times New Roman"/>
          <w:sz w:val="28"/>
          <w:szCs w:val="28"/>
          <w:lang w:val="ru-RU"/>
        </w:rPr>
      </w:pPr>
      <w:r w:rsidRPr="00BB670A">
        <w:rPr>
          <w:rFonts w:ascii="Times New Roman" w:hAnsi="Times New Roman" w:cs="Times New Roman"/>
          <w:sz w:val="28"/>
          <w:szCs w:val="28"/>
          <w:lang w:val="ru-RU"/>
        </w:rPr>
        <w:t>Если удаленный игрок уже совершил 5 фолов (покинул игровую площадку), тогда буква ‘</w:t>
      </w:r>
      <w:r w:rsidRPr="00BB670A">
        <w:rPr>
          <w:rFonts w:ascii="Times New Roman" w:hAnsi="Times New Roman" w:cs="Times New Roman"/>
          <w:sz w:val="28"/>
          <w:szCs w:val="28"/>
          <w:lang w:val="en-US"/>
        </w:rPr>
        <w:t>F</w:t>
      </w:r>
      <w:r w:rsidRPr="00BB670A">
        <w:rPr>
          <w:rFonts w:ascii="Times New Roman" w:hAnsi="Times New Roman" w:cs="Times New Roman"/>
          <w:sz w:val="28"/>
          <w:szCs w:val="28"/>
          <w:lang w:val="ru-RU"/>
        </w:rPr>
        <w:t>’ должна быть записана в колонке после последнего фола:</w:t>
      </w:r>
    </w:p>
    <w:p w:rsidR="003666C7" w:rsidRPr="00BB670A" w:rsidRDefault="006B6C5E" w:rsidP="003666C7">
      <w:pPr>
        <w:pStyle w:val="text175"/>
        <w:spacing w:before="60"/>
        <w:rPr>
          <w:rFonts w:ascii="Times New Roman" w:hAnsi="Times New Roman" w:cs="Times New Roman"/>
        </w:rPr>
      </w:pPr>
      <w:r w:rsidRPr="006B6C5E">
        <w:rPr>
          <w:rFonts w:ascii="Times New Roman" w:hAnsi="Times New Roman" w:cs="Times New Roman"/>
          <w:noProof/>
          <w:lang w:val="ru-RU" w:eastAsia="ru-RU"/>
        </w:rPr>
        <w:drawing>
          <wp:inline distT="0" distB="0" distL="0" distR="0" wp14:anchorId="5C819A63" wp14:editId="730CBF19">
            <wp:extent cx="3561715" cy="217170"/>
            <wp:effectExtent l="0" t="0" r="0" b="0"/>
            <wp:docPr id="99" name="Grafik 3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73"/>
                    <pic:cNvPicPr>
                      <a:picLocks/>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561715" cy="217170"/>
                    </a:xfrm>
                    <a:prstGeom prst="rect">
                      <a:avLst/>
                    </a:prstGeom>
                    <a:noFill/>
                    <a:ln>
                      <a:noFill/>
                    </a:ln>
                  </pic:spPr>
                </pic:pic>
              </a:graphicData>
            </a:graphic>
          </wp:inline>
        </w:drawing>
      </w:r>
    </w:p>
    <w:p w:rsidR="003666C7" w:rsidRPr="00BB670A" w:rsidRDefault="003666C7" w:rsidP="007A0276">
      <w:pPr>
        <w:pStyle w:val="text175"/>
        <w:spacing w:before="240" w:after="120"/>
        <w:rPr>
          <w:rFonts w:ascii="Times New Roman" w:hAnsi="Times New Roman" w:cs="Times New Roman"/>
          <w:sz w:val="28"/>
          <w:szCs w:val="28"/>
          <w:lang w:val="ru-RU"/>
        </w:rPr>
      </w:pPr>
      <w:r w:rsidRPr="00BB670A">
        <w:rPr>
          <w:rFonts w:ascii="Times New Roman" w:hAnsi="Times New Roman" w:cs="Times New Roman"/>
          <w:sz w:val="28"/>
          <w:szCs w:val="28"/>
          <w:lang w:val="ru-RU"/>
        </w:rPr>
        <w:t>Кроме того, в вышеуказанных примерах дисквалификации игроков или сопровождающего лица должен быть записан технический фол:</w:t>
      </w:r>
    </w:p>
    <w:p w:rsidR="003666C7" w:rsidRPr="00BB670A" w:rsidRDefault="006B6C5E" w:rsidP="003666C7">
      <w:pPr>
        <w:pStyle w:val="text175"/>
        <w:spacing w:before="60"/>
        <w:rPr>
          <w:rFonts w:ascii="Times New Roman" w:hAnsi="Times New Roman" w:cs="Times New Roman"/>
        </w:rPr>
      </w:pPr>
      <w:r w:rsidRPr="006B6C5E">
        <w:rPr>
          <w:rFonts w:ascii="Times New Roman" w:hAnsi="Times New Roman" w:cs="Times New Roman"/>
          <w:noProof/>
          <w:lang w:val="ru-RU" w:eastAsia="ru-RU"/>
        </w:rPr>
        <w:drawing>
          <wp:inline distT="0" distB="0" distL="0" distR="0" wp14:anchorId="4B0C1AF1" wp14:editId="2A7268F1">
            <wp:extent cx="3344545" cy="351790"/>
            <wp:effectExtent l="0" t="0" r="0" b="0"/>
            <wp:docPr id="98" name="Grafik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6"/>
                    <pic:cNvPicPr>
                      <a:picLocks/>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344545" cy="351790"/>
                    </a:xfrm>
                    <a:prstGeom prst="rect">
                      <a:avLst/>
                    </a:prstGeom>
                    <a:noFill/>
                    <a:ln>
                      <a:noFill/>
                    </a:ln>
                  </pic:spPr>
                </pic:pic>
              </a:graphicData>
            </a:graphic>
          </wp:inline>
        </w:drawing>
      </w:r>
    </w:p>
    <w:p w:rsidR="003666C7" w:rsidRPr="00BB670A" w:rsidRDefault="003666C7" w:rsidP="007A0276">
      <w:pPr>
        <w:pStyle w:val="text175"/>
        <w:tabs>
          <w:tab w:val="left" w:pos="2880"/>
        </w:tabs>
        <w:spacing w:before="240" w:after="120"/>
        <w:ind w:left="2880" w:hanging="1888"/>
        <w:rPr>
          <w:rFonts w:ascii="Times New Roman" w:hAnsi="Times New Roman" w:cs="Times New Roman"/>
          <w:sz w:val="28"/>
          <w:szCs w:val="28"/>
          <w:lang w:val="ru-RU"/>
        </w:rPr>
      </w:pPr>
      <w:r w:rsidRPr="00BB670A">
        <w:rPr>
          <w:rFonts w:ascii="Times New Roman" w:hAnsi="Times New Roman" w:cs="Times New Roman"/>
          <w:b/>
          <w:sz w:val="28"/>
          <w:szCs w:val="28"/>
          <w:lang w:val="ru-RU"/>
        </w:rPr>
        <w:t>Примечание:</w:t>
      </w:r>
      <w:r w:rsidRPr="00BB670A">
        <w:rPr>
          <w:rFonts w:ascii="Times New Roman" w:hAnsi="Times New Roman" w:cs="Times New Roman"/>
          <w:sz w:val="28"/>
          <w:szCs w:val="28"/>
          <w:lang w:val="ru-RU"/>
        </w:rPr>
        <w:tab/>
        <w:t>Технические или дисквалифицирующие фолы согласно Ст. 39 не считаются командными фолами.</w:t>
      </w:r>
    </w:p>
    <w:p w:rsidR="003666C7" w:rsidRPr="00BB670A" w:rsidRDefault="00D0795E" w:rsidP="007A0276">
      <w:pPr>
        <w:pStyle w:val="Annex2"/>
        <w:spacing w:before="240" w:after="120"/>
        <w:ind w:left="992" w:hanging="992"/>
        <w:rPr>
          <w:rFonts w:ascii="Times New Roman" w:hAnsi="Times New Roman" w:cs="Times New Roman"/>
          <w:b/>
          <w:sz w:val="28"/>
          <w:szCs w:val="28"/>
          <w:lang w:val="ru-RU"/>
        </w:rPr>
      </w:pPr>
      <w:r w:rsidRPr="00D0795E">
        <w:rPr>
          <w:rFonts w:ascii="Times New Roman" w:hAnsi="Times New Roman" w:cs="Times New Roman"/>
          <w:b/>
          <w:bCs/>
        </w:rPr>
        <w:fldChar w:fldCharType="begin"/>
      </w:r>
      <w:r w:rsidRPr="00D0795E">
        <w:rPr>
          <w:rFonts w:ascii="Times New Roman" w:hAnsi="Times New Roman" w:cs="Times New Roman"/>
          <w:b/>
          <w:bCs/>
        </w:rPr>
        <w:instrText>SEQAnnex</w:instrText>
      </w:r>
      <w:r w:rsidRPr="00D0795E">
        <w:rPr>
          <w:rFonts w:ascii="Times New Roman" w:hAnsi="Times New Roman" w:cs="Times New Roman"/>
          <w:b/>
          <w:bCs/>
          <w:lang w:val="ru-RU"/>
        </w:rPr>
        <w:instrText xml:space="preserve">1 \* </w:instrText>
      </w:r>
      <w:r w:rsidRPr="00D0795E">
        <w:rPr>
          <w:rFonts w:ascii="Times New Roman" w:hAnsi="Times New Roman" w:cs="Times New Roman"/>
          <w:b/>
          <w:bCs/>
        </w:rPr>
        <w:instrText>ALPHABETIC</w:instrText>
      </w:r>
      <w:r w:rsidRPr="00D0795E">
        <w:rPr>
          <w:rFonts w:ascii="Times New Roman" w:hAnsi="Times New Roman" w:cs="Times New Roman"/>
          <w:b/>
          <w:bCs/>
          <w:lang w:val="ru-RU"/>
        </w:rPr>
        <w:instrText xml:space="preserve"> \</w:instrText>
      </w:r>
      <w:r w:rsidRPr="00D0795E">
        <w:rPr>
          <w:rFonts w:ascii="Times New Roman" w:hAnsi="Times New Roman" w:cs="Times New Roman"/>
          <w:b/>
          <w:bCs/>
        </w:rPr>
        <w:instrText>c</w:instrText>
      </w:r>
      <w:r w:rsidRPr="00D0795E">
        <w:rPr>
          <w:rFonts w:ascii="Times New Roman" w:hAnsi="Times New Roman" w:cs="Times New Roman"/>
          <w:b/>
          <w:bCs/>
          <w:lang w:val="ru-RU"/>
        </w:rPr>
        <w:instrText xml:space="preserve"> \* </w:instrText>
      </w:r>
      <w:r w:rsidRPr="00D0795E">
        <w:rPr>
          <w:rFonts w:ascii="Times New Roman" w:hAnsi="Times New Roman" w:cs="Times New Roman"/>
          <w:b/>
          <w:bCs/>
        </w:rPr>
        <w:instrText>MERGEFORMAT</w:instrText>
      </w:r>
      <w:r w:rsidRPr="00D0795E">
        <w:rPr>
          <w:rFonts w:ascii="Times New Roman" w:hAnsi="Times New Roman" w:cs="Times New Roman"/>
          <w:b/>
          <w:bCs/>
        </w:rPr>
        <w:fldChar w:fldCharType="separate"/>
      </w:r>
      <w:r w:rsidRPr="00D0795E">
        <w:rPr>
          <w:rFonts w:ascii="Times New Roman" w:hAnsi="Times New Roman" w:cs="Times New Roman"/>
          <w:b/>
          <w:bCs/>
          <w:noProof/>
          <w:sz w:val="28"/>
          <w:szCs w:val="28"/>
        </w:rPr>
        <w:t>B</w:t>
      </w:r>
      <w:r w:rsidRPr="00D0795E">
        <w:rPr>
          <w:rFonts w:ascii="Times New Roman" w:hAnsi="Times New Roman" w:cs="Times New Roman"/>
          <w:b/>
          <w:bCs/>
          <w:noProof/>
          <w:sz w:val="28"/>
          <w:szCs w:val="28"/>
        </w:rPr>
        <w:fldChar w:fldCharType="end"/>
      </w:r>
      <w:r w:rsidR="005553C6" w:rsidRPr="00D0795E">
        <w:rPr>
          <w:rFonts w:ascii="Times New Roman" w:hAnsi="Times New Roman" w:cs="Times New Roman"/>
          <w:b/>
          <w:bCs/>
        </w:rPr>
        <w:fldChar w:fldCharType="begin"/>
      </w:r>
      <w:r w:rsidR="002442EF" w:rsidRPr="00D0795E">
        <w:rPr>
          <w:rFonts w:ascii="Times New Roman" w:hAnsi="Times New Roman" w:cs="Times New Roman"/>
          <w:b/>
          <w:bCs/>
        </w:rPr>
        <w:instrText>SEQAnnex</w:instrText>
      </w:r>
      <w:r w:rsidR="002442EF" w:rsidRPr="00D0795E">
        <w:rPr>
          <w:rFonts w:ascii="Times New Roman" w:hAnsi="Times New Roman" w:cs="Times New Roman"/>
          <w:b/>
          <w:bCs/>
          <w:lang w:val="ru-RU"/>
        </w:rPr>
        <w:instrText xml:space="preserve">1\* </w:instrText>
      </w:r>
      <w:r w:rsidR="002442EF" w:rsidRPr="00D0795E">
        <w:rPr>
          <w:rFonts w:ascii="Times New Roman" w:hAnsi="Times New Roman" w:cs="Times New Roman"/>
          <w:b/>
          <w:bCs/>
        </w:rPr>
        <w:instrText>ALPHABETIC</w:instrText>
      </w:r>
      <w:r w:rsidR="002442EF" w:rsidRPr="00D0795E">
        <w:rPr>
          <w:rFonts w:ascii="Times New Roman" w:hAnsi="Times New Roman" w:cs="Times New Roman"/>
          <w:b/>
          <w:bCs/>
          <w:lang w:val="ru-RU"/>
        </w:rPr>
        <w:instrText xml:space="preserve"> \</w:instrText>
      </w:r>
      <w:r w:rsidR="002442EF" w:rsidRPr="00D0795E">
        <w:rPr>
          <w:rFonts w:ascii="Times New Roman" w:hAnsi="Times New Roman" w:cs="Times New Roman"/>
          <w:b/>
          <w:bCs/>
        </w:rPr>
        <w:instrText>c</w:instrText>
      </w:r>
      <w:r w:rsidR="002442EF" w:rsidRPr="00D0795E">
        <w:rPr>
          <w:rFonts w:ascii="Times New Roman" w:hAnsi="Times New Roman" w:cs="Times New Roman"/>
          <w:b/>
          <w:bCs/>
          <w:lang w:val="ru-RU"/>
        </w:rPr>
        <w:instrText xml:space="preserve"> \* </w:instrText>
      </w:r>
      <w:r w:rsidR="002442EF" w:rsidRPr="00D0795E">
        <w:rPr>
          <w:rFonts w:ascii="Times New Roman" w:hAnsi="Times New Roman" w:cs="Times New Roman"/>
          <w:b/>
          <w:bCs/>
        </w:rPr>
        <w:instrText>MERGEFORMAT</w:instrText>
      </w:r>
      <w:r w:rsidR="005553C6" w:rsidRPr="00D0795E">
        <w:rPr>
          <w:rFonts w:ascii="Times New Roman" w:hAnsi="Times New Roman" w:cs="Times New Roman"/>
          <w:b/>
          <w:bCs/>
        </w:rPr>
        <w:fldChar w:fldCharType="separate"/>
      </w:r>
      <w:r w:rsidR="003666C7" w:rsidRPr="00D0795E">
        <w:rPr>
          <w:rFonts w:ascii="Times New Roman" w:hAnsi="Times New Roman" w:cs="Times New Roman"/>
          <w:b/>
          <w:bCs/>
          <w:noProof/>
          <w:sz w:val="28"/>
          <w:szCs w:val="28"/>
        </w:rPr>
        <w:t>B</w:t>
      </w:r>
      <w:r w:rsidR="005553C6" w:rsidRPr="00D0795E">
        <w:rPr>
          <w:rFonts w:ascii="Times New Roman" w:hAnsi="Times New Roman" w:cs="Times New Roman"/>
          <w:b/>
          <w:bCs/>
          <w:noProof/>
          <w:sz w:val="28"/>
          <w:szCs w:val="28"/>
        </w:rPr>
        <w:fldChar w:fldCharType="end"/>
      </w:r>
      <w:r w:rsidR="003666C7" w:rsidRPr="00D0795E">
        <w:rPr>
          <w:rFonts w:ascii="Times New Roman" w:hAnsi="Times New Roman" w:cs="Times New Roman"/>
          <w:b/>
          <w:bCs/>
          <w:sz w:val="28"/>
          <w:szCs w:val="28"/>
          <w:lang w:val="ru-RU"/>
        </w:rPr>
        <w:t>.</w:t>
      </w:r>
      <w:r w:rsidR="0000511A" w:rsidRPr="00D0795E">
        <w:rPr>
          <w:rFonts w:ascii="Times New Roman" w:hAnsi="Times New Roman" w:cs="Times New Roman"/>
          <w:b/>
          <w:bCs/>
        </w:rPr>
        <w:fldChar w:fldCharType="begin"/>
      </w:r>
      <w:r w:rsidR="0000511A" w:rsidRPr="00D0795E">
        <w:rPr>
          <w:rFonts w:ascii="Times New Roman" w:hAnsi="Times New Roman" w:cs="Times New Roman"/>
          <w:b/>
          <w:bCs/>
        </w:rPr>
        <w:instrText>SEQannex</w:instrText>
      </w:r>
      <w:r w:rsidR="0000511A" w:rsidRPr="00D0795E">
        <w:rPr>
          <w:rFonts w:ascii="Times New Roman" w:hAnsi="Times New Roman" w:cs="Times New Roman"/>
          <w:b/>
          <w:bCs/>
          <w:lang w:val="ru-RU"/>
        </w:rPr>
        <w:instrText xml:space="preserve">2 \* </w:instrText>
      </w:r>
      <w:r w:rsidR="0000511A" w:rsidRPr="00D0795E">
        <w:rPr>
          <w:rFonts w:ascii="Times New Roman" w:hAnsi="Times New Roman" w:cs="Times New Roman"/>
          <w:b/>
          <w:bCs/>
        </w:rPr>
        <w:instrText>Arabic</w:instrText>
      </w:r>
      <w:r w:rsidR="0000511A" w:rsidRPr="00D0795E">
        <w:rPr>
          <w:rFonts w:ascii="Times New Roman" w:hAnsi="Times New Roman" w:cs="Times New Roman"/>
          <w:b/>
          <w:bCs/>
          <w:lang w:val="ru-RU"/>
        </w:rPr>
        <w:instrText xml:space="preserve"> \* </w:instrText>
      </w:r>
      <w:r w:rsidR="0000511A" w:rsidRPr="00D0795E">
        <w:rPr>
          <w:rFonts w:ascii="Times New Roman" w:hAnsi="Times New Roman" w:cs="Times New Roman"/>
          <w:b/>
          <w:bCs/>
        </w:rPr>
        <w:instrText>MERGEFORMAT</w:instrText>
      </w:r>
      <w:r w:rsidR="0000511A" w:rsidRPr="00D0795E">
        <w:rPr>
          <w:rFonts w:ascii="Times New Roman" w:hAnsi="Times New Roman" w:cs="Times New Roman"/>
          <w:b/>
          <w:bCs/>
        </w:rPr>
        <w:fldChar w:fldCharType="separate"/>
      </w:r>
      <w:r w:rsidR="003666C7" w:rsidRPr="00D0795E">
        <w:rPr>
          <w:rFonts w:ascii="Times New Roman" w:hAnsi="Times New Roman" w:cs="Times New Roman"/>
          <w:b/>
          <w:bCs/>
          <w:noProof/>
          <w:sz w:val="28"/>
          <w:szCs w:val="28"/>
          <w:lang w:val="ru-RU"/>
        </w:rPr>
        <w:t>9</w:t>
      </w:r>
      <w:r w:rsidR="0000511A" w:rsidRPr="00D0795E">
        <w:rPr>
          <w:rFonts w:ascii="Times New Roman" w:hAnsi="Times New Roman" w:cs="Times New Roman"/>
          <w:b/>
          <w:bCs/>
          <w:noProof/>
          <w:sz w:val="28"/>
          <w:szCs w:val="28"/>
          <w:lang w:val="ru-RU"/>
        </w:rPr>
        <w:fldChar w:fldCharType="end"/>
      </w:r>
      <w:r w:rsidR="003666C7" w:rsidRPr="00BB670A">
        <w:rPr>
          <w:rFonts w:ascii="Times New Roman" w:hAnsi="Times New Roman" w:cs="Times New Roman"/>
          <w:b/>
          <w:sz w:val="28"/>
          <w:szCs w:val="28"/>
          <w:lang w:val="ru-RU"/>
        </w:rPr>
        <w:tab/>
        <w:t>Командные фолы</w:t>
      </w:r>
    </w:p>
    <w:p w:rsidR="003666C7" w:rsidRPr="00BB670A" w:rsidRDefault="00D0795E" w:rsidP="007A0276">
      <w:pPr>
        <w:pStyle w:val="Annex3"/>
        <w:keepNext w:val="0"/>
        <w:spacing w:before="240" w:after="120"/>
        <w:ind w:left="992" w:hanging="992"/>
        <w:rPr>
          <w:rFonts w:ascii="Times New Roman" w:hAnsi="Times New Roman" w:cs="Times New Roman"/>
          <w:sz w:val="28"/>
          <w:szCs w:val="28"/>
          <w:lang w:val="ru-RU"/>
        </w:rPr>
      </w:pPr>
      <w:r w:rsidRPr="007A0276">
        <w:rPr>
          <w:rFonts w:ascii="Times New Roman" w:hAnsi="Times New Roman" w:cs="Times New Roman"/>
          <w:b/>
          <w:bCs/>
        </w:rPr>
        <w:fldChar w:fldCharType="begin"/>
      </w:r>
      <w:r w:rsidRPr="007A0276">
        <w:rPr>
          <w:rFonts w:ascii="Times New Roman" w:hAnsi="Times New Roman" w:cs="Times New Roman"/>
          <w:b/>
          <w:bCs/>
        </w:rPr>
        <w:instrText>SEQAnnex</w:instrText>
      </w:r>
      <w:r w:rsidRPr="007A0276">
        <w:rPr>
          <w:rFonts w:ascii="Times New Roman" w:hAnsi="Times New Roman" w:cs="Times New Roman"/>
          <w:b/>
          <w:bCs/>
          <w:lang w:val="ru-RU"/>
        </w:rPr>
        <w:instrText xml:space="preserve">1 \* </w:instrText>
      </w:r>
      <w:r w:rsidRPr="007A0276">
        <w:rPr>
          <w:rFonts w:ascii="Times New Roman" w:hAnsi="Times New Roman" w:cs="Times New Roman"/>
          <w:b/>
          <w:bCs/>
        </w:rPr>
        <w:instrText>ALPHABETIC</w:instrText>
      </w:r>
      <w:r w:rsidRPr="007A0276">
        <w:rPr>
          <w:rFonts w:ascii="Times New Roman" w:hAnsi="Times New Roman" w:cs="Times New Roman"/>
          <w:b/>
          <w:bCs/>
          <w:lang w:val="ru-RU"/>
        </w:rPr>
        <w:instrText xml:space="preserve"> \</w:instrText>
      </w:r>
      <w:r w:rsidRPr="007A0276">
        <w:rPr>
          <w:rFonts w:ascii="Times New Roman" w:hAnsi="Times New Roman" w:cs="Times New Roman"/>
          <w:b/>
          <w:bCs/>
        </w:rPr>
        <w:instrText>c</w:instrText>
      </w:r>
      <w:r w:rsidRPr="007A0276">
        <w:rPr>
          <w:rFonts w:ascii="Times New Roman" w:hAnsi="Times New Roman" w:cs="Times New Roman"/>
          <w:b/>
          <w:bCs/>
          <w:lang w:val="ru-RU"/>
        </w:rPr>
        <w:instrText xml:space="preserve"> \* </w:instrText>
      </w:r>
      <w:r w:rsidRPr="007A0276">
        <w:rPr>
          <w:rFonts w:ascii="Times New Roman" w:hAnsi="Times New Roman" w:cs="Times New Roman"/>
          <w:b/>
          <w:bCs/>
        </w:rPr>
        <w:instrText>MERGEFORMAT</w:instrText>
      </w:r>
      <w:r w:rsidRPr="007A0276">
        <w:rPr>
          <w:rFonts w:ascii="Times New Roman" w:hAnsi="Times New Roman" w:cs="Times New Roman"/>
          <w:b/>
          <w:bCs/>
        </w:rPr>
        <w:fldChar w:fldCharType="separate"/>
      </w:r>
      <w:r w:rsidRPr="007A0276">
        <w:rPr>
          <w:rFonts w:ascii="Times New Roman" w:hAnsi="Times New Roman" w:cs="Times New Roman"/>
          <w:b/>
          <w:bCs/>
          <w:noProof/>
          <w:sz w:val="28"/>
          <w:szCs w:val="28"/>
        </w:rPr>
        <w:t>B</w:t>
      </w:r>
      <w:r w:rsidRPr="007A0276">
        <w:rPr>
          <w:rFonts w:ascii="Times New Roman" w:hAnsi="Times New Roman" w:cs="Times New Roman"/>
          <w:b/>
          <w:bCs/>
          <w:noProof/>
          <w:sz w:val="28"/>
          <w:szCs w:val="28"/>
        </w:rPr>
        <w:fldChar w:fldCharType="end"/>
      </w:r>
      <w:r w:rsidR="005553C6" w:rsidRPr="007A0276">
        <w:rPr>
          <w:rFonts w:ascii="Times New Roman" w:hAnsi="Times New Roman" w:cs="Times New Roman"/>
          <w:b/>
          <w:bCs/>
        </w:rPr>
        <w:fldChar w:fldCharType="begin"/>
      </w:r>
      <w:r w:rsidR="002442EF" w:rsidRPr="007A0276">
        <w:rPr>
          <w:rFonts w:ascii="Times New Roman" w:hAnsi="Times New Roman" w:cs="Times New Roman"/>
          <w:b/>
          <w:bCs/>
        </w:rPr>
        <w:instrText>SEQAnnex</w:instrText>
      </w:r>
      <w:r w:rsidR="002442EF" w:rsidRPr="007A0276">
        <w:rPr>
          <w:rFonts w:ascii="Times New Roman" w:hAnsi="Times New Roman" w:cs="Times New Roman"/>
          <w:b/>
          <w:bCs/>
          <w:lang w:val="ru-RU"/>
        </w:rPr>
        <w:instrText xml:space="preserve">1\* </w:instrText>
      </w:r>
      <w:r w:rsidR="002442EF" w:rsidRPr="007A0276">
        <w:rPr>
          <w:rFonts w:ascii="Times New Roman" w:hAnsi="Times New Roman" w:cs="Times New Roman"/>
          <w:b/>
          <w:bCs/>
        </w:rPr>
        <w:instrText>ALPHABETIC</w:instrText>
      </w:r>
      <w:r w:rsidR="002442EF" w:rsidRPr="007A0276">
        <w:rPr>
          <w:rFonts w:ascii="Times New Roman" w:hAnsi="Times New Roman" w:cs="Times New Roman"/>
          <w:b/>
          <w:bCs/>
          <w:lang w:val="ru-RU"/>
        </w:rPr>
        <w:instrText xml:space="preserve"> \</w:instrText>
      </w:r>
      <w:r w:rsidR="002442EF" w:rsidRPr="007A0276">
        <w:rPr>
          <w:rFonts w:ascii="Times New Roman" w:hAnsi="Times New Roman" w:cs="Times New Roman"/>
          <w:b/>
          <w:bCs/>
        </w:rPr>
        <w:instrText>c</w:instrText>
      </w:r>
      <w:r w:rsidR="002442EF" w:rsidRPr="007A0276">
        <w:rPr>
          <w:rFonts w:ascii="Times New Roman" w:hAnsi="Times New Roman" w:cs="Times New Roman"/>
          <w:b/>
          <w:bCs/>
          <w:lang w:val="ru-RU"/>
        </w:rPr>
        <w:instrText xml:space="preserve"> \* </w:instrText>
      </w:r>
      <w:r w:rsidR="002442EF" w:rsidRPr="007A0276">
        <w:rPr>
          <w:rFonts w:ascii="Times New Roman" w:hAnsi="Times New Roman" w:cs="Times New Roman"/>
          <w:b/>
          <w:bCs/>
        </w:rPr>
        <w:instrText>MERGEFORMAT</w:instrText>
      </w:r>
      <w:r w:rsidR="005553C6"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rPr>
        <w:t>B</w:t>
      </w:r>
      <w:r w:rsidR="005553C6" w:rsidRPr="007A0276">
        <w:rPr>
          <w:rFonts w:ascii="Times New Roman" w:hAnsi="Times New Roman" w:cs="Times New Roman"/>
          <w:b/>
          <w:bCs/>
          <w:noProof/>
          <w:sz w:val="28"/>
          <w:szCs w:val="28"/>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2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w:instrText>
      </w:r>
      <w:r w:rsidR="0000511A" w:rsidRPr="007A0276">
        <w:rPr>
          <w:rFonts w:ascii="Times New Roman" w:hAnsi="Times New Roman" w:cs="Times New Roman"/>
          <w:b/>
          <w:bCs/>
        </w:rPr>
        <w:instrText>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9</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5553C6" w:rsidRPr="007A0276">
        <w:rPr>
          <w:rFonts w:ascii="Times New Roman" w:hAnsi="Times New Roman" w:cs="Times New Roman"/>
          <w:b/>
          <w:bCs/>
        </w:rPr>
        <w:fldChar w:fldCharType="begin"/>
      </w:r>
      <w:r w:rsidR="002442EF" w:rsidRPr="007A0276">
        <w:rPr>
          <w:rFonts w:ascii="Times New Roman" w:hAnsi="Times New Roman" w:cs="Times New Roman"/>
          <w:b/>
          <w:bCs/>
        </w:rPr>
        <w:instrText>SEQannex</w:instrText>
      </w:r>
      <w:r w:rsidR="002442EF" w:rsidRPr="007A0276">
        <w:rPr>
          <w:rFonts w:ascii="Times New Roman" w:hAnsi="Times New Roman" w:cs="Times New Roman"/>
          <w:b/>
          <w:bCs/>
          <w:lang w:val="ru-RU"/>
        </w:rPr>
        <w:instrText xml:space="preserve">3 \* </w:instrText>
      </w:r>
      <w:r w:rsidR="002442EF" w:rsidRPr="007A0276">
        <w:rPr>
          <w:rFonts w:ascii="Times New Roman" w:hAnsi="Times New Roman" w:cs="Times New Roman"/>
          <w:b/>
          <w:bCs/>
        </w:rPr>
        <w:instrText>Arabic</w:instrText>
      </w:r>
      <w:r w:rsidR="002442EF" w:rsidRPr="007A0276">
        <w:rPr>
          <w:rFonts w:ascii="Times New Roman" w:hAnsi="Times New Roman" w:cs="Times New Roman"/>
          <w:b/>
          <w:bCs/>
          <w:lang w:val="ru-RU"/>
        </w:rPr>
        <w:instrText xml:space="preserve"> \</w:instrText>
      </w:r>
      <w:r w:rsidR="002442EF" w:rsidRPr="007A0276">
        <w:rPr>
          <w:rFonts w:ascii="Times New Roman" w:hAnsi="Times New Roman" w:cs="Times New Roman"/>
          <w:b/>
          <w:bCs/>
        </w:rPr>
        <w:instrText>r</w:instrText>
      </w:r>
      <w:r w:rsidR="002442EF" w:rsidRPr="007A0276">
        <w:rPr>
          <w:rFonts w:ascii="Times New Roman" w:hAnsi="Times New Roman" w:cs="Times New Roman"/>
          <w:b/>
          <w:bCs/>
          <w:lang w:val="ru-RU"/>
        </w:rPr>
        <w:instrText xml:space="preserve">1 \* </w:instrText>
      </w:r>
      <w:r w:rsidR="002442EF" w:rsidRPr="007A0276">
        <w:rPr>
          <w:rFonts w:ascii="Times New Roman" w:hAnsi="Times New Roman" w:cs="Times New Roman"/>
          <w:b/>
          <w:bCs/>
        </w:rPr>
        <w:instrText>MERGEFORMAT</w:instrText>
      </w:r>
      <w:r w:rsidR="005553C6"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1</w:t>
      </w:r>
      <w:r w:rsidR="005553C6" w:rsidRPr="007A0276">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Для каждого периода в протоколе предусмотрены по 4 клетки (снизу под названием команды и над фамилиями игроков) для записи командных фолов.</w:t>
      </w:r>
    </w:p>
    <w:p w:rsidR="003666C7" w:rsidRPr="00BB670A" w:rsidRDefault="00D0795E" w:rsidP="007A0276">
      <w:pPr>
        <w:pStyle w:val="Annex3"/>
        <w:keepNext w:val="0"/>
        <w:spacing w:before="240" w:after="120"/>
        <w:ind w:left="992" w:hanging="992"/>
        <w:rPr>
          <w:rFonts w:ascii="Times New Roman" w:hAnsi="Times New Roman" w:cs="Times New Roman"/>
          <w:sz w:val="28"/>
          <w:szCs w:val="28"/>
          <w:lang w:val="ru-RU"/>
        </w:rPr>
      </w:pPr>
      <w:r w:rsidRPr="007A0276">
        <w:rPr>
          <w:rFonts w:ascii="Times New Roman" w:hAnsi="Times New Roman" w:cs="Times New Roman"/>
          <w:b/>
          <w:bCs/>
        </w:rPr>
        <w:fldChar w:fldCharType="begin"/>
      </w:r>
      <w:r w:rsidRPr="007A0276">
        <w:rPr>
          <w:rFonts w:ascii="Times New Roman" w:hAnsi="Times New Roman" w:cs="Times New Roman"/>
          <w:b/>
          <w:bCs/>
        </w:rPr>
        <w:instrText>SEQAnnex</w:instrText>
      </w:r>
      <w:r w:rsidRPr="007A0276">
        <w:rPr>
          <w:rFonts w:ascii="Times New Roman" w:hAnsi="Times New Roman" w:cs="Times New Roman"/>
          <w:b/>
          <w:bCs/>
          <w:lang w:val="ru-RU"/>
        </w:rPr>
        <w:instrText xml:space="preserve">1 \* </w:instrText>
      </w:r>
      <w:r w:rsidRPr="007A0276">
        <w:rPr>
          <w:rFonts w:ascii="Times New Roman" w:hAnsi="Times New Roman" w:cs="Times New Roman"/>
          <w:b/>
          <w:bCs/>
        </w:rPr>
        <w:instrText>ALPHABETIC</w:instrText>
      </w:r>
      <w:r w:rsidRPr="007A0276">
        <w:rPr>
          <w:rFonts w:ascii="Times New Roman" w:hAnsi="Times New Roman" w:cs="Times New Roman"/>
          <w:b/>
          <w:bCs/>
          <w:lang w:val="ru-RU"/>
        </w:rPr>
        <w:instrText xml:space="preserve"> \</w:instrText>
      </w:r>
      <w:r w:rsidRPr="007A0276">
        <w:rPr>
          <w:rFonts w:ascii="Times New Roman" w:hAnsi="Times New Roman" w:cs="Times New Roman"/>
          <w:b/>
          <w:bCs/>
        </w:rPr>
        <w:instrText>c</w:instrText>
      </w:r>
      <w:r w:rsidRPr="007A0276">
        <w:rPr>
          <w:rFonts w:ascii="Times New Roman" w:hAnsi="Times New Roman" w:cs="Times New Roman"/>
          <w:b/>
          <w:bCs/>
          <w:lang w:val="ru-RU"/>
        </w:rPr>
        <w:instrText xml:space="preserve"> \* </w:instrText>
      </w:r>
      <w:r w:rsidRPr="007A0276">
        <w:rPr>
          <w:rFonts w:ascii="Times New Roman" w:hAnsi="Times New Roman" w:cs="Times New Roman"/>
          <w:b/>
          <w:bCs/>
        </w:rPr>
        <w:instrText>MERGEFORMAT</w:instrText>
      </w:r>
      <w:r w:rsidRPr="007A0276">
        <w:rPr>
          <w:rFonts w:ascii="Times New Roman" w:hAnsi="Times New Roman" w:cs="Times New Roman"/>
          <w:b/>
          <w:bCs/>
        </w:rPr>
        <w:fldChar w:fldCharType="separate"/>
      </w:r>
      <w:r w:rsidRPr="007A0276">
        <w:rPr>
          <w:rFonts w:ascii="Times New Roman" w:hAnsi="Times New Roman" w:cs="Times New Roman"/>
          <w:b/>
          <w:bCs/>
          <w:noProof/>
          <w:sz w:val="28"/>
          <w:szCs w:val="28"/>
        </w:rPr>
        <w:t>B</w:t>
      </w:r>
      <w:r w:rsidRPr="007A0276">
        <w:rPr>
          <w:rFonts w:ascii="Times New Roman" w:hAnsi="Times New Roman" w:cs="Times New Roman"/>
          <w:b/>
          <w:bCs/>
          <w:noProof/>
          <w:sz w:val="28"/>
          <w:szCs w:val="28"/>
        </w:rPr>
        <w:fldChar w:fldCharType="end"/>
      </w:r>
      <w:r w:rsidR="005553C6" w:rsidRPr="007A0276">
        <w:rPr>
          <w:rFonts w:ascii="Times New Roman" w:hAnsi="Times New Roman" w:cs="Times New Roman"/>
          <w:b/>
          <w:bCs/>
        </w:rPr>
        <w:fldChar w:fldCharType="begin"/>
      </w:r>
      <w:r w:rsidR="002442EF" w:rsidRPr="007A0276">
        <w:rPr>
          <w:rFonts w:ascii="Times New Roman" w:hAnsi="Times New Roman" w:cs="Times New Roman"/>
          <w:b/>
          <w:bCs/>
        </w:rPr>
        <w:instrText>SEQAnnex</w:instrText>
      </w:r>
      <w:r w:rsidR="002442EF" w:rsidRPr="007A0276">
        <w:rPr>
          <w:rFonts w:ascii="Times New Roman" w:hAnsi="Times New Roman" w:cs="Times New Roman"/>
          <w:b/>
          <w:bCs/>
          <w:lang w:val="ru-RU"/>
        </w:rPr>
        <w:instrText xml:space="preserve">1\* </w:instrText>
      </w:r>
      <w:r w:rsidR="002442EF" w:rsidRPr="007A0276">
        <w:rPr>
          <w:rFonts w:ascii="Times New Roman" w:hAnsi="Times New Roman" w:cs="Times New Roman"/>
          <w:b/>
          <w:bCs/>
        </w:rPr>
        <w:instrText>ALPHABETIC</w:instrText>
      </w:r>
      <w:r w:rsidR="002442EF" w:rsidRPr="007A0276">
        <w:rPr>
          <w:rFonts w:ascii="Times New Roman" w:hAnsi="Times New Roman" w:cs="Times New Roman"/>
          <w:b/>
          <w:bCs/>
          <w:lang w:val="ru-RU"/>
        </w:rPr>
        <w:instrText xml:space="preserve"> \</w:instrText>
      </w:r>
      <w:r w:rsidR="002442EF" w:rsidRPr="007A0276">
        <w:rPr>
          <w:rFonts w:ascii="Times New Roman" w:hAnsi="Times New Roman" w:cs="Times New Roman"/>
          <w:b/>
          <w:bCs/>
        </w:rPr>
        <w:instrText>c</w:instrText>
      </w:r>
      <w:r w:rsidR="002442EF" w:rsidRPr="007A0276">
        <w:rPr>
          <w:rFonts w:ascii="Times New Roman" w:hAnsi="Times New Roman" w:cs="Times New Roman"/>
          <w:b/>
          <w:bCs/>
          <w:lang w:val="ru-RU"/>
        </w:rPr>
        <w:instrText xml:space="preserve"> \* </w:instrText>
      </w:r>
      <w:r w:rsidR="002442EF" w:rsidRPr="007A0276">
        <w:rPr>
          <w:rFonts w:ascii="Times New Roman" w:hAnsi="Times New Roman" w:cs="Times New Roman"/>
          <w:b/>
          <w:bCs/>
        </w:rPr>
        <w:instrText>MERGEFORMAT</w:instrText>
      </w:r>
      <w:r w:rsidR="005553C6"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rPr>
        <w:t>B</w:t>
      </w:r>
      <w:r w:rsidR="005553C6" w:rsidRPr="007A0276">
        <w:rPr>
          <w:rFonts w:ascii="Times New Roman" w:hAnsi="Times New Roman" w:cs="Times New Roman"/>
          <w:b/>
          <w:bCs/>
          <w:noProof/>
          <w:sz w:val="28"/>
          <w:szCs w:val="28"/>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rPr>
        <w:fldChar w:fldCharType="begin"/>
      </w:r>
      <w:r w:rsidR="0000511A" w:rsidRPr="007A0276">
        <w:rPr>
          <w:rFonts w:ascii="Times New Roman" w:hAnsi="Times New Roman" w:cs="Times New Roman"/>
          <w:b/>
          <w:bCs/>
        </w:rPr>
        <w:instrText>SEQannex</w:instrText>
      </w:r>
      <w:r w:rsidR="0000511A" w:rsidRPr="007A0276">
        <w:rPr>
          <w:rFonts w:ascii="Times New Roman" w:hAnsi="Times New Roman" w:cs="Times New Roman"/>
          <w:b/>
          <w:bCs/>
          <w:lang w:val="ru-RU"/>
        </w:rPr>
        <w:instrText xml:space="preserve">2 \* </w:instrText>
      </w:r>
      <w:r w:rsidR="0000511A" w:rsidRPr="007A0276">
        <w:rPr>
          <w:rFonts w:ascii="Times New Roman" w:hAnsi="Times New Roman" w:cs="Times New Roman"/>
          <w:b/>
          <w:bCs/>
        </w:rPr>
        <w:instrText>Arabic</w:instrText>
      </w:r>
      <w:r w:rsidR="0000511A" w:rsidRPr="007A0276">
        <w:rPr>
          <w:rFonts w:ascii="Times New Roman" w:hAnsi="Times New Roman" w:cs="Times New Roman"/>
          <w:b/>
          <w:bCs/>
          <w:lang w:val="ru-RU"/>
        </w:rPr>
        <w:instrText xml:space="preserve"> \</w:instrText>
      </w:r>
      <w:r w:rsidR="0000511A" w:rsidRPr="007A0276">
        <w:rPr>
          <w:rFonts w:ascii="Times New Roman" w:hAnsi="Times New Roman" w:cs="Times New Roman"/>
          <w:b/>
          <w:bCs/>
        </w:rPr>
        <w:instrText>c</w:instrText>
      </w:r>
      <w:r w:rsidR="0000511A" w:rsidRPr="007A0276">
        <w:rPr>
          <w:rFonts w:ascii="Times New Roman" w:hAnsi="Times New Roman" w:cs="Times New Roman"/>
          <w:b/>
          <w:bCs/>
          <w:lang w:val="ru-RU"/>
        </w:rPr>
        <w:instrText xml:space="preserve"> \* </w:instrText>
      </w:r>
      <w:r w:rsidR="0000511A" w:rsidRPr="007A0276">
        <w:rPr>
          <w:rFonts w:ascii="Times New Roman" w:hAnsi="Times New Roman" w:cs="Times New Roman"/>
          <w:b/>
          <w:bCs/>
        </w:rPr>
        <w:instrText>MERGEFORMAT</w:instrText>
      </w:r>
      <w:r w:rsidR="0000511A"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9</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5553C6" w:rsidRPr="007A0276">
        <w:rPr>
          <w:rFonts w:ascii="Times New Roman" w:hAnsi="Times New Roman" w:cs="Times New Roman"/>
          <w:b/>
          <w:bCs/>
        </w:rPr>
        <w:fldChar w:fldCharType="begin"/>
      </w:r>
      <w:r w:rsidR="002442EF" w:rsidRPr="007A0276">
        <w:rPr>
          <w:rFonts w:ascii="Times New Roman" w:hAnsi="Times New Roman" w:cs="Times New Roman"/>
          <w:b/>
          <w:bCs/>
        </w:rPr>
        <w:instrText>SEQannex</w:instrText>
      </w:r>
      <w:r w:rsidR="002442EF" w:rsidRPr="007A0276">
        <w:rPr>
          <w:rFonts w:ascii="Times New Roman" w:hAnsi="Times New Roman" w:cs="Times New Roman"/>
          <w:b/>
          <w:bCs/>
          <w:lang w:val="ru-RU"/>
        </w:rPr>
        <w:instrText xml:space="preserve">3 \* </w:instrText>
      </w:r>
      <w:r w:rsidR="002442EF" w:rsidRPr="007A0276">
        <w:rPr>
          <w:rFonts w:ascii="Times New Roman" w:hAnsi="Times New Roman" w:cs="Times New Roman"/>
          <w:b/>
          <w:bCs/>
        </w:rPr>
        <w:instrText>Arabic</w:instrText>
      </w:r>
      <w:r w:rsidR="002442EF" w:rsidRPr="007A0276">
        <w:rPr>
          <w:rFonts w:ascii="Times New Roman" w:hAnsi="Times New Roman" w:cs="Times New Roman"/>
          <w:b/>
          <w:bCs/>
          <w:lang w:val="ru-RU"/>
        </w:rPr>
        <w:instrText xml:space="preserve"> \* </w:instrText>
      </w:r>
      <w:r w:rsidR="002442EF" w:rsidRPr="007A0276">
        <w:rPr>
          <w:rFonts w:ascii="Times New Roman" w:hAnsi="Times New Roman" w:cs="Times New Roman"/>
          <w:b/>
          <w:bCs/>
        </w:rPr>
        <w:instrText>MERGEFORMAT</w:instrText>
      </w:r>
      <w:r w:rsidR="005553C6" w:rsidRPr="007A0276">
        <w:rPr>
          <w:rFonts w:ascii="Times New Roman" w:hAnsi="Times New Roman" w:cs="Times New Roman"/>
          <w:b/>
          <w:bCs/>
        </w:rPr>
        <w:fldChar w:fldCharType="separate"/>
      </w:r>
      <w:r w:rsidR="003666C7" w:rsidRPr="007A0276">
        <w:rPr>
          <w:rFonts w:ascii="Times New Roman" w:hAnsi="Times New Roman" w:cs="Times New Roman"/>
          <w:b/>
          <w:bCs/>
          <w:noProof/>
          <w:sz w:val="28"/>
          <w:szCs w:val="28"/>
          <w:lang w:val="ru-RU"/>
        </w:rPr>
        <w:t>2</w:t>
      </w:r>
      <w:r w:rsidR="005553C6" w:rsidRPr="007A0276">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Каждый раз, когда игрок совершает персональный, технический, неспортивный или дисквалифицирующий фол, секретарь должен записать фол команде данного игрока, зачеркивая по очереди большим значком '</w:t>
      </w:r>
      <w:r w:rsidR="003666C7" w:rsidRPr="00BB670A">
        <w:rPr>
          <w:rFonts w:ascii="Times New Roman" w:hAnsi="Times New Roman" w:cs="Times New Roman"/>
          <w:sz w:val="28"/>
          <w:szCs w:val="28"/>
          <w:lang w:val="en-US"/>
        </w:rPr>
        <w:t>X</w:t>
      </w:r>
      <w:r w:rsidR="003666C7" w:rsidRPr="00BB670A">
        <w:rPr>
          <w:rFonts w:ascii="Times New Roman" w:hAnsi="Times New Roman" w:cs="Times New Roman"/>
          <w:sz w:val="28"/>
          <w:szCs w:val="28"/>
          <w:lang w:val="ru-RU"/>
        </w:rPr>
        <w:t>' соответствующие клетки.</w:t>
      </w:r>
    </w:p>
    <w:tbl>
      <w:tblPr>
        <w:tblW w:w="9072" w:type="dxa"/>
        <w:tblBorders>
          <w:insideV w:val="single" w:sz="4" w:space="0" w:color="auto"/>
        </w:tblBorders>
        <w:tblLayout w:type="fixed"/>
        <w:tblCellMar>
          <w:left w:w="0" w:type="dxa"/>
          <w:right w:w="0" w:type="dxa"/>
        </w:tblCellMar>
        <w:tblLook w:val="0000" w:firstRow="0" w:lastRow="0" w:firstColumn="0" w:lastColumn="0" w:noHBand="0" w:noVBand="0"/>
      </w:tblPr>
      <w:tblGrid>
        <w:gridCol w:w="7230"/>
        <w:gridCol w:w="1842"/>
      </w:tblGrid>
      <w:tr w:rsidR="003666C7" w:rsidRPr="00BB670A" w:rsidTr="008E5451">
        <w:trPr>
          <w:trHeight w:val="8115"/>
        </w:trPr>
        <w:tc>
          <w:tcPr>
            <w:tcW w:w="7230" w:type="dxa"/>
            <w:tcBorders>
              <w:bottom w:val="nil"/>
              <w:right w:val="nil"/>
            </w:tcBorders>
          </w:tcPr>
          <w:p w:rsidR="003666C7" w:rsidRPr="007A0276" w:rsidRDefault="00D0795E" w:rsidP="007A0276">
            <w:pPr>
              <w:pStyle w:val="Annex2"/>
              <w:spacing w:before="240" w:after="120"/>
              <w:rPr>
                <w:rFonts w:ascii="Times New Roman" w:hAnsi="Times New Roman" w:cs="Times New Roman"/>
                <w:b/>
                <w:sz w:val="28"/>
                <w:szCs w:val="28"/>
                <w:lang w:val="ru-RU"/>
              </w:rPr>
            </w:pPr>
            <w:r w:rsidRPr="007A0276">
              <w:rPr>
                <w:rFonts w:ascii="Times New Roman" w:hAnsi="Times New Roman" w:cs="Times New Roman"/>
                <w:b/>
                <w:bCs/>
                <w:sz w:val="28"/>
                <w:szCs w:val="28"/>
              </w:rPr>
              <w:lastRenderedPageBreak/>
              <w:fldChar w:fldCharType="begin"/>
            </w:r>
            <w:r w:rsidRPr="007A0276">
              <w:rPr>
                <w:rFonts w:ascii="Times New Roman" w:hAnsi="Times New Roman" w:cs="Times New Roman"/>
                <w:b/>
                <w:bCs/>
                <w:sz w:val="28"/>
                <w:szCs w:val="28"/>
              </w:rPr>
              <w:instrText>SEQAnnex</w:instrText>
            </w:r>
            <w:r w:rsidRPr="007A0276">
              <w:rPr>
                <w:rFonts w:ascii="Times New Roman" w:hAnsi="Times New Roman" w:cs="Times New Roman"/>
                <w:b/>
                <w:bCs/>
                <w:sz w:val="28"/>
                <w:szCs w:val="28"/>
                <w:lang w:val="ru-RU"/>
              </w:rPr>
              <w:instrText xml:space="preserve">1 \* </w:instrText>
            </w:r>
            <w:r w:rsidRPr="007A0276">
              <w:rPr>
                <w:rFonts w:ascii="Times New Roman" w:hAnsi="Times New Roman" w:cs="Times New Roman"/>
                <w:b/>
                <w:bCs/>
                <w:sz w:val="28"/>
                <w:szCs w:val="28"/>
              </w:rPr>
              <w:instrText>ALPHABETIC</w:instrText>
            </w:r>
            <w:r w:rsidRPr="007A0276">
              <w:rPr>
                <w:rFonts w:ascii="Times New Roman" w:hAnsi="Times New Roman" w:cs="Times New Roman"/>
                <w:b/>
                <w:bCs/>
                <w:sz w:val="28"/>
                <w:szCs w:val="28"/>
                <w:lang w:val="ru-RU"/>
              </w:rPr>
              <w:instrText xml:space="preserve"> \</w:instrText>
            </w:r>
            <w:r w:rsidRPr="007A0276">
              <w:rPr>
                <w:rFonts w:ascii="Times New Roman" w:hAnsi="Times New Roman" w:cs="Times New Roman"/>
                <w:b/>
                <w:bCs/>
                <w:sz w:val="28"/>
                <w:szCs w:val="28"/>
              </w:rPr>
              <w:instrText>c</w:instrText>
            </w:r>
            <w:r w:rsidRPr="007A0276">
              <w:rPr>
                <w:rFonts w:ascii="Times New Roman" w:hAnsi="Times New Roman" w:cs="Times New Roman"/>
                <w:b/>
                <w:bCs/>
                <w:sz w:val="28"/>
                <w:szCs w:val="28"/>
                <w:lang w:val="ru-RU"/>
              </w:rPr>
              <w:instrText xml:space="preserve"> \* </w:instrText>
            </w:r>
            <w:r w:rsidRPr="007A0276">
              <w:rPr>
                <w:rFonts w:ascii="Times New Roman" w:hAnsi="Times New Roman" w:cs="Times New Roman"/>
                <w:b/>
                <w:bCs/>
                <w:sz w:val="28"/>
                <w:szCs w:val="28"/>
              </w:rPr>
              <w:instrText>MERGEFORMAT</w:instrText>
            </w:r>
            <w:r w:rsidRPr="007A0276">
              <w:rPr>
                <w:rFonts w:ascii="Times New Roman" w:hAnsi="Times New Roman" w:cs="Times New Roman"/>
                <w:b/>
                <w:bCs/>
                <w:sz w:val="28"/>
                <w:szCs w:val="28"/>
              </w:rPr>
              <w:fldChar w:fldCharType="separate"/>
            </w:r>
            <w:r w:rsidRPr="007A0276">
              <w:rPr>
                <w:rFonts w:ascii="Times New Roman" w:hAnsi="Times New Roman" w:cs="Times New Roman"/>
                <w:b/>
                <w:bCs/>
                <w:noProof/>
                <w:sz w:val="28"/>
                <w:szCs w:val="28"/>
              </w:rPr>
              <w:t>B</w:t>
            </w:r>
            <w:r w:rsidRPr="007A0276">
              <w:rPr>
                <w:rFonts w:ascii="Times New Roman" w:hAnsi="Times New Roman" w:cs="Times New Roman"/>
                <w:b/>
                <w:bCs/>
                <w:noProof/>
                <w:sz w:val="28"/>
                <w:szCs w:val="28"/>
              </w:rPr>
              <w:fldChar w:fldCharType="end"/>
            </w:r>
            <w:r w:rsidR="005553C6" w:rsidRPr="007A0276">
              <w:rPr>
                <w:rFonts w:ascii="Times New Roman" w:hAnsi="Times New Roman" w:cs="Times New Roman"/>
                <w:b/>
                <w:bCs/>
                <w:sz w:val="28"/>
                <w:szCs w:val="28"/>
              </w:rPr>
              <w:fldChar w:fldCharType="begin"/>
            </w:r>
            <w:r w:rsidR="002442EF" w:rsidRPr="007A0276">
              <w:rPr>
                <w:rFonts w:ascii="Times New Roman" w:hAnsi="Times New Roman" w:cs="Times New Roman"/>
                <w:b/>
                <w:bCs/>
                <w:sz w:val="28"/>
                <w:szCs w:val="28"/>
              </w:rPr>
              <w:instrText>SEQAnnex</w:instrText>
            </w:r>
            <w:r w:rsidR="002442EF" w:rsidRPr="007A0276">
              <w:rPr>
                <w:rFonts w:ascii="Times New Roman" w:hAnsi="Times New Roman" w:cs="Times New Roman"/>
                <w:b/>
                <w:bCs/>
                <w:sz w:val="28"/>
                <w:szCs w:val="28"/>
                <w:lang w:val="ru-RU"/>
              </w:rPr>
              <w:instrText xml:space="preserve">1\* </w:instrText>
            </w:r>
            <w:r w:rsidR="002442EF" w:rsidRPr="007A0276">
              <w:rPr>
                <w:rFonts w:ascii="Times New Roman" w:hAnsi="Times New Roman" w:cs="Times New Roman"/>
                <w:b/>
                <w:bCs/>
                <w:sz w:val="28"/>
                <w:szCs w:val="28"/>
              </w:rPr>
              <w:instrText>ALPHABETIC</w:instrText>
            </w:r>
            <w:r w:rsidR="002442EF" w:rsidRPr="007A0276">
              <w:rPr>
                <w:rFonts w:ascii="Times New Roman" w:hAnsi="Times New Roman" w:cs="Times New Roman"/>
                <w:b/>
                <w:bCs/>
                <w:sz w:val="28"/>
                <w:szCs w:val="28"/>
                <w:lang w:val="ru-RU"/>
              </w:rPr>
              <w:instrText xml:space="preserve"> \</w:instrText>
            </w:r>
            <w:r w:rsidR="002442EF" w:rsidRPr="007A0276">
              <w:rPr>
                <w:rFonts w:ascii="Times New Roman" w:hAnsi="Times New Roman" w:cs="Times New Roman"/>
                <w:b/>
                <w:bCs/>
                <w:sz w:val="28"/>
                <w:szCs w:val="28"/>
              </w:rPr>
              <w:instrText>c</w:instrText>
            </w:r>
            <w:r w:rsidR="002442EF" w:rsidRPr="007A0276">
              <w:rPr>
                <w:rFonts w:ascii="Times New Roman" w:hAnsi="Times New Roman" w:cs="Times New Roman"/>
                <w:b/>
                <w:bCs/>
                <w:sz w:val="28"/>
                <w:szCs w:val="28"/>
                <w:lang w:val="ru-RU"/>
              </w:rPr>
              <w:instrText xml:space="preserve"> \* </w:instrText>
            </w:r>
            <w:r w:rsidR="002442EF" w:rsidRPr="007A0276">
              <w:rPr>
                <w:rFonts w:ascii="Times New Roman" w:hAnsi="Times New Roman" w:cs="Times New Roman"/>
                <w:b/>
                <w:bCs/>
                <w:sz w:val="28"/>
                <w:szCs w:val="28"/>
              </w:rPr>
              <w:instrText>MERGEFORMAT</w:instrText>
            </w:r>
            <w:r w:rsidR="005553C6" w:rsidRPr="007A0276">
              <w:rPr>
                <w:rFonts w:ascii="Times New Roman" w:hAnsi="Times New Roman" w:cs="Times New Roman"/>
                <w:b/>
                <w:bCs/>
                <w:sz w:val="28"/>
                <w:szCs w:val="28"/>
              </w:rPr>
              <w:fldChar w:fldCharType="separate"/>
            </w:r>
            <w:r w:rsidR="003666C7" w:rsidRPr="007A0276">
              <w:rPr>
                <w:rFonts w:ascii="Times New Roman" w:hAnsi="Times New Roman" w:cs="Times New Roman"/>
                <w:b/>
                <w:bCs/>
                <w:noProof/>
                <w:sz w:val="28"/>
                <w:szCs w:val="28"/>
              </w:rPr>
              <w:t>B</w:t>
            </w:r>
            <w:r w:rsidR="005553C6" w:rsidRPr="007A0276">
              <w:rPr>
                <w:rFonts w:ascii="Times New Roman" w:hAnsi="Times New Roman" w:cs="Times New Roman"/>
                <w:b/>
                <w:bCs/>
                <w:noProof/>
                <w:sz w:val="28"/>
                <w:szCs w:val="28"/>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sz w:val="28"/>
                <w:szCs w:val="28"/>
              </w:rPr>
              <w:fldChar w:fldCharType="begin"/>
            </w:r>
            <w:r w:rsidR="0000511A" w:rsidRPr="007A0276">
              <w:rPr>
                <w:rFonts w:ascii="Times New Roman" w:hAnsi="Times New Roman" w:cs="Times New Roman"/>
                <w:sz w:val="28"/>
                <w:szCs w:val="28"/>
              </w:rPr>
              <w:instrText>SEQannex</w:instrText>
            </w:r>
            <w:r w:rsidR="0000511A" w:rsidRPr="007A0276">
              <w:rPr>
                <w:rFonts w:ascii="Times New Roman" w:hAnsi="Times New Roman" w:cs="Times New Roman"/>
                <w:sz w:val="28"/>
                <w:szCs w:val="28"/>
                <w:lang w:val="ru-RU"/>
              </w:rPr>
              <w:instrText xml:space="preserve">2 \* </w:instrText>
            </w:r>
            <w:r w:rsidR="0000511A" w:rsidRPr="007A0276">
              <w:rPr>
                <w:rFonts w:ascii="Times New Roman" w:hAnsi="Times New Roman" w:cs="Times New Roman"/>
                <w:sz w:val="28"/>
                <w:szCs w:val="28"/>
              </w:rPr>
              <w:instrText>Arabic</w:instrText>
            </w:r>
            <w:r w:rsidR="0000511A" w:rsidRPr="007A0276">
              <w:rPr>
                <w:rFonts w:ascii="Times New Roman" w:hAnsi="Times New Roman" w:cs="Times New Roman"/>
                <w:sz w:val="28"/>
                <w:szCs w:val="28"/>
                <w:lang w:val="ru-RU"/>
              </w:rPr>
              <w:instrText xml:space="preserve"> \* </w:instrText>
            </w:r>
            <w:r w:rsidR="0000511A" w:rsidRPr="007A0276">
              <w:rPr>
                <w:rFonts w:ascii="Times New Roman" w:hAnsi="Times New Roman" w:cs="Times New Roman"/>
                <w:sz w:val="28"/>
                <w:szCs w:val="28"/>
              </w:rPr>
              <w:instrText>MERGEFORMAT</w:instrText>
            </w:r>
            <w:r w:rsidR="0000511A" w:rsidRPr="007A0276">
              <w:rPr>
                <w:rFonts w:ascii="Times New Roman" w:hAnsi="Times New Roman" w:cs="Times New Roman"/>
                <w:sz w:val="28"/>
                <w:szCs w:val="28"/>
              </w:rPr>
              <w:fldChar w:fldCharType="separate"/>
            </w:r>
            <w:r w:rsidR="003666C7" w:rsidRPr="007A0276">
              <w:rPr>
                <w:rFonts w:ascii="Times New Roman" w:hAnsi="Times New Roman" w:cs="Times New Roman"/>
                <w:b/>
                <w:noProof/>
                <w:sz w:val="28"/>
                <w:szCs w:val="28"/>
                <w:lang w:val="ru-RU"/>
              </w:rPr>
              <w:t>10</w:t>
            </w:r>
            <w:r w:rsidR="0000511A" w:rsidRPr="007A0276">
              <w:rPr>
                <w:rFonts w:ascii="Times New Roman" w:hAnsi="Times New Roman" w:cs="Times New Roman"/>
                <w:b/>
                <w:noProof/>
                <w:sz w:val="28"/>
                <w:szCs w:val="28"/>
                <w:lang w:val="ru-RU"/>
              </w:rPr>
              <w:fldChar w:fldCharType="end"/>
            </w:r>
            <w:r w:rsidR="003666C7" w:rsidRPr="007A0276">
              <w:rPr>
                <w:rFonts w:ascii="Times New Roman" w:hAnsi="Times New Roman" w:cs="Times New Roman"/>
                <w:b/>
                <w:sz w:val="28"/>
                <w:szCs w:val="28"/>
                <w:lang w:val="ru-RU"/>
              </w:rPr>
              <w:tab/>
              <w:t>Текущий счет</w:t>
            </w:r>
          </w:p>
          <w:p w:rsidR="003666C7" w:rsidRPr="007A0276" w:rsidRDefault="00D0795E" w:rsidP="007A0276">
            <w:pPr>
              <w:pStyle w:val="Annex3"/>
              <w:spacing w:before="240" w:after="120"/>
              <w:rPr>
                <w:rFonts w:ascii="Times New Roman" w:hAnsi="Times New Roman" w:cs="Times New Roman"/>
                <w:sz w:val="28"/>
                <w:szCs w:val="28"/>
                <w:lang w:val="ru-RU"/>
              </w:rPr>
            </w:pPr>
            <w:r w:rsidRPr="007A0276">
              <w:rPr>
                <w:rFonts w:ascii="Times New Roman" w:hAnsi="Times New Roman" w:cs="Times New Roman"/>
                <w:sz w:val="28"/>
                <w:szCs w:val="28"/>
              </w:rPr>
              <w:fldChar w:fldCharType="begin"/>
            </w:r>
            <w:r w:rsidRPr="007A0276">
              <w:rPr>
                <w:rFonts w:ascii="Times New Roman" w:hAnsi="Times New Roman" w:cs="Times New Roman"/>
                <w:sz w:val="28"/>
                <w:szCs w:val="28"/>
              </w:rPr>
              <w:instrText>SEQAnnex</w:instrText>
            </w:r>
            <w:r w:rsidRPr="007A0276">
              <w:rPr>
                <w:rFonts w:ascii="Times New Roman" w:hAnsi="Times New Roman" w:cs="Times New Roman"/>
                <w:sz w:val="28"/>
                <w:szCs w:val="28"/>
                <w:lang w:val="ru-RU"/>
              </w:rPr>
              <w:instrText xml:space="preserve">1 \* </w:instrText>
            </w:r>
            <w:r w:rsidRPr="007A0276">
              <w:rPr>
                <w:rFonts w:ascii="Times New Roman" w:hAnsi="Times New Roman" w:cs="Times New Roman"/>
                <w:sz w:val="28"/>
                <w:szCs w:val="28"/>
              </w:rPr>
              <w:instrText>ALPHABETIC</w:instrText>
            </w:r>
            <w:r w:rsidRPr="007A0276">
              <w:rPr>
                <w:rFonts w:ascii="Times New Roman" w:hAnsi="Times New Roman" w:cs="Times New Roman"/>
                <w:sz w:val="28"/>
                <w:szCs w:val="28"/>
                <w:lang w:val="ru-RU"/>
              </w:rPr>
              <w:instrText xml:space="preserve"> \</w:instrText>
            </w:r>
            <w:r w:rsidRPr="007A0276">
              <w:rPr>
                <w:rFonts w:ascii="Times New Roman" w:hAnsi="Times New Roman" w:cs="Times New Roman"/>
                <w:sz w:val="28"/>
                <w:szCs w:val="28"/>
              </w:rPr>
              <w:instrText>c</w:instrText>
            </w:r>
            <w:r w:rsidRPr="007A0276">
              <w:rPr>
                <w:rFonts w:ascii="Times New Roman" w:hAnsi="Times New Roman" w:cs="Times New Roman"/>
                <w:sz w:val="28"/>
                <w:szCs w:val="28"/>
                <w:lang w:val="ru-RU"/>
              </w:rPr>
              <w:instrText xml:space="preserve"> \* </w:instrText>
            </w:r>
            <w:r w:rsidRPr="007A0276">
              <w:rPr>
                <w:rFonts w:ascii="Times New Roman" w:hAnsi="Times New Roman" w:cs="Times New Roman"/>
                <w:sz w:val="28"/>
                <w:szCs w:val="28"/>
              </w:rPr>
              <w:instrText>MERGEFORMAT</w:instrText>
            </w:r>
            <w:r w:rsidRPr="007A0276">
              <w:rPr>
                <w:rFonts w:ascii="Times New Roman" w:hAnsi="Times New Roman" w:cs="Times New Roman"/>
                <w:sz w:val="28"/>
                <w:szCs w:val="28"/>
              </w:rPr>
              <w:fldChar w:fldCharType="separate"/>
            </w:r>
            <w:r w:rsidRPr="007A0276">
              <w:rPr>
                <w:rFonts w:ascii="Times New Roman" w:hAnsi="Times New Roman" w:cs="Times New Roman"/>
                <w:noProof/>
                <w:sz w:val="28"/>
                <w:szCs w:val="28"/>
              </w:rPr>
              <w:t>B</w:t>
            </w:r>
            <w:r w:rsidRPr="007A0276">
              <w:rPr>
                <w:rFonts w:ascii="Times New Roman" w:hAnsi="Times New Roman" w:cs="Times New Roman"/>
                <w:noProof/>
                <w:sz w:val="28"/>
                <w:szCs w:val="28"/>
              </w:rPr>
              <w:fldChar w:fldCharType="end"/>
            </w:r>
            <w:r w:rsidR="005553C6" w:rsidRPr="007A0276">
              <w:rPr>
                <w:rFonts w:ascii="Times New Roman" w:hAnsi="Times New Roman" w:cs="Times New Roman"/>
                <w:sz w:val="28"/>
                <w:szCs w:val="28"/>
              </w:rPr>
              <w:fldChar w:fldCharType="begin"/>
            </w:r>
            <w:r w:rsidR="002442EF" w:rsidRPr="007A0276">
              <w:rPr>
                <w:rFonts w:ascii="Times New Roman" w:hAnsi="Times New Roman" w:cs="Times New Roman"/>
                <w:sz w:val="28"/>
                <w:szCs w:val="28"/>
              </w:rPr>
              <w:instrText>SEQAnnex</w:instrText>
            </w:r>
            <w:r w:rsidR="002442EF" w:rsidRPr="007A0276">
              <w:rPr>
                <w:rFonts w:ascii="Times New Roman" w:hAnsi="Times New Roman" w:cs="Times New Roman"/>
                <w:sz w:val="28"/>
                <w:szCs w:val="28"/>
                <w:lang w:val="ru-RU"/>
              </w:rPr>
              <w:instrText xml:space="preserve">1\* </w:instrText>
            </w:r>
            <w:r w:rsidR="002442EF" w:rsidRPr="007A0276">
              <w:rPr>
                <w:rFonts w:ascii="Times New Roman" w:hAnsi="Times New Roman" w:cs="Times New Roman"/>
                <w:sz w:val="28"/>
                <w:szCs w:val="28"/>
              </w:rPr>
              <w:instrText>ALPHABETIC</w:instrText>
            </w:r>
            <w:r w:rsidR="002442EF" w:rsidRPr="007A0276">
              <w:rPr>
                <w:rFonts w:ascii="Times New Roman" w:hAnsi="Times New Roman" w:cs="Times New Roman"/>
                <w:sz w:val="28"/>
                <w:szCs w:val="28"/>
                <w:lang w:val="ru-RU"/>
              </w:rPr>
              <w:instrText xml:space="preserve"> \</w:instrText>
            </w:r>
            <w:r w:rsidR="002442EF" w:rsidRPr="007A0276">
              <w:rPr>
                <w:rFonts w:ascii="Times New Roman" w:hAnsi="Times New Roman" w:cs="Times New Roman"/>
                <w:sz w:val="28"/>
                <w:szCs w:val="28"/>
              </w:rPr>
              <w:instrText>c</w:instrText>
            </w:r>
            <w:r w:rsidR="002442EF" w:rsidRPr="007A0276">
              <w:rPr>
                <w:rFonts w:ascii="Times New Roman" w:hAnsi="Times New Roman" w:cs="Times New Roman"/>
                <w:sz w:val="28"/>
                <w:szCs w:val="28"/>
                <w:lang w:val="ru-RU"/>
              </w:rPr>
              <w:instrText xml:space="preserve"> \* </w:instrText>
            </w:r>
            <w:r w:rsidR="002442EF" w:rsidRPr="007A0276">
              <w:rPr>
                <w:rFonts w:ascii="Times New Roman" w:hAnsi="Times New Roman" w:cs="Times New Roman"/>
                <w:sz w:val="28"/>
                <w:szCs w:val="28"/>
              </w:rPr>
              <w:instrText>MERGEFORMAT</w:instrText>
            </w:r>
            <w:r w:rsidR="005553C6" w:rsidRPr="007A0276">
              <w:rPr>
                <w:rFonts w:ascii="Times New Roman" w:hAnsi="Times New Roman" w:cs="Times New Roman"/>
                <w:sz w:val="28"/>
                <w:szCs w:val="28"/>
              </w:rPr>
              <w:fldChar w:fldCharType="separate"/>
            </w:r>
            <w:r w:rsidR="003666C7" w:rsidRPr="007A0276">
              <w:rPr>
                <w:rFonts w:ascii="Times New Roman" w:hAnsi="Times New Roman" w:cs="Times New Roman"/>
                <w:noProof/>
                <w:sz w:val="28"/>
                <w:szCs w:val="28"/>
              </w:rPr>
              <w:t>B</w:t>
            </w:r>
            <w:r w:rsidR="005553C6" w:rsidRPr="007A0276">
              <w:rPr>
                <w:rFonts w:ascii="Times New Roman" w:hAnsi="Times New Roman" w:cs="Times New Roman"/>
                <w:noProof/>
                <w:sz w:val="28"/>
                <w:szCs w:val="28"/>
              </w:rPr>
              <w:fldChar w:fldCharType="end"/>
            </w:r>
            <w:r w:rsidR="003666C7" w:rsidRPr="007A0276">
              <w:rPr>
                <w:rFonts w:ascii="Times New Roman" w:hAnsi="Times New Roman" w:cs="Times New Roman"/>
                <w:sz w:val="28"/>
                <w:szCs w:val="28"/>
                <w:lang w:val="ru-RU"/>
              </w:rPr>
              <w:t>.</w:t>
            </w:r>
            <w:r w:rsidR="0000511A" w:rsidRPr="007A0276">
              <w:rPr>
                <w:rFonts w:ascii="Times New Roman" w:hAnsi="Times New Roman" w:cs="Times New Roman"/>
                <w:sz w:val="28"/>
                <w:szCs w:val="28"/>
              </w:rPr>
              <w:fldChar w:fldCharType="begin"/>
            </w:r>
            <w:r w:rsidR="0000511A" w:rsidRPr="007A0276">
              <w:rPr>
                <w:rFonts w:ascii="Times New Roman" w:hAnsi="Times New Roman" w:cs="Times New Roman"/>
                <w:sz w:val="28"/>
                <w:szCs w:val="28"/>
              </w:rPr>
              <w:instrText>SEQannex</w:instrText>
            </w:r>
            <w:r w:rsidR="0000511A" w:rsidRPr="007A0276">
              <w:rPr>
                <w:rFonts w:ascii="Times New Roman" w:hAnsi="Times New Roman" w:cs="Times New Roman"/>
                <w:sz w:val="28"/>
                <w:szCs w:val="28"/>
                <w:lang w:val="ru-RU"/>
              </w:rPr>
              <w:instrText xml:space="preserve">2 \* </w:instrText>
            </w:r>
            <w:r w:rsidR="0000511A" w:rsidRPr="007A0276">
              <w:rPr>
                <w:rFonts w:ascii="Times New Roman" w:hAnsi="Times New Roman" w:cs="Times New Roman"/>
                <w:sz w:val="28"/>
                <w:szCs w:val="28"/>
              </w:rPr>
              <w:instrText>Arabic</w:instrText>
            </w:r>
            <w:r w:rsidR="0000511A" w:rsidRPr="007A0276">
              <w:rPr>
                <w:rFonts w:ascii="Times New Roman" w:hAnsi="Times New Roman" w:cs="Times New Roman"/>
                <w:sz w:val="28"/>
                <w:szCs w:val="28"/>
                <w:lang w:val="ru-RU"/>
              </w:rPr>
              <w:instrText xml:space="preserve"> \</w:instrText>
            </w:r>
            <w:r w:rsidR="0000511A" w:rsidRPr="007A0276">
              <w:rPr>
                <w:rFonts w:ascii="Times New Roman" w:hAnsi="Times New Roman" w:cs="Times New Roman"/>
                <w:sz w:val="28"/>
                <w:szCs w:val="28"/>
              </w:rPr>
              <w:instrText>c</w:instrText>
            </w:r>
            <w:r w:rsidR="0000511A" w:rsidRPr="007A0276">
              <w:rPr>
                <w:rFonts w:ascii="Times New Roman" w:hAnsi="Times New Roman" w:cs="Times New Roman"/>
                <w:sz w:val="28"/>
                <w:szCs w:val="28"/>
                <w:lang w:val="ru-RU"/>
              </w:rPr>
              <w:instrText xml:space="preserve"> \* </w:instrText>
            </w:r>
            <w:r w:rsidR="0000511A" w:rsidRPr="007A0276">
              <w:rPr>
                <w:rFonts w:ascii="Times New Roman" w:hAnsi="Times New Roman" w:cs="Times New Roman"/>
                <w:sz w:val="28"/>
                <w:szCs w:val="28"/>
              </w:rPr>
              <w:instrText>MERGEFORMAT</w:instrText>
            </w:r>
            <w:r w:rsidR="0000511A" w:rsidRPr="007A0276">
              <w:rPr>
                <w:rFonts w:ascii="Times New Roman" w:hAnsi="Times New Roman" w:cs="Times New Roman"/>
                <w:sz w:val="28"/>
                <w:szCs w:val="28"/>
              </w:rPr>
              <w:fldChar w:fldCharType="separate"/>
            </w:r>
            <w:r w:rsidR="003666C7" w:rsidRPr="007A0276">
              <w:rPr>
                <w:rFonts w:ascii="Times New Roman" w:hAnsi="Times New Roman" w:cs="Times New Roman"/>
                <w:noProof/>
                <w:sz w:val="28"/>
                <w:szCs w:val="28"/>
                <w:lang w:val="ru-RU"/>
              </w:rPr>
              <w:t>10</w:t>
            </w:r>
            <w:r w:rsidR="0000511A" w:rsidRPr="007A0276">
              <w:rPr>
                <w:rFonts w:ascii="Times New Roman" w:hAnsi="Times New Roman" w:cs="Times New Roman"/>
                <w:noProof/>
                <w:sz w:val="28"/>
                <w:szCs w:val="28"/>
                <w:lang w:val="ru-RU"/>
              </w:rPr>
              <w:fldChar w:fldCharType="end"/>
            </w:r>
            <w:r w:rsidR="003666C7" w:rsidRPr="007A0276">
              <w:rPr>
                <w:rFonts w:ascii="Times New Roman" w:hAnsi="Times New Roman" w:cs="Times New Roman"/>
                <w:sz w:val="28"/>
                <w:szCs w:val="28"/>
                <w:lang w:val="ru-RU"/>
              </w:rPr>
              <w:t>.</w:t>
            </w:r>
            <w:r w:rsidR="0000511A" w:rsidRPr="007A0276">
              <w:rPr>
                <w:rFonts w:ascii="Times New Roman" w:hAnsi="Times New Roman" w:cs="Times New Roman"/>
                <w:sz w:val="28"/>
                <w:szCs w:val="28"/>
              </w:rPr>
              <w:fldChar w:fldCharType="begin"/>
            </w:r>
            <w:r w:rsidR="0000511A" w:rsidRPr="007A0276">
              <w:rPr>
                <w:rFonts w:ascii="Times New Roman" w:hAnsi="Times New Roman" w:cs="Times New Roman"/>
                <w:sz w:val="28"/>
                <w:szCs w:val="28"/>
              </w:rPr>
              <w:instrText>SEQannex</w:instrText>
            </w:r>
            <w:r w:rsidR="0000511A" w:rsidRPr="007A0276">
              <w:rPr>
                <w:rFonts w:ascii="Times New Roman" w:hAnsi="Times New Roman" w:cs="Times New Roman"/>
                <w:sz w:val="28"/>
                <w:szCs w:val="28"/>
                <w:lang w:val="ru-RU"/>
              </w:rPr>
              <w:instrText xml:space="preserve">3 \* </w:instrText>
            </w:r>
            <w:r w:rsidR="0000511A" w:rsidRPr="007A0276">
              <w:rPr>
                <w:rFonts w:ascii="Times New Roman" w:hAnsi="Times New Roman" w:cs="Times New Roman"/>
                <w:sz w:val="28"/>
                <w:szCs w:val="28"/>
              </w:rPr>
              <w:instrText>Arabic</w:instrText>
            </w:r>
            <w:r w:rsidR="0000511A" w:rsidRPr="007A0276">
              <w:rPr>
                <w:rFonts w:ascii="Times New Roman" w:hAnsi="Times New Roman" w:cs="Times New Roman"/>
                <w:sz w:val="28"/>
                <w:szCs w:val="28"/>
                <w:lang w:val="ru-RU"/>
              </w:rPr>
              <w:instrText xml:space="preserve"> \</w:instrText>
            </w:r>
            <w:r w:rsidR="0000511A" w:rsidRPr="007A0276">
              <w:rPr>
                <w:rFonts w:ascii="Times New Roman" w:hAnsi="Times New Roman" w:cs="Times New Roman"/>
                <w:sz w:val="28"/>
                <w:szCs w:val="28"/>
              </w:rPr>
              <w:instrText>r</w:instrText>
            </w:r>
            <w:r w:rsidR="0000511A" w:rsidRPr="007A0276">
              <w:rPr>
                <w:rFonts w:ascii="Times New Roman" w:hAnsi="Times New Roman" w:cs="Times New Roman"/>
                <w:sz w:val="28"/>
                <w:szCs w:val="28"/>
                <w:lang w:val="ru-RU"/>
              </w:rPr>
              <w:instrText xml:space="preserve">1 \* </w:instrText>
            </w:r>
            <w:r w:rsidR="0000511A" w:rsidRPr="007A0276">
              <w:rPr>
                <w:rFonts w:ascii="Times New Roman" w:hAnsi="Times New Roman" w:cs="Times New Roman"/>
                <w:sz w:val="28"/>
                <w:szCs w:val="28"/>
              </w:rPr>
              <w:instrText>MERGEFORMAT</w:instrText>
            </w:r>
            <w:r w:rsidR="0000511A" w:rsidRPr="007A0276">
              <w:rPr>
                <w:rFonts w:ascii="Times New Roman" w:hAnsi="Times New Roman" w:cs="Times New Roman"/>
                <w:sz w:val="28"/>
                <w:szCs w:val="28"/>
              </w:rPr>
              <w:fldChar w:fldCharType="separate"/>
            </w:r>
            <w:r w:rsidR="003666C7" w:rsidRPr="007A0276">
              <w:rPr>
                <w:rFonts w:ascii="Times New Roman" w:hAnsi="Times New Roman" w:cs="Times New Roman"/>
                <w:noProof/>
                <w:sz w:val="28"/>
                <w:szCs w:val="28"/>
                <w:lang w:val="ru-RU"/>
              </w:rPr>
              <w:t>1</w:t>
            </w:r>
            <w:r w:rsidR="0000511A" w:rsidRPr="007A0276">
              <w:rPr>
                <w:rFonts w:ascii="Times New Roman" w:hAnsi="Times New Roman" w:cs="Times New Roman"/>
                <w:noProof/>
                <w:sz w:val="28"/>
                <w:szCs w:val="28"/>
                <w:lang w:val="ru-RU"/>
              </w:rPr>
              <w:fldChar w:fldCharType="end"/>
            </w:r>
            <w:r w:rsidR="003666C7" w:rsidRPr="007A0276">
              <w:rPr>
                <w:rFonts w:ascii="Times New Roman" w:hAnsi="Times New Roman" w:cs="Times New Roman"/>
                <w:sz w:val="28"/>
                <w:szCs w:val="28"/>
                <w:lang w:val="ru-RU"/>
              </w:rPr>
              <w:tab/>
              <w:t>Секретарь должен записывать хронологическое изменение суммарного количества очков, набранных каждой командой.</w:t>
            </w:r>
          </w:p>
          <w:p w:rsidR="003666C7" w:rsidRPr="007A0276" w:rsidRDefault="00D0795E" w:rsidP="007A0276">
            <w:pPr>
              <w:pStyle w:val="Annex3"/>
              <w:spacing w:before="240" w:after="120"/>
              <w:rPr>
                <w:rFonts w:ascii="Times New Roman" w:hAnsi="Times New Roman" w:cs="Times New Roman"/>
                <w:sz w:val="28"/>
                <w:szCs w:val="28"/>
                <w:lang w:val="ru-RU"/>
              </w:rPr>
            </w:pPr>
            <w:r w:rsidRPr="007A0276">
              <w:rPr>
                <w:rFonts w:ascii="Times New Roman" w:hAnsi="Times New Roman" w:cs="Times New Roman"/>
                <w:sz w:val="28"/>
                <w:szCs w:val="28"/>
              </w:rPr>
              <w:fldChar w:fldCharType="begin"/>
            </w:r>
            <w:r w:rsidRPr="007A0276">
              <w:rPr>
                <w:rFonts w:ascii="Times New Roman" w:hAnsi="Times New Roman" w:cs="Times New Roman"/>
                <w:sz w:val="28"/>
                <w:szCs w:val="28"/>
              </w:rPr>
              <w:instrText>SEQAnnex</w:instrText>
            </w:r>
            <w:r w:rsidRPr="007A0276">
              <w:rPr>
                <w:rFonts w:ascii="Times New Roman" w:hAnsi="Times New Roman" w:cs="Times New Roman"/>
                <w:sz w:val="28"/>
                <w:szCs w:val="28"/>
                <w:lang w:val="ru-RU"/>
              </w:rPr>
              <w:instrText xml:space="preserve">1 \* </w:instrText>
            </w:r>
            <w:r w:rsidRPr="007A0276">
              <w:rPr>
                <w:rFonts w:ascii="Times New Roman" w:hAnsi="Times New Roman" w:cs="Times New Roman"/>
                <w:sz w:val="28"/>
                <w:szCs w:val="28"/>
              </w:rPr>
              <w:instrText>ALPHABETIC</w:instrText>
            </w:r>
            <w:r w:rsidRPr="007A0276">
              <w:rPr>
                <w:rFonts w:ascii="Times New Roman" w:hAnsi="Times New Roman" w:cs="Times New Roman"/>
                <w:sz w:val="28"/>
                <w:szCs w:val="28"/>
                <w:lang w:val="ru-RU"/>
              </w:rPr>
              <w:instrText xml:space="preserve"> \</w:instrText>
            </w:r>
            <w:r w:rsidRPr="007A0276">
              <w:rPr>
                <w:rFonts w:ascii="Times New Roman" w:hAnsi="Times New Roman" w:cs="Times New Roman"/>
                <w:sz w:val="28"/>
                <w:szCs w:val="28"/>
              </w:rPr>
              <w:instrText>c</w:instrText>
            </w:r>
            <w:r w:rsidRPr="007A0276">
              <w:rPr>
                <w:rFonts w:ascii="Times New Roman" w:hAnsi="Times New Roman" w:cs="Times New Roman"/>
                <w:sz w:val="28"/>
                <w:szCs w:val="28"/>
                <w:lang w:val="ru-RU"/>
              </w:rPr>
              <w:instrText xml:space="preserve"> \* </w:instrText>
            </w:r>
            <w:r w:rsidRPr="007A0276">
              <w:rPr>
                <w:rFonts w:ascii="Times New Roman" w:hAnsi="Times New Roman" w:cs="Times New Roman"/>
                <w:sz w:val="28"/>
                <w:szCs w:val="28"/>
              </w:rPr>
              <w:instrText>MERGEFORMAT</w:instrText>
            </w:r>
            <w:r w:rsidRPr="007A0276">
              <w:rPr>
                <w:rFonts w:ascii="Times New Roman" w:hAnsi="Times New Roman" w:cs="Times New Roman"/>
                <w:sz w:val="28"/>
                <w:szCs w:val="28"/>
              </w:rPr>
              <w:fldChar w:fldCharType="separate"/>
            </w:r>
            <w:r w:rsidRPr="007A0276">
              <w:rPr>
                <w:rFonts w:ascii="Times New Roman" w:hAnsi="Times New Roman" w:cs="Times New Roman"/>
                <w:noProof/>
                <w:sz w:val="28"/>
                <w:szCs w:val="28"/>
              </w:rPr>
              <w:t>B</w:t>
            </w:r>
            <w:r w:rsidRPr="007A0276">
              <w:rPr>
                <w:rFonts w:ascii="Times New Roman" w:hAnsi="Times New Roman" w:cs="Times New Roman"/>
                <w:noProof/>
                <w:sz w:val="28"/>
                <w:szCs w:val="28"/>
              </w:rPr>
              <w:fldChar w:fldCharType="end"/>
            </w:r>
            <w:r w:rsidR="005553C6" w:rsidRPr="007A0276">
              <w:rPr>
                <w:rFonts w:ascii="Times New Roman" w:hAnsi="Times New Roman" w:cs="Times New Roman"/>
                <w:sz w:val="28"/>
                <w:szCs w:val="28"/>
              </w:rPr>
              <w:fldChar w:fldCharType="begin"/>
            </w:r>
            <w:r w:rsidR="002442EF" w:rsidRPr="007A0276">
              <w:rPr>
                <w:rFonts w:ascii="Times New Roman" w:hAnsi="Times New Roman" w:cs="Times New Roman"/>
                <w:sz w:val="28"/>
                <w:szCs w:val="28"/>
              </w:rPr>
              <w:instrText>SEQAnnex</w:instrText>
            </w:r>
            <w:r w:rsidR="002442EF" w:rsidRPr="007A0276">
              <w:rPr>
                <w:rFonts w:ascii="Times New Roman" w:hAnsi="Times New Roman" w:cs="Times New Roman"/>
                <w:sz w:val="28"/>
                <w:szCs w:val="28"/>
                <w:lang w:val="ru-RU"/>
              </w:rPr>
              <w:instrText xml:space="preserve">1\* </w:instrText>
            </w:r>
            <w:r w:rsidR="002442EF" w:rsidRPr="007A0276">
              <w:rPr>
                <w:rFonts w:ascii="Times New Roman" w:hAnsi="Times New Roman" w:cs="Times New Roman"/>
                <w:sz w:val="28"/>
                <w:szCs w:val="28"/>
              </w:rPr>
              <w:instrText>ALPHABETIC</w:instrText>
            </w:r>
            <w:r w:rsidR="002442EF" w:rsidRPr="007A0276">
              <w:rPr>
                <w:rFonts w:ascii="Times New Roman" w:hAnsi="Times New Roman" w:cs="Times New Roman"/>
                <w:sz w:val="28"/>
                <w:szCs w:val="28"/>
                <w:lang w:val="ru-RU"/>
              </w:rPr>
              <w:instrText xml:space="preserve"> \</w:instrText>
            </w:r>
            <w:r w:rsidR="002442EF" w:rsidRPr="007A0276">
              <w:rPr>
                <w:rFonts w:ascii="Times New Roman" w:hAnsi="Times New Roman" w:cs="Times New Roman"/>
                <w:sz w:val="28"/>
                <w:szCs w:val="28"/>
              </w:rPr>
              <w:instrText>c</w:instrText>
            </w:r>
            <w:r w:rsidR="002442EF" w:rsidRPr="007A0276">
              <w:rPr>
                <w:rFonts w:ascii="Times New Roman" w:hAnsi="Times New Roman" w:cs="Times New Roman"/>
                <w:sz w:val="28"/>
                <w:szCs w:val="28"/>
                <w:lang w:val="ru-RU"/>
              </w:rPr>
              <w:instrText xml:space="preserve"> \* </w:instrText>
            </w:r>
            <w:r w:rsidR="002442EF" w:rsidRPr="007A0276">
              <w:rPr>
                <w:rFonts w:ascii="Times New Roman" w:hAnsi="Times New Roman" w:cs="Times New Roman"/>
                <w:sz w:val="28"/>
                <w:szCs w:val="28"/>
              </w:rPr>
              <w:instrText>MERGEFORMAT</w:instrText>
            </w:r>
            <w:r w:rsidR="005553C6" w:rsidRPr="007A0276">
              <w:rPr>
                <w:rFonts w:ascii="Times New Roman" w:hAnsi="Times New Roman" w:cs="Times New Roman"/>
                <w:sz w:val="28"/>
                <w:szCs w:val="28"/>
              </w:rPr>
              <w:fldChar w:fldCharType="separate"/>
            </w:r>
            <w:r w:rsidR="003666C7" w:rsidRPr="007A0276">
              <w:rPr>
                <w:rFonts w:ascii="Times New Roman" w:hAnsi="Times New Roman" w:cs="Times New Roman"/>
                <w:noProof/>
                <w:sz w:val="28"/>
                <w:szCs w:val="28"/>
              </w:rPr>
              <w:t>B</w:t>
            </w:r>
            <w:r w:rsidR="005553C6" w:rsidRPr="007A0276">
              <w:rPr>
                <w:rFonts w:ascii="Times New Roman" w:hAnsi="Times New Roman" w:cs="Times New Roman"/>
                <w:noProof/>
                <w:sz w:val="28"/>
                <w:szCs w:val="28"/>
              </w:rPr>
              <w:fldChar w:fldCharType="end"/>
            </w:r>
            <w:r w:rsidR="003666C7" w:rsidRPr="007A0276">
              <w:rPr>
                <w:rFonts w:ascii="Times New Roman" w:hAnsi="Times New Roman" w:cs="Times New Roman"/>
                <w:sz w:val="28"/>
                <w:szCs w:val="28"/>
                <w:lang w:val="ru-RU"/>
              </w:rPr>
              <w:t>.</w:t>
            </w:r>
            <w:r w:rsidR="0000511A" w:rsidRPr="007A0276">
              <w:rPr>
                <w:rFonts w:ascii="Times New Roman" w:hAnsi="Times New Roman" w:cs="Times New Roman"/>
                <w:sz w:val="28"/>
                <w:szCs w:val="28"/>
              </w:rPr>
              <w:fldChar w:fldCharType="begin"/>
            </w:r>
            <w:r w:rsidR="0000511A" w:rsidRPr="007A0276">
              <w:rPr>
                <w:rFonts w:ascii="Times New Roman" w:hAnsi="Times New Roman" w:cs="Times New Roman"/>
                <w:sz w:val="28"/>
                <w:szCs w:val="28"/>
              </w:rPr>
              <w:instrText>SEQannex</w:instrText>
            </w:r>
            <w:r w:rsidR="0000511A" w:rsidRPr="007A0276">
              <w:rPr>
                <w:rFonts w:ascii="Times New Roman" w:hAnsi="Times New Roman" w:cs="Times New Roman"/>
                <w:sz w:val="28"/>
                <w:szCs w:val="28"/>
                <w:lang w:val="ru-RU"/>
              </w:rPr>
              <w:instrText xml:space="preserve">2 \* </w:instrText>
            </w:r>
            <w:r w:rsidR="0000511A" w:rsidRPr="007A0276">
              <w:rPr>
                <w:rFonts w:ascii="Times New Roman" w:hAnsi="Times New Roman" w:cs="Times New Roman"/>
                <w:sz w:val="28"/>
                <w:szCs w:val="28"/>
              </w:rPr>
              <w:instrText>Arabic</w:instrText>
            </w:r>
            <w:r w:rsidR="0000511A" w:rsidRPr="007A0276">
              <w:rPr>
                <w:rFonts w:ascii="Times New Roman" w:hAnsi="Times New Roman" w:cs="Times New Roman"/>
                <w:sz w:val="28"/>
                <w:szCs w:val="28"/>
                <w:lang w:val="ru-RU"/>
              </w:rPr>
              <w:instrText xml:space="preserve"> \</w:instrText>
            </w:r>
            <w:r w:rsidR="0000511A" w:rsidRPr="007A0276">
              <w:rPr>
                <w:rFonts w:ascii="Times New Roman" w:hAnsi="Times New Roman" w:cs="Times New Roman"/>
                <w:sz w:val="28"/>
                <w:szCs w:val="28"/>
              </w:rPr>
              <w:instrText>c</w:instrText>
            </w:r>
            <w:r w:rsidR="0000511A" w:rsidRPr="007A0276">
              <w:rPr>
                <w:rFonts w:ascii="Times New Roman" w:hAnsi="Times New Roman" w:cs="Times New Roman"/>
                <w:sz w:val="28"/>
                <w:szCs w:val="28"/>
                <w:lang w:val="ru-RU"/>
              </w:rPr>
              <w:instrText xml:space="preserve"> \* </w:instrText>
            </w:r>
            <w:r w:rsidR="0000511A" w:rsidRPr="007A0276">
              <w:rPr>
                <w:rFonts w:ascii="Times New Roman" w:hAnsi="Times New Roman" w:cs="Times New Roman"/>
                <w:sz w:val="28"/>
                <w:szCs w:val="28"/>
              </w:rPr>
              <w:instrText>MERGEFORMAT</w:instrText>
            </w:r>
            <w:r w:rsidR="0000511A" w:rsidRPr="007A0276">
              <w:rPr>
                <w:rFonts w:ascii="Times New Roman" w:hAnsi="Times New Roman" w:cs="Times New Roman"/>
                <w:sz w:val="28"/>
                <w:szCs w:val="28"/>
              </w:rPr>
              <w:fldChar w:fldCharType="separate"/>
            </w:r>
            <w:r w:rsidR="003666C7" w:rsidRPr="007A0276">
              <w:rPr>
                <w:rFonts w:ascii="Times New Roman" w:hAnsi="Times New Roman" w:cs="Times New Roman"/>
                <w:noProof/>
                <w:sz w:val="28"/>
                <w:szCs w:val="28"/>
                <w:lang w:val="ru-RU"/>
              </w:rPr>
              <w:t>10</w:t>
            </w:r>
            <w:r w:rsidR="0000511A" w:rsidRPr="007A0276">
              <w:rPr>
                <w:rFonts w:ascii="Times New Roman" w:hAnsi="Times New Roman" w:cs="Times New Roman"/>
                <w:noProof/>
                <w:sz w:val="28"/>
                <w:szCs w:val="28"/>
                <w:lang w:val="ru-RU"/>
              </w:rPr>
              <w:fldChar w:fldCharType="end"/>
            </w:r>
            <w:r w:rsidR="003666C7" w:rsidRPr="007A0276">
              <w:rPr>
                <w:rFonts w:ascii="Times New Roman" w:hAnsi="Times New Roman" w:cs="Times New Roman"/>
                <w:sz w:val="28"/>
                <w:szCs w:val="28"/>
                <w:lang w:val="ru-RU"/>
              </w:rPr>
              <w:t>.</w:t>
            </w:r>
            <w:r w:rsidR="005553C6" w:rsidRPr="007A0276">
              <w:rPr>
                <w:rFonts w:ascii="Times New Roman" w:hAnsi="Times New Roman" w:cs="Times New Roman"/>
                <w:sz w:val="28"/>
                <w:szCs w:val="28"/>
              </w:rPr>
              <w:fldChar w:fldCharType="begin"/>
            </w:r>
            <w:r w:rsidR="002442EF" w:rsidRPr="007A0276">
              <w:rPr>
                <w:rFonts w:ascii="Times New Roman" w:hAnsi="Times New Roman" w:cs="Times New Roman"/>
                <w:sz w:val="28"/>
                <w:szCs w:val="28"/>
              </w:rPr>
              <w:instrText>SEQannex</w:instrText>
            </w:r>
            <w:r w:rsidR="002442EF" w:rsidRPr="007A0276">
              <w:rPr>
                <w:rFonts w:ascii="Times New Roman" w:hAnsi="Times New Roman" w:cs="Times New Roman"/>
                <w:sz w:val="28"/>
                <w:szCs w:val="28"/>
                <w:lang w:val="ru-RU"/>
              </w:rPr>
              <w:instrText xml:space="preserve">3 \* </w:instrText>
            </w:r>
            <w:r w:rsidR="002442EF" w:rsidRPr="007A0276">
              <w:rPr>
                <w:rFonts w:ascii="Times New Roman" w:hAnsi="Times New Roman" w:cs="Times New Roman"/>
                <w:sz w:val="28"/>
                <w:szCs w:val="28"/>
              </w:rPr>
              <w:instrText>Arabic</w:instrText>
            </w:r>
            <w:r w:rsidR="002442EF" w:rsidRPr="007A0276">
              <w:rPr>
                <w:rFonts w:ascii="Times New Roman" w:hAnsi="Times New Roman" w:cs="Times New Roman"/>
                <w:sz w:val="28"/>
                <w:szCs w:val="28"/>
                <w:lang w:val="ru-RU"/>
              </w:rPr>
              <w:instrText xml:space="preserve"> \* </w:instrText>
            </w:r>
            <w:r w:rsidR="002442EF" w:rsidRPr="007A0276">
              <w:rPr>
                <w:rFonts w:ascii="Times New Roman" w:hAnsi="Times New Roman" w:cs="Times New Roman"/>
                <w:sz w:val="28"/>
                <w:szCs w:val="28"/>
              </w:rPr>
              <w:instrText>MERGEFORMAT</w:instrText>
            </w:r>
            <w:r w:rsidR="005553C6" w:rsidRPr="007A0276">
              <w:rPr>
                <w:rFonts w:ascii="Times New Roman" w:hAnsi="Times New Roman" w:cs="Times New Roman"/>
                <w:sz w:val="28"/>
                <w:szCs w:val="28"/>
              </w:rPr>
              <w:fldChar w:fldCharType="separate"/>
            </w:r>
            <w:r w:rsidR="003666C7" w:rsidRPr="007A0276">
              <w:rPr>
                <w:rFonts w:ascii="Times New Roman" w:hAnsi="Times New Roman" w:cs="Times New Roman"/>
                <w:noProof/>
                <w:sz w:val="28"/>
                <w:szCs w:val="28"/>
                <w:lang w:val="ru-RU"/>
              </w:rPr>
              <w:t>2</w:t>
            </w:r>
            <w:r w:rsidR="005553C6" w:rsidRPr="007A0276">
              <w:rPr>
                <w:rFonts w:ascii="Times New Roman" w:hAnsi="Times New Roman" w:cs="Times New Roman"/>
                <w:noProof/>
                <w:sz w:val="28"/>
                <w:szCs w:val="28"/>
                <w:lang w:val="ru-RU"/>
              </w:rPr>
              <w:fldChar w:fldCharType="end"/>
            </w:r>
            <w:r w:rsidR="003666C7" w:rsidRPr="007A0276">
              <w:rPr>
                <w:rFonts w:ascii="Times New Roman" w:hAnsi="Times New Roman" w:cs="Times New Roman"/>
                <w:sz w:val="28"/>
                <w:szCs w:val="28"/>
                <w:lang w:val="ru-RU"/>
              </w:rPr>
              <w:tab/>
              <w:t>В протоколе имеются 4 столбца для изменения счета.</w:t>
            </w:r>
          </w:p>
          <w:p w:rsidR="003666C7" w:rsidRPr="007A0276" w:rsidRDefault="00D0795E" w:rsidP="007A0276">
            <w:pPr>
              <w:pStyle w:val="Annex3"/>
              <w:spacing w:before="240" w:after="120"/>
              <w:rPr>
                <w:rFonts w:ascii="Times New Roman" w:hAnsi="Times New Roman" w:cs="Times New Roman"/>
                <w:sz w:val="28"/>
                <w:szCs w:val="28"/>
                <w:lang w:val="ru-RU"/>
              </w:rPr>
            </w:pPr>
            <w:r w:rsidRPr="007A0276">
              <w:rPr>
                <w:rFonts w:ascii="Times New Roman" w:hAnsi="Times New Roman" w:cs="Times New Roman"/>
                <w:sz w:val="28"/>
                <w:szCs w:val="28"/>
              </w:rPr>
              <w:fldChar w:fldCharType="begin"/>
            </w:r>
            <w:r w:rsidRPr="007A0276">
              <w:rPr>
                <w:rFonts w:ascii="Times New Roman" w:hAnsi="Times New Roman" w:cs="Times New Roman"/>
                <w:sz w:val="28"/>
                <w:szCs w:val="28"/>
              </w:rPr>
              <w:instrText>SEQAnnex</w:instrText>
            </w:r>
            <w:r w:rsidRPr="007A0276">
              <w:rPr>
                <w:rFonts w:ascii="Times New Roman" w:hAnsi="Times New Roman" w:cs="Times New Roman"/>
                <w:sz w:val="28"/>
                <w:szCs w:val="28"/>
                <w:lang w:val="ru-RU"/>
              </w:rPr>
              <w:instrText xml:space="preserve">1 \* </w:instrText>
            </w:r>
            <w:r w:rsidRPr="007A0276">
              <w:rPr>
                <w:rFonts w:ascii="Times New Roman" w:hAnsi="Times New Roman" w:cs="Times New Roman"/>
                <w:sz w:val="28"/>
                <w:szCs w:val="28"/>
              </w:rPr>
              <w:instrText>ALPHABETIC</w:instrText>
            </w:r>
            <w:r w:rsidRPr="007A0276">
              <w:rPr>
                <w:rFonts w:ascii="Times New Roman" w:hAnsi="Times New Roman" w:cs="Times New Roman"/>
                <w:sz w:val="28"/>
                <w:szCs w:val="28"/>
                <w:lang w:val="ru-RU"/>
              </w:rPr>
              <w:instrText xml:space="preserve"> \</w:instrText>
            </w:r>
            <w:r w:rsidRPr="007A0276">
              <w:rPr>
                <w:rFonts w:ascii="Times New Roman" w:hAnsi="Times New Roman" w:cs="Times New Roman"/>
                <w:sz w:val="28"/>
                <w:szCs w:val="28"/>
              </w:rPr>
              <w:instrText>c</w:instrText>
            </w:r>
            <w:r w:rsidRPr="007A0276">
              <w:rPr>
                <w:rFonts w:ascii="Times New Roman" w:hAnsi="Times New Roman" w:cs="Times New Roman"/>
                <w:sz w:val="28"/>
                <w:szCs w:val="28"/>
                <w:lang w:val="ru-RU"/>
              </w:rPr>
              <w:instrText xml:space="preserve"> \* </w:instrText>
            </w:r>
            <w:r w:rsidRPr="007A0276">
              <w:rPr>
                <w:rFonts w:ascii="Times New Roman" w:hAnsi="Times New Roman" w:cs="Times New Roman"/>
                <w:sz w:val="28"/>
                <w:szCs w:val="28"/>
              </w:rPr>
              <w:instrText>MERGEFORMAT</w:instrText>
            </w:r>
            <w:r w:rsidRPr="007A0276">
              <w:rPr>
                <w:rFonts w:ascii="Times New Roman" w:hAnsi="Times New Roman" w:cs="Times New Roman"/>
                <w:sz w:val="28"/>
                <w:szCs w:val="28"/>
              </w:rPr>
              <w:fldChar w:fldCharType="separate"/>
            </w:r>
            <w:r w:rsidRPr="007A0276">
              <w:rPr>
                <w:rFonts w:ascii="Times New Roman" w:hAnsi="Times New Roman" w:cs="Times New Roman"/>
                <w:noProof/>
                <w:sz w:val="28"/>
                <w:szCs w:val="28"/>
              </w:rPr>
              <w:t>B</w:t>
            </w:r>
            <w:r w:rsidRPr="007A0276">
              <w:rPr>
                <w:rFonts w:ascii="Times New Roman" w:hAnsi="Times New Roman" w:cs="Times New Roman"/>
                <w:noProof/>
                <w:sz w:val="28"/>
                <w:szCs w:val="28"/>
              </w:rPr>
              <w:fldChar w:fldCharType="end"/>
            </w:r>
            <w:r w:rsidR="005553C6" w:rsidRPr="007A0276">
              <w:rPr>
                <w:rFonts w:ascii="Times New Roman" w:hAnsi="Times New Roman" w:cs="Times New Roman"/>
                <w:sz w:val="28"/>
                <w:szCs w:val="28"/>
              </w:rPr>
              <w:fldChar w:fldCharType="begin"/>
            </w:r>
            <w:r w:rsidR="002442EF" w:rsidRPr="007A0276">
              <w:rPr>
                <w:rFonts w:ascii="Times New Roman" w:hAnsi="Times New Roman" w:cs="Times New Roman"/>
                <w:sz w:val="28"/>
                <w:szCs w:val="28"/>
              </w:rPr>
              <w:instrText>SEQAnnex</w:instrText>
            </w:r>
            <w:r w:rsidR="002442EF" w:rsidRPr="007A0276">
              <w:rPr>
                <w:rFonts w:ascii="Times New Roman" w:hAnsi="Times New Roman" w:cs="Times New Roman"/>
                <w:sz w:val="28"/>
                <w:szCs w:val="28"/>
                <w:lang w:val="ru-RU"/>
              </w:rPr>
              <w:instrText xml:space="preserve">1\* </w:instrText>
            </w:r>
            <w:r w:rsidR="002442EF" w:rsidRPr="007A0276">
              <w:rPr>
                <w:rFonts w:ascii="Times New Roman" w:hAnsi="Times New Roman" w:cs="Times New Roman"/>
                <w:sz w:val="28"/>
                <w:szCs w:val="28"/>
              </w:rPr>
              <w:instrText>ALPHABETIC</w:instrText>
            </w:r>
            <w:r w:rsidR="002442EF" w:rsidRPr="007A0276">
              <w:rPr>
                <w:rFonts w:ascii="Times New Roman" w:hAnsi="Times New Roman" w:cs="Times New Roman"/>
                <w:sz w:val="28"/>
                <w:szCs w:val="28"/>
                <w:lang w:val="ru-RU"/>
              </w:rPr>
              <w:instrText xml:space="preserve"> \</w:instrText>
            </w:r>
            <w:r w:rsidR="002442EF" w:rsidRPr="007A0276">
              <w:rPr>
                <w:rFonts w:ascii="Times New Roman" w:hAnsi="Times New Roman" w:cs="Times New Roman"/>
                <w:sz w:val="28"/>
                <w:szCs w:val="28"/>
              </w:rPr>
              <w:instrText>c</w:instrText>
            </w:r>
            <w:r w:rsidR="002442EF" w:rsidRPr="007A0276">
              <w:rPr>
                <w:rFonts w:ascii="Times New Roman" w:hAnsi="Times New Roman" w:cs="Times New Roman"/>
                <w:sz w:val="28"/>
                <w:szCs w:val="28"/>
                <w:lang w:val="ru-RU"/>
              </w:rPr>
              <w:instrText xml:space="preserve"> \* </w:instrText>
            </w:r>
            <w:r w:rsidR="002442EF" w:rsidRPr="007A0276">
              <w:rPr>
                <w:rFonts w:ascii="Times New Roman" w:hAnsi="Times New Roman" w:cs="Times New Roman"/>
                <w:sz w:val="28"/>
                <w:szCs w:val="28"/>
              </w:rPr>
              <w:instrText>MERGEFORMAT</w:instrText>
            </w:r>
            <w:r w:rsidR="005553C6" w:rsidRPr="007A0276">
              <w:rPr>
                <w:rFonts w:ascii="Times New Roman" w:hAnsi="Times New Roman" w:cs="Times New Roman"/>
                <w:sz w:val="28"/>
                <w:szCs w:val="28"/>
              </w:rPr>
              <w:fldChar w:fldCharType="separate"/>
            </w:r>
            <w:r w:rsidR="003666C7" w:rsidRPr="007A0276">
              <w:rPr>
                <w:rFonts w:ascii="Times New Roman" w:hAnsi="Times New Roman" w:cs="Times New Roman"/>
                <w:noProof/>
                <w:sz w:val="28"/>
                <w:szCs w:val="28"/>
              </w:rPr>
              <w:t>B</w:t>
            </w:r>
            <w:r w:rsidR="005553C6" w:rsidRPr="007A0276">
              <w:rPr>
                <w:rFonts w:ascii="Times New Roman" w:hAnsi="Times New Roman" w:cs="Times New Roman"/>
                <w:noProof/>
                <w:sz w:val="28"/>
                <w:szCs w:val="28"/>
              </w:rPr>
              <w:fldChar w:fldCharType="end"/>
            </w:r>
            <w:r w:rsidR="003666C7" w:rsidRPr="007A0276">
              <w:rPr>
                <w:rFonts w:ascii="Times New Roman" w:hAnsi="Times New Roman" w:cs="Times New Roman"/>
                <w:sz w:val="28"/>
                <w:szCs w:val="28"/>
                <w:lang w:val="ru-RU"/>
              </w:rPr>
              <w:t>.</w:t>
            </w:r>
            <w:r w:rsidR="0000511A" w:rsidRPr="007A0276">
              <w:rPr>
                <w:rFonts w:ascii="Times New Roman" w:hAnsi="Times New Roman" w:cs="Times New Roman"/>
                <w:sz w:val="28"/>
                <w:szCs w:val="28"/>
              </w:rPr>
              <w:fldChar w:fldCharType="begin"/>
            </w:r>
            <w:r w:rsidR="0000511A" w:rsidRPr="007A0276">
              <w:rPr>
                <w:rFonts w:ascii="Times New Roman" w:hAnsi="Times New Roman" w:cs="Times New Roman"/>
                <w:sz w:val="28"/>
                <w:szCs w:val="28"/>
              </w:rPr>
              <w:instrText>SEQannex</w:instrText>
            </w:r>
            <w:r w:rsidR="0000511A" w:rsidRPr="007A0276">
              <w:rPr>
                <w:rFonts w:ascii="Times New Roman" w:hAnsi="Times New Roman" w:cs="Times New Roman"/>
                <w:sz w:val="28"/>
                <w:szCs w:val="28"/>
                <w:lang w:val="ru-RU"/>
              </w:rPr>
              <w:instrText xml:space="preserve">2 \* </w:instrText>
            </w:r>
            <w:r w:rsidR="0000511A" w:rsidRPr="007A0276">
              <w:rPr>
                <w:rFonts w:ascii="Times New Roman" w:hAnsi="Times New Roman" w:cs="Times New Roman"/>
                <w:sz w:val="28"/>
                <w:szCs w:val="28"/>
              </w:rPr>
              <w:instrText>Arabic</w:instrText>
            </w:r>
            <w:r w:rsidR="0000511A" w:rsidRPr="007A0276">
              <w:rPr>
                <w:rFonts w:ascii="Times New Roman" w:hAnsi="Times New Roman" w:cs="Times New Roman"/>
                <w:sz w:val="28"/>
                <w:szCs w:val="28"/>
                <w:lang w:val="ru-RU"/>
              </w:rPr>
              <w:instrText xml:space="preserve"> \</w:instrText>
            </w:r>
            <w:r w:rsidR="0000511A" w:rsidRPr="007A0276">
              <w:rPr>
                <w:rFonts w:ascii="Times New Roman" w:hAnsi="Times New Roman" w:cs="Times New Roman"/>
                <w:sz w:val="28"/>
                <w:szCs w:val="28"/>
              </w:rPr>
              <w:instrText>c</w:instrText>
            </w:r>
            <w:r w:rsidR="0000511A" w:rsidRPr="007A0276">
              <w:rPr>
                <w:rFonts w:ascii="Times New Roman" w:hAnsi="Times New Roman" w:cs="Times New Roman"/>
                <w:sz w:val="28"/>
                <w:szCs w:val="28"/>
                <w:lang w:val="ru-RU"/>
              </w:rPr>
              <w:instrText xml:space="preserve"> \* </w:instrText>
            </w:r>
            <w:r w:rsidR="0000511A" w:rsidRPr="007A0276">
              <w:rPr>
                <w:rFonts w:ascii="Times New Roman" w:hAnsi="Times New Roman" w:cs="Times New Roman"/>
                <w:sz w:val="28"/>
                <w:szCs w:val="28"/>
              </w:rPr>
              <w:instrText>MERGEFORMAT</w:instrText>
            </w:r>
            <w:r w:rsidR="0000511A" w:rsidRPr="007A0276">
              <w:rPr>
                <w:rFonts w:ascii="Times New Roman" w:hAnsi="Times New Roman" w:cs="Times New Roman"/>
                <w:sz w:val="28"/>
                <w:szCs w:val="28"/>
              </w:rPr>
              <w:fldChar w:fldCharType="separate"/>
            </w:r>
            <w:r w:rsidR="003666C7" w:rsidRPr="007A0276">
              <w:rPr>
                <w:rFonts w:ascii="Times New Roman" w:hAnsi="Times New Roman" w:cs="Times New Roman"/>
                <w:noProof/>
                <w:sz w:val="28"/>
                <w:szCs w:val="28"/>
                <w:lang w:val="ru-RU"/>
              </w:rPr>
              <w:t>10</w:t>
            </w:r>
            <w:r w:rsidR="0000511A" w:rsidRPr="007A0276">
              <w:rPr>
                <w:rFonts w:ascii="Times New Roman" w:hAnsi="Times New Roman" w:cs="Times New Roman"/>
                <w:noProof/>
                <w:sz w:val="28"/>
                <w:szCs w:val="28"/>
                <w:lang w:val="ru-RU"/>
              </w:rPr>
              <w:fldChar w:fldCharType="end"/>
            </w:r>
            <w:r w:rsidR="003666C7" w:rsidRPr="007A0276">
              <w:rPr>
                <w:rFonts w:ascii="Times New Roman" w:hAnsi="Times New Roman" w:cs="Times New Roman"/>
                <w:sz w:val="28"/>
                <w:szCs w:val="28"/>
                <w:lang w:val="ru-RU"/>
              </w:rPr>
              <w:t>.</w:t>
            </w:r>
            <w:r w:rsidR="005553C6" w:rsidRPr="007A0276">
              <w:rPr>
                <w:rFonts w:ascii="Times New Roman" w:hAnsi="Times New Roman" w:cs="Times New Roman"/>
                <w:sz w:val="28"/>
                <w:szCs w:val="28"/>
              </w:rPr>
              <w:fldChar w:fldCharType="begin"/>
            </w:r>
            <w:r w:rsidR="002442EF" w:rsidRPr="007A0276">
              <w:rPr>
                <w:rFonts w:ascii="Times New Roman" w:hAnsi="Times New Roman" w:cs="Times New Roman"/>
                <w:sz w:val="28"/>
                <w:szCs w:val="28"/>
              </w:rPr>
              <w:instrText>SEQannex</w:instrText>
            </w:r>
            <w:r w:rsidR="002442EF" w:rsidRPr="007A0276">
              <w:rPr>
                <w:rFonts w:ascii="Times New Roman" w:hAnsi="Times New Roman" w:cs="Times New Roman"/>
                <w:sz w:val="28"/>
                <w:szCs w:val="28"/>
                <w:lang w:val="ru-RU"/>
              </w:rPr>
              <w:instrText xml:space="preserve">3 \* </w:instrText>
            </w:r>
            <w:r w:rsidR="002442EF" w:rsidRPr="007A0276">
              <w:rPr>
                <w:rFonts w:ascii="Times New Roman" w:hAnsi="Times New Roman" w:cs="Times New Roman"/>
                <w:sz w:val="28"/>
                <w:szCs w:val="28"/>
              </w:rPr>
              <w:instrText>Arabic</w:instrText>
            </w:r>
            <w:r w:rsidR="002442EF" w:rsidRPr="007A0276">
              <w:rPr>
                <w:rFonts w:ascii="Times New Roman" w:hAnsi="Times New Roman" w:cs="Times New Roman"/>
                <w:sz w:val="28"/>
                <w:szCs w:val="28"/>
                <w:lang w:val="ru-RU"/>
              </w:rPr>
              <w:instrText xml:space="preserve"> \* </w:instrText>
            </w:r>
            <w:r w:rsidR="002442EF" w:rsidRPr="007A0276">
              <w:rPr>
                <w:rFonts w:ascii="Times New Roman" w:hAnsi="Times New Roman" w:cs="Times New Roman"/>
                <w:sz w:val="28"/>
                <w:szCs w:val="28"/>
              </w:rPr>
              <w:instrText>MERGEFORMAT</w:instrText>
            </w:r>
            <w:r w:rsidR="005553C6" w:rsidRPr="007A0276">
              <w:rPr>
                <w:rFonts w:ascii="Times New Roman" w:hAnsi="Times New Roman" w:cs="Times New Roman"/>
                <w:sz w:val="28"/>
                <w:szCs w:val="28"/>
              </w:rPr>
              <w:fldChar w:fldCharType="separate"/>
            </w:r>
            <w:r w:rsidR="003666C7" w:rsidRPr="007A0276">
              <w:rPr>
                <w:rFonts w:ascii="Times New Roman" w:hAnsi="Times New Roman" w:cs="Times New Roman"/>
                <w:noProof/>
                <w:sz w:val="28"/>
                <w:szCs w:val="28"/>
                <w:lang w:val="ru-RU"/>
              </w:rPr>
              <w:t>3</w:t>
            </w:r>
            <w:r w:rsidR="005553C6" w:rsidRPr="007A0276">
              <w:rPr>
                <w:rFonts w:ascii="Times New Roman" w:hAnsi="Times New Roman" w:cs="Times New Roman"/>
                <w:noProof/>
                <w:sz w:val="28"/>
                <w:szCs w:val="28"/>
                <w:lang w:val="ru-RU"/>
              </w:rPr>
              <w:fldChar w:fldCharType="end"/>
            </w:r>
            <w:r w:rsidR="003666C7" w:rsidRPr="007A0276">
              <w:rPr>
                <w:rFonts w:ascii="Times New Roman" w:hAnsi="Times New Roman" w:cs="Times New Roman"/>
                <w:sz w:val="28"/>
                <w:szCs w:val="28"/>
                <w:lang w:val="ru-RU"/>
              </w:rPr>
              <w:tab/>
              <w:t>Каждый из столбцов делится на 4 вертикальные колонки. 2 колонки слева отводятся для команды ‘</w:t>
            </w:r>
            <w:r w:rsidR="003666C7" w:rsidRPr="007A0276">
              <w:rPr>
                <w:rFonts w:ascii="Times New Roman" w:hAnsi="Times New Roman" w:cs="Times New Roman"/>
                <w:sz w:val="28"/>
                <w:szCs w:val="28"/>
                <w:lang w:val="en-US"/>
              </w:rPr>
              <w:t>A</w:t>
            </w:r>
            <w:r w:rsidR="003666C7" w:rsidRPr="007A0276">
              <w:rPr>
                <w:rFonts w:ascii="Times New Roman" w:hAnsi="Times New Roman" w:cs="Times New Roman"/>
                <w:sz w:val="28"/>
                <w:szCs w:val="28"/>
                <w:lang w:val="ru-RU"/>
              </w:rPr>
              <w:t>’, а 2 колонки справа – для команды ‘</w:t>
            </w:r>
            <w:r w:rsidR="003666C7" w:rsidRPr="007A0276">
              <w:rPr>
                <w:rFonts w:ascii="Times New Roman" w:hAnsi="Times New Roman" w:cs="Times New Roman"/>
                <w:sz w:val="28"/>
                <w:szCs w:val="28"/>
                <w:lang w:val="en-US"/>
              </w:rPr>
              <w:t>B</w:t>
            </w:r>
            <w:r w:rsidR="003666C7" w:rsidRPr="007A0276">
              <w:rPr>
                <w:rFonts w:ascii="Times New Roman" w:hAnsi="Times New Roman" w:cs="Times New Roman"/>
                <w:sz w:val="28"/>
                <w:szCs w:val="28"/>
                <w:lang w:val="ru-RU"/>
              </w:rPr>
              <w:t>’. Центральные колонки отводятся для текущего счета (160 очков) для каждой из команд.</w:t>
            </w:r>
          </w:p>
          <w:p w:rsidR="003666C7" w:rsidRPr="007A0276" w:rsidRDefault="003666C7" w:rsidP="007A0276">
            <w:pPr>
              <w:pStyle w:val="text175"/>
              <w:spacing w:before="240" w:after="120"/>
              <w:rPr>
                <w:rFonts w:ascii="Times New Roman" w:hAnsi="Times New Roman" w:cs="Times New Roman"/>
                <w:sz w:val="28"/>
                <w:szCs w:val="28"/>
              </w:rPr>
            </w:pPr>
            <w:r w:rsidRPr="007A0276">
              <w:rPr>
                <w:rFonts w:ascii="Times New Roman" w:hAnsi="Times New Roman" w:cs="Times New Roman"/>
                <w:sz w:val="28"/>
                <w:szCs w:val="28"/>
                <w:lang w:val="ru-RU"/>
              </w:rPr>
              <w:t>Секретарь должен</w:t>
            </w:r>
            <w:r w:rsidRPr="007A0276">
              <w:rPr>
                <w:rFonts w:ascii="Times New Roman" w:hAnsi="Times New Roman" w:cs="Times New Roman"/>
                <w:sz w:val="28"/>
                <w:szCs w:val="28"/>
              </w:rPr>
              <w:t>:</w:t>
            </w:r>
          </w:p>
          <w:p w:rsidR="003666C7" w:rsidRPr="007A0276" w:rsidRDefault="003666C7" w:rsidP="0071156F">
            <w:pPr>
              <w:pStyle w:val="bullist175"/>
              <w:numPr>
                <w:ilvl w:val="0"/>
                <w:numId w:val="15"/>
              </w:numPr>
              <w:spacing w:before="240" w:after="120"/>
              <w:ind w:left="1475" w:hanging="454"/>
              <w:rPr>
                <w:rFonts w:ascii="Times New Roman" w:hAnsi="Times New Roman" w:cs="Times New Roman"/>
                <w:sz w:val="28"/>
                <w:szCs w:val="28"/>
                <w:lang w:val="ru-RU"/>
              </w:rPr>
            </w:pPr>
            <w:r w:rsidRPr="007A0276">
              <w:rPr>
                <w:rFonts w:ascii="Times New Roman" w:hAnsi="Times New Roman" w:cs="Times New Roman"/>
                <w:b/>
                <w:sz w:val="28"/>
                <w:szCs w:val="28"/>
                <w:lang w:val="en-US"/>
              </w:rPr>
              <w:t>C</w:t>
            </w:r>
            <w:r w:rsidRPr="007A0276">
              <w:rPr>
                <w:rFonts w:ascii="Times New Roman" w:hAnsi="Times New Roman" w:cs="Times New Roman"/>
                <w:b/>
                <w:sz w:val="28"/>
                <w:szCs w:val="28"/>
                <w:lang w:val="ru-RU"/>
              </w:rPr>
              <w:t>начала</w:t>
            </w:r>
            <w:r w:rsidRPr="007A0276">
              <w:rPr>
                <w:rFonts w:ascii="Times New Roman" w:hAnsi="Times New Roman" w:cs="Times New Roman"/>
                <w:sz w:val="28"/>
                <w:szCs w:val="28"/>
                <w:lang w:val="ru-RU"/>
              </w:rPr>
              <w:t xml:space="preserve"> провести диагональную черту ‘/’ при любом правильно заброшенном мяче с игры и темный кружок ‘</w:t>
            </w:r>
            <w:r w:rsidRPr="007A0276">
              <w:rPr>
                <w:rFonts w:ascii="Times New Roman" w:hAnsi="Times New Roman" w:cs="Times New Roman"/>
                <w:sz w:val="28"/>
                <w:szCs w:val="28"/>
              </w:rPr>
              <w:sym w:font="Wingdings" w:char="F06C"/>
            </w:r>
            <w:r w:rsidRPr="007A0276">
              <w:rPr>
                <w:rFonts w:ascii="Times New Roman" w:hAnsi="Times New Roman" w:cs="Times New Roman"/>
                <w:sz w:val="28"/>
                <w:szCs w:val="28"/>
                <w:lang w:val="ru-RU"/>
              </w:rPr>
              <w:t xml:space="preserve">’ при любом правильно заброшенном мяче со штрафного броска поверх цифры </w:t>
            </w:r>
            <w:r w:rsidRPr="007A0276">
              <w:rPr>
                <w:rFonts w:ascii="Times New Roman" w:hAnsi="Times New Roman" w:cs="Times New Roman"/>
                <w:b/>
                <w:sz w:val="28"/>
                <w:szCs w:val="28"/>
                <w:lang w:val="ru-RU"/>
              </w:rPr>
              <w:t>нового суммарного</w:t>
            </w:r>
            <w:r w:rsidRPr="007A0276">
              <w:rPr>
                <w:rFonts w:ascii="Times New Roman" w:hAnsi="Times New Roman" w:cs="Times New Roman"/>
                <w:sz w:val="28"/>
                <w:szCs w:val="28"/>
                <w:lang w:val="ru-RU"/>
              </w:rPr>
              <w:t xml:space="preserve"> количества очков для команды, которая забросила мяч.</w:t>
            </w:r>
          </w:p>
          <w:p w:rsidR="003666C7" w:rsidRPr="007A0276" w:rsidRDefault="003666C7" w:rsidP="0071156F">
            <w:pPr>
              <w:pStyle w:val="bullist175"/>
              <w:numPr>
                <w:ilvl w:val="0"/>
                <w:numId w:val="15"/>
              </w:numPr>
              <w:spacing w:before="240" w:after="120"/>
              <w:ind w:left="1475" w:hanging="454"/>
              <w:rPr>
                <w:rFonts w:ascii="Times New Roman" w:hAnsi="Times New Roman" w:cs="Times New Roman"/>
                <w:sz w:val="28"/>
                <w:szCs w:val="28"/>
                <w:lang w:val="ru-RU"/>
              </w:rPr>
            </w:pPr>
            <w:r w:rsidRPr="007A0276">
              <w:rPr>
                <w:rFonts w:ascii="Times New Roman" w:hAnsi="Times New Roman" w:cs="Times New Roman"/>
                <w:b/>
                <w:sz w:val="28"/>
                <w:szCs w:val="28"/>
                <w:lang w:val="ru-RU"/>
              </w:rPr>
              <w:t>Затем</w:t>
            </w:r>
            <w:r w:rsidRPr="007A0276">
              <w:rPr>
                <w:rFonts w:ascii="Times New Roman" w:hAnsi="Times New Roman" w:cs="Times New Roman"/>
                <w:sz w:val="28"/>
                <w:szCs w:val="28"/>
                <w:lang w:val="ru-RU"/>
              </w:rPr>
              <w:t xml:space="preserve"> в пустой клетке с той же стороны, где отмечено новое суммарное количество очков (рядом с новым значком ‘/’ или ‘</w:t>
            </w:r>
            <w:r w:rsidRPr="007A0276">
              <w:rPr>
                <w:rFonts w:ascii="Times New Roman" w:hAnsi="Times New Roman" w:cs="Times New Roman"/>
                <w:sz w:val="28"/>
                <w:szCs w:val="28"/>
              </w:rPr>
              <w:sym w:font="Wingdings" w:char="F06C"/>
            </w:r>
            <w:r w:rsidRPr="007A0276">
              <w:rPr>
                <w:rFonts w:ascii="Times New Roman" w:hAnsi="Times New Roman" w:cs="Times New Roman"/>
                <w:sz w:val="28"/>
                <w:szCs w:val="28"/>
                <w:lang w:val="ru-RU"/>
              </w:rPr>
              <w:t>’), записать номер игрока, который забросил мяч с игры или со штрафного броска.</w:t>
            </w:r>
          </w:p>
          <w:p w:rsidR="003666C7" w:rsidRPr="007A0276" w:rsidRDefault="00D0795E" w:rsidP="007A0276">
            <w:pPr>
              <w:pStyle w:val="Annex2"/>
              <w:spacing w:before="240" w:after="120"/>
              <w:rPr>
                <w:rFonts w:ascii="Times New Roman" w:hAnsi="Times New Roman" w:cs="Times New Roman"/>
                <w:sz w:val="28"/>
                <w:szCs w:val="28"/>
                <w:lang w:val="ru-RU"/>
              </w:rPr>
            </w:pPr>
            <w:r w:rsidRPr="007A0276">
              <w:rPr>
                <w:rFonts w:ascii="Times New Roman" w:hAnsi="Times New Roman" w:cs="Times New Roman"/>
                <w:b/>
                <w:bCs/>
                <w:sz w:val="28"/>
                <w:szCs w:val="28"/>
              </w:rPr>
              <w:fldChar w:fldCharType="begin"/>
            </w:r>
            <w:r w:rsidRPr="007A0276">
              <w:rPr>
                <w:rFonts w:ascii="Times New Roman" w:hAnsi="Times New Roman" w:cs="Times New Roman"/>
                <w:b/>
                <w:bCs/>
                <w:sz w:val="28"/>
                <w:szCs w:val="28"/>
              </w:rPr>
              <w:instrText>SEQAnnex</w:instrText>
            </w:r>
            <w:r w:rsidRPr="007A0276">
              <w:rPr>
                <w:rFonts w:ascii="Times New Roman" w:hAnsi="Times New Roman" w:cs="Times New Roman"/>
                <w:b/>
                <w:bCs/>
                <w:sz w:val="28"/>
                <w:szCs w:val="28"/>
                <w:lang w:val="ru-RU"/>
              </w:rPr>
              <w:instrText xml:space="preserve">1 \* </w:instrText>
            </w:r>
            <w:r w:rsidRPr="007A0276">
              <w:rPr>
                <w:rFonts w:ascii="Times New Roman" w:hAnsi="Times New Roman" w:cs="Times New Roman"/>
                <w:b/>
                <w:bCs/>
                <w:sz w:val="28"/>
                <w:szCs w:val="28"/>
              </w:rPr>
              <w:instrText>ALPHABETIC</w:instrText>
            </w:r>
            <w:r w:rsidRPr="007A0276">
              <w:rPr>
                <w:rFonts w:ascii="Times New Roman" w:hAnsi="Times New Roman" w:cs="Times New Roman"/>
                <w:b/>
                <w:bCs/>
                <w:sz w:val="28"/>
                <w:szCs w:val="28"/>
                <w:lang w:val="ru-RU"/>
              </w:rPr>
              <w:instrText xml:space="preserve"> \</w:instrText>
            </w:r>
            <w:r w:rsidRPr="007A0276">
              <w:rPr>
                <w:rFonts w:ascii="Times New Roman" w:hAnsi="Times New Roman" w:cs="Times New Roman"/>
                <w:b/>
                <w:bCs/>
                <w:sz w:val="28"/>
                <w:szCs w:val="28"/>
              </w:rPr>
              <w:instrText>c</w:instrText>
            </w:r>
            <w:r w:rsidRPr="007A0276">
              <w:rPr>
                <w:rFonts w:ascii="Times New Roman" w:hAnsi="Times New Roman" w:cs="Times New Roman"/>
                <w:b/>
                <w:bCs/>
                <w:sz w:val="28"/>
                <w:szCs w:val="28"/>
                <w:lang w:val="ru-RU"/>
              </w:rPr>
              <w:instrText xml:space="preserve"> \* </w:instrText>
            </w:r>
            <w:r w:rsidRPr="007A0276">
              <w:rPr>
                <w:rFonts w:ascii="Times New Roman" w:hAnsi="Times New Roman" w:cs="Times New Roman"/>
                <w:b/>
                <w:bCs/>
                <w:sz w:val="28"/>
                <w:szCs w:val="28"/>
              </w:rPr>
              <w:instrText>MERGEFORMAT</w:instrText>
            </w:r>
            <w:r w:rsidRPr="007A0276">
              <w:rPr>
                <w:rFonts w:ascii="Times New Roman" w:hAnsi="Times New Roman" w:cs="Times New Roman"/>
                <w:b/>
                <w:bCs/>
                <w:sz w:val="28"/>
                <w:szCs w:val="28"/>
              </w:rPr>
              <w:fldChar w:fldCharType="separate"/>
            </w:r>
            <w:r w:rsidRPr="007A0276">
              <w:rPr>
                <w:rFonts w:ascii="Times New Roman" w:hAnsi="Times New Roman" w:cs="Times New Roman"/>
                <w:b/>
                <w:bCs/>
                <w:noProof/>
                <w:sz w:val="28"/>
                <w:szCs w:val="28"/>
              </w:rPr>
              <w:t>B</w:t>
            </w:r>
            <w:r w:rsidRPr="007A0276">
              <w:rPr>
                <w:rFonts w:ascii="Times New Roman" w:hAnsi="Times New Roman" w:cs="Times New Roman"/>
                <w:b/>
                <w:bCs/>
                <w:noProof/>
                <w:sz w:val="28"/>
                <w:szCs w:val="28"/>
              </w:rPr>
              <w:fldChar w:fldCharType="end"/>
            </w:r>
            <w:r w:rsidR="005553C6" w:rsidRPr="007A0276">
              <w:rPr>
                <w:rFonts w:ascii="Times New Roman" w:hAnsi="Times New Roman" w:cs="Times New Roman"/>
                <w:sz w:val="28"/>
                <w:szCs w:val="28"/>
              </w:rPr>
              <w:fldChar w:fldCharType="begin"/>
            </w:r>
            <w:r w:rsidR="002442EF" w:rsidRPr="007A0276">
              <w:rPr>
                <w:rFonts w:ascii="Times New Roman" w:hAnsi="Times New Roman" w:cs="Times New Roman"/>
                <w:sz w:val="28"/>
                <w:szCs w:val="28"/>
              </w:rPr>
              <w:instrText>SEQAnnex</w:instrText>
            </w:r>
            <w:r w:rsidR="002442EF" w:rsidRPr="007A0276">
              <w:rPr>
                <w:rFonts w:ascii="Times New Roman" w:hAnsi="Times New Roman" w:cs="Times New Roman"/>
                <w:sz w:val="28"/>
                <w:szCs w:val="28"/>
                <w:lang w:val="ru-RU"/>
              </w:rPr>
              <w:instrText xml:space="preserve">1\* </w:instrText>
            </w:r>
            <w:r w:rsidR="002442EF" w:rsidRPr="007A0276">
              <w:rPr>
                <w:rFonts w:ascii="Times New Roman" w:hAnsi="Times New Roman" w:cs="Times New Roman"/>
                <w:sz w:val="28"/>
                <w:szCs w:val="28"/>
              </w:rPr>
              <w:instrText>ALPHABETIC</w:instrText>
            </w:r>
            <w:r w:rsidR="002442EF" w:rsidRPr="007A0276">
              <w:rPr>
                <w:rFonts w:ascii="Times New Roman" w:hAnsi="Times New Roman" w:cs="Times New Roman"/>
                <w:sz w:val="28"/>
                <w:szCs w:val="28"/>
                <w:lang w:val="ru-RU"/>
              </w:rPr>
              <w:instrText xml:space="preserve"> \</w:instrText>
            </w:r>
            <w:r w:rsidR="002442EF" w:rsidRPr="007A0276">
              <w:rPr>
                <w:rFonts w:ascii="Times New Roman" w:hAnsi="Times New Roman" w:cs="Times New Roman"/>
                <w:sz w:val="28"/>
                <w:szCs w:val="28"/>
              </w:rPr>
              <w:instrText>c</w:instrText>
            </w:r>
            <w:r w:rsidR="002442EF" w:rsidRPr="007A0276">
              <w:rPr>
                <w:rFonts w:ascii="Times New Roman" w:hAnsi="Times New Roman" w:cs="Times New Roman"/>
                <w:sz w:val="28"/>
                <w:szCs w:val="28"/>
                <w:lang w:val="ru-RU"/>
              </w:rPr>
              <w:instrText xml:space="preserve"> \* </w:instrText>
            </w:r>
            <w:r w:rsidR="002442EF" w:rsidRPr="007A0276">
              <w:rPr>
                <w:rFonts w:ascii="Times New Roman" w:hAnsi="Times New Roman" w:cs="Times New Roman"/>
                <w:sz w:val="28"/>
                <w:szCs w:val="28"/>
              </w:rPr>
              <w:instrText>MERGEFORMAT</w:instrText>
            </w:r>
            <w:r w:rsidR="005553C6" w:rsidRPr="007A0276">
              <w:rPr>
                <w:rFonts w:ascii="Times New Roman" w:hAnsi="Times New Roman" w:cs="Times New Roman"/>
                <w:sz w:val="28"/>
                <w:szCs w:val="28"/>
              </w:rPr>
              <w:fldChar w:fldCharType="separate"/>
            </w:r>
            <w:r w:rsidR="003666C7" w:rsidRPr="007A0276">
              <w:rPr>
                <w:rFonts w:ascii="Times New Roman" w:hAnsi="Times New Roman" w:cs="Times New Roman"/>
                <w:b/>
                <w:noProof/>
                <w:sz w:val="28"/>
                <w:szCs w:val="28"/>
              </w:rPr>
              <w:t>B</w:t>
            </w:r>
            <w:r w:rsidR="005553C6" w:rsidRPr="007A0276">
              <w:rPr>
                <w:rFonts w:ascii="Times New Roman" w:hAnsi="Times New Roman" w:cs="Times New Roman"/>
                <w:b/>
                <w:noProof/>
                <w:sz w:val="28"/>
                <w:szCs w:val="28"/>
              </w:rPr>
              <w:fldChar w:fldCharType="end"/>
            </w:r>
            <w:r w:rsidR="003666C7" w:rsidRPr="007A0276">
              <w:rPr>
                <w:rFonts w:ascii="Times New Roman" w:hAnsi="Times New Roman" w:cs="Times New Roman"/>
                <w:b/>
                <w:sz w:val="28"/>
                <w:szCs w:val="28"/>
                <w:lang w:val="ru-RU"/>
              </w:rPr>
              <w:t>.</w:t>
            </w:r>
            <w:r w:rsidR="0000511A" w:rsidRPr="007A0276">
              <w:rPr>
                <w:rFonts w:ascii="Times New Roman" w:hAnsi="Times New Roman" w:cs="Times New Roman"/>
                <w:sz w:val="28"/>
                <w:szCs w:val="28"/>
              </w:rPr>
              <w:fldChar w:fldCharType="begin"/>
            </w:r>
            <w:r w:rsidR="0000511A" w:rsidRPr="007A0276">
              <w:rPr>
                <w:rFonts w:ascii="Times New Roman" w:hAnsi="Times New Roman" w:cs="Times New Roman"/>
                <w:sz w:val="28"/>
                <w:szCs w:val="28"/>
              </w:rPr>
              <w:instrText>SEQannex</w:instrText>
            </w:r>
            <w:r w:rsidR="0000511A" w:rsidRPr="007A0276">
              <w:rPr>
                <w:rFonts w:ascii="Times New Roman" w:hAnsi="Times New Roman" w:cs="Times New Roman"/>
                <w:sz w:val="28"/>
                <w:szCs w:val="28"/>
                <w:lang w:val="ru-RU"/>
              </w:rPr>
              <w:instrText xml:space="preserve">2 \* </w:instrText>
            </w:r>
            <w:r w:rsidR="0000511A" w:rsidRPr="007A0276">
              <w:rPr>
                <w:rFonts w:ascii="Times New Roman" w:hAnsi="Times New Roman" w:cs="Times New Roman"/>
                <w:sz w:val="28"/>
                <w:szCs w:val="28"/>
              </w:rPr>
              <w:instrText>Arabic</w:instrText>
            </w:r>
            <w:r w:rsidR="0000511A" w:rsidRPr="007A0276">
              <w:rPr>
                <w:rFonts w:ascii="Times New Roman" w:hAnsi="Times New Roman" w:cs="Times New Roman"/>
                <w:sz w:val="28"/>
                <w:szCs w:val="28"/>
                <w:lang w:val="ru-RU"/>
              </w:rPr>
              <w:instrText xml:space="preserve"> \* </w:instrText>
            </w:r>
            <w:r w:rsidR="0000511A" w:rsidRPr="007A0276">
              <w:rPr>
                <w:rFonts w:ascii="Times New Roman" w:hAnsi="Times New Roman" w:cs="Times New Roman"/>
                <w:sz w:val="28"/>
                <w:szCs w:val="28"/>
              </w:rPr>
              <w:instrText>MERGEFORMAT</w:instrText>
            </w:r>
            <w:r w:rsidR="0000511A" w:rsidRPr="007A0276">
              <w:rPr>
                <w:rFonts w:ascii="Times New Roman" w:hAnsi="Times New Roman" w:cs="Times New Roman"/>
                <w:sz w:val="28"/>
                <w:szCs w:val="28"/>
              </w:rPr>
              <w:fldChar w:fldCharType="separate"/>
            </w:r>
            <w:r w:rsidR="003666C7" w:rsidRPr="007A0276">
              <w:rPr>
                <w:rFonts w:ascii="Times New Roman" w:hAnsi="Times New Roman" w:cs="Times New Roman"/>
                <w:b/>
                <w:noProof/>
                <w:sz w:val="28"/>
                <w:szCs w:val="28"/>
                <w:lang w:val="ru-RU"/>
              </w:rPr>
              <w:t>11</w:t>
            </w:r>
            <w:r w:rsidR="0000511A" w:rsidRPr="007A0276">
              <w:rPr>
                <w:rFonts w:ascii="Times New Roman" w:hAnsi="Times New Roman" w:cs="Times New Roman"/>
                <w:b/>
                <w:noProof/>
                <w:sz w:val="28"/>
                <w:szCs w:val="28"/>
                <w:lang w:val="ru-RU"/>
              </w:rPr>
              <w:fldChar w:fldCharType="end"/>
            </w:r>
            <w:r w:rsidR="003666C7" w:rsidRPr="007A0276">
              <w:rPr>
                <w:rFonts w:ascii="Times New Roman" w:hAnsi="Times New Roman" w:cs="Times New Roman"/>
                <w:b/>
                <w:sz w:val="28"/>
                <w:szCs w:val="28"/>
                <w:lang w:val="ru-RU"/>
              </w:rPr>
              <w:tab/>
              <w:t>Текущий счет: Дополнительные инструкции</w:t>
            </w:r>
          </w:p>
          <w:p w:rsidR="003666C7" w:rsidRPr="007A0276" w:rsidRDefault="00D0795E" w:rsidP="007A0276">
            <w:pPr>
              <w:pStyle w:val="Annex3"/>
              <w:spacing w:before="240" w:after="120"/>
              <w:rPr>
                <w:rFonts w:ascii="Times New Roman" w:hAnsi="Times New Roman" w:cs="Times New Roman"/>
                <w:sz w:val="28"/>
                <w:szCs w:val="28"/>
                <w:lang w:val="ru-RU"/>
              </w:rPr>
            </w:pPr>
            <w:r w:rsidRPr="007A0276">
              <w:rPr>
                <w:rFonts w:ascii="Times New Roman" w:hAnsi="Times New Roman" w:cs="Times New Roman"/>
                <w:b/>
                <w:bCs/>
                <w:sz w:val="28"/>
                <w:szCs w:val="28"/>
              </w:rPr>
              <w:fldChar w:fldCharType="begin"/>
            </w:r>
            <w:r w:rsidRPr="007A0276">
              <w:rPr>
                <w:rFonts w:ascii="Times New Roman" w:hAnsi="Times New Roman" w:cs="Times New Roman"/>
                <w:b/>
                <w:bCs/>
                <w:sz w:val="28"/>
                <w:szCs w:val="28"/>
              </w:rPr>
              <w:instrText>SEQAnnex</w:instrText>
            </w:r>
            <w:r w:rsidRPr="007A0276">
              <w:rPr>
                <w:rFonts w:ascii="Times New Roman" w:hAnsi="Times New Roman" w:cs="Times New Roman"/>
                <w:b/>
                <w:bCs/>
                <w:sz w:val="28"/>
                <w:szCs w:val="28"/>
                <w:lang w:val="ru-RU"/>
              </w:rPr>
              <w:instrText xml:space="preserve">1 \* </w:instrText>
            </w:r>
            <w:r w:rsidRPr="007A0276">
              <w:rPr>
                <w:rFonts w:ascii="Times New Roman" w:hAnsi="Times New Roman" w:cs="Times New Roman"/>
                <w:b/>
                <w:bCs/>
                <w:sz w:val="28"/>
                <w:szCs w:val="28"/>
              </w:rPr>
              <w:instrText>ALPHABETIC</w:instrText>
            </w:r>
            <w:r w:rsidRPr="007A0276">
              <w:rPr>
                <w:rFonts w:ascii="Times New Roman" w:hAnsi="Times New Roman" w:cs="Times New Roman"/>
                <w:b/>
                <w:bCs/>
                <w:sz w:val="28"/>
                <w:szCs w:val="28"/>
                <w:lang w:val="ru-RU"/>
              </w:rPr>
              <w:instrText xml:space="preserve"> \</w:instrText>
            </w:r>
            <w:r w:rsidRPr="007A0276">
              <w:rPr>
                <w:rFonts w:ascii="Times New Roman" w:hAnsi="Times New Roman" w:cs="Times New Roman"/>
                <w:b/>
                <w:bCs/>
                <w:sz w:val="28"/>
                <w:szCs w:val="28"/>
              </w:rPr>
              <w:instrText>c</w:instrText>
            </w:r>
            <w:r w:rsidRPr="007A0276">
              <w:rPr>
                <w:rFonts w:ascii="Times New Roman" w:hAnsi="Times New Roman" w:cs="Times New Roman"/>
                <w:b/>
                <w:bCs/>
                <w:sz w:val="28"/>
                <w:szCs w:val="28"/>
                <w:lang w:val="ru-RU"/>
              </w:rPr>
              <w:instrText xml:space="preserve"> \* </w:instrText>
            </w:r>
            <w:r w:rsidRPr="007A0276">
              <w:rPr>
                <w:rFonts w:ascii="Times New Roman" w:hAnsi="Times New Roman" w:cs="Times New Roman"/>
                <w:b/>
                <w:bCs/>
                <w:sz w:val="28"/>
                <w:szCs w:val="28"/>
              </w:rPr>
              <w:instrText>MERGEFORMAT</w:instrText>
            </w:r>
            <w:r w:rsidRPr="007A0276">
              <w:rPr>
                <w:rFonts w:ascii="Times New Roman" w:hAnsi="Times New Roman" w:cs="Times New Roman"/>
                <w:b/>
                <w:bCs/>
                <w:sz w:val="28"/>
                <w:szCs w:val="28"/>
              </w:rPr>
              <w:fldChar w:fldCharType="separate"/>
            </w:r>
            <w:r w:rsidRPr="007A0276">
              <w:rPr>
                <w:rFonts w:ascii="Times New Roman" w:hAnsi="Times New Roman" w:cs="Times New Roman"/>
                <w:b/>
                <w:bCs/>
                <w:noProof/>
                <w:sz w:val="28"/>
                <w:szCs w:val="28"/>
              </w:rPr>
              <w:t>B</w:t>
            </w:r>
            <w:r w:rsidRPr="007A0276">
              <w:rPr>
                <w:rFonts w:ascii="Times New Roman" w:hAnsi="Times New Roman" w:cs="Times New Roman"/>
                <w:b/>
                <w:bCs/>
                <w:noProof/>
                <w:sz w:val="28"/>
                <w:szCs w:val="28"/>
              </w:rPr>
              <w:fldChar w:fldCharType="end"/>
            </w:r>
            <w:r w:rsidR="005553C6" w:rsidRPr="007A0276">
              <w:rPr>
                <w:rFonts w:ascii="Times New Roman" w:hAnsi="Times New Roman" w:cs="Times New Roman"/>
                <w:b/>
                <w:bCs/>
                <w:sz w:val="28"/>
                <w:szCs w:val="28"/>
              </w:rPr>
              <w:fldChar w:fldCharType="begin"/>
            </w:r>
            <w:r w:rsidR="002442EF" w:rsidRPr="007A0276">
              <w:rPr>
                <w:rFonts w:ascii="Times New Roman" w:hAnsi="Times New Roman" w:cs="Times New Roman"/>
                <w:b/>
                <w:bCs/>
                <w:sz w:val="28"/>
                <w:szCs w:val="28"/>
              </w:rPr>
              <w:instrText>SEQAnnex</w:instrText>
            </w:r>
            <w:r w:rsidR="002442EF" w:rsidRPr="007A0276">
              <w:rPr>
                <w:rFonts w:ascii="Times New Roman" w:hAnsi="Times New Roman" w:cs="Times New Roman"/>
                <w:b/>
                <w:bCs/>
                <w:sz w:val="28"/>
                <w:szCs w:val="28"/>
                <w:lang w:val="ru-RU"/>
              </w:rPr>
              <w:instrText xml:space="preserve">1\* </w:instrText>
            </w:r>
            <w:r w:rsidR="002442EF" w:rsidRPr="007A0276">
              <w:rPr>
                <w:rFonts w:ascii="Times New Roman" w:hAnsi="Times New Roman" w:cs="Times New Roman"/>
                <w:b/>
                <w:bCs/>
                <w:sz w:val="28"/>
                <w:szCs w:val="28"/>
              </w:rPr>
              <w:instrText>ALPHABETIC</w:instrText>
            </w:r>
            <w:r w:rsidR="002442EF" w:rsidRPr="007A0276">
              <w:rPr>
                <w:rFonts w:ascii="Times New Roman" w:hAnsi="Times New Roman" w:cs="Times New Roman"/>
                <w:b/>
                <w:bCs/>
                <w:sz w:val="28"/>
                <w:szCs w:val="28"/>
                <w:lang w:val="ru-RU"/>
              </w:rPr>
              <w:instrText xml:space="preserve"> \</w:instrText>
            </w:r>
            <w:r w:rsidR="002442EF" w:rsidRPr="007A0276">
              <w:rPr>
                <w:rFonts w:ascii="Times New Roman" w:hAnsi="Times New Roman" w:cs="Times New Roman"/>
                <w:b/>
                <w:bCs/>
                <w:sz w:val="28"/>
                <w:szCs w:val="28"/>
              </w:rPr>
              <w:instrText>c</w:instrText>
            </w:r>
            <w:r w:rsidR="002442EF" w:rsidRPr="007A0276">
              <w:rPr>
                <w:rFonts w:ascii="Times New Roman" w:hAnsi="Times New Roman" w:cs="Times New Roman"/>
                <w:b/>
                <w:bCs/>
                <w:sz w:val="28"/>
                <w:szCs w:val="28"/>
                <w:lang w:val="ru-RU"/>
              </w:rPr>
              <w:instrText xml:space="preserve"> \* </w:instrText>
            </w:r>
            <w:r w:rsidR="002442EF" w:rsidRPr="007A0276">
              <w:rPr>
                <w:rFonts w:ascii="Times New Roman" w:hAnsi="Times New Roman" w:cs="Times New Roman"/>
                <w:b/>
                <w:bCs/>
                <w:sz w:val="28"/>
                <w:szCs w:val="28"/>
              </w:rPr>
              <w:instrText>MERGEFORMAT</w:instrText>
            </w:r>
            <w:r w:rsidR="005553C6" w:rsidRPr="007A0276">
              <w:rPr>
                <w:rFonts w:ascii="Times New Roman" w:hAnsi="Times New Roman" w:cs="Times New Roman"/>
                <w:b/>
                <w:bCs/>
                <w:sz w:val="28"/>
                <w:szCs w:val="28"/>
              </w:rPr>
              <w:fldChar w:fldCharType="separate"/>
            </w:r>
            <w:r w:rsidR="003666C7" w:rsidRPr="007A0276">
              <w:rPr>
                <w:rFonts w:ascii="Times New Roman" w:hAnsi="Times New Roman" w:cs="Times New Roman"/>
                <w:b/>
                <w:bCs/>
                <w:noProof/>
                <w:sz w:val="28"/>
                <w:szCs w:val="28"/>
              </w:rPr>
              <w:t>B</w:t>
            </w:r>
            <w:r w:rsidR="005553C6" w:rsidRPr="007A0276">
              <w:rPr>
                <w:rFonts w:ascii="Times New Roman" w:hAnsi="Times New Roman" w:cs="Times New Roman"/>
                <w:b/>
                <w:bCs/>
                <w:noProof/>
                <w:sz w:val="28"/>
                <w:szCs w:val="28"/>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sz w:val="28"/>
                <w:szCs w:val="28"/>
              </w:rPr>
              <w:fldChar w:fldCharType="begin"/>
            </w:r>
            <w:r w:rsidR="0000511A" w:rsidRPr="007A0276">
              <w:rPr>
                <w:rFonts w:ascii="Times New Roman" w:hAnsi="Times New Roman" w:cs="Times New Roman"/>
                <w:b/>
                <w:bCs/>
                <w:sz w:val="28"/>
                <w:szCs w:val="28"/>
              </w:rPr>
              <w:instrText>SEQannex</w:instrText>
            </w:r>
            <w:r w:rsidR="0000511A" w:rsidRPr="007A0276">
              <w:rPr>
                <w:rFonts w:ascii="Times New Roman" w:hAnsi="Times New Roman" w:cs="Times New Roman"/>
                <w:b/>
                <w:bCs/>
                <w:sz w:val="28"/>
                <w:szCs w:val="28"/>
                <w:lang w:val="ru-RU"/>
              </w:rPr>
              <w:instrText xml:space="preserve">2 \* </w:instrText>
            </w:r>
            <w:r w:rsidR="0000511A" w:rsidRPr="007A0276">
              <w:rPr>
                <w:rFonts w:ascii="Times New Roman" w:hAnsi="Times New Roman" w:cs="Times New Roman"/>
                <w:b/>
                <w:bCs/>
                <w:sz w:val="28"/>
                <w:szCs w:val="28"/>
              </w:rPr>
              <w:instrText>Arabic</w:instrText>
            </w:r>
            <w:r w:rsidR="0000511A" w:rsidRPr="007A0276">
              <w:rPr>
                <w:rFonts w:ascii="Times New Roman" w:hAnsi="Times New Roman" w:cs="Times New Roman"/>
                <w:b/>
                <w:bCs/>
                <w:sz w:val="28"/>
                <w:szCs w:val="28"/>
                <w:lang w:val="ru-RU"/>
              </w:rPr>
              <w:instrText xml:space="preserve"> \</w:instrText>
            </w:r>
            <w:r w:rsidR="0000511A" w:rsidRPr="007A0276">
              <w:rPr>
                <w:rFonts w:ascii="Times New Roman" w:hAnsi="Times New Roman" w:cs="Times New Roman"/>
                <w:b/>
                <w:bCs/>
                <w:sz w:val="28"/>
                <w:szCs w:val="28"/>
              </w:rPr>
              <w:instrText>c</w:instrText>
            </w:r>
            <w:r w:rsidR="0000511A" w:rsidRPr="007A0276">
              <w:rPr>
                <w:rFonts w:ascii="Times New Roman" w:hAnsi="Times New Roman" w:cs="Times New Roman"/>
                <w:b/>
                <w:bCs/>
                <w:sz w:val="28"/>
                <w:szCs w:val="28"/>
                <w:lang w:val="ru-RU"/>
              </w:rPr>
              <w:instrText xml:space="preserve"> \* </w:instrText>
            </w:r>
            <w:r w:rsidR="0000511A" w:rsidRPr="007A0276">
              <w:rPr>
                <w:rFonts w:ascii="Times New Roman" w:hAnsi="Times New Roman" w:cs="Times New Roman"/>
                <w:b/>
                <w:bCs/>
                <w:sz w:val="28"/>
                <w:szCs w:val="28"/>
              </w:rPr>
              <w:instrText>MERGEFORMAT</w:instrText>
            </w:r>
            <w:r w:rsidR="0000511A" w:rsidRPr="007A0276">
              <w:rPr>
                <w:rFonts w:ascii="Times New Roman" w:hAnsi="Times New Roman" w:cs="Times New Roman"/>
                <w:b/>
                <w:bCs/>
                <w:sz w:val="28"/>
                <w:szCs w:val="28"/>
              </w:rPr>
              <w:fldChar w:fldCharType="separate"/>
            </w:r>
            <w:r w:rsidR="003666C7" w:rsidRPr="007A0276">
              <w:rPr>
                <w:rFonts w:ascii="Times New Roman" w:hAnsi="Times New Roman" w:cs="Times New Roman"/>
                <w:b/>
                <w:bCs/>
                <w:noProof/>
                <w:sz w:val="28"/>
                <w:szCs w:val="28"/>
                <w:lang w:val="ru-RU"/>
              </w:rPr>
              <w:t>11</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sz w:val="28"/>
                <w:szCs w:val="28"/>
              </w:rPr>
              <w:fldChar w:fldCharType="begin"/>
            </w:r>
            <w:r w:rsidR="0000511A" w:rsidRPr="007A0276">
              <w:rPr>
                <w:rFonts w:ascii="Times New Roman" w:hAnsi="Times New Roman" w:cs="Times New Roman"/>
                <w:b/>
                <w:bCs/>
                <w:sz w:val="28"/>
                <w:szCs w:val="28"/>
              </w:rPr>
              <w:instrText>SEQannex</w:instrText>
            </w:r>
            <w:r w:rsidR="0000511A" w:rsidRPr="007A0276">
              <w:rPr>
                <w:rFonts w:ascii="Times New Roman" w:hAnsi="Times New Roman" w:cs="Times New Roman"/>
                <w:b/>
                <w:bCs/>
                <w:sz w:val="28"/>
                <w:szCs w:val="28"/>
                <w:lang w:val="ru-RU"/>
              </w:rPr>
              <w:instrText xml:space="preserve">3 \* </w:instrText>
            </w:r>
            <w:r w:rsidR="0000511A" w:rsidRPr="007A0276">
              <w:rPr>
                <w:rFonts w:ascii="Times New Roman" w:hAnsi="Times New Roman" w:cs="Times New Roman"/>
                <w:b/>
                <w:bCs/>
                <w:sz w:val="28"/>
                <w:szCs w:val="28"/>
              </w:rPr>
              <w:instrText>Arabic</w:instrText>
            </w:r>
            <w:r w:rsidR="0000511A" w:rsidRPr="007A0276">
              <w:rPr>
                <w:rFonts w:ascii="Times New Roman" w:hAnsi="Times New Roman" w:cs="Times New Roman"/>
                <w:b/>
                <w:bCs/>
                <w:sz w:val="28"/>
                <w:szCs w:val="28"/>
                <w:lang w:val="ru-RU"/>
              </w:rPr>
              <w:instrText xml:space="preserve"> \</w:instrText>
            </w:r>
            <w:r w:rsidR="0000511A" w:rsidRPr="007A0276">
              <w:rPr>
                <w:rFonts w:ascii="Times New Roman" w:hAnsi="Times New Roman" w:cs="Times New Roman"/>
                <w:b/>
                <w:bCs/>
                <w:sz w:val="28"/>
                <w:szCs w:val="28"/>
              </w:rPr>
              <w:instrText>r</w:instrText>
            </w:r>
            <w:r w:rsidR="0000511A" w:rsidRPr="007A0276">
              <w:rPr>
                <w:rFonts w:ascii="Times New Roman" w:hAnsi="Times New Roman" w:cs="Times New Roman"/>
                <w:b/>
                <w:bCs/>
                <w:sz w:val="28"/>
                <w:szCs w:val="28"/>
                <w:lang w:val="ru-RU"/>
              </w:rPr>
              <w:instrText xml:space="preserve">1 \* </w:instrText>
            </w:r>
            <w:r w:rsidR="0000511A" w:rsidRPr="007A0276">
              <w:rPr>
                <w:rFonts w:ascii="Times New Roman" w:hAnsi="Times New Roman" w:cs="Times New Roman"/>
                <w:b/>
                <w:bCs/>
                <w:sz w:val="28"/>
                <w:szCs w:val="28"/>
              </w:rPr>
              <w:instrText>MERGEFORMAT</w:instrText>
            </w:r>
            <w:r w:rsidR="0000511A" w:rsidRPr="007A0276">
              <w:rPr>
                <w:rFonts w:ascii="Times New Roman" w:hAnsi="Times New Roman" w:cs="Times New Roman"/>
                <w:b/>
                <w:bCs/>
                <w:sz w:val="28"/>
                <w:szCs w:val="28"/>
              </w:rPr>
              <w:fldChar w:fldCharType="separate"/>
            </w:r>
            <w:r w:rsidR="003666C7" w:rsidRPr="007A0276">
              <w:rPr>
                <w:rFonts w:ascii="Times New Roman" w:hAnsi="Times New Roman" w:cs="Times New Roman"/>
                <w:b/>
                <w:bCs/>
                <w:noProof/>
                <w:sz w:val="28"/>
                <w:szCs w:val="28"/>
                <w:lang w:val="ru-RU"/>
              </w:rPr>
              <w:t>1</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sz w:val="28"/>
                <w:szCs w:val="28"/>
                <w:lang w:val="ru-RU"/>
              </w:rPr>
              <w:tab/>
              <w:t>3-хочковое попадание с игры должно быть отмечено кружком вокруг номера игрока.</w:t>
            </w:r>
          </w:p>
          <w:p w:rsidR="003666C7" w:rsidRPr="007A0276" w:rsidRDefault="00D0795E" w:rsidP="007A0276">
            <w:pPr>
              <w:pStyle w:val="Annex3"/>
              <w:spacing w:before="240" w:after="120"/>
              <w:rPr>
                <w:rFonts w:ascii="Times New Roman" w:hAnsi="Times New Roman" w:cs="Times New Roman"/>
                <w:sz w:val="28"/>
                <w:szCs w:val="28"/>
                <w:lang w:val="ru-RU"/>
              </w:rPr>
            </w:pPr>
            <w:r w:rsidRPr="007A0276">
              <w:rPr>
                <w:rFonts w:ascii="Times New Roman" w:hAnsi="Times New Roman" w:cs="Times New Roman"/>
                <w:b/>
                <w:bCs/>
                <w:sz w:val="28"/>
                <w:szCs w:val="28"/>
              </w:rPr>
              <w:fldChar w:fldCharType="begin"/>
            </w:r>
            <w:r w:rsidRPr="007A0276">
              <w:rPr>
                <w:rFonts w:ascii="Times New Roman" w:hAnsi="Times New Roman" w:cs="Times New Roman"/>
                <w:b/>
                <w:bCs/>
                <w:sz w:val="28"/>
                <w:szCs w:val="28"/>
              </w:rPr>
              <w:instrText>SEQAnnex</w:instrText>
            </w:r>
            <w:r w:rsidRPr="007A0276">
              <w:rPr>
                <w:rFonts w:ascii="Times New Roman" w:hAnsi="Times New Roman" w:cs="Times New Roman"/>
                <w:b/>
                <w:bCs/>
                <w:sz w:val="28"/>
                <w:szCs w:val="28"/>
                <w:lang w:val="ru-RU"/>
              </w:rPr>
              <w:instrText xml:space="preserve">1 \* </w:instrText>
            </w:r>
            <w:r w:rsidRPr="007A0276">
              <w:rPr>
                <w:rFonts w:ascii="Times New Roman" w:hAnsi="Times New Roman" w:cs="Times New Roman"/>
                <w:b/>
                <w:bCs/>
                <w:sz w:val="28"/>
                <w:szCs w:val="28"/>
              </w:rPr>
              <w:instrText>ALPHABETIC</w:instrText>
            </w:r>
            <w:r w:rsidRPr="007A0276">
              <w:rPr>
                <w:rFonts w:ascii="Times New Roman" w:hAnsi="Times New Roman" w:cs="Times New Roman"/>
                <w:b/>
                <w:bCs/>
                <w:sz w:val="28"/>
                <w:szCs w:val="28"/>
                <w:lang w:val="ru-RU"/>
              </w:rPr>
              <w:instrText xml:space="preserve"> \</w:instrText>
            </w:r>
            <w:r w:rsidRPr="007A0276">
              <w:rPr>
                <w:rFonts w:ascii="Times New Roman" w:hAnsi="Times New Roman" w:cs="Times New Roman"/>
                <w:b/>
                <w:bCs/>
                <w:sz w:val="28"/>
                <w:szCs w:val="28"/>
              </w:rPr>
              <w:instrText>c</w:instrText>
            </w:r>
            <w:r w:rsidRPr="007A0276">
              <w:rPr>
                <w:rFonts w:ascii="Times New Roman" w:hAnsi="Times New Roman" w:cs="Times New Roman"/>
                <w:b/>
                <w:bCs/>
                <w:sz w:val="28"/>
                <w:szCs w:val="28"/>
                <w:lang w:val="ru-RU"/>
              </w:rPr>
              <w:instrText xml:space="preserve"> \* </w:instrText>
            </w:r>
            <w:r w:rsidRPr="007A0276">
              <w:rPr>
                <w:rFonts w:ascii="Times New Roman" w:hAnsi="Times New Roman" w:cs="Times New Roman"/>
                <w:b/>
                <w:bCs/>
                <w:sz w:val="28"/>
                <w:szCs w:val="28"/>
              </w:rPr>
              <w:instrText>MERGEFORMAT</w:instrText>
            </w:r>
            <w:r w:rsidRPr="007A0276">
              <w:rPr>
                <w:rFonts w:ascii="Times New Roman" w:hAnsi="Times New Roman" w:cs="Times New Roman"/>
                <w:b/>
                <w:bCs/>
                <w:sz w:val="28"/>
                <w:szCs w:val="28"/>
              </w:rPr>
              <w:fldChar w:fldCharType="separate"/>
            </w:r>
            <w:r w:rsidRPr="007A0276">
              <w:rPr>
                <w:rFonts w:ascii="Times New Roman" w:hAnsi="Times New Roman" w:cs="Times New Roman"/>
                <w:b/>
                <w:bCs/>
                <w:noProof/>
                <w:sz w:val="28"/>
                <w:szCs w:val="28"/>
              </w:rPr>
              <w:t>B</w:t>
            </w:r>
            <w:r w:rsidRPr="007A0276">
              <w:rPr>
                <w:rFonts w:ascii="Times New Roman" w:hAnsi="Times New Roman" w:cs="Times New Roman"/>
                <w:b/>
                <w:bCs/>
                <w:noProof/>
                <w:sz w:val="28"/>
                <w:szCs w:val="28"/>
              </w:rPr>
              <w:fldChar w:fldCharType="end"/>
            </w:r>
            <w:r w:rsidR="005553C6" w:rsidRPr="007A0276">
              <w:rPr>
                <w:rFonts w:ascii="Times New Roman" w:hAnsi="Times New Roman" w:cs="Times New Roman"/>
                <w:b/>
                <w:bCs/>
                <w:sz w:val="28"/>
                <w:szCs w:val="28"/>
              </w:rPr>
              <w:fldChar w:fldCharType="begin"/>
            </w:r>
            <w:r w:rsidR="002442EF" w:rsidRPr="007A0276">
              <w:rPr>
                <w:rFonts w:ascii="Times New Roman" w:hAnsi="Times New Roman" w:cs="Times New Roman"/>
                <w:b/>
                <w:bCs/>
                <w:sz w:val="28"/>
                <w:szCs w:val="28"/>
              </w:rPr>
              <w:instrText>SEQAnnex</w:instrText>
            </w:r>
            <w:r w:rsidR="002442EF" w:rsidRPr="007A0276">
              <w:rPr>
                <w:rFonts w:ascii="Times New Roman" w:hAnsi="Times New Roman" w:cs="Times New Roman"/>
                <w:b/>
                <w:bCs/>
                <w:sz w:val="28"/>
                <w:szCs w:val="28"/>
                <w:lang w:val="ru-RU"/>
              </w:rPr>
              <w:instrText xml:space="preserve">1\* </w:instrText>
            </w:r>
            <w:r w:rsidR="002442EF" w:rsidRPr="007A0276">
              <w:rPr>
                <w:rFonts w:ascii="Times New Roman" w:hAnsi="Times New Roman" w:cs="Times New Roman"/>
                <w:b/>
                <w:bCs/>
                <w:sz w:val="28"/>
                <w:szCs w:val="28"/>
              </w:rPr>
              <w:instrText>ALPHABETIC</w:instrText>
            </w:r>
            <w:r w:rsidR="002442EF" w:rsidRPr="007A0276">
              <w:rPr>
                <w:rFonts w:ascii="Times New Roman" w:hAnsi="Times New Roman" w:cs="Times New Roman"/>
                <w:b/>
                <w:bCs/>
                <w:sz w:val="28"/>
                <w:szCs w:val="28"/>
                <w:lang w:val="ru-RU"/>
              </w:rPr>
              <w:instrText xml:space="preserve"> \</w:instrText>
            </w:r>
            <w:r w:rsidR="002442EF" w:rsidRPr="007A0276">
              <w:rPr>
                <w:rFonts w:ascii="Times New Roman" w:hAnsi="Times New Roman" w:cs="Times New Roman"/>
                <w:b/>
                <w:bCs/>
                <w:sz w:val="28"/>
                <w:szCs w:val="28"/>
              </w:rPr>
              <w:instrText>c</w:instrText>
            </w:r>
            <w:r w:rsidR="002442EF" w:rsidRPr="007A0276">
              <w:rPr>
                <w:rFonts w:ascii="Times New Roman" w:hAnsi="Times New Roman" w:cs="Times New Roman"/>
                <w:b/>
                <w:bCs/>
                <w:sz w:val="28"/>
                <w:szCs w:val="28"/>
                <w:lang w:val="ru-RU"/>
              </w:rPr>
              <w:instrText xml:space="preserve"> \* </w:instrText>
            </w:r>
            <w:r w:rsidR="002442EF" w:rsidRPr="007A0276">
              <w:rPr>
                <w:rFonts w:ascii="Times New Roman" w:hAnsi="Times New Roman" w:cs="Times New Roman"/>
                <w:b/>
                <w:bCs/>
                <w:sz w:val="28"/>
                <w:szCs w:val="28"/>
              </w:rPr>
              <w:instrText>MERGEFORMAT</w:instrText>
            </w:r>
            <w:r w:rsidR="005553C6" w:rsidRPr="007A0276">
              <w:rPr>
                <w:rFonts w:ascii="Times New Roman" w:hAnsi="Times New Roman" w:cs="Times New Roman"/>
                <w:b/>
                <w:bCs/>
                <w:sz w:val="28"/>
                <w:szCs w:val="28"/>
              </w:rPr>
              <w:fldChar w:fldCharType="separate"/>
            </w:r>
            <w:r w:rsidR="003666C7" w:rsidRPr="007A0276">
              <w:rPr>
                <w:rFonts w:ascii="Times New Roman" w:hAnsi="Times New Roman" w:cs="Times New Roman"/>
                <w:b/>
                <w:bCs/>
                <w:noProof/>
                <w:sz w:val="28"/>
                <w:szCs w:val="28"/>
              </w:rPr>
              <w:t>B</w:t>
            </w:r>
            <w:r w:rsidR="005553C6" w:rsidRPr="007A0276">
              <w:rPr>
                <w:rFonts w:ascii="Times New Roman" w:hAnsi="Times New Roman" w:cs="Times New Roman"/>
                <w:b/>
                <w:bCs/>
                <w:noProof/>
                <w:sz w:val="28"/>
                <w:szCs w:val="28"/>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sz w:val="28"/>
                <w:szCs w:val="28"/>
              </w:rPr>
              <w:fldChar w:fldCharType="begin"/>
            </w:r>
            <w:r w:rsidR="0000511A" w:rsidRPr="007A0276">
              <w:rPr>
                <w:rFonts w:ascii="Times New Roman" w:hAnsi="Times New Roman" w:cs="Times New Roman"/>
                <w:b/>
                <w:bCs/>
                <w:sz w:val="28"/>
                <w:szCs w:val="28"/>
              </w:rPr>
              <w:instrText>SEQannex</w:instrText>
            </w:r>
            <w:r w:rsidR="0000511A" w:rsidRPr="007A0276">
              <w:rPr>
                <w:rFonts w:ascii="Times New Roman" w:hAnsi="Times New Roman" w:cs="Times New Roman"/>
                <w:b/>
                <w:bCs/>
                <w:sz w:val="28"/>
                <w:szCs w:val="28"/>
                <w:lang w:val="ru-RU"/>
              </w:rPr>
              <w:instrText xml:space="preserve">2 \* </w:instrText>
            </w:r>
            <w:r w:rsidR="0000511A" w:rsidRPr="007A0276">
              <w:rPr>
                <w:rFonts w:ascii="Times New Roman" w:hAnsi="Times New Roman" w:cs="Times New Roman"/>
                <w:b/>
                <w:bCs/>
                <w:sz w:val="28"/>
                <w:szCs w:val="28"/>
              </w:rPr>
              <w:instrText>Arabic</w:instrText>
            </w:r>
            <w:r w:rsidR="0000511A" w:rsidRPr="007A0276">
              <w:rPr>
                <w:rFonts w:ascii="Times New Roman" w:hAnsi="Times New Roman" w:cs="Times New Roman"/>
                <w:b/>
                <w:bCs/>
                <w:sz w:val="28"/>
                <w:szCs w:val="28"/>
                <w:lang w:val="ru-RU"/>
              </w:rPr>
              <w:instrText xml:space="preserve"> \</w:instrText>
            </w:r>
            <w:r w:rsidR="0000511A" w:rsidRPr="007A0276">
              <w:rPr>
                <w:rFonts w:ascii="Times New Roman" w:hAnsi="Times New Roman" w:cs="Times New Roman"/>
                <w:b/>
                <w:bCs/>
                <w:sz w:val="28"/>
                <w:szCs w:val="28"/>
              </w:rPr>
              <w:instrText>c</w:instrText>
            </w:r>
            <w:r w:rsidR="0000511A" w:rsidRPr="007A0276">
              <w:rPr>
                <w:rFonts w:ascii="Times New Roman" w:hAnsi="Times New Roman" w:cs="Times New Roman"/>
                <w:b/>
                <w:bCs/>
                <w:sz w:val="28"/>
                <w:szCs w:val="28"/>
                <w:lang w:val="ru-RU"/>
              </w:rPr>
              <w:instrText xml:space="preserve"> \* </w:instrText>
            </w:r>
            <w:r w:rsidR="0000511A" w:rsidRPr="007A0276">
              <w:rPr>
                <w:rFonts w:ascii="Times New Roman" w:hAnsi="Times New Roman" w:cs="Times New Roman"/>
                <w:b/>
                <w:bCs/>
                <w:sz w:val="28"/>
                <w:szCs w:val="28"/>
              </w:rPr>
              <w:instrText>MERGEFORMAT</w:instrText>
            </w:r>
            <w:r w:rsidR="0000511A" w:rsidRPr="007A0276">
              <w:rPr>
                <w:rFonts w:ascii="Times New Roman" w:hAnsi="Times New Roman" w:cs="Times New Roman"/>
                <w:b/>
                <w:bCs/>
                <w:sz w:val="28"/>
                <w:szCs w:val="28"/>
              </w:rPr>
              <w:fldChar w:fldCharType="separate"/>
            </w:r>
            <w:r w:rsidR="003666C7" w:rsidRPr="007A0276">
              <w:rPr>
                <w:rFonts w:ascii="Times New Roman" w:hAnsi="Times New Roman" w:cs="Times New Roman"/>
                <w:b/>
                <w:bCs/>
                <w:noProof/>
                <w:sz w:val="28"/>
                <w:szCs w:val="28"/>
                <w:lang w:val="ru-RU"/>
              </w:rPr>
              <w:t>11</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sz w:val="28"/>
                <w:szCs w:val="28"/>
              </w:rPr>
              <w:fldChar w:fldCharType="begin"/>
            </w:r>
            <w:r w:rsidR="0000511A" w:rsidRPr="007A0276">
              <w:rPr>
                <w:rFonts w:ascii="Times New Roman" w:hAnsi="Times New Roman" w:cs="Times New Roman"/>
                <w:b/>
                <w:bCs/>
                <w:sz w:val="28"/>
                <w:szCs w:val="28"/>
              </w:rPr>
              <w:instrText>SEQannex</w:instrText>
            </w:r>
            <w:r w:rsidR="0000511A" w:rsidRPr="007A0276">
              <w:rPr>
                <w:rFonts w:ascii="Times New Roman" w:hAnsi="Times New Roman" w:cs="Times New Roman"/>
                <w:b/>
                <w:bCs/>
                <w:sz w:val="28"/>
                <w:szCs w:val="28"/>
                <w:lang w:val="ru-RU"/>
              </w:rPr>
              <w:instrText xml:space="preserve">3 \* </w:instrText>
            </w:r>
            <w:r w:rsidR="0000511A" w:rsidRPr="007A0276">
              <w:rPr>
                <w:rFonts w:ascii="Times New Roman" w:hAnsi="Times New Roman" w:cs="Times New Roman"/>
                <w:b/>
                <w:bCs/>
                <w:sz w:val="28"/>
                <w:szCs w:val="28"/>
              </w:rPr>
              <w:instrText>Arabic</w:instrText>
            </w:r>
            <w:r w:rsidR="0000511A" w:rsidRPr="007A0276">
              <w:rPr>
                <w:rFonts w:ascii="Times New Roman" w:hAnsi="Times New Roman" w:cs="Times New Roman"/>
                <w:b/>
                <w:bCs/>
                <w:sz w:val="28"/>
                <w:szCs w:val="28"/>
                <w:lang w:val="ru-RU"/>
              </w:rPr>
              <w:instrText xml:space="preserve"> \* </w:instrText>
            </w:r>
            <w:r w:rsidR="0000511A" w:rsidRPr="007A0276">
              <w:rPr>
                <w:rFonts w:ascii="Times New Roman" w:hAnsi="Times New Roman" w:cs="Times New Roman"/>
                <w:b/>
                <w:bCs/>
                <w:sz w:val="28"/>
                <w:szCs w:val="28"/>
              </w:rPr>
              <w:instrText>MERGEFORMAT</w:instrText>
            </w:r>
            <w:r w:rsidR="0000511A" w:rsidRPr="007A0276">
              <w:rPr>
                <w:rFonts w:ascii="Times New Roman" w:hAnsi="Times New Roman" w:cs="Times New Roman"/>
                <w:b/>
                <w:bCs/>
                <w:sz w:val="28"/>
                <w:szCs w:val="28"/>
              </w:rPr>
              <w:fldChar w:fldCharType="separate"/>
            </w:r>
            <w:r w:rsidR="003666C7" w:rsidRPr="007A0276">
              <w:rPr>
                <w:rFonts w:ascii="Times New Roman" w:hAnsi="Times New Roman" w:cs="Times New Roman"/>
                <w:b/>
                <w:bCs/>
                <w:noProof/>
                <w:sz w:val="28"/>
                <w:szCs w:val="28"/>
                <w:lang w:val="ru-RU"/>
              </w:rPr>
              <w:t>2</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sz w:val="28"/>
                <w:szCs w:val="28"/>
                <w:lang w:val="ru-RU"/>
              </w:rPr>
              <w:tab/>
              <w:t>Мяч, случайно заброшенный с игры игроком в свою собственную корзину, записывается как заброшенный капитаном команды соперников на игровой площадке.</w:t>
            </w:r>
          </w:p>
          <w:p w:rsidR="003666C7" w:rsidRPr="007A0276" w:rsidRDefault="00D0795E" w:rsidP="007A0276">
            <w:pPr>
              <w:pStyle w:val="Annex3"/>
              <w:spacing w:before="240" w:after="120"/>
              <w:rPr>
                <w:rFonts w:ascii="Times New Roman" w:hAnsi="Times New Roman" w:cs="Times New Roman"/>
                <w:sz w:val="28"/>
                <w:szCs w:val="28"/>
                <w:lang w:val="ru-RU"/>
              </w:rPr>
            </w:pPr>
            <w:r w:rsidRPr="007A0276">
              <w:rPr>
                <w:rFonts w:ascii="Times New Roman" w:hAnsi="Times New Roman" w:cs="Times New Roman"/>
                <w:b/>
                <w:bCs/>
                <w:sz w:val="28"/>
                <w:szCs w:val="28"/>
              </w:rPr>
              <w:fldChar w:fldCharType="begin"/>
            </w:r>
            <w:r w:rsidRPr="007A0276">
              <w:rPr>
                <w:rFonts w:ascii="Times New Roman" w:hAnsi="Times New Roman" w:cs="Times New Roman"/>
                <w:b/>
                <w:bCs/>
                <w:sz w:val="28"/>
                <w:szCs w:val="28"/>
              </w:rPr>
              <w:instrText>SEQAnnex</w:instrText>
            </w:r>
            <w:r w:rsidRPr="007A0276">
              <w:rPr>
                <w:rFonts w:ascii="Times New Roman" w:hAnsi="Times New Roman" w:cs="Times New Roman"/>
                <w:b/>
                <w:bCs/>
                <w:sz w:val="28"/>
                <w:szCs w:val="28"/>
                <w:lang w:val="ru-RU"/>
              </w:rPr>
              <w:instrText xml:space="preserve">1 \* </w:instrText>
            </w:r>
            <w:r w:rsidRPr="007A0276">
              <w:rPr>
                <w:rFonts w:ascii="Times New Roman" w:hAnsi="Times New Roman" w:cs="Times New Roman"/>
                <w:b/>
                <w:bCs/>
                <w:sz w:val="28"/>
                <w:szCs w:val="28"/>
              </w:rPr>
              <w:instrText>ALPHABETIC</w:instrText>
            </w:r>
            <w:r w:rsidRPr="007A0276">
              <w:rPr>
                <w:rFonts w:ascii="Times New Roman" w:hAnsi="Times New Roman" w:cs="Times New Roman"/>
                <w:b/>
                <w:bCs/>
                <w:sz w:val="28"/>
                <w:szCs w:val="28"/>
                <w:lang w:val="ru-RU"/>
              </w:rPr>
              <w:instrText xml:space="preserve"> \</w:instrText>
            </w:r>
            <w:r w:rsidRPr="007A0276">
              <w:rPr>
                <w:rFonts w:ascii="Times New Roman" w:hAnsi="Times New Roman" w:cs="Times New Roman"/>
                <w:b/>
                <w:bCs/>
                <w:sz w:val="28"/>
                <w:szCs w:val="28"/>
              </w:rPr>
              <w:instrText>c</w:instrText>
            </w:r>
            <w:r w:rsidRPr="007A0276">
              <w:rPr>
                <w:rFonts w:ascii="Times New Roman" w:hAnsi="Times New Roman" w:cs="Times New Roman"/>
                <w:b/>
                <w:bCs/>
                <w:sz w:val="28"/>
                <w:szCs w:val="28"/>
                <w:lang w:val="ru-RU"/>
              </w:rPr>
              <w:instrText xml:space="preserve"> \* </w:instrText>
            </w:r>
            <w:r w:rsidRPr="007A0276">
              <w:rPr>
                <w:rFonts w:ascii="Times New Roman" w:hAnsi="Times New Roman" w:cs="Times New Roman"/>
                <w:b/>
                <w:bCs/>
                <w:sz w:val="28"/>
                <w:szCs w:val="28"/>
              </w:rPr>
              <w:instrText>MERGEFORMAT</w:instrText>
            </w:r>
            <w:r w:rsidRPr="007A0276">
              <w:rPr>
                <w:rFonts w:ascii="Times New Roman" w:hAnsi="Times New Roman" w:cs="Times New Roman"/>
                <w:b/>
                <w:bCs/>
                <w:sz w:val="28"/>
                <w:szCs w:val="28"/>
              </w:rPr>
              <w:fldChar w:fldCharType="separate"/>
            </w:r>
            <w:r w:rsidRPr="007A0276">
              <w:rPr>
                <w:rFonts w:ascii="Times New Roman" w:hAnsi="Times New Roman" w:cs="Times New Roman"/>
                <w:b/>
                <w:bCs/>
                <w:noProof/>
                <w:sz w:val="28"/>
                <w:szCs w:val="28"/>
              </w:rPr>
              <w:t>B</w:t>
            </w:r>
            <w:r w:rsidRPr="007A0276">
              <w:rPr>
                <w:rFonts w:ascii="Times New Roman" w:hAnsi="Times New Roman" w:cs="Times New Roman"/>
                <w:b/>
                <w:bCs/>
                <w:noProof/>
                <w:sz w:val="28"/>
                <w:szCs w:val="28"/>
              </w:rPr>
              <w:fldChar w:fldCharType="end"/>
            </w:r>
            <w:r w:rsidR="005553C6" w:rsidRPr="007A0276">
              <w:rPr>
                <w:rFonts w:ascii="Times New Roman" w:hAnsi="Times New Roman" w:cs="Times New Roman"/>
                <w:b/>
                <w:bCs/>
                <w:sz w:val="28"/>
                <w:szCs w:val="28"/>
              </w:rPr>
              <w:fldChar w:fldCharType="begin"/>
            </w:r>
            <w:r w:rsidR="002442EF" w:rsidRPr="007A0276">
              <w:rPr>
                <w:rFonts w:ascii="Times New Roman" w:hAnsi="Times New Roman" w:cs="Times New Roman"/>
                <w:b/>
                <w:bCs/>
                <w:sz w:val="28"/>
                <w:szCs w:val="28"/>
              </w:rPr>
              <w:instrText>SEQAnnex</w:instrText>
            </w:r>
            <w:r w:rsidR="002442EF" w:rsidRPr="007A0276">
              <w:rPr>
                <w:rFonts w:ascii="Times New Roman" w:hAnsi="Times New Roman" w:cs="Times New Roman"/>
                <w:b/>
                <w:bCs/>
                <w:sz w:val="28"/>
                <w:szCs w:val="28"/>
                <w:lang w:val="ru-RU"/>
              </w:rPr>
              <w:instrText xml:space="preserve">1\* </w:instrText>
            </w:r>
            <w:r w:rsidR="002442EF" w:rsidRPr="007A0276">
              <w:rPr>
                <w:rFonts w:ascii="Times New Roman" w:hAnsi="Times New Roman" w:cs="Times New Roman"/>
                <w:b/>
                <w:bCs/>
                <w:sz w:val="28"/>
                <w:szCs w:val="28"/>
              </w:rPr>
              <w:instrText>ALPHABETIC</w:instrText>
            </w:r>
            <w:r w:rsidR="002442EF" w:rsidRPr="007A0276">
              <w:rPr>
                <w:rFonts w:ascii="Times New Roman" w:hAnsi="Times New Roman" w:cs="Times New Roman"/>
                <w:b/>
                <w:bCs/>
                <w:sz w:val="28"/>
                <w:szCs w:val="28"/>
                <w:lang w:val="ru-RU"/>
              </w:rPr>
              <w:instrText xml:space="preserve"> \</w:instrText>
            </w:r>
            <w:r w:rsidR="002442EF" w:rsidRPr="007A0276">
              <w:rPr>
                <w:rFonts w:ascii="Times New Roman" w:hAnsi="Times New Roman" w:cs="Times New Roman"/>
                <w:b/>
                <w:bCs/>
                <w:sz w:val="28"/>
                <w:szCs w:val="28"/>
              </w:rPr>
              <w:instrText>c</w:instrText>
            </w:r>
            <w:r w:rsidR="002442EF" w:rsidRPr="007A0276">
              <w:rPr>
                <w:rFonts w:ascii="Times New Roman" w:hAnsi="Times New Roman" w:cs="Times New Roman"/>
                <w:b/>
                <w:bCs/>
                <w:sz w:val="28"/>
                <w:szCs w:val="28"/>
                <w:lang w:val="ru-RU"/>
              </w:rPr>
              <w:instrText xml:space="preserve"> \* </w:instrText>
            </w:r>
            <w:r w:rsidR="002442EF" w:rsidRPr="007A0276">
              <w:rPr>
                <w:rFonts w:ascii="Times New Roman" w:hAnsi="Times New Roman" w:cs="Times New Roman"/>
                <w:b/>
                <w:bCs/>
                <w:sz w:val="28"/>
                <w:szCs w:val="28"/>
              </w:rPr>
              <w:instrText>MERGEFORMAT</w:instrText>
            </w:r>
            <w:r w:rsidR="005553C6" w:rsidRPr="007A0276">
              <w:rPr>
                <w:rFonts w:ascii="Times New Roman" w:hAnsi="Times New Roman" w:cs="Times New Roman"/>
                <w:b/>
                <w:bCs/>
                <w:sz w:val="28"/>
                <w:szCs w:val="28"/>
              </w:rPr>
              <w:fldChar w:fldCharType="separate"/>
            </w:r>
            <w:r w:rsidR="003666C7" w:rsidRPr="007A0276">
              <w:rPr>
                <w:rFonts w:ascii="Times New Roman" w:hAnsi="Times New Roman" w:cs="Times New Roman"/>
                <w:b/>
                <w:bCs/>
                <w:noProof/>
                <w:sz w:val="28"/>
                <w:szCs w:val="28"/>
              </w:rPr>
              <w:t>B</w:t>
            </w:r>
            <w:r w:rsidR="005553C6" w:rsidRPr="007A0276">
              <w:rPr>
                <w:rFonts w:ascii="Times New Roman" w:hAnsi="Times New Roman" w:cs="Times New Roman"/>
                <w:b/>
                <w:bCs/>
                <w:noProof/>
                <w:sz w:val="28"/>
                <w:szCs w:val="28"/>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sz w:val="28"/>
                <w:szCs w:val="28"/>
              </w:rPr>
              <w:fldChar w:fldCharType="begin"/>
            </w:r>
            <w:r w:rsidR="0000511A" w:rsidRPr="007A0276">
              <w:rPr>
                <w:rFonts w:ascii="Times New Roman" w:hAnsi="Times New Roman" w:cs="Times New Roman"/>
                <w:b/>
                <w:bCs/>
                <w:sz w:val="28"/>
                <w:szCs w:val="28"/>
              </w:rPr>
              <w:instrText>SEQannex</w:instrText>
            </w:r>
            <w:r w:rsidR="0000511A" w:rsidRPr="007A0276">
              <w:rPr>
                <w:rFonts w:ascii="Times New Roman" w:hAnsi="Times New Roman" w:cs="Times New Roman"/>
                <w:b/>
                <w:bCs/>
                <w:sz w:val="28"/>
                <w:szCs w:val="28"/>
                <w:lang w:val="ru-RU"/>
              </w:rPr>
              <w:instrText xml:space="preserve">2 \* </w:instrText>
            </w:r>
            <w:r w:rsidR="0000511A" w:rsidRPr="007A0276">
              <w:rPr>
                <w:rFonts w:ascii="Times New Roman" w:hAnsi="Times New Roman" w:cs="Times New Roman"/>
                <w:b/>
                <w:bCs/>
                <w:sz w:val="28"/>
                <w:szCs w:val="28"/>
              </w:rPr>
              <w:instrText>Arabic</w:instrText>
            </w:r>
            <w:r w:rsidR="0000511A" w:rsidRPr="007A0276">
              <w:rPr>
                <w:rFonts w:ascii="Times New Roman" w:hAnsi="Times New Roman" w:cs="Times New Roman"/>
                <w:b/>
                <w:bCs/>
                <w:sz w:val="28"/>
                <w:szCs w:val="28"/>
                <w:lang w:val="ru-RU"/>
              </w:rPr>
              <w:instrText xml:space="preserve"> \</w:instrText>
            </w:r>
            <w:r w:rsidR="0000511A" w:rsidRPr="007A0276">
              <w:rPr>
                <w:rFonts w:ascii="Times New Roman" w:hAnsi="Times New Roman" w:cs="Times New Roman"/>
                <w:b/>
                <w:bCs/>
                <w:sz w:val="28"/>
                <w:szCs w:val="28"/>
              </w:rPr>
              <w:instrText>c</w:instrText>
            </w:r>
            <w:r w:rsidR="0000511A" w:rsidRPr="007A0276">
              <w:rPr>
                <w:rFonts w:ascii="Times New Roman" w:hAnsi="Times New Roman" w:cs="Times New Roman"/>
                <w:b/>
                <w:bCs/>
                <w:sz w:val="28"/>
                <w:szCs w:val="28"/>
                <w:lang w:val="ru-RU"/>
              </w:rPr>
              <w:instrText xml:space="preserve"> \* </w:instrText>
            </w:r>
            <w:r w:rsidR="0000511A" w:rsidRPr="007A0276">
              <w:rPr>
                <w:rFonts w:ascii="Times New Roman" w:hAnsi="Times New Roman" w:cs="Times New Roman"/>
                <w:b/>
                <w:bCs/>
                <w:sz w:val="28"/>
                <w:szCs w:val="28"/>
              </w:rPr>
              <w:instrText>MERGEFORMAT</w:instrText>
            </w:r>
            <w:r w:rsidR="0000511A" w:rsidRPr="007A0276">
              <w:rPr>
                <w:rFonts w:ascii="Times New Roman" w:hAnsi="Times New Roman" w:cs="Times New Roman"/>
                <w:b/>
                <w:bCs/>
                <w:sz w:val="28"/>
                <w:szCs w:val="28"/>
              </w:rPr>
              <w:fldChar w:fldCharType="separate"/>
            </w:r>
            <w:r w:rsidR="003666C7" w:rsidRPr="007A0276">
              <w:rPr>
                <w:rFonts w:ascii="Times New Roman" w:hAnsi="Times New Roman" w:cs="Times New Roman"/>
                <w:b/>
                <w:bCs/>
                <w:noProof/>
                <w:sz w:val="28"/>
                <w:szCs w:val="28"/>
                <w:lang w:val="ru-RU"/>
              </w:rPr>
              <w:t>11</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sz w:val="28"/>
                <w:szCs w:val="28"/>
              </w:rPr>
              <w:fldChar w:fldCharType="begin"/>
            </w:r>
            <w:r w:rsidR="0000511A" w:rsidRPr="007A0276">
              <w:rPr>
                <w:rFonts w:ascii="Times New Roman" w:hAnsi="Times New Roman" w:cs="Times New Roman"/>
                <w:b/>
                <w:bCs/>
                <w:sz w:val="28"/>
                <w:szCs w:val="28"/>
              </w:rPr>
              <w:instrText>SEQannex</w:instrText>
            </w:r>
            <w:r w:rsidR="0000511A" w:rsidRPr="007A0276">
              <w:rPr>
                <w:rFonts w:ascii="Times New Roman" w:hAnsi="Times New Roman" w:cs="Times New Roman"/>
                <w:b/>
                <w:bCs/>
                <w:sz w:val="28"/>
                <w:szCs w:val="28"/>
                <w:lang w:val="ru-RU"/>
              </w:rPr>
              <w:instrText xml:space="preserve">3 \* </w:instrText>
            </w:r>
            <w:r w:rsidR="0000511A" w:rsidRPr="007A0276">
              <w:rPr>
                <w:rFonts w:ascii="Times New Roman" w:hAnsi="Times New Roman" w:cs="Times New Roman"/>
                <w:b/>
                <w:bCs/>
                <w:sz w:val="28"/>
                <w:szCs w:val="28"/>
              </w:rPr>
              <w:instrText>Arabic</w:instrText>
            </w:r>
            <w:r w:rsidR="0000511A" w:rsidRPr="007A0276">
              <w:rPr>
                <w:rFonts w:ascii="Times New Roman" w:hAnsi="Times New Roman" w:cs="Times New Roman"/>
                <w:b/>
                <w:bCs/>
                <w:sz w:val="28"/>
                <w:szCs w:val="28"/>
                <w:lang w:val="ru-RU"/>
              </w:rPr>
              <w:instrText xml:space="preserve"> \* </w:instrText>
            </w:r>
            <w:r w:rsidR="0000511A" w:rsidRPr="007A0276">
              <w:rPr>
                <w:rFonts w:ascii="Times New Roman" w:hAnsi="Times New Roman" w:cs="Times New Roman"/>
                <w:b/>
                <w:bCs/>
                <w:sz w:val="28"/>
                <w:szCs w:val="28"/>
              </w:rPr>
              <w:instrText>MERGEFORMAT</w:instrText>
            </w:r>
            <w:r w:rsidR="0000511A" w:rsidRPr="007A0276">
              <w:rPr>
                <w:rFonts w:ascii="Times New Roman" w:hAnsi="Times New Roman" w:cs="Times New Roman"/>
                <w:b/>
                <w:bCs/>
                <w:sz w:val="28"/>
                <w:szCs w:val="28"/>
              </w:rPr>
              <w:fldChar w:fldCharType="separate"/>
            </w:r>
            <w:r w:rsidR="003666C7" w:rsidRPr="007A0276">
              <w:rPr>
                <w:rFonts w:ascii="Times New Roman" w:hAnsi="Times New Roman" w:cs="Times New Roman"/>
                <w:b/>
                <w:bCs/>
                <w:noProof/>
                <w:sz w:val="28"/>
                <w:szCs w:val="28"/>
                <w:lang w:val="ru-RU"/>
              </w:rPr>
              <w:t>3</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sz w:val="28"/>
                <w:szCs w:val="28"/>
                <w:lang w:val="ru-RU"/>
              </w:rPr>
              <w:tab/>
              <w:t>Очки, засчитанные в том случае, когда мяч не входит в корзину (</w:t>
            </w:r>
            <w:r w:rsidR="0066482F" w:rsidRPr="007A0276">
              <w:rPr>
                <w:rFonts w:ascii="Times New Roman" w:hAnsi="Times New Roman" w:cs="Times New Roman"/>
                <w:sz w:val="28"/>
                <w:szCs w:val="28"/>
              </w:rPr>
              <w:fldChar w:fldCharType="begin"/>
            </w:r>
            <w:r w:rsidR="0066482F" w:rsidRPr="007A0276">
              <w:rPr>
                <w:rFonts w:ascii="Times New Roman" w:hAnsi="Times New Roman" w:cs="Times New Roman"/>
                <w:sz w:val="28"/>
                <w:szCs w:val="28"/>
                <w:lang w:val="ru-RU"/>
              </w:rPr>
              <w:instrText xml:space="preserve"> </w:instrText>
            </w:r>
            <w:r w:rsidR="0066482F" w:rsidRPr="007A0276">
              <w:rPr>
                <w:rFonts w:ascii="Times New Roman" w:hAnsi="Times New Roman" w:cs="Times New Roman"/>
                <w:sz w:val="28"/>
                <w:szCs w:val="28"/>
              </w:rPr>
              <w:instrText>REF</w:instrText>
            </w:r>
            <w:r w:rsidR="0066482F" w:rsidRPr="007A0276">
              <w:rPr>
                <w:rFonts w:ascii="Times New Roman" w:hAnsi="Times New Roman" w:cs="Times New Roman"/>
                <w:sz w:val="28"/>
                <w:szCs w:val="28"/>
                <w:lang w:val="ru-RU"/>
              </w:rPr>
              <w:instrText xml:space="preserve">  _</w:instrText>
            </w:r>
            <w:r w:rsidR="0066482F" w:rsidRPr="007A0276">
              <w:rPr>
                <w:rFonts w:ascii="Times New Roman" w:hAnsi="Times New Roman" w:cs="Times New Roman"/>
                <w:sz w:val="28"/>
                <w:szCs w:val="28"/>
              </w:rPr>
              <w:instrText>Ref</w:instrText>
            </w:r>
            <w:r w:rsidR="0066482F" w:rsidRPr="007A0276">
              <w:rPr>
                <w:rFonts w:ascii="Times New Roman" w:hAnsi="Times New Roman" w:cs="Times New Roman"/>
                <w:sz w:val="28"/>
                <w:szCs w:val="28"/>
                <w:lang w:val="ru-RU"/>
              </w:rPr>
              <w:instrText>241982290 \</w:instrText>
            </w:r>
            <w:r w:rsidR="0066482F" w:rsidRPr="007A0276">
              <w:rPr>
                <w:rFonts w:ascii="Times New Roman" w:hAnsi="Times New Roman" w:cs="Times New Roman"/>
                <w:sz w:val="28"/>
                <w:szCs w:val="28"/>
              </w:rPr>
              <w:instrText>h</w:instrText>
            </w:r>
            <w:r w:rsidR="0066482F" w:rsidRPr="007A0276">
              <w:rPr>
                <w:rFonts w:ascii="Times New Roman" w:hAnsi="Times New Roman" w:cs="Times New Roman"/>
                <w:sz w:val="28"/>
                <w:szCs w:val="28"/>
                <w:lang w:val="ru-RU"/>
              </w:rPr>
              <w:instrText xml:space="preserve"> \</w:instrText>
            </w:r>
            <w:r w:rsidR="0066482F" w:rsidRPr="007A0276">
              <w:rPr>
                <w:rFonts w:ascii="Times New Roman" w:hAnsi="Times New Roman" w:cs="Times New Roman"/>
                <w:sz w:val="28"/>
                <w:szCs w:val="28"/>
              </w:rPr>
              <w:instrText>w</w:instrText>
            </w:r>
            <w:r w:rsidR="0066482F" w:rsidRPr="007A0276">
              <w:rPr>
                <w:rFonts w:ascii="Times New Roman" w:hAnsi="Times New Roman" w:cs="Times New Roman"/>
                <w:sz w:val="28"/>
                <w:szCs w:val="28"/>
                <w:lang w:val="ru-RU"/>
              </w:rPr>
              <w:instrText xml:space="preserve">  \* </w:instrText>
            </w:r>
            <w:r w:rsidR="0066482F" w:rsidRPr="007A0276">
              <w:rPr>
                <w:rFonts w:ascii="Times New Roman" w:hAnsi="Times New Roman" w:cs="Times New Roman"/>
                <w:sz w:val="28"/>
                <w:szCs w:val="28"/>
              </w:rPr>
              <w:instrText>MERGEFORMAT</w:instrText>
            </w:r>
            <w:r w:rsidR="0066482F" w:rsidRPr="007A0276">
              <w:rPr>
                <w:rFonts w:ascii="Times New Roman" w:hAnsi="Times New Roman" w:cs="Times New Roman"/>
                <w:sz w:val="28"/>
                <w:szCs w:val="28"/>
                <w:lang w:val="ru-RU"/>
              </w:rPr>
              <w:instrText xml:space="preserve"> </w:instrText>
            </w:r>
            <w:r w:rsidR="0066482F" w:rsidRPr="007A0276">
              <w:rPr>
                <w:rFonts w:ascii="Times New Roman" w:hAnsi="Times New Roman" w:cs="Times New Roman"/>
                <w:sz w:val="28"/>
                <w:szCs w:val="28"/>
              </w:rPr>
            </w:r>
            <w:r w:rsidR="0066482F" w:rsidRPr="007A0276">
              <w:rPr>
                <w:rFonts w:ascii="Times New Roman" w:hAnsi="Times New Roman" w:cs="Times New Roman"/>
                <w:sz w:val="28"/>
                <w:szCs w:val="28"/>
              </w:rPr>
              <w:fldChar w:fldCharType="separate"/>
            </w:r>
            <w:r w:rsidR="008038C6" w:rsidRPr="008038C6">
              <w:rPr>
                <w:rFonts w:ascii="Times New Roman" w:hAnsi="Times New Roman" w:cs="Times New Roman"/>
                <w:sz w:val="28"/>
                <w:szCs w:val="28"/>
                <w:lang w:val="ru-RU"/>
              </w:rPr>
              <w:t>Ст. 31</w:t>
            </w:r>
            <w:r w:rsidR="0066482F" w:rsidRPr="007A0276">
              <w:rPr>
                <w:rFonts w:ascii="Times New Roman" w:hAnsi="Times New Roman" w:cs="Times New Roman"/>
                <w:sz w:val="28"/>
                <w:szCs w:val="28"/>
              </w:rPr>
              <w:fldChar w:fldCharType="end"/>
            </w:r>
            <w:r w:rsidR="003666C7" w:rsidRPr="007A0276">
              <w:rPr>
                <w:rFonts w:ascii="Times New Roman" w:hAnsi="Times New Roman" w:cs="Times New Roman"/>
                <w:sz w:val="28"/>
                <w:szCs w:val="28"/>
                <w:lang w:val="ru-RU"/>
              </w:rPr>
              <w:t>) , должны быть записаны игроку, который выполнял бросок.</w:t>
            </w:r>
          </w:p>
          <w:p w:rsidR="003666C7" w:rsidRPr="007A0276" w:rsidRDefault="00D0795E" w:rsidP="007A0276">
            <w:pPr>
              <w:pStyle w:val="Annex3"/>
              <w:spacing w:before="240" w:after="120"/>
              <w:rPr>
                <w:rFonts w:ascii="Times New Roman" w:hAnsi="Times New Roman" w:cs="Times New Roman"/>
                <w:sz w:val="28"/>
                <w:szCs w:val="28"/>
                <w:lang w:val="ru-RU"/>
              </w:rPr>
            </w:pPr>
            <w:r w:rsidRPr="007A0276">
              <w:rPr>
                <w:rFonts w:ascii="Times New Roman" w:hAnsi="Times New Roman" w:cs="Times New Roman"/>
                <w:b/>
                <w:bCs/>
                <w:sz w:val="28"/>
                <w:szCs w:val="28"/>
              </w:rPr>
              <w:lastRenderedPageBreak/>
              <w:fldChar w:fldCharType="begin"/>
            </w:r>
            <w:r w:rsidRPr="007A0276">
              <w:rPr>
                <w:rFonts w:ascii="Times New Roman" w:hAnsi="Times New Roman" w:cs="Times New Roman"/>
                <w:b/>
                <w:bCs/>
                <w:sz w:val="28"/>
                <w:szCs w:val="28"/>
              </w:rPr>
              <w:instrText>SEQAnnex</w:instrText>
            </w:r>
            <w:r w:rsidRPr="007A0276">
              <w:rPr>
                <w:rFonts w:ascii="Times New Roman" w:hAnsi="Times New Roman" w:cs="Times New Roman"/>
                <w:b/>
                <w:bCs/>
                <w:sz w:val="28"/>
                <w:szCs w:val="28"/>
                <w:lang w:val="ru-RU"/>
              </w:rPr>
              <w:instrText xml:space="preserve">1 \* </w:instrText>
            </w:r>
            <w:r w:rsidRPr="007A0276">
              <w:rPr>
                <w:rFonts w:ascii="Times New Roman" w:hAnsi="Times New Roman" w:cs="Times New Roman"/>
                <w:b/>
                <w:bCs/>
                <w:sz w:val="28"/>
                <w:szCs w:val="28"/>
              </w:rPr>
              <w:instrText>ALPHABETIC</w:instrText>
            </w:r>
            <w:r w:rsidRPr="007A0276">
              <w:rPr>
                <w:rFonts w:ascii="Times New Roman" w:hAnsi="Times New Roman" w:cs="Times New Roman"/>
                <w:b/>
                <w:bCs/>
                <w:sz w:val="28"/>
                <w:szCs w:val="28"/>
                <w:lang w:val="ru-RU"/>
              </w:rPr>
              <w:instrText xml:space="preserve"> \</w:instrText>
            </w:r>
            <w:r w:rsidRPr="007A0276">
              <w:rPr>
                <w:rFonts w:ascii="Times New Roman" w:hAnsi="Times New Roman" w:cs="Times New Roman"/>
                <w:b/>
                <w:bCs/>
                <w:sz w:val="28"/>
                <w:szCs w:val="28"/>
              </w:rPr>
              <w:instrText>c</w:instrText>
            </w:r>
            <w:r w:rsidRPr="007A0276">
              <w:rPr>
                <w:rFonts w:ascii="Times New Roman" w:hAnsi="Times New Roman" w:cs="Times New Roman"/>
                <w:b/>
                <w:bCs/>
                <w:sz w:val="28"/>
                <w:szCs w:val="28"/>
                <w:lang w:val="ru-RU"/>
              </w:rPr>
              <w:instrText xml:space="preserve"> \* </w:instrText>
            </w:r>
            <w:r w:rsidRPr="007A0276">
              <w:rPr>
                <w:rFonts w:ascii="Times New Roman" w:hAnsi="Times New Roman" w:cs="Times New Roman"/>
                <w:b/>
                <w:bCs/>
                <w:sz w:val="28"/>
                <w:szCs w:val="28"/>
              </w:rPr>
              <w:instrText>MERGEFORMAT</w:instrText>
            </w:r>
            <w:r w:rsidRPr="007A0276">
              <w:rPr>
                <w:rFonts w:ascii="Times New Roman" w:hAnsi="Times New Roman" w:cs="Times New Roman"/>
                <w:b/>
                <w:bCs/>
                <w:sz w:val="28"/>
                <w:szCs w:val="28"/>
              </w:rPr>
              <w:fldChar w:fldCharType="separate"/>
            </w:r>
            <w:r w:rsidRPr="007A0276">
              <w:rPr>
                <w:rFonts w:ascii="Times New Roman" w:hAnsi="Times New Roman" w:cs="Times New Roman"/>
                <w:b/>
                <w:bCs/>
                <w:noProof/>
                <w:sz w:val="28"/>
                <w:szCs w:val="28"/>
              </w:rPr>
              <w:t>B</w:t>
            </w:r>
            <w:r w:rsidRPr="007A0276">
              <w:rPr>
                <w:rFonts w:ascii="Times New Roman" w:hAnsi="Times New Roman" w:cs="Times New Roman"/>
                <w:b/>
                <w:bCs/>
                <w:noProof/>
                <w:sz w:val="28"/>
                <w:szCs w:val="28"/>
              </w:rPr>
              <w:fldChar w:fldCharType="end"/>
            </w:r>
            <w:r w:rsidR="005553C6" w:rsidRPr="007A0276">
              <w:rPr>
                <w:rFonts w:ascii="Times New Roman" w:hAnsi="Times New Roman" w:cs="Times New Roman"/>
                <w:b/>
                <w:bCs/>
                <w:sz w:val="28"/>
                <w:szCs w:val="28"/>
              </w:rPr>
              <w:fldChar w:fldCharType="begin"/>
            </w:r>
            <w:r w:rsidR="002442EF" w:rsidRPr="007A0276">
              <w:rPr>
                <w:rFonts w:ascii="Times New Roman" w:hAnsi="Times New Roman" w:cs="Times New Roman"/>
                <w:b/>
                <w:bCs/>
                <w:sz w:val="28"/>
                <w:szCs w:val="28"/>
              </w:rPr>
              <w:instrText>SEQAnnex</w:instrText>
            </w:r>
            <w:r w:rsidR="002442EF" w:rsidRPr="007A0276">
              <w:rPr>
                <w:rFonts w:ascii="Times New Roman" w:hAnsi="Times New Roman" w:cs="Times New Roman"/>
                <w:b/>
                <w:bCs/>
                <w:sz w:val="28"/>
                <w:szCs w:val="28"/>
                <w:lang w:val="ru-RU"/>
              </w:rPr>
              <w:instrText xml:space="preserve">1\* </w:instrText>
            </w:r>
            <w:r w:rsidR="002442EF" w:rsidRPr="007A0276">
              <w:rPr>
                <w:rFonts w:ascii="Times New Roman" w:hAnsi="Times New Roman" w:cs="Times New Roman"/>
                <w:b/>
                <w:bCs/>
                <w:sz w:val="28"/>
                <w:szCs w:val="28"/>
              </w:rPr>
              <w:instrText>ALPHABETIC</w:instrText>
            </w:r>
            <w:r w:rsidR="002442EF" w:rsidRPr="007A0276">
              <w:rPr>
                <w:rFonts w:ascii="Times New Roman" w:hAnsi="Times New Roman" w:cs="Times New Roman"/>
                <w:b/>
                <w:bCs/>
                <w:sz w:val="28"/>
                <w:szCs w:val="28"/>
                <w:lang w:val="ru-RU"/>
              </w:rPr>
              <w:instrText xml:space="preserve"> \</w:instrText>
            </w:r>
            <w:r w:rsidR="002442EF" w:rsidRPr="007A0276">
              <w:rPr>
                <w:rFonts w:ascii="Times New Roman" w:hAnsi="Times New Roman" w:cs="Times New Roman"/>
                <w:b/>
                <w:bCs/>
                <w:sz w:val="28"/>
                <w:szCs w:val="28"/>
              </w:rPr>
              <w:instrText>c</w:instrText>
            </w:r>
            <w:r w:rsidR="002442EF" w:rsidRPr="007A0276">
              <w:rPr>
                <w:rFonts w:ascii="Times New Roman" w:hAnsi="Times New Roman" w:cs="Times New Roman"/>
                <w:b/>
                <w:bCs/>
                <w:sz w:val="28"/>
                <w:szCs w:val="28"/>
                <w:lang w:val="ru-RU"/>
              </w:rPr>
              <w:instrText xml:space="preserve"> \* </w:instrText>
            </w:r>
            <w:r w:rsidR="002442EF" w:rsidRPr="007A0276">
              <w:rPr>
                <w:rFonts w:ascii="Times New Roman" w:hAnsi="Times New Roman" w:cs="Times New Roman"/>
                <w:b/>
                <w:bCs/>
                <w:sz w:val="28"/>
                <w:szCs w:val="28"/>
              </w:rPr>
              <w:instrText>MERGEFORMAT</w:instrText>
            </w:r>
            <w:r w:rsidR="005553C6" w:rsidRPr="007A0276">
              <w:rPr>
                <w:rFonts w:ascii="Times New Roman" w:hAnsi="Times New Roman" w:cs="Times New Roman"/>
                <w:b/>
                <w:bCs/>
                <w:sz w:val="28"/>
                <w:szCs w:val="28"/>
              </w:rPr>
              <w:fldChar w:fldCharType="separate"/>
            </w:r>
            <w:r w:rsidR="003666C7" w:rsidRPr="007A0276">
              <w:rPr>
                <w:rFonts w:ascii="Times New Roman" w:hAnsi="Times New Roman" w:cs="Times New Roman"/>
                <w:b/>
                <w:bCs/>
                <w:noProof/>
                <w:sz w:val="28"/>
                <w:szCs w:val="28"/>
              </w:rPr>
              <w:t>B</w:t>
            </w:r>
            <w:r w:rsidR="005553C6" w:rsidRPr="007A0276">
              <w:rPr>
                <w:rFonts w:ascii="Times New Roman" w:hAnsi="Times New Roman" w:cs="Times New Roman"/>
                <w:b/>
                <w:bCs/>
                <w:noProof/>
                <w:sz w:val="28"/>
                <w:szCs w:val="28"/>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sz w:val="28"/>
                <w:szCs w:val="28"/>
              </w:rPr>
              <w:fldChar w:fldCharType="begin"/>
            </w:r>
            <w:r w:rsidR="0000511A" w:rsidRPr="007A0276">
              <w:rPr>
                <w:rFonts w:ascii="Times New Roman" w:hAnsi="Times New Roman" w:cs="Times New Roman"/>
                <w:b/>
                <w:bCs/>
                <w:sz w:val="28"/>
                <w:szCs w:val="28"/>
              </w:rPr>
              <w:instrText>SEQannex</w:instrText>
            </w:r>
            <w:r w:rsidR="0000511A" w:rsidRPr="007A0276">
              <w:rPr>
                <w:rFonts w:ascii="Times New Roman" w:hAnsi="Times New Roman" w:cs="Times New Roman"/>
                <w:b/>
                <w:bCs/>
                <w:sz w:val="28"/>
                <w:szCs w:val="28"/>
                <w:lang w:val="ru-RU"/>
              </w:rPr>
              <w:instrText xml:space="preserve">2 \* </w:instrText>
            </w:r>
            <w:r w:rsidR="0000511A" w:rsidRPr="007A0276">
              <w:rPr>
                <w:rFonts w:ascii="Times New Roman" w:hAnsi="Times New Roman" w:cs="Times New Roman"/>
                <w:b/>
                <w:bCs/>
                <w:sz w:val="28"/>
                <w:szCs w:val="28"/>
              </w:rPr>
              <w:instrText>Arabic</w:instrText>
            </w:r>
            <w:r w:rsidR="0000511A" w:rsidRPr="007A0276">
              <w:rPr>
                <w:rFonts w:ascii="Times New Roman" w:hAnsi="Times New Roman" w:cs="Times New Roman"/>
                <w:b/>
                <w:bCs/>
                <w:sz w:val="28"/>
                <w:szCs w:val="28"/>
                <w:lang w:val="ru-RU"/>
              </w:rPr>
              <w:instrText xml:space="preserve"> \</w:instrText>
            </w:r>
            <w:r w:rsidR="0000511A" w:rsidRPr="007A0276">
              <w:rPr>
                <w:rFonts w:ascii="Times New Roman" w:hAnsi="Times New Roman" w:cs="Times New Roman"/>
                <w:b/>
                <w:bCs/>
                <w:sz w:val="28"/>
                <w:szCs w:val="28"/>
              </w:rPr>
              <w:instrText>c</w:instrText>
            </w:r>
            <w:r w:rsidR="0000511A" w:rsidRPr="007A0276">
              <w:rPr>
                <w:rFonts w:ascii="Times New Roman" w:hAnsi="Times New Roman" w:cs="Times New Roman"/>
                <w:b/>
                <w:bCs/>
                <w:sz w:val="28"/>
                <w:szCs w:val="28"/>
                <w:lang w:val="ru-RU"/>
              </w:rPr>
              <w:instrText xml:space="preserve"> \* </w:instrText>
            </w:r>
            <w:r w:rsidR="0000511A" w:rsidRPr="007A0276">
              <w:rPr>
                <w:rFonts w:ascii="Times New Roman" w:hAnsi="Times New Roman" w:cs="Times New Roman"/>
                <w:b/>
                <w:bCs/>
                <w:sz w:val="28"/>
                <w:szCs w:val="28"/>
              </w:rPr>
              <w:instrText>MERGEFORMAT</w:instrText>
            </w:r>
            <w:r w:rsidR="0000511A" w:rsidRPr="007A0276">
              <w:rPr>
                <w:rFonts w:ascii="Times New Roman" w:hAnsi="Times New Roman" w:cs="Times New Roman"/>
                <w:b/>
                <w:bCs/>
                <w:sz w:val="28"/>
                <w:szCs w:val="28"/>
              </w:rPr>
              <w:fldChar w:fldCharType="separate"/>
            </w:r>
            <w:r w:rsidR="003666C7" w:rsidRPr="007A0276">
              <w:rPr>
                <w:rFonts w:ascii="Times New Roman" w:hAnsi="Times New Roman" w:cs="Times New Roman"/>
                <w:b/>
                <w:bCs/>
                <w:noProof/>
                <w:sz w:val="28"/>
                <w:szCs w:val="28"/>
                <w:lang w:val="ru-RU"/>
              </w:rPr>
              <w:t>11</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5553C6" w:rsidRPr="007A0276">
              <w:rPr>
                <w:rFonts w:ascii="Times New Roman" w:hAnsi="Times New Roman" w:cs="Times New Roman"/>
                <w:b/>
                <w:bCs/>
                <w:sz w:val="28"/>
                <w:szCs w:val="28"/>
              </w:rPr>
              <w:fldChar w:fldCharType="begin"/>
            </w:r>
            <w:r w:rsidR="002442EF" w:rsidRPr="007A0276">
              <w:rPr>
                <w:rFonts w:ascii="Times New Roman" w:hAnsi="Times New Roman" w:cs="Times New Roman"/>
                <w:b/>
                <w:bCs/>
                <w:sz w:val="28"/>
                <w:szCs w:val="28"/>
              </w:rPr>
              <w:instrText>SEQannex</w:instrText>
            </w:r>
            <w:r w:rsidR="002442EF" w:rsidRPr="007A0276">
              <w:rPr>
                <w:rFonts w:ascii="Times New Roman" w:hAnsi="Times New Roman" w:cs="Times New Roman"/>
                <w:b/>
                <w:bCs/>
                <w:sz w:val="28"/>
                <w:szCs w:val="28"/>
                <w:lang w:val="ru-RU"/>
              </w:rPr>
              <w:instrText xml:space="preserve">3 \* </w:instrText>
            </w:r>
            <w:r w:rsidR="002442EF" w:rsidRPr="007A0276">
              <w:rPr>
                <w:rFonts w:ascii="Times New Roman" w:hAnsi="Times New Roman" w:cs="Times New Roman"/>
                <w:b/>
                <w:bCs/>
                <w:sz w:val="28"/>
                <w:szCs w:val="28"/>
              </w:rPr>
              <w:instrText>Arabic</w:instrText>
            </w:r>
            <w:r w:rsidR="002442EF" w:rsidRPr="007A0276">
              <w:rPr>
                <w:rFonts w:ascii="Times New Roman" w:hAnsi="Times New Roman" w:cs="Times New Roman"/>
                <w:b/>
                <w:bCs/>
                <w:sz w:val="28"/>
                <w:szCs w:val="28"/>
                <w:lang w:val="ru-RU"/>
              </w:rPr>
              <w:instrText xml:space="preserve"> \* </w:instrText>
            </w:r>
            <w:r w:rsidR="002442EF" w:rsidRPr="007A0276">
              <w:rPr>
                <w:rFonts w:ascii="Times New Roman" w:hAnsi="Times New Roman" w:cs="Times New Roman"/>
                <w:b/>
                <w:bCs/>
                <w:sz w:val="28"/>
                <w:szCs w:val="28"/>
              </w:rPr>
              <w:instrText>MERGEFORMAT</w:instrText>
            </w:r>
            <w:r w:rsidR="005553C6" w:rsidRPr="007A0276">
              <w:rPr>
                <w:rFonts w:ascii="Times New Roman" w:hAnsi="Times New Roman" w:cs="Times New Roman"/>
                <w:b/>
                <w:bCs/>
                <w:sz w:val="28"/>
                <w:szCs w:val="28"/>
              </w:rPr>
              <w:fldChar w:fldCharType="separate"/>
            </w:r>
            <w:r w:rsidR="003666C7" w:rsidRPr="007A0276">
              <w:rPr>
                <w:rFonts w:ascii="Times New Roman" w:hAnsi="Times New Roman" w:cs="Times New Roman"/>
                <w:b/>
                <w:bCs/>
                <w:noProof/>
                <w:sz w:val="28"/>
                <w:szCs w:val="28"/>
                <w:lang w:val="ru-RU"/>
              </w:rPr>
              <w:t>4</w:t>
            </w:r>
            <w:r w:rsidR="005553C6"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sz w:val="28"/>
                <w:szCs w:val="28"/>
                <w:lang w:val="ru-RU"/>
              </w:rPr>
              <w:tab/>
              <w:t>По окончании каждого периода секретарь должен обвести жирным кружком ‘</w:t>
            </w:r>
            <w:r w:rsidR="003666C7" w:rsidRPr="007A0276">
              <w:rPr>
                <w:rFonts w:ascii="Times New Roman" w:hAnsi="Times New Roman" w:cs="Times New Roman"/>
                <w:b/>
                <w:sz w:val="28"/>
                <w:szCs w:val="28"/>
              </w:rPr>
              <w:sym w:font="Wingdings" w:char="F0A2"/>
            </w:r>
            <w:r w:rsidR="003666C7" w:rsidRPr="007A0276">
              <w:rPr>
                <w:rFonts w:ascii="Times New Roman" w:hAnsi="Times New Roman" w:cs="Times New Roman"/>
                <w:sz w:val="28"/>
                <w:szCs w:val="28"/>
                <w:lang w:val="ru-RU"/>
              </w:rPr>
              <w:t>’ цифру конечного количества очков, набранных каждой командой, а затем провести жирную горизонтальную линию под этими очками и под номерами игроков, которые набрали эти последние очки.</w:t>
            </w:r>
          </w:p>
          <w:p w:rsidR="003666C7" w:rsidRPr="007A0276" w:rsidRDefault="00D0795E" w:rsidP="007A0276">
            <w:pPr>
              <w:pStyle w:val="Annex3"/>
              <w:spacing w:before="240" w:after="120"/>
              <w:rPr>
                <w:rFonts w:ascii="Times New Roman" w:hAnsi="Times New Roman" w:cs="Times New Roman"/>
                <w:sz w:val="28"/>
                <w:szCs w:val="28"/>
                <w:lang w:val="ru-RU"/>
              </w:rPr>
            </w:pPr>
            <w:r w:rsidRPr="007A0276">
              <w:rPr>
                <w:rFonts w:ascii="Times New Roman" w:hAnsi="Times New Roman" w:cs="Times New Roman"/>
                <w:b/>
                <w:bCs/>
                <w:sz w:val="28"/>
                <w:szCs w:val="28"/>
              </w:rPr>
              <w:fldChar w:fldCharType="begin"/>
            </w:r>
            <w:r w:rsidRPr="007A0276">
              <w:rPr>
                <w:rFonts w:ascii="Times New Roman" w:hAnsi="Times New Roman" w:cs="Times New Roman"/>
                <w:b/>
                <w:bCs/>
                <w:sz w:val="28"/>
                <w:szCs w:val="28"/>
              </w:rPr>
              <w:instrText>SEQAnnex</w:instrText>
            </w:r>
            <w:r w:rsidRPr="007A0276">
              <w:rPr>
                <w:rFonts w:ascii="Times New Roman" w:hAnsi="Times New Roman" w:cs="Times New Roman"/>
                <w:b/>
                <w:bCs/>
                <w:sz w:val="28"/>
                <w:szCs w:val="28"/>
                <w:lang w:val="ru-RU"/>
              </w:rPr>
              <w:instrText xml:space="preserve">1 \* </w:instrText>
            </w:r>
            <w:r w:rsidRPr="007A0276">
              <w:rPr>
                <w:rFonts w:ascii="Times New Roman" w:hAnsi="Times New Roman" w:cs="Times New Roman"/>
                <w:b/>
                <w:bCs/>
                <w:sz w:val="28"/>
                <w:szCs w:val="28"/>
              </w:rPr>
              <w:instrText>ALPHABETIC</w:instrText>
            </w:r>
            <w:r w:rsidRPr="007A0276">
              <w:rPr>
                <w:rFonts w:ascii="Times New Roman" w:hAnsi="Times New Roman" w:cs="Times New Roman"/>
                <w:b/>
                <w:bCs/>
                <w:sz w:val="28"/>
                <w:szCs w:val="28"/>
                <w:lang w:val="ru-RU"/>
              </w:rPr>
              <w:instrText xml:space="preserve"> \</w:instrText>
            </w:r>
            <w:r w:rsidRPr="007A0276">
              <w:rPr>
                <w:rFonts w:ascii="Times New Roman" w:hAnsi="Times New Roman" w:cs="Times New Roman"/>
                <w:b/>
                <w:bCs/>
                <w:sz w:val="28"/>
                <w:szCs w:val="28"/>
              </w:rPr>
              <w:instrText>c</w:instrText>
            </w:r>
            <w:r w:rsidRPr="007A0276">
              <w:rPr>
                <w:rFonts w:ascii="Times New Roman" w:hAnsi="Times New Roman" w:cs="Times New Roman"/>
                <w:b/>
                <w:bCs/>
                <w:sz w:val="28"/>
                <w:szCs w:val="28"/>
                <w:lang w:val="ru-RU"/>
              </w:rPr>
              <w:instrText xml:space="preserve"> \* </w:instrText>
            </w:r>
            <w:r w:rsidRPr="007A0276">
              <w:rPr>
                <w:rFonts w:ascii="Times New Roman" w:hAnsi="Times New Roman" w:cs="Times New Roman"/>
                <w:b/>
                <w:bCs/>
                <w:sz w:val="28"/>
                <w:szCs w:val="28"/>
              </w:rPr>
              <w:instrText>MERGEFORMAT</w:instrText>
            </w:r>
            <w:r w:rsidRPr="007A0276">
              <w:rPr>
                <w:rFonts w:ascii="Times New Roman" w:hAnsi="Times New Roman" w:cs="Times New Roman"/>
                <w:b/>
                <w:bCs/>
                <w:sz w:val="28"/>
                <w:szCs w:val="28"/>
              </w:rPr>
              <w:fldChar w:fldCharType="separate"/>
            </w:r>
            <w:r w:rsidRPr="007A0276">
              <w:rPr>
                <w:rFonts w:ascii="Times New Roman" w:hAnsi="Times New Roman" w:cs="Times New Roman"/>
                <w:b/>
                <w:bCs/>
                <w:noProof/>
                <w:sz w:val="28"/>
                <w:szCs w:val="28"/>
              </w:rPr>
              <w:t>B</w:t>
            </w:r>
            <w:r w:rsidRPr="007A0276">
              <w:rPr>
                <w:rFonts w:ascii="Times New Roman" w:hAnsi="Times New Roman" w:cs="Times New Roman"/>
                <w:b/>
                <w:bCs/>
                <w:noProof/>
                <w:sz w:val="28"/>
                <w:szCs w:val="28"/>
              </w:rPr>
              <w:fldChar w:fldCharType="end"/>
            </w:r>
            <w:r w:rsidR="005553C6" w:rsidRPr="007A0276">
              <w:rPr>
                <w:rFonts w:ascii="Times New Roman" w:hAnsi="Times New Roman" w:cs="Times New Roman"/>
                <w:b/>
                <w:bCs/>
                <w:sz w:val="28"/>
                <w:szCs w:val="28"/>
              </w:rPr>
              <w:fldChar w:fldCharType="begin"/>
            </w:r>
            <w:r w:rsidR="002442EF" w:rsidRPr="007A0276">
              <w:rPr>
                <w:rFonts w:ascii="Times New Roman" w:hAnsi="Times New Roman" w:cs="Times New Roman"/>
                <w:b/>
                <w:bCs/>
                <w:sz w:val="28"/>
                <w:szCs w:val="28"/>
              </w:rPr>
              <w:instrText>SEQAnnex</w:instrText>
            </w:r>
            <w:r w:rsidR="002442EF" w:rsidRPr="007A0276">
              <w:rPr>
                <w:rFonts w:ascii="Times New Roman" w:hAnsi="Times New Roman" w:cs="Times New Roman"/>
                <w:b/>
                <w:bCs/>
                <w:sz w:val="28"/>
                <w:szCs w:val="28"/>
                <w:lang w:val="ru-RU"/>
              </w:rPr>
              <w:instrText xml:space="preserve">1\* </w:instrText>
            </w:r>
            <w:r w:rsidR="002442EF" w:rsidRPr="007A0276">
              <w:rPr>
                <w:rFonts w:ascii="Times New Roman" w:hAnsi="Times New Roman" w:cs="Times New Roman"/>
                <w:b/>
                <w:bCs/>
                <w:sz w:val="28"/>
                <w:szCs w:val="28"/>
              </w:rPr>
              <w:instrText>ALPHABETIC</w:instrText>
            </w:r>
            <w:r w:rsidR="002442EF" w:rsidRPr="007A0276">
              <w:rPr>
                <w:rFonts w:ascii="Times New Roman" w:hAnsi="Times New Roman" w:cs="Times New Roman"/>
                <w:b/>
                <w:bCs/>
                <w:sz w:val="28"/>
                <w:szCs w:val="28"/>
                <w:lang w:val="ru-RU"/>
              </w:rPr>
              <w:instrText xml:space="preserve"> \</w:instrText>
            </w:r>
            <w:r w:rsidR="002442EF" w:rsidRPr="007A0276">
              <w:rPr>
                <w:rFonts w:ascii="Times New Roman" w:hAnsi="Times New Roman" w:cs="Times New Roman"/>
                <w:b/>
                <w:bCs/>
                <w:sz w:val="28"/>
                <w:szCs w:val="28"/>
              </w:rPr>
              <w:instrText>c</w:instrText>
            </w:r>
            <w:r w:rsidR="002442EF" w:rsidRPr="007A0276">
              <w:rPr>
                <w:rFonts w:ascii="Times New Roman" w:hAnsi="Times New Roman" w:cs="Times New Roman"/>
                <w:b/>
                <w:bCs/>
                <w:sz w:val="28"/>
                <w:szCs w:val="28"/>
                <w:lang w:val="ru-RU"/>
              </w:rPr>
              <w:instrText xml:space="preserve"> \* </w:instrText>
            </w:r>
            <w:r w:rsidR="002442EF" w:rsidRPr="007A0276">
              <w:rPr>
                <w:rFonts w:ascii="Times New Roman" w:hAnsi="Times New Roman" w:cs="Times New Roman"/>
                <w:b/>
                <w:bCs/>
                <w:sz w:val="28"/>
                <w:szCs w:val="28"/>
              </w:rPr>
              <w:instrText>MERGEFORMAT</w:instrText>
            </w:r>
            <w:r w:rsidR="005553C6" w:rsidRPr="007A0276">
              <w:rPr>
                <w:rFonts w:ascii="Times New Roman" w:hAnsi="Times New Roman" w:cs="Times New Roman"/>
                <w:b/>
                <w:bCs/>
                <w:sz w:val="28"/>
                <w:szCs w:val="28"/>
              </w:rPr>
              <w:fldChar w:fldCharType="separate"/>
            </w:r>
            <w:r w:rsidR="003666C7" w:rsidRPr="007A0276">
              <w:rPr>
                <w:rFonts w:ascii="Times New Roman" w:hAnsi="Times New Roman" w:cs="Times New Roman"/>
                <w:b/>
                <w:bCs/>
                <w:noProof/>
                <w:sz w:val="28"/>
                <w:szCs w:val="28"/>
              </w:rPr>
              <w:t>B</w:t>
            </w:r>
            <w:r w:rsidR="005553C6" w:rsidRPr="007A0276">
              <w:rPr>
                <w:rFonts w:ascii="Times New Roman" w:hAnsi="Times New Roman" w:cs="Times New Roman"/>
                <w:b/>
                <w:bCs/>
                <w:noProof/>
                <w:sz w:val="28"/>
                <w:szCs w:val="28"/>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sz w:val="28"/>
                <w:szCs w:val="28"/>
              </w:rPr>
              <w:fldChar w:fldCharType="begin"/>
            </w:r>
            <w:r w:rsidR="0000511A" w:rsidRPr="007A0276">
              <w:rPr>
                <w:rFonts w:ascii="Times New Roman" w:hAnsi="Times New Roman" w:cs="Times New Roman"/>
                <w:b/>
                <w:bCs/>
                <w:sz w:val="28"/>
                <w:szCs w:val="28"/>
              </w:rPr>
              <w:instrText>SEQannex</w:instrText>
            </w:r>
            <w:r w:rsidR="0000511A" w:rsidRPr="007A0276">
              <w:rPr>
                <w:rFonts w:ascii="Times New Roman" w:hAnsi="Times New Roman" w:cs="Times New Roman"/>
                <w:b/>
                <w:bCs/>
                <w:sz w:val="28"/>
                <w:szCs w:val="28"/>
                <w:lang w:val="ru-RU"/>
              </w:rPr>
              <w:instrText xml:space="preserve">2 \* </w:instrText>
            </w:r>
            <w:r w:rsidR="0000511A" w:rsidRPr="007A0276">
              <w:rPr>
                <w:rFonts w:ascii="Times New Roman" w:hAnsi="Times New Roman" w:cs="Times New Roman"/>
                <w:b/>
                <w:bCs/>
                <w:sz w:val="28"/>
                <w:szCs w:val="28"/>
              </w:rPr>
              <w:instrText>Arabic</w:instrText>
            </w:r>
            <w:r w:rsidR="0000511A" w:rsidRPr="007A0276">
              <w:rPr>
                <w:rFonts w:ascii="Times New Roman" w:hAnsi="Times New Roman" w:cs="Times New Roman"/>
                <w:b/>
                <w:bCs/>
                <w:sz w:val="28"/>
                <w:szCs w:val="28"/>
                <w:lang w:val="ru-RU"/>
              </w:rPr>
              <w:instrText xml:space="preserve"> \</w:instrText>
            </w:r>
            <w:r w:rsidR="0000511A" w:rsidRPr="007A0276">
              <w:rPr>
                <w:rFonts w:ascii="Times New Roman" w:hAnsi="Times New Roman" w:cs="Times New Roman"/>
                <w:b/>
                <w:bCs/>
                <w:sz w:val="28"/>
                <w:szCs w:val="28"/>
              </w:rPr>
              <w:instrText>c</w:instrText>
            </w:r>
            <w:r w:rsidR="0000511A" w:rsidRPr="007A0276">
              <w:rPr>
                <w:rFonts w:ascii="Times New Roman" w:hAnsi="Times New Roman" w:cs="Times New Roman"/>
                <w:b/>
                <w:bCs/>
                <w:sz w:val="28"/>
                <w:szCs w:val="28"/>
                <w:lang w:val="ru-RU"/>
              </w:rPr>
              <w:instrText xml:space="preserve"> \* </w:instrText>
            </w:r>
            <w:r w:rsidR="0000511A" w:rsidRPr="007A0276">
              <w:rPr>
                <w:rFonts w:ascii="Times New Roman" w:hAnsi="Times New Roman" w:cs="Times New Roman"/>
                <w:b/>
                <w:bCs/>
                <w:sz w:val="28"/>
                <w:szCs w:val="28"/>
              </w:rPr>
              <w:instrText>MERGEFORMAT</w:instrText>
            </w:r>
            <w:r w:rsidR="0000511A" w:rsidRPr="007A0276">
              <w:rPr>
                <w:rFonts w:ascii="Times New Roman" w:hAnsi="Times New Roman" w:cs="Times New Roman"/>
                <w:b/>
                <w:bCs/>
                <w:sz w:val="28"/>
                <w:szCs w:val="28"/>
              </w:rPr>
              <w:fldChar w:fldCharType="separate"/>
            </w:r>
            <w:r w:rsidR="003666C7" w:rsidRPr="007A0276">
              <w:rPr>
                <w:rFonts w:ascii="Times New Roman" w:hAnsi="Times New Roman" w:cs="Times New Roman"/>
                <w:b/>
                <w:bCs/>
                <w:noProof/>
                <w:sz w:val="28"/>
                <w:szCs w:val="28"/>
                <w:lang w:val="ru-RU"/>
              </w:rPr>
              <w:t>11</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5553C6" w:rsidRPr="007A0276">
              <w:rPr>
                <w:rFonts w:ascii="Times New Roman" w:hAnsi="Times New Roman" w:cs="Times New Roman"/>
                <w:b/>
                <w:bCs/>
                <w:sz w:val="28"/>
                <w:szCs w:val="28"/>
              </w:rPr>
              <w:fldChar w:fldCharType="begin"/>
            </w:r>
            <w:r w:rsidR="002442EF" w:rsidRPr="007A0276">
              <w:rPr>
                <w:rFonts w:ascii="Times New Roman" w:hAnsi="Times New Roman" w:cs="Times New Roman"/>
                <w:b/>
                <w:bCs/>
                <w:sz w:val="28"/>
                <w:szCs w:val="28"/>
              </w:rPr>
              <w:instrText>SEQannex</w:instrText>
            </w:r>
            <w:r w:rsidR="002442EF" w:rsidRPr="007A0276">
              <w:rPr>
                <w:rFonts w:ascii="Times New Roman" w:hAnsi="Times New Roman" w:cs="Times New Roman"/>
                <w:b/>
                <w:bCs/>
                <w:sz w:val="28"/>
                <w:szCs w:val="28"/>
                <w:lang w:val="ru-RU"/>
              </w:rPr>
              <w:instrText xml:space="preserve">3 \* </w:instrText>
            </w:r>
            <w:r w:rsidR="002442EF" w:rsidRPr="007A0276">
              <w:rPr>
                <w:rFonts w:ascii="Times New Roman" w:hAnsi="Times New Roman" w:cs="Times New Roman"/>
                <w:b/>
                <w:bCs/>
                <w:sz w:val="28"/>
                <w:szCs w:val="28"/>
              </w:rPr>
              <w:instrText>Arabic</w:instrText>
            </w:r>
            <w:r w:rsidR="002442EF" w:rsidRPr="007A0276">
              <w:rPr>
                <w:rFonts w:ascii="Times New Roman" w:hAnsi="Times New Roman" w:cs="Times New Roman"/>
                <w:b/>
                <w:bCs/>
                <w:sz w:val="28"/>
                <w:szCs w:val="28"/>
                <w:lang w:val="ru-RU"/>
              </w:rPr>
              <w:instrText xml:space="preserve"> \* </w:instrText>
            </w:r>
            <w:r w:rsidR="002442EF" w:rsidRPr="007A0276">
              <w:rPr>
                <w:rFonts w:ascii="Times New Roman" w:hAnsi="Times New Roman" w:cs="Times New Roman"/>
                <w:b/>
                <w:bCs/>
                <w:sz w:val="28"/>
                <w:szCs w:val="28"/>
              </w:rPr>
              <w:instrText>MERGEFORMAT</w:instrText>
            </w:r>
            <w:r w:rsidR="005553C6" w:rsidRPr="007A0276">
              <w:rPr>
                <w:rFonts w:ascii="Times New Roman" w:hAnsi="Times New Roman" w:cs="Times New Roman"/>
                <w:b/>
                <w:bCs/>
                <w:sz w:val="28"/>
                <w:szCs w:val="28"/>
              </w:rPr>
              <w:fldChar w:fldCharType="separate"/>
            </w:r>
            <w:r w:rsidR="003666C7" w:rsidRPr="007A0276">
              <w:rPr>
                <w:rFonts w:ascii="Times New Roman" w:hAnsi="Times New Roman" w:cs="Times New Roman"/>
                <w:b/>
                <w:bCs/>
                <w:noProof/>
                <w:sz w:val="28"/>
                <w:szCs w:val="28"/>
                <w:lang w:val="ru-RU"/>
              </w:rPr>
              <w:t>5</w:t>
            </w:r>
            <w:r w:rsidR="005553C6"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sz w:val="28"/>
                <w:szCs w:val="28"/>
                <w:lang w:val="ru-RU"/>
              </w:rPr>
              <w:tab/>
              <w:t>В начале каждого периода секретарь продолжает отмечать в хронологическом порядке набранные очки с той цифры, на которой он остановился.</w:t>
            </w:r>
          </w:p>
          <w:p w:rsidR="003666C7" w:rsidRPr="007A0276" w:rsidRDefault="00D0795E" w:rsidP="007A0276">
            <w:pPr>
              <w:pStyle w:val="Annex3"/>
              <w:spacing w:before="240" w:after="120"/>
              <w:rPr>
                <w:rFonts w:ascii="Times New Roman" w:hAnsi="Times New Roman" w:cs="Times New Roman"/>
                <w:sz w:val="28"/>
                <w:szCs w:val="28"/>
                <w:lang w:val="ru-RU"/>
              </w:rPr>
            </w:pPr>
            <w:r w:rsidRPr="007A0276">
              <w:rPr>
                <w:rFonts w:ascii="Times New Roman" w:hAnsi="Times New Roman" w:cs="Times New Roman"/>
                <w:b/>
                <w:bCs/>
                <w:sz w:val="28"/>
                <w:szCs w:val="28"/>
              </w:rPr>
              <w:fldChar w:fldCharType="begin"/>
            </w:r>
            <w:r w:rsidRPr="007A0276">
              <w:rPr>
                <w:rFonts w:ascii="Times New Roman" w:hAnsi="Times New Roman" w:cs="Times New Roman"/>
                <w:b/>
                <w:bCs/>
                <w:sz w:val="28"/>
                <w:szCs w:val="28"/>
              </w:rPr>
              <w:instrText>SEQAnnex</w:instrText>
            </w:r>
            <w:r w:rsidRPr="007A0276">
              <w:rPr>
                <w:rFonts w:ascii="Times New Roman" w:hAnsi="Times New Roman" w:cs="Times New Roman"/>
                <w:b/>
                <w:bCs/>
                <w:sz w:val="28"/>
                <w:szCs w:val="28"/>
                <w:lang w:val="ru-RU"/>
              </w:rPr>
              <w:instrText xml:space="preserve">1 \* </w:instrText>
            </w:r>
            <w:r w:rsidRPr="007A0276">
              <w:rPr>
                <w:rFonts w:ascii="Times New Roman" w:hAnsi="Times New Roman" w:cs="Times New Roman"/>
                <w:b/>
                <w:bCs/>
                <w:sz w:val="28"/>
                <w:szCs w:val="28"/>
              </w:rPr>
              <w:instrText>ALPHABETIC</w:instrText>
            </w:r>
            <w:r w:rsidRPr="007A0276">
              <w:rPr>
                <w:rFonts w:ascii="Times New Roman" w:hAnsi="Times New Roman" w:cs="Times New Roman"/>
                <w:b/>
                <w:bCs/>
                <w:sz w:val="28"/>
                <w:szCs w:val="28"/>
                <w:lang w:val="ru-RU"/>
              </w:rPr>
              <w:instrText xml:space="preserve"> \</w:instrText>
            </w:r>
            <w:r w:rsidRPr="007A0276">
              <w:rPr>
                <w:rFonts w:ascii="Times New Roman" w:hAnsi="Times New Roman" w:cs="Times New Roman"/>
                <w:b/>
                <w:bCs/>
                <w:sz w:val="28"/>
                <w:szCs w:val="28"/>
              </w:rPr>
              <w:instrText>c</w:instrText>
            </w:r>
            <w:r w:rsidRPr="007A0276">
              <w:rPr>
                <w:rFonts w:ascii="Times New Roman" w:hAnsi="Times New Roman" w:cs="Times New Roman"/>
                <w:b/>
                <w:bCs/>
                <w:sz w:val="28"/>
                <w:szCs w:val="28"/>
                <w:lang w:val="ru-RU"/>
              </w:rPr>
              <w:instrText xml:space="preserve"> \* </w:instrText>
            </w:r>
            <w:r w:rsidRPr="007A0276">
              <w:rPr>
                <w:rFonts w:ascii="Times New Roman" w:hAnsi="Times New Roman" w:cs="Times New Roman"/>
                <w:b/>
                <w:bCs/>
                <w:sz w:val="28"/>
                <w:szCs w:val="28"/>
              </w:rPr>
              <w:instrText>MERGEFORMAT</w:instrText>
            </w:r>
            <w:r w:rsidRPr="007A0276">
              <w:rPr>
                <w:rFonts w:ascii="Times New Roman" w:hAnsi="Times New Roman" w:cs="Times New Roman"/>
                <w:b/>
                <w:bCs/>
                <w:sz w:val="28"/>
                <w:szCs w:val="28"/>
              </w:rPr>
              <w:fldChar w:fldCharType="separate"/>
            </w:r>
            <w:r w:rsidRPr="007A0276">
              <w:rPr>
                <w:rFonts w:ascii="Times New Roman" w:hAnsi="Times New Roman" w:cs="Times New Roman"/>
                <w:b/>
                <w:bCs/>
                <w:noProof/>
                <w:sz w:val="28"/>
                <w:szCs w:val="28"/>
              </w:rPr>
              <w:t>B</w:t>
            </w:r>
            <w:r w:rsidRPr="007A0276">
              <w:rPr>
                <w:rFonts w:ascii="Times New Roman" w:hAnsi="Times New Roman" w:cs="Times New Roman"/>
                <w:b/>
                <w:bCs/>
                <w:noProof/>
                <w:sz w:val="28"/>
                <w:szCs w:val="28"/>
              </w:rPr>
              <w:fldChar w:fldCharType="end"/>
            </w:r>
            <w:r w:rsidR="005553C6" w:rsidRPr="007A0276">
              <w:rPr>
                <w:rFonts w:ascii="Times New Roman" w:hAnsi="Times New Roman" w:cs="Times New Roman"/>
                <w:b/>
                <w:bCs/>
                <w:sz w:val="28"/>
                <w:szCs w:val="28"/>
              </w:rPr>
              <w:fldChar w:fldCharType="begin"/>
            </w:r>
            <w:r w:rsidR="002442EF" w:rsidRPr="007A0276">
              <w:rPr>
                <w:rFonts w:ascii="Times New Roman" w:hAnsi="Times New Roman" w:cs="Times New Roman"/>
                <w:b/>
                <w:bCs/>
                <w:sz w:val="28"/>
                <w:szCs w:val="28"/>
              </w:rPr>
              <w:instrText>SEQAnnex</w:instrText>
            </w:r>
            <w:r w:rsidR="002442EF" w:rsidRPr="007A0276">
              <w:rPr>
                <w:rFonts w:ascii="Times New Roman" w:hAnsi="Times New Roman" w:cs="Times New Roman"/>
                <w:b/>
                <w:bCs/>
                <w:sz w:val="28"/>
                <w:szCs w:val="28"/>
                <w:lang w:val="ru-RU"/>
              </w:rPr>
              <w:instrText xml:space="preserve">1\* </w:instrText>
            </w:r>
            <w:r w:rsidR="002442EF" w:rsidRPr="007A0276">
              <w:rPr>
                <w:rFonts w:ascii="Times New Roman" w:hAnsi="Times New Roman" w:cs="Times New Roman"/>
                <w:b/>
                <w:bCs/>
                <w:sz w:val="28"/>
                <w:szCs w:val="28"/>
              </w:rPr>
              <w:instrText>ALPHABETIC</w:instrText>
            </w:r>
            <w:r w:rsidR="002442EF" w:rsidRPr="007A0276">
              <w:rPr>
                <w:rFonts w:ascii="Times New Roman" w:hAnsi="Times New Roman" w:cs="Times New Roman"/>
                <w:b/>
                <w:bCs/>
                <w:sz w:val="28"/>
                <w:szCs w:val="28"/>
                <w:lang w:val="ru-RU"/>
              </w:rPr>
              <w:instrText xml:space="preserve"> \</w:instrText>
            </w:r>
            <w:r w:rsidR="002442EF" w:rsidRPr="007A0276">
              <w:rPr>
                <w:rFonts w:ascii="Times New Roman" w:hAnsi="Times New Roman" w:cs="Times New Roman"/>
                <w:b/>
                <w:bCs/>
                <w:sz w:val="28"/>
                <w:szCs w:val="28"/>
              </w:rPr>
              <w:instrText>c</w:instrText>
            </w:r>
            <w:r w:rsidR="002442EF" w:rsidRPr="007A0276">
              <w:rPr>
                <w:rFonts w:ascii="Times New Roman" w:hAnsi="Times New Roman" w:cs="Times New Roman"/>
                <w:b/>
                <w:bCs/>
                <w:sz w:val="28"/>
                <w:szCs w:val="28"/>
                <w:lang w:val="ru-RU"/>
              </w:rPr>
              <w:instrText xml:space="preserve"> \* </w:instrText>
            </w:r>
            <w:r w:rsidR="002442EF" w:rsidRPr="007A0276">
              <w:rPr>
                <w:rFonts w:ascii="Times New Roman" w:hAnsi="Times New Roman" w:cs="Times New Roman"/>
                <w:b/>
                <w:bCs/>
                <w:sz w:val="28"/>
                <w:szCs w:val="28"/>
              </w:rPr>
              <w:instrText>MERGEFORMAT</w:instrText>
            </w:r>
            <w:r w:rsidR="005553C6" w:rsidRPr="007A0276">
              <w:rPr>
                <w:rFonts w:ascii="Times New Roman" w:hAnsi="Times New Roman" w:cs="Times New Roman"/>
                <w:b/>
                <w:bCs/>
                <w:sz w:val="28"/>
                <w:szCs w:val="28"/>
              </w:rPr>
              <w:fldChar w:fldCharType="separate"/>
            </w:r>
            <w:r w:rsidR="003666C7" w:rsidRPr="007A0276">
              <w:rPr>
                <w:rFonts w:ascii="Times New Roman" w:hAnsi="Times New Roman" w:cs="Times New Roman"/>
                <w:b/>
                <w:bCs/>
                <w:noProof/>
                <w:sz w:val="28"/>
                <w:szCs w:val="28"/>
              </w:rPr>
              <w:t>B</w:t>
            </w:r>
            <w:r w:rsidR="005553C6" w:rsidRPr="007A0276">
              <w:rPr>
                <w:rFonts w:ascii="Times New Roman" w:hAnsi="Times New Roman" w:cs="Times New Roman"/>
                <w:b/>
                <w:bCs/>
                <w:noProof/>
                <w:sz w:val="28"/>
                <w:szCs w:val="28"/>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sz w:val="28"/>
                <w:szCs w:val="28"/>
              </w:rPr>
              <w:fldChar w:fldCharType="begin"/>
            </w:r>
            <w:r w:rsidR="0000511A" w:rsidRPr="007A0276">
              <w:rPr>
                <w:rFonts w:ascii="Times New Roman" w:hAnsi="Times New Roman" w:cs="Times New Roman"/>
                <w:b/>
                <w:bCs/>
                <w:sz w:val="28"/>
                <w:szCs w:val="28"/>
              </w:rPr>
              <w:instrText>SEQannex</w:instrText>
            </w:r>
            <w:r w:rsidR="0000511A" w:rsidRPr="007A0276">
              <w:rPr>
                <w:rFonts w:ascii="Times New Roman" w:hAnsi="Times New Roman" w:cs="Times New Roman"/>
                <w:b/>
                <w:bCs/>
                <w:sz w:val="28"/>
                <w:szCs w:val="28"/>
                <w:lang w:val="ru-RU"/>
              </w:rPr>
              <w:instrText xml:space="preserve">2 \* </w:instrText>
            </w:r>
            <w:r w:rsidR="0000511A" w:rsidRPr="007A0276">
              <w:rPr>
                <w:rFonts w:ascii="Times New Roman" w:hAnsi="Times New Roman" w:cs="Times New Roman"/>
                <w:b/>
                <w:bCs/>
                <w:sz w:val="28"/>
                <w:szCs w:val="28"/>
              </w:rPr>
              <w:instrText>Arabic</w:instrText>
            </w:r>
            <w:r w:rsidR="0000511A" w:rsidRPr="007A0276">
              <w:rPr>
                <w:rFonts w:ascii="Times New Roman" w:hAnsi="Times New Roman" w:cs="Times New Roman"/>
                <w:b/>
                <w:bCs/>
                <w:sz w:val="28"/>
                <w:szCs w:val="28"/>
                <w:lang w:val="ru-RU"/>
              </w:rPr>
              <w:instrText xml:space="preserve"> \</w:instrText>
            </w:r>
            <w:r w:rsidR="0000511A" w:rsidRPr="007A0276">
              <w:rPr>
                <w:rFonts w:ascii="Times New Roman" w:hAnsi="Times New Roman" w:cs="Times New Roman"/>
                <w:b/>
                <w:bCs/>
                <w:sz w:val="28"/>
                <w:szCs w:val="28"/>
              </w:rPr>
              <w:instrText>c</w:instrText>
            </w:r>
            <w:r w:rsidR="0000511A" w:rsidRPr="007A0276">
              <w:rPr>
                <w:rFonts w:ascii="Times New Roman" w:hAnsi="Times New Roman" w:cs="Times New Roman"/>
                <w:b/>
                <w:bCs/>
                <w:sz w:val="28"/>
                <w:szCs w:val="28"/>
                <w:lang w:val="ru-RU"/>
              </w:rPr>
              <w:instrText xml:space="preserve"> \* </w:instrText>
            </w:r>
            <w:r w:rsidR="0000511A" w:rsidRPr="007A0276">
              <w:rPr>
                <w:rFonts w:ascii="Times New Roman" w:hAnsi="Times New Roman" w:cs="Times New Roman"/>
                <w:b/>
                <w:bCs/>
                <w:sz w:val="28"/>
                <w:szCs w:val="28"/>
              </w:rPr>
              <w:instrText>MERGEFORMAT</w:instrText>
            </w:r>
            <w:r w:rsidR="0000511A" w:rsidRPr="007A0276">
              <w:rPr>
                <w:rFonts w:ascii="Times New Roman" w:hAnsi="Times New Roman" w:cs="Times New Roman"/>
                <w:b/>
                <w:bCs/>
                <w:sz w:val="28"/>
                <w:szCs w:val="28"/>
              </w:rPr>
              <w:fldChar w:fldCharType="separate"/>
            </w:r>
            <w:r w:rsidR="003666C7" w:rsidRPr="007A0276">
              <w:rPr>
                <w:rFonts w:ascii="Times New Roman" w:hAnsi="Times New Roman" w:cs="Times New Roman"/>
                <w:b/>
                <w:bCs/>
                <w:noProof/>
                <w:sz w:val="28"/>
                <w:szCs w:val="28"/>
                <w:lang w:val="ru-RU"/>
              </w:rPr>
              <w:t>11</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5553C6" w:rsidRPr="007A0276">
              <w:rPr>
                <w:rFonts w:ascii="Times New Roman" w:hAnsi="Times New Roman" w:cs="Times New Roman"/>
                <w:b/>
                <w:bCs/>
                <w:sz w:val="28"/>
                <w:szCs w:val="28"/>
              </w:rPr>
              <w:fldChar w:fldCharType="begin"/>
            </w:r>
            <w:r w:rsidR="002442EF" w:rsidRPr="007A0276">
              <w:rPr>
                <w:rFonts w:ascii="Times New Roman" w:hAnsi="Times New Roman" w:cs="Times New Roman"/>
                <w:b/>
                <w:bCs/>
                <w:sz w:val="28"/>
                <w:szCs w:val="28"/>
              </w:rPr>
              <w:instrText>SEQannex</w:instrText>
            </w:r>
            <w:r w:rsidR="002442EF" w:rsidRPr="007A0276">
              <w:rPr>
                <w:rFonts w:ascii="Times New Roman" w:hAnsi="Times New Roman" w:cs="Times New Roman"/>
                <w:b/>
                <w:bCs/>
                <w:sz w:val="28"/>
                <w:szCs w:val="28"/>
                <w:lang w:val="ru-RU"/>
              </w:rPr>
              <w:instrText xml:space="preserve">3 \* </w:instrText>
            </w:r>
            <w:r w:rsidR="002442EF" w:rsidRPr="007A0276">
              <w:rPr>
                <w:rFonts w:ascii="Times New Roman" w:hAnsi="Times New Roman" w:cs="Times New Roman"/>
                <w:b/>
                <w:bCs/>
                <w:sz w:val="28"/>
                <w:szCs w:val="28"/>
              </w:rPr>
              <w:instrText>Arabic</w:instrText>
            </w:r>
            <w:r w:rsidR="002442EF" w:rsidRPr="007A0276">
              <w:rPr>
                <w:rFonts w:ascii="Times New Roman" w:hAnsi="Times New Roman" w:cs="Times New Roman"/>
                <w:b/>
                <w:bCs/>
                <w:sz w:val="28"/>
                <w:szCs w:val="28"/>
                <w:lang w:val="ru-RU"/>
              </w:rPr>
              <w:instrText xml:space="preserve"> \* </w:instrText>
            </w:r>
            <w:r w:rsidR="002442EF" w:rsidRPr="007A0276">
              <w:rPr>
                <w:rFonts w:ascii="Times New Roman" w:hAnsi="Times New Roman" w:cs="Times New Roman"/>
                <w:b/>
                <w:bCs/>
                <w:sz w:val="28"/>
                <w:szCs w:val="28"/>
              </w:rPr>
              <w:instrText>MERGEFORMAT</w:instrText>
            </w:r>
            <w:r w:rsidR="005553C6" w:rsidRPr="007A0276">
              <w:rPr>
                <w:rFonts w:ascii="Times New Roman" w:hAnsi="Times New Roman" w:cs="Times New Roman"/>
                <w:b/>
                <w:bCs/>
                <w:sz w:val="28"/>
                <w:szCs w:val="28"/>
              </w:rPr>
              <w:fldChar w:fldCharType="separate"/>
            </w:r>
            <w:r w:rsidR="003666C7" w:rsidRPr="007A0276">
              <w:rPr>
                <w:rFonts w:ascii="Times New Roman" w:hAnsi="Times New Roman" w:cs="Times New Roman"/>
                <w:b/>
                <w:bCs/>
                <w:noProof/>
                <w:sz w:val="28"/>
                <w:szCs w:val="28"/>
                <w:lang w:val="ru-RU"/>
              </w:rPr>
              <w:t>6</w:t>
            </w:r>
            <w:r w:rsidR="005553C6"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sz w:val="28"/>
                <w:szCs w:val="28"/>
                <w:lang w:val="ru-RU"/>
              </w:rPr>
              <w:tab/>
              <w:t>Каждый раз, когда представляется возможность, секретарю следует сверять текущий счет в протоколе с показаниями на табло. Если имеется расхождение и его счет правильный, секретарь должен немедленно предпринять меры с тем, чтобы показания на табло были исправлены. Если возникают сомнения либо одна из команд выражает несогласие с исправлением, секретарь должен проинформировать об этом старшего судью, как только мяч станет мертвым и игровые часы остановятся.</w:t>
            </w:r>
          </w:p>
        </w:tc>
        <w:tc>
          <w:tcPr>
            <w:tcW w:w="1842" w:type="dxa"/>
            <w:tcBorders>
              <w:left w:val="nil"/>
              <w:bottom w:val="nil"/>
            </w:tcBorders>
          </w:tcPr>
          <w:p w:rsidR="003666C7" w:rsidRPr="00BB670A" w:rsidRDefault="006B6C5E" w:rsidP="007A0276">
            <w:pPr>
              <w:pStyle w:val="af"/>
              <w:keepNext/>
              <w:tabs>
                <w:tab w:val="left" w:pos="119"/>
              </w:tabs>
              <w:spacing w:before="240"/>
              <w:ind w:left="113"/>
              <w:jc w:val="right"/>
              <w:rPr>
                <w:rFonts w:ascii="Times New Roman" w:hAnsi="Times New Roman" w:cs="Times New Roman"/>
              </w:rPr>
            </w:pPr>
            <w:r w:rsidRPr="006B6C5E">
              <w:rPr>
                <w:rFonts w:ascii="Times New Roman" w:hAnsi="Times New Roman" w:cs="Times New Roman"/>
                <w:noProof/>
                <w:lang w:val="ru-RU" w:eastAsia="ru-RU"/>
              </w:rPr>
              <w:lastRenderedPageBreak/>
              <w:drawing>
                <wp:inline distT="0" distB="0" distL="0" distR="0" wp14:anchorId="0230B3C8" wp14:editId="216DA50C">
                  <wp:extent cx="978535" cy="7916545"/>
                  <wp:effectExtent l="0" t="0" r="0" b="0"/>
                  <wp:docPr id="97" name="Grafik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86"/>
                          <pic:cNvPicPr>
                            <a:picLocks/>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978535" cy="7916545"/>
                          </a:xfrm>
                          <a:prstGeom prst="rect">
                            <a:avLst/>
                          </a:prstGeom>
                          <a:noFill/>
                          <a:ln>
                            <a:noFill/>
                          </a:ln>
                        </pic:spPr>
                      </pic:pic>
                    </a:graphicData>
                  </a:graphic>
                </wp:inline>
              </w:drawing>
            </w:r>
          </w:p>
          <w:p w:rsidR="003666C7" w:rsidRPr="00BB670A" w:rsidRDefault="003666C7" w:rsidP="007A0276">
            <w:pPr>
              <w:pStyle w:val="af"/>
              <w:keepNext/>
              <w:tabs>
                <w:tab w:val="left" w:pos="119"/>
              </w:tabs>
              <w:spacing w:before="240"/>
              <w:ind w:left="113"/>
              <w:rPr>
                <w:rFonts w:ascii="Times New Roman" w:hAnsi="Times New Roman" w:cs="Times New Roman"/>
                <w:b w:val="0"/>
                <w:bCs w:val="0"/>
                <w:lang w:val="ru-RU"/>
              </w:rPr>
            </w:pPr>
            <w:bookmarkStart w:id="199" w:name="_Toc390529187"/>
            <w:r w:rsidRPr="00BB670A">
              <w:rPr>
                <w:rFonts w:ascii="Times New Roman" w:hAnsi="Times New Roman" w:cs="Times New Roman"/>
                <w:lang w:val="ru-RU"/>
              </w:rPr>
              <w:t xml:space="preserve">Рис. </w:t>
            </w:r>
            <w:r w:rsidR="005553C6" w:rsidRPr="00BB670A">
              <w:rPr>
                <w:rFonts w:ascii="Times New Roman" w:hAnsi="Times New Roman" w:cs="Times New Roman"/>
                <w:lang w:val="ru-RU"/>
              </w:rPr>
              <w:fldChar w:fldCharType="begin"/>
            </w:r>
            <w:r w:rsidRPr="00BB670A">
              <w:rPr>
                <w:rFonts w:ascii="Times New Roman" w:hAnsi="Times New Roman" w:cs="Times New Roman"/>
              </w:rPr>
              <w:instrText>SEQDiagram</w:instrText>
            </w:r>
            <w:r w:rsidRPr="00BB670A">
              <w:rPr>
                <w:rFonts w:ascii="Times New Roman" w:hAnsi="Times New Roman" w:cs="Times New Roman"/>
                <w:lang w:val="ru-RU"/>
              </w:rPr>
              <w:instrText xml:space="preserve"> \* </w:instrText>
            </w:r>
            <w:r w:rsidRPr="00BB670A">
              <w:rPr>
                <w:rFonts w:ascii="Times New Roman" w:hAnsi="Times New Roman" w:cs="Times New Roman"/>
              </w:rPr>
              <w:instrText>ARABIC</w:instrText>
            </w:r>
            <w:r w:rsidR="005553C6" w:rsidRPr="00BB670A">
              <w:rPr>
                <w:rFonts w:ascii="Times New Roman" w:hAnsi="Times New Roman" w:cs="Times New Roman"/>
                <w:lang w:val="ru-RU"/>
              </w:rPr>
              <w:fldChar w:fldCharType="separate"/>
            </w:r>
            <w:r w:rsidRPr="00BB670A">
              <w:rPr>
                <w:rFonts w:ascii="Times New Roman" w:hAnsi="Times New Roman" w:cs="Times New Roman"/>
                <w:noProof/>
              </w:rPr>
              <w:t>11</w:t>
            </w:r>
            <w:r w:rsidR="005553C6" w:rsidRPr="00BB670A">
              <w:rPr>
                <w:rFonts w:ascii="Times New Roman" w:hAnsi="Times New Roman" w:cs="Times New Roman"/>
                <w:lang w:val="ru-RU"/>
              </w:rPr>
              <w:fldChar w:fldCharType="end"/>
            </w:r>
            <w:r w:rsidRPr="00BB670A">
              <w:rPr>
                <w:rFonts w:ascii="Times New Roman" w:hAnsi="Times New Roman" w:cs="Times New Roman"/>
                <w:lang w:val="ru-RU"/>
              </w:rPr>
              <w:tab/>
              <w:t>Текущий счет</w:t>
            </w:r>
            <w:bookmarkEnd w:id="199"/>
          </w:p>
        </w:tc>
      </w:tr>
    </w:tbl>
    <w:p w:rsidR="003666C7" w:rsidRPr="00BB670A" w:rsidRDefault="003666C7" w:rsidP="003666C7">
      <w:pPr>
        <w:pStyle w:val="Annex3"/>
        <w:keepNext w:val="0"/>
        <w:spacing w:before="0"/>
        <w:ind w:left="0" w:firstLine="0"/>
        <w:rPr>
          <w:rFonts w:ascii="Times New Roman" w:hAnsi="Times New Roman" w:cs="Times New Roman"/>
          <w:sz w:val="20"/>
          <w:lang w:val="ru-RU"/>
        </w:rPr>
      </w:pPr>
    </w:p>
    <w:tbl>
      <w:tblPr>
        <w:tblW w:w="9072" w:type="dxa"/>
        <w:tblBorders>
          <w:insideV w:val="single" w:sz="4" w:space="0" w:color="auto"/>
        </w:tblBorders>
        <w:tblLayout w:type="fixed"/>
        <w:tblCellMar>
          <w:left w:w="0" w:type="dxa"/>
          <w:right w:w="0" w:type="dxa"/>
        </w:tblCellMar>
        <w:tblLook w:val="0000" w:firstRow="0" w:lastRow="0" w:firstColumn="0" w:lastColumn="0" w:noHBand="0" w:noVBand="0"/>
      </w:tblPr>
      <w:tblGrid>
        <w:gridCol w:w="7088"/>
        <w:gridCol w:w="1984"/>
      </w:tblGrid>
      <w:tr w:rsidR="003666C7" w:rsidRPr="007A0276" w:rsidTr="008E5451">
        <w:tc>
          <w:tcPr>
            <w:tcW w:w="7088" w:type="dxa"/>
            <w:tcBorders>
              <w:bottom w:val="nil"/>
              <w:right w:val="nil"/>
            </w:tcBorders>
          </w:tcPr>
          <w:p w:rsidR="003666C7" w:rsidRPr="007A0276" w:rsidRDefault="00D0795E" w:rsidP="007A0276">
            <w:pPr>
              <w:pStyle w:val="Annex2"/>
              <w:spacing w:before="240" w:after="120"/>
              <w:rPr>
                <w:rFonts w:ascii="Times New Roman" w:hAnsi="Times New Roman" w:cs="Times New Roman"/>
                <w:sz w:val="28"/>
                <w:szCs w:val="28"/>
                <w:lang w:val="ru-RU"/>
              </w:rPr>
            </w:pPr>
            <w:r w:rsidRPr="007A0276">
              <w:rPr>
                <w:rFonts w:ascii="Times New Roman" w:hAnsi="Times New Roman" w:cs="Times New Roman"/>
                <w:b/>
                <w:bCs/>
                <w:sz w:val="28"/>
                <w:szCs w:val="28"/>
              </w:rPr>
              <w:lastRenderedPageBreak/>
              <w:fldChar w:fldCharType="begin"/>
            </w:r>
            <w:r w:rsidRPr="007A0276">
              <w:rPr>
                <w:rFonts w:ascii="Times New Roman" w:hAnsi="Times New Roman" w:cs="Times New Roman"/>
                <w:b/>
                <w:bCs/>
                <w:sz w:val="28"/>
                <w:szCs w:val="28"/>
              </w:rPr>
              <w:instrText>SEQAnnex</w:instrText>
            </w:r>
            <w:r w:rsidRPr="007A0276">
              <w:rPr>
                <w:rFonts w:ascii="Times New Roman" w:hAnsi="Times New Roman" w:cs="Times New Roman"/>
                <w:b/>
                <w:bCs/>
                <w:sz w:val="28"/>
                <w:szCs w:val="28"/>
                <w:lang w:val="ru-RU"/>
              </w:rPr>
              <w:instrText xml:space="preserve">1 \* </w:instrText>
            </w:r>
            <w:r w:rsidRPr="007A0276">
              <w:rPr>
                <w:rFonts w:ascii="Times New Roman" w:hAnsi="Times New Roman" w:cs="Times New Roman"/>
                <w:b/>
                <w:bCs/>
                <w:sz w:val="28"/>
                <w:szCs w:val="28"/>
              </w:rPr>
              <w:instrText>ALPHABETIC</w:instrText>
            </w:r>
            <w:r w:rsidRPr="007A0276">
              <w:rPr>
                <w:rFonts w:ascii="Times New Roman" w:hAnsi="Times New Roman" w:cs="Times New Roman"/>
                <w:b/>
                <w:bCs/>
                <w:sz w:val="28"/>
                <w:szCs w:val="28"/>
                <w:lang w:val="ru-RU"/>
              </w:rPr>
              <w:instrText xml:space="preserve"> \</w:instrText>
            </w:r>
            <w:r w:rsidRPr="007A0276">
              <w:rPr>
                <w:rFonts w:ascii="Times New Roman" w:hAnsi="Times New Roman" w:cs="Times New Roman"/>
                <w:b/>
                <w:bCs/>
                <w:sz w:val="28"/>
                <w:szCs w:val="28"/>
              </w:rPr>
              <w:instrText>c</w:instrText>
            </w:r>
            <w:r w:rsidRPr="007A0276">
              <w:rPr>
                <w:rFonts w:ascii="Times New Roman" w:hAnsi="Times New Roman" w:cs="Times New Roman"/>
                <w:b/>
                <w:bCs/>
                <w:sz w:val="28"/>
                <w:szCs w:val="28"/>
                <w:lang w:val="ru-RU"/>
              </w:rPr>
              <w:instrText xml:space="preserve"> \* </w:instrText>
            </w:r>
            <w:r w:rsidRPr="007A0276">
              <w:rPr>
                <w:rFonts w:ascii="Times New Roman" w:hAnsi="Times New Roman" w:cs="Times New Roman"/>
                <w:b/>
                <w:bCs/>
                <w:sz w:val="28"/>
                <w:szCs w:val="28"/>
              </w:rPr>
              <w:instrText>MERGEFORMAT</w:instrText>
            </w:r>
            <w:r w:rsidRPr="007A0276">
              <w:rPr>
                <w:rFonts w:ascii="Times New Roman" w:hAnsi="Times New Roman" w:cs="Times New Roman"/>
                <w:b/>
                <w:bCs/>
                <w:sz w:val="28"/>
                <w:szCs w:val="28"/>
              </w:rPr>
              <w:fldChar w:fldCharType="separate"/>
            </w:r>
            <w:r w:rsidRPr="007A0276">
              <w:rPr>
                <w:rFonts w:ascii="Times New Roman" w:hAnsi="Times New Roman" w:cs="Times New Roman"/>
                <w:b/>
                <w:bCs/>
                <w:noProof/>
                <w:sz w:val="28"/>
                <w:szCs w:val="28"/>
              </w:rPr>
              <w:t>B</w:t>
            </w:r>
            <w:r w:rsidRPr="007A0276">
              <w:rPr>
                <w:rFonts w:ascii="Times New Roman" w:hAnsi="Times New Roman" w:cs="Times New Roman"/>
                <w:b/>
                <w:bCs/>
                <w:noProof/>
                <w:sz w:val="28"/>
                <w:szCs w:val="28"/>
              </w:rPr>
              <w:fldChar w:fldCharType="end"/>
            </w:r>
            <w:r w:rsidR="005553C6" w:rsidRPr="007A0276">
              <w:rPr>
                <w:rFonts w:ascii="Times New Roman" w:hAnsi="Times New Roman" w:cs="Times New Roman"/>
                <w:sz w:val="28"/>
                <w:szCs w:val="28"/>
              </w:rPr>
              <w:fldChar w:fldCharType="begin"/>
            </w:r>
            <w:r w:rsidR="002442EF" w:rsidRPr="007A0276">
              <w:rPr>
                <w:rFonts w:ascii="Times New Roman" w:hAnsi="Times New Roman" w:cs="Times New Roman"/>
                <w:sz w:val="28"/>
                <w:szCs w:val="28"/>
              </w:rPr>
              <w:instrText>SEQAnnex</w:instrText>
            </w:r>
            <w:r w:rsidR="002442EF" w:rsidRPr="007A0276">
              <w:rPr>
                <w:rFonts w:ascii="Times New Roman" w:hAnsi="Times New Roman" w:cs="Times New Roman"/>
                <w:sz w:val="28"/>
                <w:szCs w:val="28"/>
                <w:lang w:val="ru-RU"/>
              </w:rPr>
              <w:instrText xml:space="preserve">1\* </w:instrText>
            </w:r>
            <w:r w:rsidR="002442EF" w:rsidRPr="007A0276">
              <w:rPr>
                <w:rFonts w:ascii="Times New Roman" w:hAnsi="Times New Roman" w:cs="Times New Roman"/>
                <w:sz w:val="28"/>
                <w:szCs w:val="28"/>
              </w:rPr>
              <w:instrText>ALPHABETIC</w:instrText>
            </w:r>
            <w:r w:rsidR="002442EF" w:rsidRPr="007A0276">
              <w:rPr>
                <w:rFonts w:ascii="Times New Roman" w:hAnsi="Times New Roman" w:cs="Times New Roman"/>
                <w:sz w:val="28"/>
                <w:szCs w:val="28"/>
                <w:lang w:val="ru-RU"/>
              </w:rPr>
              <w:instrText xml:space="preserve"> \</w:instrText>
            </w:r>
            <w:r w:rsidR="002442EF" w:rsidRPr="007A0276">
              <w:rPr>
                <w:rFonts w:ascii="Times New Roman" w:hAnsi="Times New Roman" w:cs="Times New Roman"/>
                <w:sz w:val="28"/>
                <w:szCs w:val="28"/>
              </w:rPr>
              <w:instrText>c</w:instrText>
            </w:r>
            <w:r w:rsidR="002442EF" w:rsidRPr="007A0276">
              <w:rPr>
                <w:rFonts w:ascii="Times New Roman" w:hAnsi="Times New Roman" w:cs="Times New Roman"/>
                <w:sz w:val="28"/>
                <w:szCs w:val="28"/>
                <w:lang w:val="ru-RU"/>
              </w:rPr>
              <w:instrText xml:space="preserve"> \* </w:instrText>
            </w:r>
            <w:r w:rsidR="002442EF" w:rsidRPr="007A0276">
              <w:rPr>
                <w:rFonts w:ascii="Times New Roman" w:hAnsi="Times New Roman" w:cs="Times New Roman"/>
                <w:sz w:val="28"/>
                <w:szCs w:val="28"/>
              </w:rPr>
              <w:instrText>MERGEFORMAT</w:instrText>
            </w:r>
            <w:r w:rsidR="005553C6" w:rsidRPr="007A0276">
              <w:rPr>
                <w:rFonts w:ascii="Times New Roman" w:hAnsi="Times New Roman" w:cs="Times New Roman"/>
                <w:sz w:val="28"/>
                <w:szCs w:val="28"/>
              </w:rPr>
              <w:fldChar w:fldCharType="separate"/>
            </w:r>
            <w:r w:rsidR="003666C7" w:rsidRPr="007A0276">
              <w:rPr>
                <w:rFonts w:ascii="Times New Roman" w:hAnsi="Times New Roman" w:cs="Times New Roman"/>
                <w:b/>
                <w:noProof/>
                <w:sz w:val="28"/>
                <w:szCs w:val="28"/>
              </w:rPr>
              <w:t>B</w:t>
            </w:r>
            <w:r w:rsidR="005553C6" w:rsidRPr="007A0276">
              <w:rPr>
                <w:rFonts w:ascii="Times New Roman" w:hAnsi="Times New Roman" w:cs="Times New Roman"/>
                <w:b/>
                <w:noProof/>
                <w:sz w:val="28"/>
                <w:szCs w:val="28"/>
              </w:rPr>
              <w:fldChar w:fldCharType="end"/>
            </w:r>
            <w:r w:rsidR="003666C7" w:rsidRPr="007A0276">
              <w:rPr>
                <w:rFonts w:ascii="Times New Roman" w:hAnsi="Times New Roman" w:cs="Times New Roman"/>
                <w:b/>
                <w:sz w:val="28"/>
                <w:szCs w:val="28"/>
                <w:lang w:val="ru-RU"/>
              </w:rPr>
              <w:t>.</w:t>
            </w:r>
            <w:r w:rsidR="0000511A" w:rsidRPr="007A0276">
              <w:rPr>
                <w:rFonts w:ascii="Times New Roman" w:hAnsi="Times New Roman" w:cs="Times New Roman"/>
                <w:sz w:val="28"/>
                <w:szCs w:val="28"/>
              </w:rPr>
              <w:fldChar w:fldCharType="begin"/>
            </w:r>
            <w:r w:rsidR="0000511A" w:rsidRPr="007A0276">
              <w:rPr>
                <w:rFonts w:ascii="Times New Roman" w:hAnsi="Times New Roman" w:cs="Times New Roman"/>
                <w:sz w:val="28"/>
                <w:szCs w:val="28"/>
              </w:rPr>
              <w:instrText>SEQannex</w:instrText>
            </w:r>
            <w:r w:rsidR="0000511A" w:rsidRPr="007A0276">
              <w:rPr>
                <w:rFonts w:ascii="Times New Roman" w:hAnsi="Times New Roman" w:cs="Times New Roman"/>
                <w:sz w:val="28"/>
                <w:szCs w:val="28"/>
                <w:lang w:val="ru-RU"/>
              </w:rPr>
              <w:instrText xml:space="preserve">2 \* </w:instrText>
            </w:r>
            <w:r w:rsidR="0000511A" w:rsidRPr="007A0276">
              <w:rPr>
                <w:rFonts w:ascii="Times New Roman" w:hAnsi="Times New Roman" w:cs="Times New Roman"/>
                <w:sz w:val="28"/>
                <w:szCs w:val="28"/>
              </w:rPr>
              <w:instrText>Arabic</w:instrText>
            </w:r>
            <w:r w:rsidR="0000511A" w:rsidRPr="007A0276">
              <w:rPr>
                <w:rFonts w:ascii="Times New Roman" w:hAnsi="Times New Roman" w:cs="Times New Roman"/>
                <w:sz w:val="28"/>
                <w:szCs w:val="28"/>
                <w:lang w:val="ru-RU"/>
              </w:rPr>
              <w:instrText xml:space="preserve"> \* </w:instrText>
            </w:r>
            <w:r w:rsidR="0000511A" w:rsidRPr="007A0276">
              <w:rPr>
                <w:rFonts w:ascii="Times New Roman" w:hAnsi="Times New Roman" w:cs="Times New Roman"/>
                <w:sz w:val="28"/>
                <w:szCs w:val="28"/>
              </w:rPr>
              <w:instrText>MERGEFORMAT</w:instrText>
            </w:r>
            <w:r w:rsidR="0000511A" w:rsidRPr="007A0276">
              <w:rPr>
                <w:rFonts w:ascii="Times New Roman" w:hAnsi="Times New Roman" w:cs="Times New Roman"/>
                <w:sz w:val="28"/>
                <w:szCs w:val="28"/>
              </w:rPr>
              <w:fldChar w:fldCharType="separate"/>
            </w:r>
            <w:r w:rsidR="003666C7" w:rsidRPr="007A0276">
              <w:rPr>
                <w:rFonts w:ascii="Times New Roman" w:hAnsi="Times New Roman" w:cs="Times New Roman"/>
                <w:b/>
                <w:noProof/>
                <w:sz w:val="28"/>
                <w:szCs w:val="28"/>
                <w:lang w:val="ru-RU"/>
              </w:rPr>
              <w:t>12</w:t>
            </w:r>
            <w:r w:rsidR="0000511A" w:rsidRPr="007A0276">
              <w:rPr>
                <w:rFonts w:ascii="Times New Roman" w:hAnsi="Times New Roman" w:cs="Times New Roman"/>
                <w:b/>
                <w:noProof/>
                <w:sz w:val="28"/>
                <w:szCs w:val="28"/>
                <w:lang w:val="ru-RU"/>
              </w:rPr>
              <w:fldChar w:fldCharType="end"/>
            </w:r>
            <w:r w:rsidR="003666C7" w:rsidRPr="007A0276">
              <w:rPr>
                <w:rFonts w:ascii="Times New Roman" w:hAnsi="Times New Roman" w:cs="Times New Roman"/>
                <w:b/>
                <w:sz w:val="28"/>
                <w:szCs w:val="28"/>
                <w:lang w:val="ru-RU"/>
              </w:rPr>
              <w:tab/>
              <w:t>Текущий счет: Подведение итогов</w:t>
            </w:r>
          </w:p>
          <w:p w:rsidR="003666C7" w:rsidRPr="007A0276" w:rsidRDefault="00D0795E" w:rsidP="007A0276">
            <w:pPr>
              <w:pStyle w:val="Annex3"/>
              <w:spacing w:before="240" w:after="120"/>
              <w:rPr>
                <w:rFonts w:ascii="Times New Roman" w:hAnsi="Times New Roman" w:cs="Times New Roman"/>
                <w:sz w:val="28"/>
                <w:szCs w:val="28"/>
                <w:lang w:val="ru-RU"/>
              </w:rPr>
            </w:pPr>
            <w:r w:rsidRPr="007A0276">
              <w:rPr>
                <w:rFonts w:ascii="Times New Roman" w:hAnsi="Times New Roman" w:cs="Times New Roman"/>
                <w:b/>
                <w:bCs/>
                <w:sz w:val="28"/>
                <w:szCs w:val="28"/>
              </w:rPr>
              <w:fldChar w:fldCharType="begin"/>
            </w:r>
            <w:r w:rsidRPr="007A0276">
              <w:rPr>
                <w:rFonts w:ascii="Times New Roman" w:hAnsi="Times New Roman" w:cs="Times New Roman"/>
                <w:b/>
                <w:bCs/>
                <w:sz w:val="28"/>
                <w:szCs w:val="28"/>
              </w:rPr>
              <w:instrText>SEQAnnex</w:instrText>
            </w:r>
            <w:r w:rsidRPr="007A0276">
              <w:rPr>
                <w:rFonts w:ascii="Times New Roman" w:hAnsi="Times New Roman" w:cs="Times New Roman"/>
                <w:b/>
                <w:bCs/>
                <w:sz w:val="28"/>
                <w:szCs w:val="28"/>
                <w:lang w:val="ru-RU"/>
              </w:rPr>
              <w:instrText xml:space="preserve">1 \* </w:instrText>
            </w:r>
            <w:r w:rsidRPr="007A0276">
              <w:rPr>
                <w:rFonts w:ascii="Times New Roman" w:hAnsi="Times New Roman" w:cs="Times New Roman"/>
                <w:b/>
                <w:bCs/>
                <w:sz w:val="28"/>
                <w:szCs w:val="28"/>
              </w:rPr>
              <w:instrText>ALPHABETIC</w:instrText>
            </w:r>
            <w:r w:rsidRPr="007A0276">
              <w:rPr>
                <w:rFonts w:ascii="Times New Roman" w:hAnsi="Times New Roman" w:cs="Times New Roman"/>
                <w:b/>
                <w:bCs/>
                <w:sz w:val="28"/>
                <w:szCs w:val="28"/>
                <w:lang w:val="ru-RU"/>
              </w:rPr>
              <w:instrText xml:space="preserve"> \</w:instrText>
            </w:r>
            <w:r w:rsidRPr="007A0276">
              <w:rPr>
                <w:rFonts w:ascii="Times New Roman" w:hAnsi="Times New Roman" w:cs="Times New Roman"/>
                <w:b/>
                <w:bCs/>
                <w:sz w:val="28"/>
                <w:szCs w:val="28"/>
              </w:rPr>
              <w:instrText>c</w:instrText>
            </w:r>
            <w:r w:rsidRPr="007A0276">
              <w:rPr>
                <w:rFonts w:ascii="Times New Roman" w:hAnsi="Times New Roman" w:cs="Times New Roman"/>
                <w:b/>
                <w:bCs/>
                <w:sz w:val="28"/>
                <w:szCs w:val="28"/>
                <w:lang w:val="ru-RU"/>
              </w:rPr>
              <w:instrText xml:space="preserve"> \* </w:instrText>
            </w:r>
            <w:r w:rsidRPr="007A0276">
              <w:rPr>
                <w:rFonts w:ascii="Times New Roman" w:hAnsi="Times New Roman" w:cs="Times New Roman"/>
                <w:b/>
                <w:bCs/>
                <w:sz w:val="28"/>
                <w:szCs w:val="28"/>
              </w:rPr>
              <w:instrText>MERGEFORMAT</w:instrText>
            </w:r>
            <w:r w:rsidRPr="007A0276">
              <w:rPr>
                <w:rFonts w:ascii="Times New Roman" w:hAnsi="Times New Roman" w:cs="Times New Roman"/>
                <w:b/>
                <w:bCs/>
                <w:sz w:val="28"/>
                <w:szCs w:val="28"/>
              </w:rPr>
              <w:fldChar w:fldCharType="separate"/>
            </w:r>
            <w:r w:rsidRPr="007A0276">
              <w:rPr>
                <w:rFonts w:ascii="Times New Roman" w:hAnsi="Times New Roman" w:cs="Times New Roman"/>
                <w:b/>
                <w:bCs/>
                <w:noProof/>
                <w:sz w:val="28"/>
                <w:szCs w:val="28"/>
              </w:rPr>
              <w:t>B</w:t>
            </w:r>
            <w:r w:rsidRPr="007A0276">
              <w:rPr>
                <w:rFonts w:ascii="Times New Roman" w:hAnsi="Times New Roman" w:cs="Times New Roman"/>
                <w:b/>
                <w:bCs/>
                <w:noProof/>
                <w:sz w:val="28"/>
                <w:szCs w:val="28"/>
              </w:rPr>
              <w:fldChar w:fldCharType="end"/>
            </w:r>
            <w:r w:rsidR="005553C6" w:rsidRPr="007A0276">
              <w:rPr>
                <w:rFonts w:ascii="Times New Roman" w:hAnsi="Times New Roman" w:cs="Times New Roman"/>
                <w:b/>
                <w:bCs/>
                <w:sz w:val="28"/>
                <w:szCs w:val="28"/>
              </w:rPr>
              <w:fldChar w:fldCharType="begin"/>
            </w:r>
            <w:r w:rsidR="002442EF" w:rsidRPr="007A0276">
              <w:rPr>
                <w:rFonts w:ascii="Times New Roman" w:hAnsi="Times New Roman" w:cs="Times New Roman"/>
                <w:b/>
                <w:bCs/>
                <w:sz w:val="28"/>
                <w:szCs w:val="28"/>
              </w:rPr>
              <w:instrText>SEQAnnex</w:instrText>
            </w:r>
            <w:r w:rsidR="002442EF" w:rsidRPr="007A0276">
              <w:rPr>
                <w:rFonts w:ascii="Times New Roman" w:hAnsi="Times New Roman" w:cs="Times New Roman"/>
                <w:b/>
                <w:bCs/>
                <w:sz w:val="28"/>
                <w:szCs w:val="28"/>
                <w:lang w:val="ru-RU"/>
              </w:rPr>
              <w:instrText xml:space="preserve">1\* </w:instrText>
            </w:r>
            <w:r w:rsidR="002442EF" w:rsidRPr="007A0276">
              <w:rPr>
                <w:rFonts w:ascii="Times New Roman" w:hAnsi="Times New Roman" w:cs="Times New Roman"/>
                <w:b/>
                <w:bCs/>
                <w:sz w:val="28"/>
                <w:szCs w:val="28"/>
              </w:rPr>
              <w:instrText>ALPHABETIC</w:instrText>
            </w:r>
            <w:r w:rsidR="002442EF" w:rsidRPr="007A0276">
              <w:rPr>
                <w:rFonts w:ascii="Times New Roman" w:hAnsi="Times New Roman" w:cs="Times New Roman"/>
                <w:b/>
                <w:bCs/>
                <w:sz w:val="28"/>
                <w:szCs w:val="28"/>
                <w:lang w:val="ru-RU"/>
              </w:rPr>
              <w:instrText xml:space="preserve"> \</w:instrText>
            </w:r>
            <w:r w:rsidR="002442EF" w:rsidRPr="007A0276">
              <w:rPr>
                <w:rFonts w:ascii="Times New Roman" w:hAnsi="Times New Roman" w:cs="Times New Roman"/>
                <w:b/>
                <w:bCs/>
                <w:sz w:val="28"/>
                <w:szCs w:val="28"/>
              </w:rPr>
              <w:instrText>c</w:instrText>
            </w:r>
            <w:r w:rsidR="002442EF" w:rsidRPr="007A0276">
              <w:rPr>
                <w:rFonts w:ascii="Times New Roman" w:hAnsi="Times New Roman" w:cs="Times New Roman"/>
                <w:b/>
                <w:bCs/>
                <w:sz w:val="28"/>
                <w:szCs w:val="28"/>
                <w:lang w:val="ru-RU"/>
              </w:rPr>
              <w:instrText xml:space="preserve"> \* </w:instrText>
            </w:r>
            <w:r w:rsidR="002442EF" w:rsidRPr="007A0276">
              <w:rPr>
                <w:rFonts w:ascii="Times New Roman" w:hAnsi="Times New Roman" w:cs="Times New Roman"/>
                <w:b/>
                <w:bCs/>
                <w:sz w:val="28"/>
                <w:szCs w:val="28"/>
              </w:rPr>
              <w:instrText>MERGEFORMAT</w:instrText>
            </w:r>
            <w:r w:rsidR="005553C6" w:rsidRPr="007A0276">
              <w:rPr>
                <w:rFonts w:ascii="Times New Roman" w:hAnsi="Times New Roman" w:cs="Times New Roman"/>
                <w:b/>
                <w:bCs/>
                <w:sz w:val="28"/>
                <w:szCs w:val="28"/>
              </w:rPr>
              <w:fldChar w:fldCharType="separate"/>
            </w:r>
            <w:r w:rsidR="003666C7" w:rsidRPr="007A0276">
              <w:rPr>
                <w:rFonts w:ascii="Times New Roman" w:hAnsi="Times New Roman" w:cs="Times New Roman"/>
                <w:b/>
                <w:bCs/>
                <w:noProof/>
                <w:sz w:val="28"/>
                <w:szCs w:val="28"/>
              </w:rPr>
              <w:t>B</w:t>
            </w:r>
            <w:r w:rsidR="005553C6" w:rsidRPr="007A0276">
              <w:rPr>
                <w:rFonts w:ascii="Times New Roman" w:hAnsi="Times New Roman" w:cs="Times New Roman"/>
                <w:b/>
                <w:bCs/>
                <w:noProof/>
                <w:sz w:val="28"/>
                <w:szCs w:val="28"/>
              </w:rPr>
              <w:fldChar w:fldCharType="end"/>
            </w:r>
            <w:r w:rsidR="003666C7" w:rsidRPr="007A0276">
              <w:rPr>
                <w:rFonts w:ascii="Times New Roman" w:hAnsi="Times New Roman" w:cs="Times New Roman"/>
                <w:b/>
                <w:bCs/>
                <w:sz w:val="28"/>
                <w:szCs w:val="28"/>
                <w:lang w:val="ru-RU"/>
              </w:rPr>
              <w:t>.</w:t>
            </w:r>
            <w:r w:rsidR="0000511A" w:rsidRPr="007A0276">
              <w:rPr>
                <w:rFonts w:ascii="Times New Roman" w:hAnsi="Times New Roman" w:cs="Times New Roman"/>
                <w:b/>
                <w:bCs/>
                <w:sz w:val="28"/>
                <w:szCs w:val="28"/>
              </w:rPr>
              <w:fldChar w:fldCharType="begin"/>
            </w:r>
            <w:r w:rsidR="0000511A" w:rsidRPr="007A0276">
              <w:rPr>
                <w:rFonts w:ascii="Times New Roman" w:hAnsi="Times New Roman" w:cs="Times New Roman"/>
                <w:b/>
                <w:bCs/>
                <w:sz w:val="28"/>
                <w:szCs w:val="28"/>
              </w:rPr>
              <w:instrText>SEQannex</w:instrText>
            </w:r>
            <w:r w:rsidR="0000511A" w:rsidRPr="007A0276">
              <w:rPr>
                <w:rFonts w:ascii="Times New Roman" w:hAnsi="Times New Roman" w:cs="Times New Roman"/>
                <w:b/>
                <w:bCs/>
                <w:sz w:val="28"/>
                <w:szCs w:val="28"/>
                <w:lang w:val="ru-RU"/>
              </w:rPr>
              <w:instrText xml:space="preserve">2 \* </w:instrText>
            </w:r>
            <w:r w:rsidR="0000511A" w:rsidRPr="007A0276">
              <w:rPr>
                <w:rFonts w:ascii="Times New Roman" w:hAnsi="Times New Roman" w:cs="Times New Roman"/>
                <w:b/>
                <w:bCs/>
                <w:sz w:val="28"/>
                <w:szCs w:val="28"/>
              </w:rPr>
              <w:instrText>Arabic</w:instrText>
            </w:r>
            <w:r w:rsidR="0000511A" w:rsidRPr="007A0276">
              <w:rPr>
                <w:rFonts w:ascii="Times New Roman" w:hAnsi="Times New Roman" w:cs="Times New Roman"/>
                <w:b/>
                <w:bCs/>
                <w:sz w:val="28"/>
                <w:szCs w:val="28"/>
                <w:lang w:val="ru-RU"/>
              </w:rPr>
              <w:instrText xml:space="preserve"> \</w:instrText>
            </w:r>
            <w:r w:rsidR="0000511A" w:rsidRPr="007A0276">
              <w:rPr>
                <w:rFonts w:ascii="Times New Roman" w:hAnsi="Times New Roman" w:cs="Times New Roman"/>
                <w:b/>
                <w:bCs/>
                <w:sz w:val="28"/>
                <w:szCs w:val="28"/>
              </w:rPr>
              <w:instrText>c</w:instrText>
            </w:r>
            <w:r w:rsidR="0000511A" w:rsidRPr="007A0276">
              <w:rPr>
                <w:rFonts w:ascii="Times New Roman" w:hAnsi="Times New Roman" w:cs="Times New Roman"/>
                <w:b/>
                <w:bCs/>
                <w:sz w:val="28"/>
                <w:szCs w:val="28"/>
                <w:lang w:val="ru-RU"/>
              </w:rPr>
              <w:instrText xml:space="preserve"> \* </w:instrText>
            </w:r>
            <w:r w:rsidR="0000511A" w:rsidRPr="007A0276">
              <w:rPr>
                <w:rFonts w:ascii="Times New Roman" w:hAnsi="Times New Roman" w:cs="Times New Roman"/>
                <w:b/>
                <w:bCs/>
                <w:sz w:val="28"/>
                <w:szCs w:val="28"/>
              </w:rPr>
              <w:instrText>MERGEFORMAT</w:instrText>
            </w:r>
            <w:r w:rsidR="0000511A" w:rsidRPr="007A0276">
              <w:rPr>
                <w:rFonts w:ascii="Times New Roman" w:hAnsi="Times New Roman" w:cs="Times New Roman"/>
                <w:b/>
                <w:bCs/>
                <w:sz w:val="28"/>
                <w:szCs w:val="28"/>
              </w:rPr>
              <w:fldChar w:fldCharType="separate"/>
            </w:r>
            <w:r w:rsidR="003666C7" w:rsidRPr="007A0276">
              <w:rPr>
                <w:rFonts w:ascii="Times New Roman" w:hAnsi="Times New Roman" w:cs="Times New Roman"/>
                <w:b/>
                <w:bCs/>
                <w:noProof/>
                <w:sz w:val="28"/>
                <w:szCs w:val="28"/>
                <w:lang w:val="ru-RU"/>
              </w:rPr>
              <w:t>12</w:t>
            </w:r>
            <w:r w:rsidR="0000511A"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b/>
                <w:bCs/>
                <w:sz w:val="28"/>
                <w:szCs w:val="28"/>
                <w:lang w:val="ru-RU"/>
              </w:rPr>
              <w:t>.</w:t>
            </w:r>
            <w:r w:rsidR="005553C6" w:rsidRPr="007A0276">
              <w:rPr>
                <w:rFonts w:ascii="Times New Roman" w:hAnsi="Times New Roman" w:cs="Times New Roman"/>
                <w:b/>
                <w:bCs/>
                <w:sz w:val="28"/>
                <w:szCs w:val="28"/>
              </w:rPr>
              <w:fldChar w:fldCharType="begin"/>
            </w:r>
            <w:r w:rsidR="002442EF" w:rsidRPr="007A0276">
              <w:rPr>
                <w:rFonts w:ascii="Times New Roman" w:hAnsi="Times New Roman" w:cs="Times New Roman"/>
                <w:b/>
                <w:bCs/>
                <w:sz w:val="28"/>
                <w:szCs w:val="28"/>
              </w:rPr>
              <w:instrText>SEQannex</w:instrText>
            </w:r>
            <w:r w:rsidR="002442EF" w:rsidRPr="007A0276">
              <w:rPr>
                <w:rFonts w:ascii="Times New Roman" w:hAnsi="Times New Roman" w:cs="Times New Roman"/>
                <w:b/>
                <w:bCs/>
                <w:sz w:val="28"/>
                <w:szCs w:val="28"/>
                <w:lang w:val="ru-RU"/>
              </w:rPr>
              <w:instrText xml:space="preserve">3 \* </w:instrText>
            </w:r>
            <w:r w:rsidR="002442EF" w:rsidRPr="007A0276">
              <w:rPr>
                <w:rFonts w:ascii="Times New Roman" w:hAnsi="Times New Roman" w:cs="Times New Roman"/>
                <w:b/>
                <w:bCs/>
                <w:sz w:val="28"/>
                <w:szCs w:val="28"/>
              </w:rPr>
              <w:instrText>Arabic</w:instrText>
            </w:r>
            <w:r w:rsidR="002442EF" w:rsidRPr="007A0276">
              <w:rPr>
                <w:rFonts w:ascii="Times New Roman" w:hAnsi="Times New Roman" w:cs="Times New Roman"/>
                <w:b/>
                <w:bCs/>
                <w:sz w:val="28"/>
                <w:szCs w:val="28"/>
                <w:lang w:val="ru-RU"/>
              </w:rPr>
              <w:instrText xml:space="preserve"> \</w:instrText>
            </w:r>
            <w:r w:rsidR="002442EF" w:rsidRPr="007A0276">
              <w:rPr>
                <w:rFonts w:ascii="Times New Roman" w:hAnsi="Times New Roman" w:cs="Times New Roman"/>
                <w:b/>
                <w:bCs/>
                <w:sz w:val="28"/>
                <w:szCs w:val="28"/>
              </w:rPr>
              <w:instrText>r</w:instrText>
            </w:r>
            <w:r w:rsidR="002442EF" w:rsidRPr="007A0276">
              <w:rPr>
                <w:rFonts w:ascii="Times New Roman" w:hAnsi="Times New Roman" w:cs="Times New Roman"/>
                <w:b/>
                <w:bCs/>
                <w:sz w:val="28"/>
                <w:szCs w:val="28"/>
                <w:lang w:val="ru-RU"/>
              </w:rPr>
              <w:instrText xml:space="preserve">1 \* </w:instrText>
            </w:r>
            <w:r w:rsidR="002442EF" w:rsidRPr="007A0276">
              <w:rPr>
                <w:rFonts w:ascii="Times New Roman" w:hAnsi="Times New Roman" w:cs="Times New Roman"/>
                <w:b/>
                <w:bCs/>
                <w:sz w:val="28"/>
                <w:szCs w:val="28"/>
              </w:rPr>
              <w:instrText>MERGEFORMAT</w:instrText>
            </w:r>
            <w:r w:rsidR="005553C6" w:rsidRPr="007A0276">
              <w:rPr>
                <w:rFonts w:ascii="Times New Roman" w:hAnsi="Times New Roman" w:cs="Times New Roman"/>
                <w:b/>
                <w:bCs/>
                <w:sz w:val="28"/>
                <w:szCs w:val="28"/>
              </w:rPr>
              <w:fldChar w:fldCharType="separate"/>
            </w:r>
            <w:r w:rsidR="003666C7" w:rsidRPr="007A0276">
              <w:rPr>
                <w:rFonts w:ascii="Times New Roman" w:hAnsi="Times New Roman" w:cs="Times New Roman"/>
                <w:b/>
                <w:bCs/>
                <w:noProof/>
                <w:sz w:val="28"/>
                <w:szCs w:val="28"/>
                <w:lang w:val="ru-RU"/>
              </w:rPr>
              <w:t>1</w:t>
            </w:r>
            <w:r w:rsidR="005553C6" w:rsidRPr="007A0276">
              <w:rPr>
                <w:rFonts w:ascii="Times New Roman" w:hAnsi="Times New Roman" w:cs="Times New Roman"/>
                <w:b/>
                <w:bCs/>
                <w:noProof/>
                <w:sz w:val="28"/>
                <w:szCs w:val="28"/>
                <w:lang w:val="ru-RU"/>
              </w:rPr>
              <w:fldChar w:fldCharType="end"/>
            </w:r>
            <w:r w:rsidR="003666C7" w:rsidRPr="007A0276">
              <w:rPr>
                <w:rFonts w:ascii="Times New Roman" w:hAnsi="Times New Roman" w:cs="Times New Roman"/>
                <w:sz w:val="28"/>
                <w:szCs w:val="28"/>
                <w:lang w:val="ru-RU"/>
              </w:rPr>
              <w:tab/>
              <w:t>По окончании каждого периода секретарь должен записать счет данного периода в соответствующей графе нижней части протокола.</w:t>
            </w:r>
          </w:p>
          <w:p w:rsidR="003666C7" w:rsidRPr="007A0276" w:rsidRDefault="00D0795E" w:rsidP="007A0276">
            <w:pPr>
              <w:pStyle w:val="Annex3"/>
              <w:spacing w:before="240" w:after="120"/>
              <w:rPr>
                <w:rFonts w:ascii="Times New Roman" w:hAnsi="Times New Roman" w:cs="Times New Roman"/>
                <w:sz w:val="28"/>
                <w:szCs w:val="28"/>
                <w:lang w:val="ru-RU"/>
              </w:rPr>
            </w:pPr>
            <w:r w:rsidRPr="00F958EA">
              <w:rPr>
                <w:rFonts w:ascii="Times New Roman" w:hAnsi="Times New Roman" w:cs="Times New Roman"/>
                <w:b/>
                <w:bCs/>
                <w:sz w:val="28"/>
                <w:szCs w:val="28"/>
              </w:rPr>
              <w:fldChar w:fldCharType="begin"/>
            </w:r>
            <w:r w:rsidRPr="00F958EA">
              <w:rPr>
                <w:rFonts w:ascii="Times New Roman" w:hAnsi="Times New Roman" w:cs="Times New Roman"/>
                <w:b/>
                <w:bCs/>
                <w:sz w:val="28"/>
                <w:szCs w:val="28"/>
              </w:rPr>
              <w:instrText>SEQAnnex</w:instrText>
            </w:r>
            <w:r w:rsidRPr="00F958EA">
              <w:rPr>
                <w:rFonts w:ascii="Times New Roman" w:hAnsi="Times New Roman" w:cs="Times New Roman"/>
                <w:b/>
                <w:bCs/>
                <w:sz w:val="28"/>
                <w:szCs w:val="28"/>
                <w:lang w:val="ru-RU"/>
              </w:rPr>
              <w:instrText xml:space="preserve">1 \* </w:instrText>
            </w:r>
            <w:r w:rsidRPr="00F958EA">
              <w:rPr>
                <w:rFonts w:ascii="Times New Roman" w:hAnsi="Times New Roman" w:cs="Times New Roman"/>
                <w:b/>
                <w:bCs/>
                <w:sz w:val="28"/>
                <w:szCs w:val="28"/>
              </w:rPr>
              <w:instrText>ALPHABETIC</w:instrText>
            </w:r>
            <w:r w:rsidRPr="00F958EA">
              <w:rPr>
                <w:rFonts w:ascii="Times New Roman" w:hAnsi="Times New Roman" w:cs="Times New Roman"/>
                <w:b/>
                <w:bCs/>
                <w:sz w:val="28"/>
                <w:szCs w:val="28"/>
                <w:lang w:val="ru-RU"/>
              </w:rPr>
              <w:instrText xml:space="preserve"> \</w:instrText>
            </w:r>
            <w:r w:rsidRPr="00F958EA">
              <w:rPr>
                <w:rFonts w:ascii="Times New Roman" w:hAnsi="Times New Roman" w:cs="Times New Roman"/>
                <w:b/>
                <w:bCs/>
                <w:sz w:val="28"/>
                <w:szCs w:val="28"/>
              </w:rPr>
              <w:instrText>c</w:instrText>
            </w:r>
            <w:r w:rsidRPr="00F958EA">
              <w:rPr>
                <w:rFonts w:ascii="Times New Roman" w:hAnsi="Times New Roman" w:cs="Times New Roman"/>
                <w:b/>
                <w:bCs/>
                <w:sz w:val="28"/>
                <w:szCs w:val="28"/>
                <w:lang w:val="ru-RU"/>
              </w:rPr>
              <w:instrText xml:space="preserve"> \* </w:instrText>
            </w:r>
            <w:r w:rsidRPr="00F958EA">
              <w:rPr>
                <w:rFonts w:ascii="Times New Roman" w:hAnsi="Times New Roman" w:cs="Times New Roman"/>
                <w:b/>
                <w:bCs/>
                <w:sz w:val="28"/>
                <w:szCs w:val="28"/>
              </w:rPr>
              <w:instrText>MERGEFORMAT</w:instrText>
            </w:r>
            <w:r w:rsidRPr="00F958EA">
              <w:rPr>
                <w:rFonts w:ascii="Times New Roman" w:hAnsi="Times New Roman" w:cs="Times New Roman"/>
                <w:b/>
                <w:bCs/>
                <w:sz w:val="28"/>
                <w:szCs w:val="28"/>
              </w:rPr>
              <w:fldChar w:fldCharType="separate"/>
            </w:r>
            <w:r w:rsidRPr="00F958EA">
              <w:rPr>
                <w:rFonts w:ascii="Times New Roman" w:hAnsi="Times New Roman" w:cs="Times New Roman"/>
                <w:b/>
                <w:bCs/>
                <w:noProof/>
                <w:sz w:val="28"/>
                <w:szCs w:val="28"/>
              </w:rPr>
              <w:t>B</w:t>
            </w:r>
            <w:r w:rsidRPr="00F958EA">
              <w:rPr>
                <w:rFonts w:ascii="Times New Roman" w:hAnsi="Times New Roman" w:cs="Times New Roman"/>
                <w:b/>
                <w:bCs/>
                <w:noProof/>
                <w:sz w:val="28"/>
                <w:szCs w:val="28"/>
              </w:rPr>
              <w:fldChar w:fldCharType="end"/>
            </w:r>
            <w:r w:rsidR="005553C6" w:rsidRPr="00F958EA">
              <w:rPr>
                <w:rFonts w:ascii="Times New Roman" w:hAnsi="Times New Roman" w:cs="Times New Roman"/>
                <w:b/>
                <w:bCs/>
                <w:sz w:val="28"/>
                <w:szCs w:val="28"/>
              </w:rPr>
              <w:fldChar w:fldCharType="begin"/>
            </w:r>
            <w:r w:rsidR="002442EF" w:rsidRPr="00F958EA">
              <w:rPr>
                <w:rFonts w:ascii="Times New Roman" w:hAnsi="Times New Roman" w:cs="Times New Roman"/>
                <w:b/>
                <w:bCs/>
                <w:sz w:val="28"/>
                <w:szCs w:val="28"/>
              </w:rPr>
              <w:instrText>SEQAnnex</w:instrText>
            </w:r>
            <w:r w:rsidR="002442EF" w:rsidRPr="00F958EA">
              <w:rPr>
                <w:rFonts w:ascii="Times New Roman" w:hAnsi="Times New Roman" w:cs="Times New Roman"/>
                <w:b/>
                <w:bCs/>
                <w:sz w:val="28"/>
                <w:szCs w:val="28"/>
                <w:lang w:val="ru-RU"/>
              </w:rPr>
              <w:instrText xml:space="preserve">1\* </w:instrText>
            </w:r>
            <w:r w:rsidR="002442EF" w:rsidRPr="00F958EA">
              <w:rPr>
                <w:rFonts w:ascii="Times New Roman" w:hAnsi="Times New Roman" w:cs="Times New Roman"/>
                <w:b/>
                <w:bCs/>
                <w:sz w:val="28"/>
                <w:szCs w:val="28"/>
              </w:rPr>
              <w:instrText>ALPHABETIC</w:instrText>
            </w:r>
            <w:r w:rsidR="002442EF" w:rsidRPr="00F958EA">
              <w:rPr>
                <w:rFonts w:ascii="Times New Roman" w:hAnsi="Times New Roman" w:cs="Times New Roman"/>
                <w:b/>
                <w:bCs/>
                <w:sz w:val="28"/>
                <w:szCs w:val="28"/>
                <w:lang w:val="ru-RU"/>
              </w:rPr>
              <w:instrText xml:space="preserve"> \</w:instrText>
            </w:r>
            <w:r w:rsidR="002442EF" w:rsidRPr="00F958EA">
              <w:rPr>
                <w:rFonts w:ascii="Times New Roman" w:hAnsi="Times New Roman" w:cs="Times New Roman"/>
                <w:b/>
                <w:bCs/>
                <w:sz w:val="28"/>
                <w:szCs w:val="28"/>
              </w:rPr>
              <w:instrText>c</w:instrText>
            </w:r>
            <w:r w:rsidR="002442EF" w:rsidRPr="00F958EA">
              <w:rPr>
                <w:rFonts w:ascii="Times New Roman" w:hAnsi="Times New Roman" w:cs="Times New Roman"/>
                <w:b/>
                <w:bCs/>
                <w:sz w:val="28"/>
                <w:szCs w:val="28"/>
                <w:lang w:val="ru-RU"/>
              </w:rPr>
              <w:instrText xml:space="preserve"> \* </w:instrText>
            </w:r>
            <w:r w:rsidR="002442EF" w:rsidRPr="00F958EA">
              <w:rPr>
                <w:rFonts w:ascii="Times New Roman" w:hAnsi="Times New Roman" w:cs="Times New Roman"/>
                <w:b/>
                <w:bCs/>
                <w:sz w:val="28"/>
                <w:szCs w:val="28"/>
              </w:rPr>
              <w:instrText>MERGEFORMAT</w:instrText>
            </w:r>
            <w:r w:rsidR="005553C6" w:rsidRPr="00F958EA">
              <w:rPr>
                <w:rFonts w:ascii="Times New Roman" w:hAnsi="Times New Roman" w:cs="Times New Roman"/>
                <w:b/>
                <w:bCs/>
                <w:sz w:val="28"/>
                <w:szCs w:val="28"/>
              </w:rPr>
              <w:fldChar w:fldCharType="separate"/>
            </w:r>
            <w:r w:rsidR="003666C7" w:rsidRPr="00F958EA">
              <w:rPr>
                <w:rFonts w:ascii="Times New Roman" w:hAnsi="Times New Roman" w:cs="Times New Roman"/>
                <w:b/>
                <w:bCs/>
                <w:noProof/>
                <w:sz w:val="28"/>
                <w:szCs w:val="28"/>
              </w:rPr>
              <w:t>B</w:t>
            </w:r>
            <w:r w:rsidR="005553C6" w:rsidRPr="00F958EA">
              <w:rPr>
                <w:rFonts w:ascii="Times New Roman" w:hAnsi="Times New Roman" w:cs="Times New Roman"/>
                <w:b/>
                <w:bCs/>
                <w:noProof/>
                <w:sz w:val="28"/>
                <w:szCs w:val="28"/>
              </w:rPr>
              <w:fldChar w:fldCharType="end"/>
            </w:r>
            <w:r w:rsidR="003666C7" w:rsidRPr="00F958EA">
              <w:rPr>
                <w:rFonts w:ascii="Times New Roman" w:hAnsi="Times New Roman" w:cs="Times New Roman"/>
                <w:b/>
                <w:bCs/>
                <w:sz w:val="28"/>
                <w:szCs w:val="28"/>
                <w:lang w:val="ru-RU"/>
              </w:rPr>
              <w:t>.</w:t>
            </w:r>
            <w:r w:rsidR="0000511A" w:rsidRPr="00F958EA">
              <w:rPr>
                <w:rFonts w:ascii="Times New Roman" w:hAnsi="Times New Roman" w:cs="Times New Roman"/>
                <w:b/>
                <w:bCs/>
                <w:sz w:val="28"/>
                <w:szCs w:val="28"/>
              </w:rPr>
              <w:fldChar w:fldCharType="begin"/>
            </w:r>
            <w:r w:rsidR="0000511A" w:rsidRPr="00F958EA">
              <w:rPr>
                <w:rFonts w:ascii="Times New Roman" w:hAnsi="Times New Roman" w:cs="Times New Roman"/>
                <w:b/>
                <w:bCs/>
                <w:sz w:val="28"/>
                <w:szCs w:val="28"/>
              </w:rPr>
              <w:instrText>SEQannex</w:instrText>
            </w:r>
            <w:r w:rsidR="0000511A" w:rsidRPr="00F958EA">
              <w:rPr>
                <w:rFonts w:ascii="Times New Roman" w:hAnsi="Times New Roman" w:cs="Times New Roman"/>
                <w:b/>
                <w:bCs/>
                <w:sz w:val="28"/>
                <w:szCs w:val="28"/>
                <w:lang w:val="ru-RU"/>
              </w:rPr>
              <w:instrText xml:space="preserve">2 \* </w:instrText>
            </w:r>
            <w:r w:rsidR="0000511A" w:rsidRPr="00F958EA">
              <w:rPr>
                <w:rFonts w:ascii="Times New Roman" w:hAnsi="Times New Roman" w:cs="Times New Roman"/>
                <w:b/>
                <w:bCs/>
                <w:sz w:val="28"/>
                <w:szCs w:val="28"/>
              </w:rPr>
              <w:instrText>Arabic</w:instrText>
            </w:r>
            <w:r w:rsidR="0000511A" w:rsidRPr="00F958EA">
              <w:rPr>
                <w:rFonts w:ascii="Times New Roman" w:hAnsi="Times New Roman" w:cs="Times New Roman"/>
                <w:b/>
                <w:bCs/>
                <w:sz w:val="28"/>
                <w:szCs w:val="28"/>
                <w:lang w:val="ru-RU"/>
              </w:rPr>
              <w:instrText xml:space="preserve"> \</w:instrText>
            </w:r>
            <w:r w:rsidR="0000511A" w:rsidRPr="00F958EA">
              <w:rPr>
                <w:rFonts w:ascii="Times New Roman" w:hAnsi="Times New Roman" w:cs="Times New Roman"/>
                <w:b/>
                <w:bCs/>
                <w:sz w:val="28"/>
                <w:szCs w:val="28"/>
              </w:rPr>
              <w:instrText>c</w:instrText>
            </w:r>
            <w:r w:rsidR="0000511A" w:rsidRPr="00F958EA">
              <w:rPr>
                <w:rFonts w:ascii="Times New Roman" w:hAnsi="Times New Roman" w:cs="Times New Roman"/>
                <w:b/>
                <w:bCs/>
                <w:sz w:val="28"/>
                <w:szCs w:val="28"/>
                <w:lang w:val="ru-RU"/>
              </w:rPr>
              <w:instrText xml:space="preserve"> \* </w:instrText>
            </w:r>
            <w:r w:rsidR="0000511A" w:rsidRPr="00F958EA">
              <w:rPr>
                <w:rFonts w:ascii="Times New Roman" w:hAnsi="Times New Roman" w:cs="Times New Roman"/>
                <w:b/>
                <w:bCs/>
                <w:sz w:val="28"/>
                <w:szCs w:val="28"/>
              </w:rPr>
              <w:instrText>MERGEFORMAT</w:instrText>
            </w:r>
            <w:r w:rsidR="0000511A" w:rsidRPr="00F958EA">
              <w:rPr>
                <w:rFonts w:ascii="Times New Roman" w:hAnsi="Times New Roman" w:cs="Times New Roman"/>
                <w:b/>
                <w:bCs/>
                <w:sz w:val="28"/>
                <w:szCs w:val="28"/>
              </w:rPr>
              <w:fldChar w:fldCharType="separate"/>
            </w:r>
            <w:r w:rsidR="003666C7" w:rsidRPr="00F958EA">
              <w:rPr>
                <w:rFonts w:ascii="Times New Roman" w:hAnsi="Times New Roman" w:cs="Times New Roman"/>
                <w:b/>
                <w:bCs/>
                <w:noProof/>
                <w:sz w:val="28"/>
                <w:szCs w:val="28"/>
                <w:lang w:val="ru-RU"/>
              </w:rPr>
              <w:t>12</w:t>
            </w:r>
            <w:r w:rsidR="0000511A" w:rsidRPr="00F958EA">
              <w:rPr>
                <w:rFonts w:ascii="Times New Roman" w:hAnsi="Times New Roman" w:cs="Times New Roman"/>
                <w:b/>
                <w:bCs/>
                <w:noProof/>
                <w:sz w:val="28"/>
                <w:szCs w:val="28"/>
                <w:lang w:val="ru-RU"/>
              </w:rPr>
              <w:fldChar w:fldCharType="end"/>
            </w:r>
            <w:r w:rsidR="003666C7" w:rsidRPr="00F958EA">
              <w:rPr>
                <w:rFonts w:ascii="Times New Roman" w:hAnsi="Times New Roman" w:cs="Times New Roman"/>
                <w:b/>
                <w:bCs/>
                <w:sz w:val="28"/>
                <w:szCs w:val="28"/>
                <w:lang w:val="ru-RU"/>
              </w:rPr>
              <w:t>.</w:t>
            </w:r>
            <w:r w:rsidR="005553C6" w:rsidRPr="00F958EA">
              <w:rPr>
                <w:rFonts w:ascii="Times New Roman" w:hAnsi="Times New Roman" w:cs="Times New Roman"/>
                <w:b/>
                <w:bCs/>
                <w:sz w:val="28"/>
                <w:szCs w:val="28"/>
              </w:rPr>
              <w:fldChar w:fldCharType="begin"/>
            </w:r>
            <w:r w:rsidR="002442EF" w:rsidRPr="00F958EA">
              <w:rPr>
                <w:rFonts w:ascii="Times New Roman" w:hAnsi="Times New Roman" w:cs="Times New Roman"/>
                <w:b/>
                <w:bCs/>
                <w:sz w:val="28"/>
                <w:szCs w:val="28"/>
              </w:rPr>
              <w:instrText>SEQannex</w:instrText>
            </w:r>
            <w:r w:rsidR="002442EF" w:rsidRPr="00F958EA">
              <w:rPr>
                <w:rFonts w:ascii="Times New Roman" w:hAnsi="Times New Roman" w:cs="Times New Roman"/>
                <w:b/>
                <w:bCs/>
                <w:sz w:val="28"/>
                <w:szCs w:val="28"/>
                <w:lang w:val="ru-RU"/>
              </w:rPr>
              <w:instrText xml:space="preserve">3 \* </w:instrText>
            </w:r>
            <w:r w:rsidR="002442EF" w:rsidRPr="00F958EA">
              <w:rPr>
                <w:rFonts w:ascii="Times New Roman" w:hAnsi="Times New Roman" w:cs="Times New Roman"/>
                <w:b/>
                <w:bCs/>
                <w:sz w:val="28"/>
                <w:szCs w:val="28"/>
              </w:rPr>
              <w:instrText>Arabic</w:instrText>
            </w:r>
            <w:r w:rsidR="002442EF" w:rsidRPr="00F958EA">
              <w:rPr>
                <w:rFonts w:ascii="Times New Roman" w:hAnsi="Times New Roman" w:cs="Times New Roman"/>
                <w:b/>
                <w:bCs/>
                <w:sz w:val="28"/>
                <w:szCs w:val="28"/>
                <w:lang w:val="ru-RU"/>
              </w:rPr>
              <w:instrText xml:space="preserve"> \* </w:instrText>
            </w:r>
            <w:r w:rsidR="002442EF" w:rsidRPr="00F958EA">
              <w:rPr>
                <w:rFonts w:ascii="Times New Roman" w:hAnsi="Times New Roman" w:cs="Times New Roman"/>
                <w:b/>
                <w:bCs/>
                <w:sz w:val="28"/>
                <w:szCs w:val="28"/>
              </w:rPr>
              <w:instrText>MERGEFORMAT</w:instrText>
            </w:r>
            <w:r w:rsidR="005553C6" w:rsidRPr="00F958EA">
              <w:rPr>
                <w:rFonts w:ascii="Times New Roman" w:hAnsi="Times New Roman" w:cs="Times New Roman"/>
                <w:b/>
                <w:bCs/>
                <w:sz w:val="28"/>
                <w:szCs w:val="28"/>
              </w:rPr>
              <w:fldChar w:fldCharType="separate"/>
            </w:r>
            <w:r w:rsidR="003666C7" w:rsidRPr="00F958EA">
              <w:rPr>
                <w:rFonts w:ascii="Times New Roman" w:hAnsi="Times New Roman" w:cs="Times New Roman"/>
                <w:b/>
                <w:bCs/>
                <w:noProof/>
                <w:sz w:val="28"/>
                <w:szCs w:val="28"/>
                <w:lang w:val="ru-RU"/>
              </w:rPr>
              <w:t>2</w:t>
            </w:r>
            <w:r w:rsidR="005553C6" w:rsidRPr="00F958EA">
              <w:rPr>
                <w:rFonts w:ascii="Times New Roman" w:hAnsi="Times New Roman" w:cs="Times New Roman"/>
                <w:b/>
                <w:bCs/>
                <w:noProof/>
                <w:sz w:val="28"/>
                <w:szCs w:val="28"/>
                <w:lang w:val="ru-RU"/>
              </w:rPr>
              <w:fldChar w:fldCharType="end"/>
            </w:r>
            <w:r w:rsidR="003666C7" w:rsidRPr="007A0276">
              <w:rPr>
                <w:rFonts w:ascii="Times New Roman" w:hAnsi="Times New Roman" w:cs="Times New Roman"/>
                <w:sz w:val="28"/>
                <w:szCs w:val="28"/>
                <w:lang w:val="ru-RU"/>
              </w:rPr>
              <w:tab/>
              <w:t>По окончании игры секретарь проводит 2 жирные горизонтальные линии под итоговым количеством очков, набранных каждой командой, а также номерами игроков, набравших последние очки. Он также должен провести диагональную линию до конца колонки, перечеркивая оставшиеся цифры (текущий счет) для каждой команды.</w:t>
            </w:r>
          </w:p>
          <w:p w:rsidR="003666C7" w:rsidRPr="007A0276" w:rsidRDefault="00D0795E" w:rsidP="007A0276">
            <w:pPr>
              <w:pStyle w:val="Annex3"/>
              <w:spacing w:before="240" w:after="120"/>
              <w:rPr>
                <w:rFonts w:ascii="Times New Roman" w:hAnsi="Times New Roman" w:cs="Times New Roman"/>
                <w:sz w:val="28"/>
                <w:szCs w:val="28"/>
                <w:lang w:val="ru-RU"/>
              </w:rPr>
            </w:pPr>
            <w:r w:rsidRPr="00F958EA">
              <w:rPr>
                <w:rFonts w:ascii="Times New Roman" w:hAnsi="Times New Roman" w:cs="Times New Roman"/>
                <w:b/>
                <w:bCs/>
                <w:sz w:val="28"/>
                <w:szCs w:val="28"/>
              </w:rPr>
              <w:fldChar w:fldCharType="begin"/>
            </w:r>
            <w:r w:rsidRPr="00F958EA">
              <w:rPr>
                <w:rFonts w:ascii="Times New Roman" w:hAnsi="Times New Roman" w:cs="Times New Roman"/>
                <w:b/>
                <w:bCs/>
                <w:sz w:val="28"/>
                <w:szCs w:val="28"/>
              </w:rPr>
              <w:instrText>SEQAnnex</w:instrText>
            </w:r>
            <w:r w:rsidRPr="00F958EA">
              <w:rPr>
                <w:rFonts w:ascii="Times New Roman" w:hAnsi="Times New Roman" w:cs="Times New Roman"/>
                <w:b/>
                <w:bCs/>
                <w:sz w:val="28"/>
                <w:szCs w:val="28"/>
                <w:lang w:val="ru-RU"/>
              </w:rPr>
              <w:instrText xml:space="preserve">1 \* </w:instrText>
            </w:r>
            <w:r w:rsidRPr="00F958EA">
              <w:rPr>
                <w:rFonts w:ascii="Times New Roman" w:hAnsi="Times New Roman" w:cs="Times New Roman"/>
                <w:b/>
                <w:bCs/>
                <w:sz w:val="28"/>
                <w:szCs w:val="28"/>
              </w:rPr>
              <w:instrText>ALPHABETIC</w:instrText>
            </w:r>
            <w:r w:rsidRPr="00F958EA">
              <w:rPr>
                <w:rFonts w:ascii="Times New Roman" w:hAnsi="Times New Roman" w:cs="Times New Roman"/>
                <w:b/>
                <w:bCs/>
                <w:sz w:val="28"/>
                <w:szCs w:val="28"/>
                <w:lang w:val="ru-RU"/>
              </w:rPr>
              <w:instrText xml:space="preserve"> \</w:instrText>
            </w:r>
            <w:r w:rsidRPr="00F958EA">
              <w:rPr>
                <w:rFonts w:ascii="Times New Roman" w:hAnsi="Times New Roman" w:cs="Times New Roman"/>
                <w:b/>
                <w:bCs/>
                <w:sz w:val="28"/>
                <w:szCs w:val="28"/>
              </w:rPr>
              <w:instrText>c</w:instrText>
            </w:r>
            <w:r w:rsidRPr="00F958EA">
              <w:rPr>
                <w:rFonts w:ascii="Times New Roman" w:hAnsi="Times New Roman" w:cs="Times New Roman"/>
                <w:b/>
                <w:bCs/>
                <w:sz w:val="28"/>
                <w:szCs w:val="28"/>
                <w:lang w:val="ru-RU"/>
              </w:rPr>
              <w:instrText xml:space="preserve"> \* </w:instrText>
            </w:r>
            <w:r w:rsidRPr="00F958EA">
              <w:rPr>
                <w:rFonts w:ascii="Times New Roman" w:hAnsi="Times New Roman" w:cs="Times New Roman"/>
                <w:b/>
                <w:bCs/>
                <w:sz w:val="28"/>
                <w:szCs w:val="28"/>
              </w:rPr>
              <w:instrText>MERGEFORMAT</w:instrText>
            </w:r>
            <w:r w:rsidRPr="00F958EA">
              <w:rPr>
                <w:rFonts w:ascii="Times New Roman" w:hAnsi="Times New Roman" w:cs="Times New Roman"/>
                <w:b/>
                <w:bCs/>
                <w:sz w:val="28"/>
                <w:szCs w:val="28"/>
              </w:rPr>
              <w:fldChar w:fldCharType="separate"/>
            </w:r>
            <w:r w:rsidRPr="00F958EA">
              <w:rPr>
                <w:rFonts w:ascii="Times New Roman" w:hAnsi="Times New Roman" w:cs="Times New Roman"/>
                <w:b/>
                <w:bCs/>
                <w:noProof/>
                <w:sz w:val="28"/>
                <w:szCs w:val="28"/>
              </w:rPr>
              <w:t>B</w:t>
            </w:r>
            <w:r w:rsidRPr="00F958EA">
              <w:rPr>
                <w:rFonts w:ascii="Times New Roman" w:hAnsi="Times New Roman" w:cs="Times New Roman"/>
                <w:b/>
                <w:bCs/>
                <w:noProof/>
                <w:sz w:val="28"/>
                <w:szCs w:val="28"/>
              </w:rPr>
              <w:fldChar w:fldCharType="end"/>
            </w:r>
            <w:r w:rsidR="005553C6" w:rsidRPr="00F958EA">
              <w:rPr>
                <w:rFonts w:ascii="Times New Roman" w:hAnsi="Times New Roman" w:cs="Times New Roman"/>
                <w:b/>
                <w:bCs/>
                <w:sz w:val="28"/>
                <w:szCs w:val="28"/>
              </w:rPr>
              <w:fldChar w:fldCharType="begin"/>
            </w:r>
            <w:r w:rsidR="002442EF" w:rsidRPr="00F958EA">
              <w:rPr>
                <w:rFonts w:ascii="Times New Roman" w:hAnsi="Times New Roman" w:cs="Times New Roman"/>
                <w:b/>
                <w:bCs/>
                <w:sz w:val="28"/>
                <w:szCs w:val="28"/>
              </w:rPr>
              <w:instrText>SEQAnnex</w:instrText>
            </w:r>
            <w:r w:rsidR="002442EF" w:rsidRPr="00F958EA">
              <w:rPr>
                <w:rFonts w:ascii="Times New Roman" w:hAnsi="Times New Roman" w:cs="Times New Roman"/>
                <w:b/>
                <w:bCs/>
                <w:sz w:val="28"/>
                <w:szCs w:val="28"/>
                <w:lang w:val="ru-RU"/>
              </w:rPr>
              <w:instrText xml:space="preserve">1\* </w:instrText>
            </w:r>
            <w:r w:rsidR="002442EF" w:rsidRPr="00F958EA">
              <w:rPr>
                <w:rFonts w:ascii="Times New Roman" w:hAnsi="Times New Roman" w:cs="Times New Roman"/>
                <w:b/>
                <w:bCs/>
                <w:sz w:val="28"/>
                <w:szCs w:val="28"/>
              </w:rPr>
              <w:instrText>ALPHABETIC</w:instrText>
            </w:r>
            <w:r w:rsidR="002442EF" w:rsidRPr="00F958EA">
              <w:rPr>
                <w:rFonts w:ascii="Times New Roman" w:hAnsi="Times New Roman" w:cs="Times New Roman"/>
                <w:b/>
                <w:bCs/>
                <w:sz w:val="28"/>
                <w:szCs w:val="28"/>
                <w:lang w:val="ru-RU"/>
              </w:rPr>
              <w:instrText xml:space="preserve"> \</w:instrText>
            </w:r>
            <w:r w:rsidR="002442EF" w:rsidRPr="00F958EA">
              <w:rPr>
                <w:rFonts w:ascii="Times New Roman" w:hAnsi="Times New Roman" w:cs="Times New Roman"/>
                <w:b/>
                <w:bCs/>
                <w:sz w:val="28"/>
                <w:szCs w:val="28"/>
              </w:rPr>
              <w:instrText>c</w:instrText>
            </w:r>
            <w:r w:rsidR="002442EF" w:rsidRPr="00F958EA">
              <w:rPr>
                <w:rFonts w:ascii="Times New Roman" w:hAnsi="Times New Roman" w:cs="Times New Roman"/>
                <w:b/>
                <w:bCs/>
                <w:sz w:val="28"/>
                <w:szCs w:val="28"/>
                <w:lang w:val="ru-RU"/>
              </w:rPr>
              <w:instrText xml:space="preserve"> \* </w:instrText>
            </w:r>
            <w:r w:rsidR="002442EF" w:rsidRPr="00F958EA">
              <w:rPr>
                <w:rFonts w:ascii="Times New Roman" w:hAnsi="Times New Roman" w:cs="Times New Roman"/>
                <w:b/>
                <w:bCs/>
                <w:sz w:val="28"/>
                <w:szCs w:val="28"/>
              </w:rPr>
              <w:instrText>MERGEFORMAT</w:instrText>
            </w:r>
            <w:r w:rsidR="005553C6" w:rsidRPr="00F958EA">
              <w:rPr>
                <w:rFonts w:ascii="Times New Roman" w:hAnsi="Times New Roman" w:cs="Times New Roman"/>
                <w:b/>
                <w:bCs/>
                <w:sz w:val="28"/>
                <w:szCs w:val="28"/>
              </w:rPr>
              <w:fldChar w:fldCharType="separate"/>
            </w:r>
            <w:r w:rsidR="003666C7" w:rsidRPr="00F958EA">
              <w:rPr>
                <w:rFonts w:ascii="Times New Roman" w:hAnsi="Times New Roman" w:cs="Times New Roman"/>
                <w:b/>
                <w:bCs/>
                <w:noProof/>
                <w:sz w:val="28"/>
                <w:szCs w:val="28"/>
              </w:rPr>
              <w:t>B</w:t>
            </w:r>
            <w:r w:rsidR="005553C6" w:rsidRPr="00F958EA">
              <w:rPr>
                <w:rFonts w:ascii="Times New Roman" w:hAnsi="Times New Roman" w:cs="Times New Roman"/>
                <w:b/>
                <w:bCs/>
                <w:noProof/>
                <w:sz w:val="28"/>
                <w:szCs w:val="28"/>
              </w:rPr>
              <w:fldChar w:fldCharType="end"/>
            </w:r>
            <w:r w:rsidR="003666C7" w:rsidRPr="00F958EA">
              <w:rPr>
                <w:rFonts w:ascii="Times New Roman" w:hAnsi="Times New Roman" w:cs="Times New Roman"/>
                <w:b/>
                <w:bCs/>
                <w:sz w:val="28"/>
                <w:szCs w:val="28"/>
                <w:lang w:val="ru-RU"/>
              </w:rPr>
              <w:t>.</w:t>
            </w:r>
            <w:r w:rsidR="0000511A" w:rsidRPr="00F958EA">
              <w:rPr>
                <w:rFonts w:ascii="Times New Roman" w:hAnsi="Times New Roman" w:cs="Times New Roman"/>
                <w:b/>
                <w:bCs/>
                <w:sz w:val="28"/>
                <w:szCs w:val="28"/>
              </w:rPr>
              <w:fldChar w:fldCharType="begin"/>
            </w:r>
            <w:r w:rsidR="0000511A" w:rsidRPr="00F958EA">
              <w:rPr>
                <w:rFonts w:ascii="Times New Roman" w:hAnsi="Times New Roman" w:cs="Times New Roman"/>
                <w:b/>
                <w:bCs/>
                <w:sz w:val="28"/>
                <w:szCs w:val="28"/>
              </w:rPr>
              <w:instrText>SEQannex</w:instrText>
            </w:r>
            <w:r w:rsidR="0000511A" w:rsidRPr="00F958EA">
              <w:rPr>
                <w:rFonts w:ascii="Times New Roman" w:hAnsi="Times New Roman" w:cs="Times New Roman"/>
                <w:b/>
                <w:bCs/>
                <w:sz w:val="28"/>
                <w:szCs w:val="28"/>
                <w:lang w:val="ru-RU"/>
              </w:rPr>
              <w:instrText xml:space="preserve">2 \* </w:instrText>
            </w:r>
            <w:r w:rsidR="0000511A" w:rsidRPr="00F958EA">
              <w:rPr>
                <w:rFonts w:ascii="Times New Roman" w:hAnsi="Times New Roman" w:cs="Times New Roman"/>
                <w:b/>
                <w:bCs/>
                <w:sz w:val="28"/>
                <w:szCs w:val="28"/>
              </w:rPr>
              <w:instrText>Arabic</w:instrText>
            </w:r>
            <w:r w:rsidR="0000511A" w:rsidRPr="00F958EA">
              <w:rPr>
                <w:rFonts w:ascii="Times New Roman" w:hAnsi="Times New Roman" w:cs="Times New Roman"/>
                <w:b/>
                <w:bCs/>
                <w:sz w:val="28"/>
                <w:szCs w:val="28"/>
                <w:lang w:val="ru-RU"/>
              </w:rPr>
              <w:instrText xml:space="preserve"> \</w:instrText>
            </w:r>
            <w:r w:rsidR="0000511A" w:rsidRPr="00F958EA">
              <w:rPr>
                <w:rFonts w:ascii="Times New Roman" w:hAnsi="Times New Roman" w:cs="Times New Roman"/>
                <w:b/>
                <w:bCs/>
                <w:sz w:val="28"/>
                <w:szCs w:val="28"/>
              </w:rPr>
              <w:instrText>c</w:instrText>
            </w:r>
            <w:r w:rsidR="0000511A" w:rsidRPr="00F958EA">
              <w:rPr>
                <w:rFonts w:ascii="Times New Roman" w:hAnsi="Times New Roman" w:cs="Times New Roman"/>
                <w:b/>
                <w:bCs/>
                <w:sz w:val="28"/>
                <w:szCs w:val="28"/>
                <w:lang w:val="ru-RU"/>
              </w:rPr>
              <w:instrText xml:space="preserve"> \* </w:instrText>
            </w:r>
            <w:r w:rsidR="0000511A" w:rsidRPr="00F958EA">
              <w:rPr>
                <w:rFonts w:ascii="Times New Roman" w:hAnsi="Times New Roman" w:cs="Times New Roman"/>
                <w:b/>
                <w:bCs/>
                <w:sz w:val="28"/>
                <w:szCs w:val="28"/>
              </w:rPr>
              <w:instrText>MERGEFORMAT</w:instrText>
            </w:r>
            <w:r w:rsidR="0000511A" w:rsidRPr="00F958EA">
              <w:rPr>
                <w:rFonts w:ascii="Times New Roman" w:hAnsi="Times New Roman" w:cs="Times New Roman"/>
                <w:b/>
                <w:bCs/>
                <w:sz w:val="28"/>
                <w:szCs w:val="28"/>
              </w:rPr>
              <w:fldChar w:fldCharType="separate"/>
            </w:r>
            <w:r w:rsidR="003666C7" w:rsidRPr="00F958EA">
              <w:rPr>
                <w:rFonts w:ascii="Times New Roman" w:hAnsi="Times New Roman" w:cs="Times New Roman"/>
                <w:b/>
                <w:bCs/>
                <w:noProof/>
                <w:sz w:val="28"/>
                <w:szCs w:val="28"/>
                <w:lang w:val="ru-RU"/>
              </w:rPr>
              <w:t>12</w:t>
            </w:r>
            <w:r w:rsidR="0000511A" w:rsidRPr="00F958EA">
              <w:rPr>
                <w:rFonts w:ascii="Times New Roman" w:hAnsi="Times New Roman" w:cs="Times New Roman"/>
                <w:b/>
                <w:bCs/>
                <w:noProof/>
                <w:sz w:val="28"/>
                <w:szCs w:val="28"/>
                <w:lang w:val="ru-RU"/>
              </w:rPr>
              <w:fldChar w:fldCharType="end"/>
            </w:r>
            <w:r w:rsidR="003666C7" w:rsidRPr="00F958EA">
              <w:rPr>
                <w:rFonts w:ascii="Times New Roman" w:hAnsi="Times New Roman" w:cs="Times New Roman"/>
                <w:b/>
                <w:bCs/>
                <w:sz w:val="28"/>
                <w:szCs w:val="28"/>
                <w:lang w:val="ru-RU"/>
              </w:rPr>
              <w:t>.</w:t>
            </w:r>
            <w:r w:rsidR="005553C6" w:rsidRPr="00F958EA">
              <w:rPr>
                <w:rFonts w:ascii="Times New Roman" w:hAnsi="Times New Roman" w:cs="Times New Roman"/>
                <w:b/>
                <w:bCs/>
                <w:sz w:val="28"/>
                <w:szCs w:val="28"/>
              </w:rPr>
              <w:fldChar w:fldCharType="begin"/>
            </w:r>
            <w:r w:rsidR="002442EF" w:rsidRPr="00F958EA">
              <w:rPr>
                <w:rFonts w:ascii="Times New Roman" w:hAnsi="Times New Roman" w:cs="Times New Roman"/>
                <w:b/>
                <w:bCs/>
                <w:sz w:val="28"/>
                <w:szCs w:val="28"/>
              </w:rPr>
              <w:instrText>SEQannex</w:instrText>
            </w:r>
            <w:r w:rsidR="002442EF" w:rsidRPr="00F958EA">
              <w:rPr>
                <w:rFonts w:ascii="Times New Roman" w:hAnsi="Times New Roman" w:cs="Times New Roman"/>
                <w:b/>
                <w:bCs/>
                <w:sz w:val="28"/>
                <w:szCs w:val="28"/>
                <w:lang w:val="ru-RU"/>
              </w:rPr>
              <w:instrText xml:space="preserve">3 \* </w:instrText>
            </w:r>
            <w:r w:rsidR="002442EF" w:rsidRPr="00F958EA">
              <w:rPr>
                <w:rFonts w:ascii="Times New Roman" w:hAnsi="Times New Roman" w:cs="Times New Roman"/>
                <w:b/>
                <w:bCs/>
                <w:sz w:val="28"/>
                <w:szCs w:val="28"/>
              </w:rPr>
              <w:instrText>Arabic</w:instrText>
            </w:r>
            <w:r w:rsidR="002442EF" w:rsidRPr="00F958EA">
              <w:rPr>
                <w:rFonts w:ascii="Times New Roman" w:hAnsi="Times New Roman" w:cs="Times New Roman"/>
                <w:b/>
                <w:bCs/>
                <w:sz w:val="28"/>
                <w:szCs w:val="28"/>
                <w:lang w:val="ru-RU"/>
              </w:rPr>
              <w:instrText xml:space="preserve"> \* </w:instrText>
            </w:r>
            <w:r w:rsidR="002442EF" w:rsidRPr="00F958EA">
              <w:rPr>
                <w:rFonts w:ascii="Times New Roman" w:hAnsi="Times New Roman" w:cs="Times New Roman"/>
                <w:b/>
                <w:bCs/>
                <w:sz w:val="28"/>
                <w:szCs w:val="28"/>
              </w:rPr>
              <w:instrText>MERGEFORMAT</w:instrText>
            </w:r>
            <w:r w:rsidR="005553C6" w:rsidRPr="00F958EA">
              <w:rPr>
                <w:rFonts w:ascii="Times New Roman" w:hAnsi="Times New Roman" w:cs="Times New Roman"/>
                <w:b/>
                <w:bCs/>
                <w:sz w:val="28"/>
                <w:szCs w:val="28"/>
              </w:rPr>
              <w:fldChar w:fldCharType="separate"/>
            </w:r>
            <w:r w:rsidR="003666C7" w:rsidRPr="00F958EA">
              <w:rPr>
                <w:rFonts w:ascii="Times New Roman" w:hAnsi="Times New Roman" w:cs="Times New Roman"/>
                <w:b/>
                <w:bCs/>
                <w:noProof/>
                <w:sz w:val="28"/>
                <w:szCs w:val="28"/>
                <w:lang w:val="ru-RU"/>
              </w:rPr>
              <w:t>3</w:t>
            </w:r>
            <w:r w:rsidR="005553C6" w:rsidRPr="00F958EA">
              <w:rPr>
                <w:rFonts w:ascii="Times New Roman" w:hAnsi="Times New Roman" w:cs="Times New Roman"/>
                <w:b/>
                <w:bCs/>
                <w:noProof/>
                <w:sz w:val="28"/>
                <w:szCs w:val="28"/>
                <w:lang w:val="ru-RU"/>
              </w:rPr>
              <w:fldChar w:fldCharType="end"/>
            </w:r>
            <w:r w:rsidR="003666C7" w:rsidRPr="007A0276">
              <w:rPr>
                <w:rFonts w:ascii="Times New Roman" w:hAnsi="Times New Roman" w:cs="Times New Roman"/>
                <w:sz w:val="28"/>
                <w:szCs w:val="28"/>
                <w:lang w:val="ru-RU"/>
              </w:rPr>
              <w:tab/>
              <w:t>По окончании игры секретарь должен записать итоговый счет и название победившей команды.</w:t>
            </w:r>
          </w:p>
          <w:p w:rsidR="003666C7" w:rsidRPr="007A0276" w:rsidRDefault="00D0795E" w:rsidP="007A0276">
            <w:pPr>
              <w:pStyle w:val="Annex3"/>
              <w:spacing w:before="240" w:after="120"/>
              <w:rPr>
                <w:rFonts w:ascii="Times New Roman" w:hAnsi="Times New Roman" w:cs="Times New Roman"/>
                <w:sz w:val="28"/>
                <w:szCs w:val="28"/>
                <w:lang w:val="ru-RU"/>
              </w:rPr>
            </w:pPr>
            <w:r w:rsidRPr="00F958EA">
              <w:rPr>
                <w:rFonts w:ascii="Times New Roman" w:hAnsi="Times New Roman" w:cs="Times New Roman"/>
                <w:b/>
                <w:bCs/>
                <w:sz w:val="28"/>
                <w:szCs w:val="28"/>
              </w:rPr>
              <w:fldChar w:fldCharType="begin"/>
            </w:r>
            <w:r w:rsidRPr="00F958EA">
              <w:rPr>
                <w:rFonts w:ascii="Times New Roman" w:hAnsi="Times New Roman" w:cs="Times New Roman"/>
                <w:b/>
                <w:bCs/>
                <w:sz w:val="28"/>
                <w:szCs w:val="28"/>
              </w:rPr>
              <w:instrText>SEQAnnex</w:instrText>
            </w:r>
            <w:r w:rsidRPr="00F958EA">
              <w:rPr>
                <w:rFonts w:ascii="Times New Roman" w:hAnsi="Times New Roman" w:cs="Times New Roman"/>
                <w:b/>
                <w:bCs/>
                <w:sz w:val="28"/>
                <w:szCs w:val="28"/>
                <w:lang w:val="ru-RU"/>
              </w:rPr>
              <w:instrText xml:space="preserve">1 \* </w:instrText>
            </w:r>
            <w:r w:rsidRPr="00F958EA">
              <w:rPr>
                <w:rFonts w:ascii="Times New Roman" w:hAnsi="Times New Roman" w:cs="Times New Roman"/>
                <w:b/>
                <w:bCs/>
                <w:sz w:val="28"/>
                <w:szCs w:val="28"/>
              </w:rPr>
              <w:instrText>ALPHABETIC</w:instrText>
            </w:r>
            <w:r w:rsidRPr="00F958EA">
              <w:rPr>
                <w:rFonts w:ascii="Times New Roman" w:hAnsi="Times New Roman" w:cs="Times New Roman"/>
                <w:b/>
                <w:bCs/>
                <w:sz w:val="28"/>
                <w:szCs w:val="28"/>
                <w:lang w:val="ru-RU"/>
              </w:rPr>
              <w:instrText xml:space="preserve"> \</w:instrText>
            </w:r>
            <w:r w:rsidRPr="00F958EA">
              <w:rPr>
                <w:rFonts w:ascii="Times New Roman" w:hAnsi="Times New Roman" w:cs="Times New Roman"/>
                <w:b/>
                <w:bCs/>
                <w:sz w:val="28"/>
                <w:szCs w:val="28"/>
              </w:rPr>
              <w:instrText>c</w:instrText>
            </w:r>
            <w:r w:rsidRPr="00F958EA">
              <w:rPr>
                <w:rFonts w:ascii="Times New Roman" w:hAnsi="Times New Roman" w:cs="Times New Roman"/>
                <w:b/>
                <w:bCs/>
                <w:sz w:val="28"/>
                <w:szCs w:val="28"/>
                <w:lang w:val="ru-RU"/>
              </w:rPr>
              <w:instrText xml:space="preserve"> \* </w:instrText>
            </w:r>
            <w:r w:rsidRPr="00F958EA">
              <w:rPr>
                <w:rFonts w:ascii="Times New Roman" w:hAnsi="Times New Roman" w:cs="Times New Roman"/>
                <w:b/>
                <w:bCs/>
                <w:sz w:val="28"/>
                <w:szCs w:val="28"/>
              </w:rPr>
              <w:instrText>MERGEFORMAT</w:instrText>
            </w:r>
            <w:r w:rsidRPr="00F958EA">
              <w:rPr>
                <w:rFonts w:ascii="Times New Roman" w:hAnsi="Times New Roman" w:cs="Times New Roman"/>
                <w:b/>
                <w:bCs/>
                <w:sz w:val="28"/>
                <w:szCs w:val="28"/>
              </w:rPr>
              <w:fldChar w:fldCharType="separate"/>
            </w:r>
            <w:r w:rsidRPr="00F958EA">
              <w:rPr>
                <w:rFonts w:ascii="Times New Roman" w:hAnsi="Times New Roman" w:cs="Times New Roman"/>
                <w:b/>
                <w:bCs/>
                <w:noProof/>
                <w:sz w:val="28"/>
                <w:szCs w:val="28"/>
              </w:rPr>
              <w:t>B</w:t>
            </w:r>
            <w:r w:rsidRPr="00F958EA">
              <w:rPr>
                <w:rFonts w:ascii="Times New Roman" w:hAnsi="Times New Roman" w:cs="Times New Roman"/>
                <w:b/>
                <w:bCs/>
                <w:noProof/>
                <w:sz w:val="28"/>
                <w:szCs w:val="28"/>
              </w:rPr>
              <w:fldChar w:fldCharType="end"/>
            </w:r>
            <w:r w:rsidR="005553C6" w:rsidRPr="00F958EA">
              <w:rPr>
                <w:rFonts w:ascii="Times New Roman" w:hAnsi="Times New Roman" w:cs="Times New Roman"/>
                <w:b/>
                <w:bCs/>
                <w:sz w:val="28"/>
                <w:szCs w:val="28"/>
              </w:rPr>
              <w:fldChar w:fldCharType="begin"/>
            </w:r>
            <w:r w:rsidR="002442EF" w:rsidRPr="00F958EA">
              <w:rPr>
                <w:rFonts w:ascii="Times New Roman" w:hAnsi="Times New Roman" w:cs="Times New Roman"/>
                <w:b/>
                <w:bCs/>
                <w:sz w:val="28"/>
                <w:szCs w:val="28"/>
              </w:rPr>
              <w:instrText>SEQAnnex</w:instrText>
            </w:r>
            <w:r w:rsidR="002442EF" w:rsidRPr="00F958EA">
              <w:rPr>
                <w:rFonts w:ascii="Times New Roman" w:hAnsi="Times New Roman" w:cs="Times New Roman"/>
                <w:b/>
                <w:bCs/>
                <w:sz w:val="28"/>
                <w:szCs w:val="28"/>
                <w:lang w:val="ru-RU"/>
              </w:rPr>
              <w:instrText xml:space="preserve">1\* </w:instrText>
            </w:r>
            <w:r w:rsidR="002442EF" w:rsidRPr="00F958EA">
              <w:rPr>
                <w:rFonts w:ascii="Times New Roman" w:hAnsi="Times New Roman" w:cs="Times New Roman"/>
                <w:b/>
                <w:bCs/>
                <w:sz w:val="28"/>
                <w:szCs w:val="28"/>
              </w:rPr>
              <w:instrText>ALPHABETIC</w:instrText>
            </w:r>
            <w:r w:rsidR="002442EF" w:rsidRPr="00F958EA">
              <w:rPr>
                <w:rFonts w:ascii="Times New Roman" w:hAnsi="Times New Roman" w:cs="Times New Roman"/>
                <w:b/>
                <w:bCs/>
                <w:sz w:val="28"/>
                <w:szCs w:val="28"/>
                <w:lang w:val="ru-RU"/>
              </w:rPr>
              <w:instrText xml:space="preserve"> \</w:instrText>
            </w:r>
            <w:r w:rsidR="002442EF" w:rsidRPr="00F958EA">
              <w:rPr>
                <w:rFonts w:ascii="Times New Roman" w:hAnsi="Times New Roman" w:cs="Times New Roman"/>
                <w:b/>
                <w:bCs/>
                <w:sz w:val="28"/>
                <w:szCs w:val="28"/>
              </w:rPr>
              <w:instrText>c</w:instrText>
            </w:r>
            <w:r w:rsidR="002442EF" w:rsidRPr="00F958EA">
              <w:rPr>
                <w:rFonts w:ascii="Times New Roman" w:hAnsi="Times New Roman" w:cs="Times New Roman"/>
                <w:b/>
                <w:bCs/>
                <w:sz w:val="28"/>
                <w:szCs w:val="28"/>
                <w:lang w:val="ru-RU"/>
              </w:rPr>
              <w:instrText xml:space="preserve"> \* </w:instrText>
            </w:r>
            <w:r w:rsidR="002442EF" w:rsidRPr="00F958EA">
              <w:rPr>
                <w:rFonts w:ascii="Times New Roman" w:hAnsi="Times New Roman" w:cs="Times New Roman"/>
                <w:b/>
                <w:bCs/>
                <w:sz w:val="28"/>
                <w:szCs w:val="28"/>
              </w:rPr>
              <w:instrText>MERGEFORMAT</w:instrText>
            </w:r>
            <w:r w:rsidR="005553C6" w:rsidRPr="00F958EA">
              <w:rPr>
                <w:rFonts w:ascii="Times New Roman" w:hAnsi="Times New Roman" w:cs="Times New Roman"/>
                <w:b/>
                <w:bCs/>
                <w:sz w:val="28"/>
                <w:szCs w:val="28"/>
              </w:rPr>
              <w:fldChar w:fldCharType="separate"/>
            </w:r>
            <w:r w:rsidR="003666C7" w:rsidRPr="00F958EA">
              <w:rPr>
                <w:rFonts w:ascii="Times New Roman" w:hAnsi="Times New Roman" w:cs="Times New Roman"/>
                <w:b/>
                <w:bCs/>
                <w:noProof/>
                <w:sz w:val="28"/>
                <w:szCs w:val="28"/>
              </w:rPr>
              <w:t>B</w:t>
            </w:r>
            <w:r w:rsidR="005553C6" w:rsidRPr="00F958EA">
              <w:rPr>
                <w:rFonts w:ascii="Times New Roman" w:hAnsi="Times New Roman" w:cs="Times New Roman"/>
                <w:b/>
                <w:bCs/>
                <w:noProof/>
                <w:sz w:val="28"/>
                <w:szCs w:val="28"/>
              </w:rPr>
              <w:fldChar w:fldCharType="end"/>
            </w:r>
            <w:r w:rsidR="003666C7" w:rsidRPr="00F958EA">
              <w:rPr>
                <w:rFonts w:ascii="Times New Roman" w:hAnsi="Times New Roman" w:cs="Times New Roman"/>
                <w:b/>
                <w:bCs/>
                <w:sz w:val="28"/>
                <w:szCs w:val="28"/>
                <w:lang w:val="ru-RU"/>
              </w:rPr>
              <w:t>.</w:t>
            </w:r>
            <w:r w:rsidR="0000511A" w:rsidRPr="00F958EA">
              <w:rPr>
                <w:rFonts w:ascii="Times New Roman" w:hAnsi="Times New Roman" w:cs="Times New Roman"/>
                <w:b/>
                <w:bCs/>
                <w:sz w:val="28"/>
                <w:szCs w:val="28"/>
              </w:rPr>
              <w:fldChar w:fldCharType="begin"/>
            </w:r>
            <w:r w:rsidR="0000511A" w:rsidRPr="00F958EA">
              <w:rPr>
                <w:rFonts w:ascii="Times New Roman" w:hAnsi="Times New Roman" w:cs="Times New Roman"/>
                <w:b/>
                <w:bCs/>
                <w:sz w:val="28"/>
                <w:szCs w:val="28"/>
              </w:rPr>
              <w:instrText>SEQannex</w:instrText>
            </w:r>
            <w:r w:rsidR="0000511A" w:rsidRPr="00F958EA">
              <w:rPr>
                <w:rFonts w:ascii="Times New Roman" w:hAnsi="Times New Roman" w:cs="Times New Roman"/>
                <w:b/>
                <w:bCs/>
                <w:sz w:val="28"/>
                <w:szCs w:val="28"/>
                <w:lang w:val="ru-RU"/>
              </w:rPr>
              <w:instrText xml:space="preserve">2 \* </w:instrText>
            </w:r>
            <w:r w:rsidR="0000511A" w:rsidRPr="00F958EA">
              <w:rPr>
                <w:rFonts w:ascii="Times New Roman" w:hAnsi="Times New Roman" w:cs="Times New Roman"/>
                <w:b/>
                <w:bCs/>
                <w:sz w:val="28"/>
                <w:szCs w:val="28"/>
              </w:rPr>
              <w:instrText>Arabic</w:instrText>
            </w:r>
            <w:r w:rsidR="0000511A" w:rsidRPr="00F958EA">
              <w:rPr>
                <w:rFonts w:ascii="Times New Roman" w:hAnsi="Times New Roman" w:cs="Times New Roman"/>
                <w:b/>
                <w:bCs/>
                <w:sz w:val="28"/>
                <w:szCs w:val="28"/>
                <w:lang w:val="ru-RU"/>
              </w:rPr>
              <w:instrText xml:space="preserve"> \</w:instrText>
            </w:r>
            <w:r w:rsidR="0000511A" w:rsidRPr="00F958EA">
              <w:rPr>
                <w:rFonts w:ascii="Times New Roman" w:hAnsi="Times New Roman" w:cs="Times New Roman"/>
                <w:b/>
                <w:bCs/>
                <w:sz w:val="28"/>
                <w:szCs w:val="28"/>
              </w:rPr>
              <w:instrText>c</w:instrText>
            </w:r>
            <w:r w:rsidR="0000511A" w:rsidRPr="00F958EA">
              <w:rPr>
                <w:rFonts w:ascii="Times New Roman" w:hAnsi="Times New Roman" w:cs="Times New Roman"/>
                <w:b/>
                <w:bCs/>
                <w:sz w:val="28"/>
                <w:szCs w:val="28"/>
                <w:lang w:val="ru-RU"/>
              </w:rPr>
              <w:instrText xml:space="preserve"> \* </w:instrText>
            </w:r>
            <w:r w:rsidR="0000511A" w:rsidRPr="00F958EA">
              <w:rPr>
                <w:rFonts w:ascii="Times New Roman" w:hAnsi="Times New Roman" w:cs="Times New Roman"/>
                <w:b/>
                <w:bCs/>
                <w:sz w:val="28"/>
                <w:szCs w:val="28"/>
              </w:rPr>
              <w:instrText>MERGEFORMAT</w:instrText>
            </w:r>
            <w:r w:rsidR="0000511A" w:rsidRPr="00F958EA">
              <w:rPr>
                <w:rFonts w:ascii="Times New Roman" w:hAnsi="Times New Roman" w:cs="Times New Roman"/>
                <w:b/>
                <w:bCs/>
                <w:sz w:val="28"/>
                <w:szCs w:val="28"/>
              </w:rPr>
              <w:fldChar w:fldCharType="separate"/>
            </w:r>
            <w:r w:rsidR="003666C7" w:rsidRPr="00F958EA">
              <w:rPr>
                <w:rFonts w:ascii="Times New Roman" w:hAnsi="Times New Roman" w:cs="Times New Roman"/>
                <w:b/>
                <w:bCs/>
                <w:noProof/>
                <w:sz w:val="28"/>
                <w:szCs w:val="28"/>
                <w:lang w:val="ru-RU"/>
              </w:rPr>
              <w:t>12</w:t>
            </w:r>
            <w:r w:rsidR="0000511A" w:rsidRPr="00F958EA">
              <w:rPr>
                <w:rFonts w:ascii="Times New Roman" w:hAnsi="Times New Roman" w:cs="Times New Roman"/>
                <w:b/>
                <w:bCs/>
                <w:noProof/>
                <w:sz w:val="28"/>
                <w:szCs w:val="28"/>
                <w:lang w:val="ru-RU"/>
              </w:rPr>
              <w:fldChar w:fldCharType="end"/>
            </w:r>
            <w:r w:rsidR="003666C7" w:rsidRPr="00F958EA">
              <w:rPr>
                <w:rFonts w:ascii="Times New Roman" w:hAnsi="Times New Roman" w:cs="Times New Roman"/>
                <w:b/>
                <w:bCs/>
                <w:sz w:val="28"/>
                <w:szCs w:val="28"/>
                <w:lang w:val="ru-RU"/>
              </w:rPr>
              <w:t>.</w:t>
            </w:r>
            <w:r w:rsidR="005553C6" w:rsidRPr="00F958EA">
              <w:rPr>
                <w:rFonts w:ascii="Times New Roman" w:hAnsi="Times New Roman" w:cs="Times New Roman"/>
                <w:b/>
                <w:bCs/>
                <w:sz w:val="28"/>
                <w:szCs w:val="28"/>
              </w:rPr>
              <w:fldChar w:fldCharType="begin"/>
            </w:r>
            <w:r w:rsidR="002442EF" w:rsidRPr="00F958EA">
              <w:rPr>
                <w:rFonts w:ascii="Times New Roman" w:hAnsi="Times New Roman" w:cs="Times New Roman"/>
                <w:b/>
                <w:bCs/>
                <w:sz w:val="28"/>
                <w:szCs w:val="28"/>
              </w:rPr>
              <w:instrText>SEQannex</w:instrText>
            </w:r>
            <w:r w:rsidR="002442EF" w:rsidRPr="00F958EA">
              <w:rPr>
                <w:rFonts w:ascii="Times New Roman" w:hAnsi="Times New Roman" w:cs="Times New Roman"/>
                <w:b/>
                <w:bCs/>
                <w:sz w:val="28"/>
                <w:szCs w:val="28"/>
                <w:lang w:val="ru-RU"/>
              </w:rPr>
              <w:instrText xml:space="preserve">3 \* </w:instrText>
            </w:r>
            <w:r w:rsidR="002442EF" w:rsidRPr="00F958EA">
              <w:rPr>
                <w:rFonts w:ascii="Times New Roman" w:hAnsi="Times New Roman" w:cs="Times New Roman"/>
                <w:b/>
                <w:bCs/>
                <w:sz w:val="28"/>
                <w:szCs w:val="28"/>
              </w:rPr>
              <w:instrText>Arabic</w:instrText>
            </w:r>
            <w:r w:rsidR="002442EF" w:rsidRPr="00F958EA">
              <w:rPr>
                <w:rFonts w:ascii="Times New Roman" w:hAnsi="Times New Roman" w:cs="Times New Roman"/>
                <w:b/>
                <w:bCs/>
                <w:sz w:val="28"/>
                <w:szCs w:val="28"/>
                <w:lang w:val="ru-RU"/>
              </w:rPr>
              <w:instrText xml:space="preserve"> \* </w:instrText>
            </w:r>
            <w:r w:rsidR="002442EF" w:rsidRPr="00F958EA">
              <w:rPr>
                <w:rFonts w:ascii="Times New Roman" w:hAnsi="Times New Roman" w:cs="Times New Roman"/>
                <w:b/>
                <w:bCs/>
                <w:sz w:val="28"/>
                <w:szCs w:val="28"/>
              </w:rPr>
              <w:instrText>MERGEFORMAT</w:instrText>
            </w:r>
            <w:r w:rsidR="005553C6" w:rsidRPr="00F958EA">
              <w:rPr>
                <w:rFonts w:ascii="Times New Roman" w:hAnsi="Times New Roman" w:cs="Times New Roman"/>
                <w:b/>
                <w:bCs/>
                <w:sz w:val="28"/>
                <w:szCs w:val="28"/>
              </w:rPr>
              <w:fldChar w:fldCharType="separate"/>
            </w:r>
            <w:r w:rsidR="003666C7" w:rsidRPr="00F958EA">
              <w:rPr>
                <w:rFonts w:ascii="Times New Roman" w:hAnsi="Times New Roman" w:cs="Times New Roman"/>
                <w:b/>
                <w:bCs/>
                <w:noProof/>
                <w:sz w:val="28"/>
                <w:szCs w:val="28"/>
                <w:lang w:val="ru-RU"/>
              </w:rPr>
              <w:t>4</w:t>
            </w:r>
            <w:r w:rsidR="005553C6" w:rsidRPr="00F958EA">
              <w:rPr>
                <w:rFonts w:ascii="Times New Roman" w:hAnsi="Times New Roman" w:cs="Times New Roman"/>
                <w:b/>
                <w:bCs/>
                <w:noProof/>
                <w:sz w:val="28"/>
                <w:szCs w:val="28"/>
                <w:lang w:val="ru-RU"/>
              </w:rPr>
              <w:fldChar w:fldCharType="end"/>
            </w:r>
            <w:r w:rsidR="003666C7" w:rsidRPr="007A0276">
              <w:rPr>
                <w:rFonts w:ascii="Times New Roman" w:hAnsi="Times New Roman" w:cs="Times New Roman"/>
                <w:sz w:val="28"/>
                <w:szCs w:val="28"/>
                <w:lang w:val="ru-RU"/>
              </w:rPr>
              <w:tab/>
              <w:t>Затем секретарь должен записать свою фамилию печатными буквами в протоколе после того, как это сделают помощник секретаря, секундометрист и оператор времени для броска.</w:t>
            </w:r>
          </w:p>
          <w:p w:rsidR="003666C7" w:rsidRPr="007A0276" w:rsidRDefault="00D0795E" w:rsidP="007A0276">
            <w:pPr>
              <w:pStyle w:val="Annex3"/>
              <w:spacing w:before="240" w:after="120"/>
              <w:rPr>
                <w:rFonts w:ascii="Times New Roman" w:hAnsi="Times New Roman" w:cs="Times New Roman"/>
                <w:sz w:val="28"/>
                <w:szCs w:val="28"/>
                <w:lang w:val="ru-RU"/>
              </w:rPr>
            </w:pPr>
            <w:r w:rsidRPr="00F958EA">
              <w:rPr>
                <w:rFonts w:ascii="Times New Roman" w:hAnsi="Times New Roman" w:cs="Times New Roman"/>
                <w:b/>
                <w:bCs/>
                <w:sz w:val="28"/>
                <w:szCs w:val="28"/>
              </w:rPr>
              <w:fldChar w:fldCharType="begin"/>
            </w:r>
            <w:r w:rsidRPr="00F958EA">
              <w:rPr>
                <w:rFonts w:ascii="Times New Roman" w:hAnsi="Times New Roman" w:cs="Times New Roman"/>
                <w:b/>
                <w:bCs/>
                <w:sz w:val="28"/>
                <w:szCs w:val="28"/>
              </w:rPr>
              <w:instrText>SEQAnnex</w:instrText>
            </w:r>
            <w:r w:rsidRPr="00F958EA">
              <w:rPr>
                <w:rFonts w:ascii="Times New Roman" w:hAnsi="Times New Roman" w:cs="Times New Roman"/>
                <w:b/>
                <w:bCs/>
                <w:sz w:val="28"/>
                <w:szCs w:val="28"/>
                <w:lang w:val="ru-RU"/>
              </w:rPr>
              <w:instrText xml:space="preserve">1 \* </w:instrText>
            </w:r>
            <w:r w:rsidRPr="00F958EA">
              <w:rPr>
                <w:rFonts w:ascii="Times New Roman" w:hAnsi="Times New Roman" w:cs="Times New Roman"/>
                <w:b/>
                <w:bCs/>
                <w:sz w:val="28"/>
                <w:szCs w:val="28"/>
              </w:rPr>
              <w:instrText>ALPHABETIC</w:instrText>
            </w:r>
            <w:r w:rsidRPr="00F958EA">
              <w:rPr>
                <w:rFonts w:ascii="Times New Roman" w:hAnsi="Times New Roman" w:cs="Times New Roman"/>
                <w:b/>
                <w:bCs/>
                <w:sz w:val="28"/>
                <w:szCs w:val="28"/>
                <w:lang w:val="ru-RU"/>
              </w:rPr>
              <w:instrText xml:space="preserve"> \</w:instrText>
            </w:r>
            <w:r w:rsidRPr="00F958EA">
              <w:rPr>
                <w:rFonts w:ascii="Times New Roman" w:hAnsi="Times New Roman" w:cs="Times New Roman"/>
                <w:b/>
                <w:bCs/>
                <w:sz w:val="28"/>
                <w:szCs w:val="28"/>
              </w:rPr>
              <w:instrText>c</w:instrText>
            </w:r>
            <w:r w:rsidRPr="00F958EA">
              <w:rPr>
                <w:rFonts w:ascii="Times New Roman" w:hAnsi="Times New Roman" w:cs="Times New Roman"/>
                <w:b/>
                <w:bCs/>
                <w:sz w:val="28"/>
                <w:szCs w:val="28"/>
                <w:lang w:val="ru-RU"/>
              </w:rPr>
              <w:instrText xml:space="preserve"> \* </w:instrText>
            </w:r>
            <w:r w:rsidRPr="00F958EA">
              <w:rPr>
                <w:rFonts w:ascii="Times New Roman" w:hAnsi="Times New Roman" w:cs="Times New Roman"/>
                <w:b/>
                <w:bCs/>
                <w:sz w:val="28"/>
                <w:szCs w:val="28"/>
              </w:rPr>
              <w:instrText>MERGEFORMAT</w:instrText>
            </w:r>
            <w:r w:rsidRPr="00F958EA">
              <w:rPr>
                <w:rFonts w:ascii="Times New Roman" w:hAnsi="Times New Roman" w:cs="Times New Roman"/>
                <w:b/>
                <w:bCs/>
                <w:sz w:val="28"/>
                <w:szCs w:val="28"/>
              </w:rPr>
              <w:fldChar w:fldCharType="separate"/>
            </w:r>
            <w:r w:rsidRPr="00F958EA">
              <w:rPr>
                <w:rFonts w:ascii="Times New Roman" w:hAnsi="Times New Roman" w:cs="Times New Roman"/>
                <w:b/>
                <w:bCs/>
                <w:noProof/>
                <w:sz w:val="28"/>
                <w:szCs w:val="28"/>
              </w:rPr>
              <w:t>B</w:t>
            </w:r>
            <w:r w:rsidRPr="00F958EA">
              <w:rPr>
                <w:rFonts w:ascii="Times New Roman" w:hAnsi="Times New Roman" w:cs="Times New Roman"/>
                <w:b/>
                <w:bCs/>
                <w:noProof/>
                <w:sz w:val="28"/>
                <w:szCs w:val="28"/>
              </w:rPr>
              <w:fldChar w:fldCharType="end"/>
            </w:r>
            <w:r w:rsidR="005553C6" w:rsidRPr="00F958EA">
              <w:rPr>
                <w:rFonts w:ascii="Times New Roman" w:hAnsi="Times New Roman" w:cs="Times New Roman"/>
                <w:b/>
                <w:bCs/>
                <w:sz w:val="28"/>
                <w:szCs w:val="28"/>
              </w:rPr>
              <w:fldChar w:fldCharType="begin"/>
            </w:r>
            <w:r w:rsidR="002442EF" w:rsidRPr="00F958EA">
              <w:rPr>
                <w:rFonts w:ascii="Times New Roman" w:hAnsi="Times New Roman" w:cs="Times New Roman"/>
                <w:b/>
                <w:bCs/>
                <w:sz w:val="28"/>
                <w:szCs w:val="28"/>
              </w:rPr>
              <w:instrText>SEQAnnex</w:instrText>
            </w:r>
            <w:r w:rsidR="002442EF" w:rsidRPr="00F958EA">
              <w:rPr>
                <w:rFonts w:ascii="Times New Roman" w:hAnsi="Times New Roman" w:cs="Times New Roman"/>
                <w:b/>
                <w:bCs/>
                <w:sz w:val="28"/>
                <w:szCs w:val="28"/>
                <w:lang w:val="ru-RU"/>
              </w:rPr>
              <w:instrText xml:space="preserve">1\* </w:instrText>
            </w:r>
            <w:r w:rsidR="002442EF" w:rsidRPr="00F958EA">
              <w:rPr>
                <w:rFonts w:ascii="Times New Roman" w:hAnsi="Times New Roman" w:cs="Times New Roman"/>
                <w:b/>
                <w:bCs/>
                <w:sz w:val="28"/>
                <w:szCs w:val="28"/>
              </w:rPr>
              <w:instrText>ALPHABETIC</w:instrText>
            </w:r>
            <w:r w:rsidR="002442EF" w:rsidRPr="00F958EA">
              <w:rPr>
                <w:rFonts w:ascii="Times New Roman" w:hAnsi="Times New Roman" w:cs="Times New Roman"/>
                <w:b/>
                <w:bCs/>
                <w:sz w:val="28"/>
                <w:szCs w:val="28"/>
                <w:lang w:val="ru-RU"/>
              </w:rPr>
              <w:instrText xml:space="preserve"> \</w:instrText>
            </w:r>
            <w:r w:rsidR="002442EF" w:rsidRPr="00F958EA">
              <w:rPr>
                <w:rFonts w:ascii="Times New Roman" w:hAnsi="Times New Roman" w:cs="Times New Roman"/>
                <w:b/>
                <w:bCs/>
                <w:sz w:val="28"/>
                <w:szCs w:val="28"/>
              </w:rPr>
              <w:instrText>c</w:instrText>
            </w:r>
            <w:r w:rsidR="002442EF" w:rsidRPr="00F958EA">
              <w:rPr>
                <w:rFonts w:ascii="Times New Roman" w:hAnsi="Times New Roman" w:cs="Times New Roman"/>
                <w:b/>
                <w:bCs/>
                <w:sz w:val="28"/>
                <w:szCs w:val="28"/>
                <w:lang w:val="ru-RU"/>
              </w:rPr>
              <w:instrText xml:space="preserve"> \* </w:instrText>
            </w:r>
            <w:r w:rsidR="002442EF" w:rsidRPr="00F958EA">
              <w:rPr>
                <w:rFonts w:ascii="Times New Roman" w:hAnsi="Times New Roman" w:cs="Times New Roman"/>
                <w:b/>
                <w:bCs/>
                <w:sz w:val="28"/>
                <w:szCs w:val="28"/>
              </w:rPr>
              <w:instrText>MERGEFORMAT</w:instrText>
            </w:r>
            <w:r w:rsidR="005553C6" w:rsidRPr="00F958EA">
              <w:rPr>
                <w:rFonts w:ascii="Times New Roman" w:hAnsi="Times New Roman" w:cs="Times New Roman"/>
                <w:b/>
                <w:bCs/>
                <w:sz w:val="28"/>
                <w:szCs w:val="28"/>
              </w:rPr>
              <w:fldChar w:fldCharType="separate"/>
            </w:r>
            <w:r w:rsidR="003666C7" w:rsidRPr="00F958EA">
              <w:rPr>
                <w:rFonts w:ascii="Times New Roman" w:hAnsi="Times New Roman" w:cs="Times New Roman"/>
                <w:b/>
                <w:bCs/>
                <w:noProof/>
                <w:sz w:val="28"/>
                <w:szCs w:val="28"/>
              </w:rPr>
              <w:t>B</w:t>
            </w:r>
            <w:r w:rsidR="005553C6" w:rsidRPr="00F958EA">
              <w:rPr>
                <w:rFonts w:ascii="Times New Roman" w:hAnsi="Times New Roman" w:cs="Times New Roman"/>
                <w:b/>
                <w:bCs/>
                <w:noProof/>
                <w:sz w:val="28"/>
                <w:szCs w:val="28"/>
              </w:rPr>
              <w:fldChar w:fldCharType="end"/>
            </w:r>
            <w:r w:rsidR="003666C7" w:rsidRPr="00F958EA">
              <w:rPr>
                <w:rFonts w:ascii="Times New Roman" w:hAnsi="Times New Roman" w:cs="Times New Roman"/>
                <w:b/>
                <w:bCs/>
                <w:sz w:val="28"/>
                <w:szCs w:val="28"/>
                <w:lang w:val="ru-RU"/>
              </w:rPr>
              <w:t>.</w:t>
            </w:r>
            <w:r w:rsidR="0000511A" w:rsidRPr="00F958EA">
              <w:rPr>
                <w:rFonts w:ascii="Times New Roman" w:hAnsi="Times New Roman" w:cs="Times New Roman"/>
                <w:b/>
                <w:bCs/>
                <w:sz w:val="28"/>
                <w:szCs w:val="28"/>
              </w:rPr>
              <w:fldChar w:fldCharType="begin"/>
            </w:r>
            <w:r w:rsidR="0000511A" w:rsidRPr="00F958EA">
              <w:rPr>
                <w:rFonts w:ascii="Times New Roman" w:hAnsi="Times New Roman" w:cs="Times New Roman"/>
                <w:b/>
                <w:bCs/>
                <w:sz w:val="28"/>
                <w:szCs w:val="28"/>
              </w:rPr>
              <w:instrText>SEQannex</w:instrText>
            </w:r>
            <w:r w:rsidR="0000511A" w:rsidRPr="00F958EA">
              <w:rPr>
                <w:rFonts w:ascii="Times New Roman" w:hAnsi="Times New Roman" w:cs="Times New Roman"/>
                <w:b/>
                <w:bCs/>
                <w:sz w:val="28"/>
                <w:szCs w:val="28"/>
                <w:lang w:val="ru-RU"/>
              </w:rPr>
              <w:instrText xml:space="preserve">2 \* </w:instrText>
            </w:r>
            <w:r w:rsidR="0000511A" w:rsidRPr="00F958EA">
              <w:rPr>
                <w:rFonts w:ascii="Times New Roman" w:hAnsi="Times New Roman" w:cs="Times New Roman"/>
                <w:b/>
                <w:bCs/>
                <w:sz w:val="28"/>
                <w:szCs w:val="28"/>
              </w:rPr>
              <w:instrText>Arabic</w:instrText>
            </w:r>
            <w:r w:rsidR="0000511A" w:rsidRPr="00F958EA">
              <w:rPr>
                <w:rFonts w:ascii="Times New Roman" w:hAnsi="Times New Roman" w:cs="Times New Roman"/>
                <w:b/>
                <w:bCs/>
                <w:sz w:val="28"/>
                <w:szCs w:val="28"/>
                <w:lang w:val="ru-RU"/>
              </w:rPr>
              <w:instrText xml:space="preserve"> \</w:instrText>
            </w:r>
            <w:r w:rsidR="0000511A" w:rsidRPr="00F958EA">
              <w:rPr>
                <w:rFonts w:ascii="Times New Roman" w:hAnsi="Times New Roman" w:cs="Times New Roman"/>
                <w:b/>
                <w:bCs/>
                <w:sz w:val="28"/>
                <w:szCs w:val="28"/>
              </w:rPr>
              <w:instrText>c</w:instrText>
            </w:r>
            <w:r w:rsidR="0000511A" w:rsidRPr="00F958EA">
              <w:rPr>
                <w:rFonts w:ascii="Times New Roman" w:hAnsi="Times New Roman" w:cs="Times New Roman"/>
                <w:b/>
                <w:bCs/>
                <w:sz w:val="28"/>
                <w:szCs w:val="28"/>
                <w:lang w:val="ru-RU"/>
              </w:rPr>
              <w:instrText xml:space="preserve"> \* </w:instrText>
            </w:r>
            <w:r w:rsidR="0000511A" w:rsidRPr="00F958EA">
              <w:rPr>
                <w:rFonts w:ascii="Times New Roman" w:hAnsi="Times New Roman" w:cs="Times New Roman"/>
                <w:b/>
                <w:bCs/>
                <w:sz w:val="28"/>
                <w:szCs w:val="28"/>
              </w:rPr>
              <w:instrText>MERGEFORMAT</w:instrText>
            </w:r>
            <w:r w:rsidR="0000511A" w:rsidRPr="00F958EA">
              <w:rPr>
                <w:rFonts w:ascii="Times New Roman" w:hAnsi="Times New Roman" w:cs="Times New Roman"/>
                <w:b/>
                <w:bCs/>
                <w:sz w:val="28"/>
                <w:szCs w:val="28"/>
              </w:rPr>
              <w:fldChar w:fldCharType="separate"/>
            </w:r>
            <w:r w:rsidR="003666C7" w:rsidRPr="00F958EA">
              <w:rPr>
                <w:rFonts w:ascii="Times New Roman" w:hAnsi="Times New Roman" w:cs="Times New Roman"/>
                <w:b/>
                <w:bCs/>
                <w:noProof/>
                <w:sz w:val="28"/>
                <w:szCs w:val="28"/>
                <w:lang w:val="ru-RU"/>
              </w:rPr>
              <w:t>12</w:t>
            </w:r>
            <w:r w:rsidR="0000511A" w:rsidRPr="00F958EA">
              <w:rPr>
                <w:rFonts w:ascii="Times New Roman" w:hAnsi="Times New Roman" w:cs="Times New Roman"/>
                <w:b/>
                <w:bCs/>
                <w:noProof/>
                <w:sz w:val="28"/>
                <w:szCs w:val="28"/>
                <w:lang w:val="ru-RU"/>
              </w:rPr>
              <w:fldChar w:fldCharType="end"/>
            </w:r>
            <w:r w:rsidR="003666C7" w:rsidRPr="00F958EA">
              <w:rPr>
                <w:rFonts w:ascii="Times New Roman" w:hAnsi="Times New Roman" w:cs="Times New Roman"/>
                <w:b/>
                <w:bCs/>
                <w:sz w:val="28"/>
                <w:szCs w:val="28"/>
                <w:lang w:val="ru-RU"/>
              </w:rPr>
              <w:t>.</w:t>
            </w:r>
            <w:r w:rsidR="0000511A" w:rsidRPr="00F958EA">
              <w:rPr>
                <w:rFonts w:ascii="Times New Roman" w:hAnsi="Times New Roman" w:cs="Times New Roman"/>
                <w:b/>
                <w:bCs/>
                <w:sz w:val="28"/>
                <w:szCs w:val="28"/>
              </w:rPr>
              <w:fldChar w:fldCharType="begin"/>
            </w:r>
            <w:r w:rsidR="0000511A" w:rsidRPr="00F958EA">
              <w:rPr>
                <w:rFonts w:ascii="Times New Roman" w:hAnsi="Times New Roman" w:cs="Times New Roman"/>
                <w:b/>
                <w:bCs/>
                <w:sz w:val="28"/>
                <w:szCs w:val="28"/>
              </w:rPr>
              <w:instrText>SEQannex</w:instrText>
            </w:r>
            <w:r w:rsidR="0000511A" w:rsidRPr="00F958EA">
              <w:rPr>
                <w:rFonts w:ascii="Times New Roman" w:hAnsi="Times New Roman" w:cs="Times New Roman"/>
                <w:b/>
                <w:bCs/>
                <w:sz w:val="28"/>
                <w:szCs w:val="28"/>
                <w:lang w:val="ru-RU"/>
              </w:rPr>
              <w:instrText xml:space="preserve">3 \* </w:instrText>
            </w:r>
            <w:r w:rsidR="0000511A" w:rsidRPr="00F958EA">
              <w:rPr>
                <w:rFonts w:ascii="Times New Roman" w:hAnsi="Times New Roman" w:cs="Times New Roman"/>
                <w:b/>
                <w:bCs/>
                <w:sz w:val="28"/>
                <w:szCs w:val="28"/>
              </w:rPr>
              <w:instrText>Arabic</w:instrText>
            </w:r>
            <w:r w:rsidR="0000511A" w:rsidRPr="00F958EA">
              <w:rPr>
                <w:rFonts w:ascii="Times New Roman" w:hAnsi="Times New Roman" w:cs="Times New Roman"/>
                <w:b/>
                <w:bCs/>
                <w:sz w:val="28"/>
                <w:szCs w:val="28"/>
                <w:lang w:val="ru-RU"/>
              </w:rPr>
              <w:instrText xml:space="preserve"> \* </w:instrText>
            </w:r>
            <w:r w:rsidR="0000511A" w:rsidRPr="00F958EA">
              <w:rPr>
                <w:rFonts w:ascii="Times New Roman" w:hAnsi="Times New Roman" w:cs="Times New Roman"/>
                <w:b/>
                <w:bCs/>
                <w:sz w:val="28"/>
                <w:szCs w:val="28"/>
              </w:rPr>
              <w:instrText>MERGEFORMAT</w:instrText>
            </w:r>
            <w:r w:rsidR="0000511A" w:rsidRPr="00F958EA">
              <w:rPr>
                <w:rFonts w:ascii="Times New Roman" w:hAnsi="Times New Roman" w:cs="Times New Roman"/>
                <w:b/>
                <w:bCs/>
                <w:sz w:val="28"/>
                <w:szCs w:val="28"/>
              </w:rPr>
              <w:fldChar w:fldCharType="separate"/>
            </w:r>
            <w:r w:rsidR="003666C7" w:rsidRPr="00F958EA">
              <w:rPr>
                <w:rFonts w:ascii="Times New Roman" w:hAnsi="Times New Roman" w:cs="Times New Roman"/>
                <w:b/>
                <w:bCs/>
                <w:noProof/>
                <w:sz w:val="28"/>
                <w:szCs w:val="28"/>
                <w:lang w:val="ru-RU"/>
              </w:rPr>
              <w:t>5</w:t>
            </w:r>
            <w:r w:rsidR="0000511A" w:rsidRPr="00F958EA">
              <w:rPr>
                <w:rFonts w:ascii="Times New Roman" w:hAnsi="Times New Roman" w:cs="Times New Roman"/>
                <w:b/>
                <w:bCs/>
                <w:noProof/>
                <w:sz w:val="28"/>
                <w:szCs w:val="28"/>
                <w:lang w:val="ru-RU"/>
              </w:rPr>
              <w:fldChar w:fldCharType="end"/>
            </w:r>
            <w:r w:rsidR="003666C7" w:rsidRPr="007A0276">
              <w:rPr>
                <w:rFonts w:ascii="Times New Roman" w:hAnsi="Times New Roman" w:cs="Times New Roman"/>
                <w:sz w:val="28"/>
                <w:szCs w:val="28"/>
                <w:lang w:val="ru-RU"/>
              </w:rPr>
              <w:tab/>
              <w:t>После подписания протокола судьей(-ями) старший судья должен последним утвердить и подписать его. Это действие означает окончание игровой юрисдикции судей и их связи с игрой.</w:t>
            </w:r>
          </w:p>
        </w:tc>
        <w:tc>
          <w:tcPr>
            <w:tcW w:w="1984" w:type="dxa"/>
            <w:tcBorders>
              <w:left w:val="nil"/>
              <w:bottom w:val="nil"/>
            </w:tcBorders>
          </w:tcPr>
          <w:p w:rsidR="003666C7" w:rsidRPr="007A0276" w:rsidRDefault="006B6C5E" w:rsidP="007A0276">
            <w:pPr>
              <w:pStyle w:val="af"/>
              <w:tabs>
                <w:tab w:val="left" w:pos="119"/>
              </w:tabs>
              <w:spacing w:before="240"/>
              <w:ind w:left="113"/>
              <w:rPr>
                <w:rFonts w:ascii="Times New Roman" w:hAnsi="Times New Roman" w:cs="Times New Roman"/>
                <w:sz w:val="28"/>
                <w:szCs w:val="28"/>
              </w:rPr>
            </w:pPr>
            <w:r w:rsidRPr="007A0276">
              <w:rPr>
                <w:rFonts w:ascii="Times New Roman" w:hAnsi="Times New Roman" w:cs="Times New Roman"/>
                <w:noProof/>
                <w:sz w:val="28"/>
                <w:szCs w:val="28"/>
                <w:lang w:val="ru-RU" w:eastAsia="ru-RU"/>
              </w:rPr>
              <w:drawing>
                <wp:inline distT="0" distB="0" distL="0" distR="0" wp14:anchorId="06618958" wp14:editId="66DEA020">
                  <wp:extent cx="1157605" cy="2519680"/>
                  <wp:effectExtent l="0" t="0" r="0" b="0"/>
                  <wp:docPr id="96" name="Grafik 3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60"/>
                          <pic:cNvPicPr>
                            <a:picLocks/>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157605" cy="2519680"/>
                          </a:xfrm>
                          <a:prstGeom prst="rect">
                            <a:avLst/>
                          </a:prstGeom>
                          <a:noFill/>
                          <a:ln>
                            <a:noFill/>
                          </a:ln>
                        </pic:spPr>
                      </pic:pic>
                    </a:graphicData>
                  </a:graphic>
                </wp:inline>
              </w:drawing>
            </w:r>
          </w:p>
          <w:p w:rsidR="003666C7" w:rsidRPr="007D7165" w:rsidRDefault="003666C7" w:rsidP="007A0276">
            <w:pPr>
              <w:pStyle w:val="af"/>
              <w:tabs>
                <w:tab w:val="left" w:pos="119"/>
              </w:tabs>
              <w:spacing w:before="240"/>
              <w:ind w:left="113"/>
              <w:rPr>
                <w:rFonts w:ascii="Times New Roman" w:hAnsi="Times New Roman" w:cs="Times New Roman"/>
                <w:lang w:val="ru-RU"/>
              </w:rPr>
            </w:pPr>
            <w:bookmarkStart w:id="200" w:name="_Toc390529188"/>
            <w:r w:rsidRPr="007D7165">
              <w:rPr>
                <w:rFonts w:ascii="Times New Roman" w:hAnsi="Times New Roman" w:cs="Times New Roman"/>
                <w:lang w:val="ru-RU"/>
              </w:rPr>
              <w:t>Рис</w:t>
            </w:r>
            <w:r w:rsidRPr="007D7165">
              <w:rPr>
                <w:rFonts w:ascii="Times New Roman" w:hAnsi="Times New Roman" w:cs="Times New Roman"/>
                <w:lang w:val="en-US"/>
              </w:rPr>
              <w:t>.</w:t>
            </w:r>
            <w:r w:rsidR="00B277B6" w:rsidRPr="007D7165">
              <w:rPr>
                <w:rFonts w:ascii="Times New Roman" w:hAnsi="Times New Roman" w:cs="Times New Roman"/>
                <w:lang w:val="ru-RU"/>
              </w:rPr>
              <w:t>12</w:t>
            </w:r>
            <w:r w:rsidRPr="007D7165">
              <w:rPr>
                <w:rFonts w:ascii="Times New Roman" w:hAnsi="Times New Roman" w:cs="Times New Roman"/>
              </w:rPr>
              <w:tab/>
            </w:r>
            <w:r w:rsidRPr="007D7165">
              <w:rPr>
                <w:rFonts w:ascii="Times New Roman" w:hAnsi="Times New Roman" w:cs="Times New Roman"/>
                <w:lang w:val="ru-RU"/>
              </w:rPr>
              <w:t>Подведение итогов</w:t>
            </w:r>
            <w:bookmarkEnd w:id="200"/>
          </w:p>
        </w:tc>
      </w:tr>
    </w:tbl>
    <w:p w:rsidR="003666C7" w:rsidRPr="00BB670A" w:rsidRDefault="003666C7" w:rsidP="00F958EA">
      <w:pPr>
        <w:pStyle w:val="text175"/>
        <w:tabs>
          <w:tab w:val="left" w:pos="1701"/>
        </w:tabs>
        <w:spacing w:before="240" w:after="120"/>
        <w:ind w:left="993"/>
        <w:rPr>
          <w:rFonts w:ascii="Times New Roman" w:hAnsi="Times New Roman" w:cs="Times New Roman"/>
          <w:sz w:val="28"/>
          <w:szCs w:val="28"/>
          <w:lang w:val="ru-RU"/>
        </w:rPr>
      </w:pPr>
      <w:r w:rsidRPr="00BB670A">
        <w:rPr>
          <w:rFonts w:ascii="Times New Roman" w:hAnsi="Times New Roman" w:cs="Times New Roman"/>
          <w:b/>
          <w:sz w:val="28"/>
          <w:szCs w:val="28"/>
          <w:lang w:val="ru-RU"/>
        </w:rPr>
        <w:t>Примечание:</w:t>
      </w:r>
      <w:r w:rsidRPr="00BB670A">
        <w:rPr>
          <w:rFonts w:ascii="Times New Roman" w:hAnsi="Times New Roman" w:cs="Times New Roman"/>
          <w:sz w:val="28"/>
          <w:szCs w:val="28"/>
          <w:lang w:val="ru-RU"/>
        </w:rPr>
        <w:tab/>
        <w:t>В случае если один из капитанов (КАП.) подписывает протокол в связи с протестом (в графе ‘Подпись капитана в случае протеста’), судьи-секретари и судья(-и) должны оставаться в распоряжении старшего судьи до тех пор, пока он не даст им разрешения уйти.</w:t>
      </w:r>
    </w:p>
    <w:tbl>
      <w:tblPr>
        <w:tblW w:w="9072" w:type="dxa"/>
        <w:tblInd w:w="108" w:type="dxa"/>
        <w:tblLayout w:type="fixed"/>
        <w:tblLook w:val="0000" w:firstRow="0" w:lastRow="0" w:firstColumn="0" w:lastColumn="0" w:noHBand="0" w:noVBand="0"/>
      </w:tblPr>
      <w:tblGrid>
        <w:gridCol w:w="9072"/>
      </w:tblGrid>
      <w:tr w:rsidR="003666C7" w:rsidRPr="00BB670A" w:rsidTr="008E5451">
        <w:tc>
          <w:tcPr>
            <w:tcW w:w="9072" w:type="dxa"/>
          </w:tcPr>
          <w:p w:rsidR="003666C7" w:rsidRPr="00BB670A" w:rsidRDefault="006B6C5E" w:rsidP="008E5451">
            <w:pPr>
              <w:pStyle w:val="af"/>
              <w:ind w:left="0"/>
              <w:rPr>
                <w:rFonts w:ascii="Times New Roman" w:hAnsi="Times New Roman" w:cs="Times New Roman"/>
              </w:rPr>
            </w:pPr>
            <w:r w:rsidRPr="006B6C5E">
              <w:rPr>
                <w:rFonts w:ascii="Times New Roman" w:hAnsi="Times New Roman" w:cs="Times New Roman"/>
                <w:noProof/>
                <w:lang w:val="ru-RU" w:eastAsia="ru-RU"/>
              </w:rPr>
              <w:drawing>
                <wp:inline distT="0" distB="0" distL="0" distR="0" wp14:anchorId="05B1DD72" wp14:editId="13890E85">
                  <wp:extent cx="5678170" cy="1560195"/>
                  <wp:effectExtent l="0" t="0" r="0" b="0"/>
                  <wp:docPr id="95" name="Grafik 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52"/>
                          <pic:cNvPicPr>
                            <a:picLocks/>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678170" cy="1560195"/>
                          </a:xfrm>
                          <a:prstGeom prst="rect">
                            <a:avLst/>
                          </a:prstGeom>
                          <a:noFill/>
                          <a:ln>
                            <a:noFill/>
                          </a:ln>
                        </pic:spPr>
                      </pic:pic>
                    </a:graphicData>
                  </a:graphic>
                </wp:inline>
              </w:drawing>
            </w:r>
          </w:p>
        </w:tc>
      </w:tr>
    </w:tbl>
    <w:p w:rsidR="003666C7" w:rsidRPr="00BB670A" w:rsidRDefault="003666C7" w:rsidP="003666C7">
      <w:pPr>
        <w:pStyle w:val="af"/>
        <w:tabs>
          <w:tab w:val="left" w:pos="2520"/>
        </w:tabs>
        <w:rPr>
          <w:rFonts w:ascii="Times New Roman" w:hAnsi="Times New Roman" w:cs="Times New Roman"/>
          <w:lang w:val="ru-RU"/>
        </w:rPr>
      </w:pPr>
      <w:bookmarkStart w:id="201" w:name="_Toc390529189"/>
      <w:r w:rsidRPr="00BB670A">
        <w:rPr>
          <w:rFonts w:ascii="Times New Roman" w:hAnsi="Times New Roman" w:cs="Times New Roman"/>
          <w:lang w:val="ru-RU"/>
        </w:rPr>
        <w:t xml:space="preserve">Рис. </w:t>
      </w:r>
      <w:r w:rsidR="005553C6" w:rsidRPr="00BB670A">
        <w:rPr>
          <w:rFonts w:ascii="Times New Roman" w:hAnsi="Times New Roman" w:cs="Times New Roman"/>
          <w:lang w:val="ru-RU"/>
        </w:rPr>
        <w:fldChar w:fldCharType="begin"/>
      </w:r>
      <w:r w:rsidRPr="00BB670A">
        <w:rPr>
          <w:rFonts w:ascii="Times New Roman" w:hAnsi="Times New Roman" w:cs="Times New Roman"/>
        </w:rPr>
        <w:instrText>SEQDiagram</w:instrText>
      </w:r>
      <w:r w:rsidRPr="00BB670A">
        <w:rPr>
          <w:rFonts w:ascii="Times New Roman" w:hAnsi="Times New Roman" w:cs="Times New Roman"/>
          <w:lang w:val="ru-RU"/>
        </w:rPr>
        <w:instrText xml:space="preserve"> \* </w:instrText>
      </w:r>
      <w:r w:rsidRPr="00BB670A">
        <w:rPr>
          <w:rFonts w:ascii="Times New Roman" w:hAnsi="Times New Roman" w:cs="Times New Roman"/>
        </w:rPr>
        <w:instrText>ARABIC</w:instrText>
      </w:r>
      <w:r w:rsidR="005553C6" w:rsidRPr="00BB670A">
        <w:rPr>
          <w:rFonts w:ascii="Times New Roman" w:hAnsi="Times New Roman" w:cs="Times New Roman"/>
          <w:lang w:val="ru-RU"/>
        </w:rPr>
        <w:fldChar w:fldCharType="separate"/>
      </w:r>
      <w:r w:rsidRPr="00BB670A">
        <w:rPr>
          <w:rFonts w:ascii="Times New Roman" w:hAnsi="Times New Roman" w:cs="Times New Roman"/>
          <w:noProof/>
          <w:lang w:val="ru-RU"/>
        </w:rPr>
        <w:t>13</w:t>
      </w:r>
      <w:r w:rsidR="005553C6" w:rsidRPr="00BB670A">
        <w:rPr>
          <w:rFonts w:ascii="Times New Roman" w:hAnsi="Times New Roman" w:cs="Times New Roman"/>
          <w:lang w:val="ru-RU"/>
        </w:rPr>
        <w:fldChar w:fldCharType="end"/>
      </w:r>
      <w:r w:rsidRPr="00BB670A">
        <w:rPr>
          <w:rFonts w:ascii="Times New Roman" w:hAnsi="Times New Roman" w:cs="Times New Roman"/>
          <w:lang w:val="ru-RU"/>
        </w:rPr>
        <w:t xml:space="preserve"> Нижняя часть протокола</w:t>
      </w:r>
      <w:bookmarkEnd w:id="201"/>
    </w:p>
    <w:p w:rsidR="003666C7" w:rsidRPr="00BB670A" w:rsidRDefault="0000511A" w:rsidP="003666C7">
      <w:pPr>
        <w:pStyle w:val="Ruleshead1"/>
        <w:pageBreakBefore/>
        <w:tabs>
          <w:tab w:val="clear" w:pos="360"/>
        </w:tabs>
        <w:rPr>
          <w:rFonts w:ascii="Times New Roman" w:hAnsi="Times New Roman" w:cs="Times New Roman"/>
          <w:caps/>
          <w:sz w:val="28"/>
          <w:szCs w:val="28"/>
          <w:lang w:val="ru-RU"/>
        </w:rPr>
      </w:pPr>
      <w:r w:rsidRPr="00BB670A">
        <w:rPr>
          <w:rFonts w:ascii="Times New Roman" w:hAnsi="Times New Roman" w:cs="Times New Roman"/>
        </w:rPr>
        <w:lastRenderedPageBreak/>
        <w:fldChar w:fldCharType="begin"/>
      </w:r>
      <w:r w:rsidRPr="00BB670A">
        <w:rPr>
          <w:rFonts w:ascii="Times New Roman" w:hAnsi="Times New Roman" w:cs="Times New Roman"/>
        </w:rPr>
        <w:instrText>SEQAnnex</w:instrText>
      </w:r>
      <w:r w:rsidRPr="00BB670A">
        <w:rPr>
          <w:rFonts w:ascii="Times New Roman" w:hAnsi="Times New Roman" w:cs="Times New Roman"/>
          <w:lang w:val="ru-RU"/>
        </w:rPr>
        <w:instrText xml:space="preserve">1 \* </w:instrText>
      </w:r>
      <w:r w:rsidRPr="00BB670A">
        <w:rPr>
          <w:rFonts w:ascii="Times New Roman" w:hAnsi="Times New Roman" w:cs="Times New Roman"/>
        </w:rPr>
        <w:instrText>ALPHABETIC</w:instrText>
      </w:r>
      <w:r w:rsidRPr="00BB670A">
        <w:rPr>
          <w:rFonts w:ascii="Times New Roman" w:hAnsi="Times New Roman" w:cs="Times New Roman"/>
          <w:lang w:val="ru-RU"/>
        </w:rPr>
        <w:instrText xml:space="preserve"> \* </w:instrText>
      </w:r>
      <w:r w:rsidRPr="00BB670A">
        <w:rPr>
          <w:rFonts w:ascii="Times New Roman" w:hAnsi="Times New Roman" w:cs="Times New Roman"/>
        </w:rPr>
        <w:instrText>MERGEFORMAT</w:instrText>
      </w:r>
      <w:r w:rsidRPr="00BB670A">
        <w:rPr>
          <w:rFonts w:ascii="Times New Roman" w:hAnsi="Times New Roman" w:cs="Times New Roman"/>
        </w:rPr>
        <w:fldChar w:fldCharType="separate"/>
      </w:r>
      <w:bookmarkStart w:id="202" w:name="_Toc390529171"/>
      <w:r w:rsidR="003666C7" w:rsidRPr="00BB670A">
        <w:rPr>
          <w:rFonts w:ascii="Times New Roman" w:hAnsi="Times New Roman" w:cs="Times New Roman"/>
          <w:caps/>
          <w:noProof/>
          <w:sz w:val="28"/>
          <w:szCs w:val="28"/>
        </w:rPr>
        <w:t>C</w:t>
      </w:r>
      <w:r w:rsidRPr="00BB670A">
        <w:rPr>
          <w:rFonts w:ascii="Times New Roman" w:hAnsi="Times New Roman" w:cs="Times New Roman"/>
          <w:caps/>
          <w:noProof/>
          <w:sz w:val="28"/>
          <w:szCs w:val="28"/>
        </w:rPr>
        <w:fldChar w:fldCharType="end"/>
      </w:r>
      <w:r w:rsidR="003666C7" w:rsidRPr="00BB670A">
        <w:rPr>
          <w:rFonts w:ascii="Times New Roman" w:hAnsi="Times New Roman" w:cs="Times New Roman"/>
          <w:caps/>
          <w:sz w:val="28"/>
          <w:szCs w:val="28"/>
          <w:lang w:val="ru-RU"/>
        </w:rPr>
        <w:t xml:space="preserve"> – ПРОЦЕДУРА ПОДАЧИ ПРОТЕСТА</w:t>
      </w:r>
      <w:bookmarkEnd w:id="202"/>
    </w:p>
    <w:p w:rsidR="003666C7" w:rsidRPr="00BB670A" w:rsidRDefault="003666C7" w:rsidP="00F958EA">
      <w:pPr>
        <w:pStyle w:val="text"/>
        <w:spacing w:before="240" w:after="12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Если во время официальных соревнований ФИБА команда полагает, что ее права были ущемлены решением судьи [старшего судьи или судьи(-ей)] или каким-либо событием, произошедшим в течение игры, она должна действовать следующим образом: </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"Протест:процедура" </w:instrText>
      </w:r>
      <w:r w:rsidR="005553C6" w:rsidRPr="00BB670A">
        <w:rPr>
          <w:rFonts w:ascii="Times New Roman" w:hAnsi="Times New Roman" w:cs="Times New Roman"/>
          <w:sz w:val="28"/>
          <w:szCs w:val="28"/>
        </w:rPr>
        <w:fldChar w:fldCharType="end"/>
      </w:r>
    </w:p>
    <w:p w:rsidR="003666C7" w:rsidRPr="00BB670A" w:rsidRDefault="0000511A" w:rsidP="00F958EA">
      <w:pPr>
        <w:pStyle w:val="Annex2"/>
        <w:keepNext w:val="0"/>
        <w:spacing w:before="240" w:after="120"/>
        <w:ind w:left="992" w:hanging="992"/>
        <w:rPr>
          <w:rFonts w:ascii="Times New Roman" w:hAnsi="Times New Roman" w:cs="Times New Roman"/>
          <w:sz w:val="28"/>
          <w:szCs w:val="28"/>
          <w:lang w:val="ru-RU"/>
        </w:rPr>
      </w:pPr>
      <w:r w:rsidRPr="00F958EA">
        <w:rPr>
          <w:rFonts w:ascii="Times New Roman" w:hAnsi="Times New Roman" w:cs="Times New Roman"/>
          <w:b/>
          <w:bCs/>
        </w:rPr>
        <w:fldChar w:fldCharType="begin"/>
      </w:r>
      <w:r w:rsidRPr="00F958EA">
        <w:rPr>
          <w:rFonts w:ascii="Times New Roman" w:hAnsi="Times New Roman" w:cs="Times New Roman"/>
          <w:b/>
          <w:bCs/>
        </w:rPr>
        <w:instrText>SEQAnnex</w:instrText>
      </w:r>
      <w:r w:rsidRPr="00F958EA">
        <w:rPr>
          <w:rFonts w:ascii="Times New Roman" w:hAnsi="Times New Roman" w:cs="Times New Roman"/>
          <w:b/>
          <w:bCs/>
          <w:lang w:val="ru-RU"/>
        </w:rPr>
        <w:instrText xml:space="preserve">1 \* </w:instrText>
      </w:r>
      <w:r w:rsidRPr="00F958EA">
        <w:rPr>
          <w:rFonts w:ascii="Times New Roman" w:hAnsi="Times New Roman" w:cs="Times New Roman"/>
          <w:b/>
          <w:bCs/>
        </w:rPr>
        <w:instrText>ALPHABETIC</w:instrText>
      </w:r>
      <w:r w:rsidRPr="00F958EA">
        <w:rPr>
          <w:rFonts w:ascii="Times New Roman" w:hAnsi="Times New Roman" w:cs="Times New Roman"/>
          <w:b/>
          <w:bCs/>
          <w:lang w:val="ru-RU"/>
        </w:rPr>
        <w:instrText xml:space="preserve"> \</w:instrText>
      </w:r>
      <w:r w:rsidRPr="00F958EA">
        <w:rPr>
          <w:rFonts w:ascii="Times New Roman" w:hAnsi="Times New Roman" w:cs="Times New Roman"/>
          <w:b/>
          <w:bCs/>
        </w:rPr>
        <w:instrText>c</w:instrText>
      </w:r>
      <w:r w:rsidRPr="00F958EA">
        <w:rPr>
          <w:rFonts w:ascii="Times New Roman" w:hAnsi="Times New Roman" w:cs="Times New Roman"/>
          <w:b/>
          <w:bCs/>
          <w:lang w:val="ru-RU"/>
        </w:rPr>
        <w:instrText xml:space="preserve"> \* </w:instrText>
      </w:r>
      <w:r w:rsidRPr="00F958EA">
        <w:rPr>
          <w:rFonts w:ascii="Times New Roman" w:hAnsi="Times New Roman" w:cs="Times New Roman"/>
          <w:b/>
          <w:bCs/>
        </w:rPr>
        <w:instrText>MERGEFORMAT</w:instrText>
      </w:r>
      <w:r w:rsidRPr="00F958EA">
        <w:rPr>
          <w:rFonts w:ascii="Times New Roman" w:hAnsi="Times New Roman" w:cs="Times New Roman"/>
          <w:b/>
          <w:bCs/>
        </w:rPr>
        <w:fldChar w:fldCharType="separate"/>
      </w:r>
      <w:r w:rsidR="003666C7" w:rsidRPr="00F958EA">
        <w:rPr>
          <w:rFonts w:ascii="Times New Roman" w:hAnsi="Times New Roman" w:cs="Times New Roman"/>
          <w:b/>
          <w:bCs/>
          <w:noProof/>
          <w:sz w:val="28"/>
          <w:szCs w:val="28"/>
        </w:rPr>
        <w:t>C</w:t>
      </w:r>
      <w:r w:rsidRPr="00F958EA">
        <w:rPr>
          <w:rFonts w:ascii="Times New Roman" w:hAnsi="Times New Roman" w:cs="Times New Roman"/>
          <w:b/>
          <w:bCs/>
          <w:noProof/>
          <w:sz w:val="28"/>
          <w:szCs w:val="28"/>
        </w:rPr>
        <w:fldChar w:fldCharType="end"/>
      </w:r>
      <w:r w:rsidR="003666C7" w:rsidRPr="00F958EA">
        <w:rPr>
          <w:rFonts w:ascii="Times New Roman" w:hAnsi="Times New Roman" w:cs="Times New Roman"/>
          <w:b/>
          <w:bCs/>
          <w:sz w:val="28"/>
          <w:szCs w:val="28"/>
          <w:lang w:val="ru-RU"/>
        </w:rPr>
        <w:t>.</w:t>
      </w:r>
      <w:r w:rsidR="005553C6" w:rsidRPr="00F958EA">
        <w:rPr>
          <w:rFonts w:ascii="Times New Roman" w:hAnsi="Times New Roman" w:cs="Times New Roman"/>
          <w:b/>
          <w:bCs/>
        </w:rPr>
        <w:fldChar w:fldCharType="begin"/>
      </w:r>
      <w:r w:rsidR="002442EF" w:rsidRPr="00F958EA">
        <w:rPr>
          <w:rFonts w:ascii="Times New Roman" w:hAnsi="Times New Roman" w:cs="Times New Roman"/>
          <w:b/>
          <w:bCs/>
        </w:rPr>
        <w:instrText>SEQannex</w:instrText>
      </w:r>
      <w:r w:rsidR="002442EF" w:rsidRPr="00F958EA">
        <w:rPr>
          <w:rFonts w:ascii="Times New Roman" w:hAnsi="Times New Roman" w:cs="Times New Roman"/>
          <w:b/>
          <w:bCs/>
          <w:lang w:val="ru-RU"/>
        </w:rPr>
        <w:instrText xml:space="preserve">2 \* </w:instrText>
      </w:r>
      <w:r w:rsidR="002442EF" w:rsidRPr="00F958EA">
        <w:rPr>
          <w:rFonts w:ascii="Times New Roman" w:hAnsi="Times New Roman" w:cs="Times New Roman"/>
          <w:b/>
          <w:bCs/>
        </w:rPr>
        <w:instrText>Arabic</w:instrText>
      </w:r>
      <w:r w:rsidR="002442EF" w:rsidRPr="00F958EA">
        <w:rPr>
          <w:rFonts w:ascii="Times New Roman" w:hAnsi="Times New Roman" w:cs="Times New Roman"/>
          <w:b/>
          <w:bCs/>
          <w:lang w:val="ru-RU"/>
        </w:rPr>
        <w:instrText xml:space="preserve"> \</w:instrText>
      </w:r>
      <w:r w:rsidR="002442EF" w:rsidRPr="00F958EA">
        <w:rPr>
          <w:rFonts w:ascii="Times New Roman" w:hAnsi="Times New Roman" w:cs="Times New Roman"/>
          <w:b/>
          <w:bCs/>
        </w:rPr>
        <w:instrText>r</w:instrText>
      </w:r>
      <w:r w:rsidR="002442EF" w:rsidRPr="00F958EA">
        <w:rPr>
          <w:rFonts w:ascii="Times New Roman" w:hAnsi="Times New Roman" w:cs="Times New Roman"/>
          <w:b/>
          <w:bCs/>
          <w:lang w:val="ru-RU"/>
        </w:rPr>
        <w:instrText xml:space="preserve">1 \* </w:instrText>
      </w:r>
      <w:r w:rsidR="002442EF" w:rsidRPr="00F958EA">
        <w:rPr>
          <w:rFonts w:ascii="Times New Roman" w:hAnsi="Times New Roman" w:cs="Times New Roman"/>
          <w:b/>
          <w:bCs/>
        </w:rPr>
        <w:instrText>MERGEFORMAT</w:instrText>
      </w:r>
      <w:r w:rsidR="005553C6" w:rsidRPr="00F958EA">
        <w:rPr>
          <w:rFonts w:ascii="Times New Roman" w:hAnsi="Times New Roman" w:cs="Times New Roman"/>
          <w:b/>
          <w:bCs/>
        </w:rPr>
        <w:fldChar w:fldCharType="separate"/>
      </w:r>
      <w:r w:rsidR="003666C7" w:rsidRPr="00F958EA">
        <w:rPr>
          <w:rFonts w:ascii="Times New Roman" w:hAnsi="Times New Roman" w:cs="Times New Roman"/>
          <w:b/>
          <w:bCs/>
          <w:noProof/>
          <w:sz w:val="28"/>
          <w:szCs w:val="28"/>
          <w:lang w:val="ru-RU"/>
        </w:rPr>
        <w:t>1</w:t>
      </w:r>
      <w:r w:rsidR="005553C6" w:rsidRPr="00F958EA">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Немедленно по окончании игры капитан (КАП.) этой команды должен проинформировать старшего судью о том, что его команда подает протест на результат игры, и подписать протокол в графе ‘Подпись капитана в случае протеста’.</w:t>
      </w:r>
    </w:p>
    <w:p w:rsidR="003666C7" w:rsidRPr="00BB670A" w:rsidRDefault="003666C7" w:rsidP="00F958EA">
      <w:pPr>
        <w:pStyle w:val="text175"/>
        <w:spacing w:before="240" w:after="120"/>
        <w:rPr>
          <w:rFonts w:ascii="Times New Roman" w:hAnsi="Times New Roman" w:cs="Times New Roman"/>
          <w:sz w:val="28"/>
          <w:szCs w:val="28"/>
          <w:lang w:val="ru-RU"/>
        </w:rPr>
      </w:pPr>
      <w:r w:rsidRPr="00BB670A">
        <w:rPr>
          <w:rFonts w:ascii="Times New Roman" w:hAnsi="Times New Roman" w:cs="Times New Roman"/>
          <w:sz w:val="28"/>
          <w:szCs w:val="28"/>
          <w:lang w:val="ru-RU"/>
        </w:rPr>
        <w:t>Для того чтобы этот протест стал действительным, необходимо, чтобы официальный представитель Национальной Федерации или клуба подтвердил этот протест в письменной форме. Это должно быть сделано в течение 20 минут после окончания игры.</w:t>
      </w:r>
    </w:p>
    <w:p w:rsidR="003666C7" w:rsidRPr="00BB670A" w:rsidRDefault="003666C7" w:rsidP="00F958EA">
      <w:pPr>
        <w:pStyle w:val="text175"/>
        <w:spacing w:before="240" w:after="120"/>
        <w:rPr>
          <w:rFonts w:ascii="Times New Roman" w:hAnsi="Times New Roman" w:cs="Times New Roman"/>
          <w:sz w:val="28"/>
          <w:szCs w:val="28"/>
          <w:lang w:val="ru-RU"/>
        </w:rPr>
      </w:pPr>
      <w:r w:rsidRPr="00BB670A">
        <w:rPr>
          <w:rFonts w:ascii="Times New Roman" w:hAnsi="Times New Roman" w:cs="Times New Roman"/>
          <w:sz w:val="28"/>
          <w:szCs w:val="28"/>
          <w:lang w:val="ru-RU"/>
        </w:rPr>
        <w:t>Подробные разъяснения необя</w:t>
      </w:r>
      <w:r w:rsidR="00592643">
        <w:rPr>
          <w:rFonts w:ascii="Times New Roman" w:hAnsi="Times New Roman" w:cs="Times New Roman"/>
          <w:sz w:val="28"/>
          <w:szCs w:val="28"/>
          <w:lang w:val="ru-RU"/>
        </w:rPr>
        <w:t>зательны. Достаточно написать: «</w:t>
      </w:r>
      <w:r w:rsidRPr="00BB670A">
        <w:rPr>
          <w:rFonts w:ascii="Times New Roman" w:hAnsi="Times New Roman" w:cs="Times New Roman"/>
          <w:sz w:val="28"/>
          <w:szCs w:val="28"/>
          <w:lang w:val="ru-RU"/>
        </w:rPr>
        <w:t xml:space="preserve">Национальная Федерация (или клуб) </w:t>
      </w:r>
      <w:r w:rsidRPr="00BB670A">
        <w:rPr>
          <w:rFonts w:ascii="Times New Roman" w:hAnsi="Times New Roman" w:cs="Times New Roman"/>
          <w:sz w:val="28"/>
          <w:szCs w:val="28"/>
          <w:lang w:val="en-US"/>
        </w:rPr>
        <w:t>X</w:t>
      </w:r>
      <w:r w:rsidRPr="00BB670A">
        <w:rPr>
          <w:rFonts w:ascii="Times New Roman" w:hAnsi="Times New Roman" w:cs="Times New Roman"/>
          <w:sz w:val="28"/>
          <w:szCs w:val="28"/>
          <w:lang w:val="ru-RU"/>
        </w:rPr>
        <w:t xml:space="preserve"> протестует против результата игры между командами </w:t>
      </w:r>
      <w:r w:rsidRPr="00BB670A">
        <w:rPr>
          <w:rFonts w:ascii="Times New Roman" w:hAnsi="Times New Roman" w:cs="Times New Roman"/>
          <w:sz w:val="28"/>
          <w:szCs w:val="28"/>
          <w:lang w:val="en-US"/>
        </w:rPr>
        <w:t>X</w:t>
      </w:r>
      <w:r w:rsidRPr="00BB670A">
        <w:rPr>
          <w:rFonts w:ascii="Times New Roman" w:hAnsi="Times New Roman" w:cs="Times New Roman"/>
          <w:sz w:val="28"/>
          <w:szCs w:val="28"/>
          <w:lang w:val="ru-RU"/>
        </w:rPr>
        <w:t xml:space="preserve"> и </w:t>
      </w:r>
      <w:r w:rsidRPr="00BB670A">
        <w:rPr>
          <w:rFonts w:ascii="Times New Roman" w:hAnsi="Times New Roman" w:cs="Times New Roman"/>
          <w:sz w:val="28"/>
          <w:szCs w:val="28"/>
          <w:lang w:val="en-US"/>
        </w:rPr>
        <w:t>Y</w:t>
      </w:r>
      <w:r w:rsidR="00592643">
        <w:rPr>
          <w:rFonts w:ascii="Times New Roman" w:hAnsi="Times New Roman" w:cs="Times New Roman"/>
          <w:sz w:val="28"/>
          <w:szCs w:val="28"/>
          <w:lang w:val="ru-RU"/>
        </w:rPr>
        <w:t>»</w:t>
      </w:r>
      <w:r w:rsidRPr="00BB670A">
        <w:rPr>
          <w:rFonts w:ascii="Times New Roman" w:hAnsi="Times New Roman" w:cs="Times New Roman"/>
          <w:sz w:val="28"/>
          <w:szCs w:val="28"/>
          <w:lang w:val="ru-RU"/>
        </w:rPr>
        <w:t>. Затем он должен передать задаток представителю ФИБА или Президенту Технического Комитета в сумме, эквивалентной 1500 швейцарских франков.</w:t>
      </w:r>
    </w:p>
    <w:p w:rsidR="003666C7" w:rsidRPr="00BB670A" w:rsidRDefault="003666C7" w:rsidP="00F958EA">
      <w:pPr>
        <w:pStyle w:val="text175"/>
        <w:spacing w:before="240" w:after="120"/>
        <w:rPr>
          <w:rFonts w:ascii="Times New Roman" w:hAnsi="Times New Roman" w:cs="Times New Roman"/>
          <w:sz w:val="28"/>
          <w:szCs w:val="28"/>
          <w:lang w:val="ru-RU"/>
        </w:rPr>
      </w:pPr>
      <w:r w:rsidRPr="00BB670A">
        <w:rPr>
          <w:rFonts w:ascii="Times New Roman" w:hAnsi="Times New Roman" w:cs="Times New Roman"/>
          <w:sz w:val="28"/>
          <w:szCs w:val="28"/>
          <w:lang w:val="ru-RU"/>
        </w:rPr>
        <w:t>Национальная Федерация команды или клуб, обратившиеся с протестом, должны представить на рассмотрение представителю ФИБА или Президенту Технического Комитета текст своего протеста в течение 1 часа после окончания игры.</w:t>
      </w:r>
    </w:p>
    <w:p w:rsidR="003666C7" w:rsidRPr="00BB670A" w:rsidRDefault="003666C7" w:rsidP="00F958EA">
      <w:pPr>
        <w:pStyle w:val="text175"/>
        <w:spacing w:before="240" w:after="120"/>
        <w:rPr>
          <w:rFonts w:ascii="Times New Roman" w:hAnsi="Times New Roman" w:cs="Times New Roman"/>
          <w:sz w:val="28"/>
          <w:szCs w:val="28"/>
          <w:lang w:val="ru-RU"/>
        </w:rPr>
      </w:pPr>
      <w:r w:rsidRPr="00BB670A">
        <w:rPr>
          <w:rFonts w:ascii="Times New Roman" w:hAnsi="Times New Roman" w:cs="Times New Roman"/>
          <w:sz w:val="28"/>
          <w:szCs w:val="28"/>
          <w:lang w:val="ru-RU"/>
        </w:rPr>
        <w:t>В случае если Технический Комитет принимает решение в пользу команды, подавшей протест, денежный задаток возвращается.</w:t>
      </w:r>
    </w:p>
    <w:p w:rsidR="003666C7" w:rsidRPr="00BB670A" w:rsidRDefault="00D0795E" w:rsidP="00F958EA">
      <w:pPr>
        <w:pStyle w:val="Annex2"/>
        <w:keepNext w:val="0"/>
        <w:spacing w:before="240" w:after="120"/>
        <w:ind w:left="992" w:hanging="992"/>
        <w:rPr>
          <w:rFonts w:ascii="Times New Roman" w:hAnsi="Times New Roman" w:cs="Times New Roman"/>
          <w:sz w:val="28"/>
          <w:szCs w:val="28"/>
          <w:lang w:val="ru-RU"/>
        </w:rPr>
      </w:pPr>
      <w:r w:rsidRPr="00F958EA">
        <w:rPr>
          <w:rFonts w:ascii="Times New Roman" w:hAnsi="Times New Roman" w:cs="Times New Roman"/>
          <w:b/>
          <w:bCs/>
        </w:rPr>
        <w:fldChar w:fldCharType="begin"/>
      </w:r>
      <w:r w:rsidRPr="00F958EA">
        <w:rPr>
          <w:rFonts w:ascii="Times New Roman" w:hAnsi="Times New Roman" w:cs="Times New Roman"/>
          <w:b/>
          <w:bCs/>
        </w:rPr>
        <w:instrText>SEQAnnex</w:instrText>
      </w:r>
      <w:r w:rsidRPr="00F958EA">
        <w:rPr>
          <w:rFonts w:ascii="Times New Roman" w:hAnsi="Times New Roman" w:cs="Times New Roman"/>
          <w:b/>
          <w:bCs/>
          <w:lang w:val="ru-RU"/>
        </w:rPr>
        <w:instrText xml:space="preserve">1 \* </w:instrText>
      </w:r>
      <w:r w:rsidRPr="00F958EA">
        <w:rPr>
          <w:rFonts w:ascii="Times New Roman" w:hAnsi="Times New Roman" w:cs="Times New Roman"/>
          <w:b/>
          <w:bCs/>
        </w:rPr>
        <w:instrText>ALPHABETIC</w:instrText>
      </w:r>
      <w:r w:rsidRPr="00F958EA">
        <w:rPr>
          <w:rFonts w:ascii="Times New Roman" w:hAnsi="Times New Roman" w:cs="Times New Roman"/>
          <w:b/>
          <w:bCs/>
          <w:lang w:val="ru-RU"/>
        </w:rPr>
        <w:instrText xml:space="preserve"> \</w:instrText>
      </w:r>
      <w:r w:rsidRPr="00F958EA">
        <w:rPr>
          <w:rFonts w:ascii="Times New Roman" w:hAnsi="Times New Roman" w:cs="Times New Roman"/>
          <w:b/>
          <w:bCs/>
        </w:rPr>
        <w:instrText>c</w:instrText>
      </w:r>
      <w:r w:rsidRPr="00F958EA">
        <w:rPr>
          <w:rFonts w:ascii="Times New Roman" w:hAnsi="Times New Roman" w:cs="Times New Roman"/>
          <w:b/>
          <w:bCs/>
          <w:lang w:val="ru-RU"/>
        </w:rPr>
        <w:instrText xml:space="preserve"> \* </w:instrText>
      </w:r>
      <w:r w:rsidRPr="00F958EA">
        <w:rPr>
          <w:rFonts w:ascii="Times New Roman" w:hAnsi="Times New Roman" w:cs="Times New Roman"/>
          <w:b/>
          <w:bCs/>
        </w:rPr>
        <w:instrText>MERGEFORMAT</w:instrText>
      </w:r>
      <w:r w:rsidRPr="00F958EA">
        <w:rPr>
          <w:rFonts w:ascii="Times New Roman" w:hAnsi="Times New Roman" w:cs="Times New Roman"/>
          <w:b/>
          <w:bCs/>
        </w:rPr>
        <w:fldChar w:fldCharType="separate"/>
      </w:r>
      <w:r w:rsidRPr="00F958EA">
        <w:rPr>
          <w:rFonts w:ascii="Times New Roman" w:hAnsi="Times New Roman" w:cs="Times New Roman"/>
          <w:b/>
          <w:bCs/>
          <w:noProof/>
          <w:sz w:val="28"/>
          <w:szCs w:val="28"/>
        </w:rPr>
        <w:t>C</w:t>
      </w:r>
      <w:r w:rsidRPr="00F958EA">
        <w:rPr>
          <w:rFonts w:ascii="Times New Roman" w:hAnsi="Times New Roman" w:cs="Times New Roman"/>
          <w:b/>
          <w:bCs/>
          <w:noProof/>
          <w:sz w:val="28"/>
          <w:szCs w:val="28"/>
        </w:rPr>
        <w:fldChar w:fldCharType="end"/>
      </w:r>
      <w:r w:rsidR="005553C6" w:rsidRPr="00F958EA">
        <w:rPr>
          <w:rFonts w:ascii="Times New Roman" w:hAnsi="Times New Roman" w:cs="Times New Roman"/>
          <w:b/>
          <w:bCs/>
        </w:rPr>
        <w:fldChar w:fldCharType="begin"/>
      </w:r>
      <w:r w:rsidR="002442EF" w:rsidRPr="00F958EA">
        <w:rPr>
          <w:rFonts w:ascii="Times New Roman" w:hAnsi="Times New Roman" w:cs="Times New Roman"/>
          <w:b/>
          <w:bCs/>
        </w:rPr>
        <w:instrText>SEQAnnex</w:instrText>
      </w:r>
      <w:r w:rsidR="002442EF" w:rsidRPr="00F958EA">
        <w:rPr>
          <w:rFonts w:ascii="Times New Roman" w:hAnsi="Times New Roman" w:cs="Times New Roman"/>
          <w:b/>
          <w:bCs/>
          <w:lang w:val="ru-RU"/>
        </w:rPr>
        <w:instrText xml:space="preserve">1\* </w:instrText>
      </w:r>
      <w:r w:rsidR="002442EF" w:rsidRPr="00F958EA">
        <w:rPr>
          <w:rFonts w:ascii="Times New Roman" w:hAnsi="Times New Roman" w:cs="Times New Roman"/>
          <w:b/>
          <w:bCs/>
        </w:rPr>
        <w:instrText>ALPHABETIC</w:instrText>
      </w:r>
      <w:r w:rsidR="002442EF" w:rsidRPr="00F958EA">
        <w:rPr>
          <w:rFonts w:ascii="Times New Roman" w:hAnsi="Times New Roman" w:cs="Times New Roman"/>
          <w:b/>
          <w:bCs/>
          <w:lang w:val="ru-RU"/>
        </w:rPr>
        <w:instrText xml:space="preserve"> \</w:instrText>
      </w:r>
      <w:r w:rsidR="002442EF" w:rsidRPr="00F958EA">
        <w:rPr>
          <w:rFonts w:ascii="Times New Roman" w:hAnsi="Times New Roman" w:cs="Times New Roman"/>
          <w:b/>
          <w:bCs/>
        </w:rPr>
        <w:instrText>c</w:instrText>
      </w:r>
      <w:r w:rsidR="002442EF" w:rsidRPr="00F958EA">
        <w:rPr>
          <w:rFonts w:ascii="Times New Roman" w:hAnsi="Times New Roman" w:cs="Times New Roman"/>
          <w:b/>
          <w:bCs/>
          <w:lang w:val="ru-RU"/>
        </w:rPr>
        <w:instrText xml:space="preserve"> \* </w:instrText>
      </w:r>
      <w:r w:rsidR="002442EF" w:rsidRPr="00F958EA">
        <w:rPr>
          <w:rFonts w:ascii="Times New Roman" w:hAnsi="Times New Roman" w:cs="Times New Roman"/>
          <w:b/>
          <w:bCs/>
        </w:rPr>
        <w:instrText>MERGEFORMAT</w:instrText>
      </w:r>
      <w:r w:rsidR="005553C6" w:rsidRPr="00F958EA">
        <w:rPr>
          <w:rFonts w:ascii="Times New Roman" w:hAnsi="Times New Roman" w:cs="Times New Roman"/>
          <w:b/>
          <w:bCs/>
        </w:rPr>
        <w:fldChar w:fldCharType="separate"/>
      </w:r>
      <w:r w:rsidR="003666C7" w:rsidRPr="00F958EA">
        <w:rPr>
          <w:rFonts w:ascii="Times New Roman" w:hAnsi="Times New Roman" w:cs="Times New Roman"/>
          <w:b/>
          <w:bCs/>
          <w:noProof/>
          <w:sz w:val="28"/>
          <w:szCs w:val="28"/>
        </w:rPr>
        <w:t>C</w:t>
      </w:r>
      <w:r w:rsidR="005553C6" w:rsidRPr="00F958EA">
        <w:rPr>
          <w:rFonts w:ascii="Times New Roman" w:hAnsi="Times New Roman" w:cs="Times New Roman"/>
          <w:b/>
          <w:bCs/>
          <w:noProof/>
          <w:sz w:val="28"/>
          <w:szCs w:val="28"/>
        </w:rPr>
        <w:fldChar w:fldCharType="end"/>
      </w:r>
      <w:r w:rsidR="003666C7" w:rsidRPr="00F958EA">
        <w:rPr>
          <w:rFonts w:ascii="Times New Roman" w:hAnsi="Times New Roman" w:cs="Times New Roman"/>
          <w:b/>
          <w:bCs/>
          <w:sz w:val="28"/>
          <w:szCs w:val="28"/>
          <w:lang w:val="ru-RU"/>
        </w:rPr>
        <w:t>.</w:t>
      </w:r>
      <w:r w:rsidR="0000511A" w:rsidRPr="00F958EA">
        <w:rPr>
          <w:rFonts w:ascii="Times New Roman" w:hAnsi="Times New Roman" w:cs="Times New Roman"/>
          <w:b/>
          <w:bCs/>
        </w:rPr>
        <w:fldChar w:fldCharType="begin"/>
      </w:r>
      <w:r w:rsidR="0000511A" w:rsidRPr="00F958EA">
        <w:rPr>
          <w:rFonts w:ascii="Times New Roman" w:hAnsi="Times New Roman" w:cs="Times New Roman"/>
          <w:b/>
          <w:bCs/>
        </w:rPr>
        <w:instrText>SEQannex</w:instrText>
      </w:r>
      <w:r w:rsidR="0000511A" w:rsidRPr="00F958EA">
        <w:rPr>
          <w:rFonts w:ascii="Times New Roman" w:hAnsi="Times New Roman" w:cs="Times New Roman"/>
          <w:b/>
          <w:bCs/>
          <w:lang w:val="ru-RU"/>
        </w:rPr>
        <w:instrText xml:space="preserve">2 \* </w:instrText>
      </w:r>
      <w:r w:rsidR="0000511A" w:rsidRPr="00F958EA">
        <w:rPr>
          <w:rFonts w:ascii="Times New Roman" w:hAnsi="Times New Roman" w:cs="Times New Roman"/>
          <w:b/>
          <w:bCs/>
        </w:rPr>
        <w:instrText>Arabic</w:instrText>
      </w:r>
      <w:r w:rsidR="0000511A" w:rsidRPr="00F958EA">
        <w:rPr>
          <w:rFonts w:ascii="Times New Roman" w:hAnsi="Times New Roman" w:cs="Times New Roman"/>
          <w:b/>
          <w:bCs/>
          <w:lang w:val="ru-RU"/>
        </w:rPr>
        <w:instrText xml:space="preserve"> \* </w:instrText>
      </w:r>
      <w:r w:rsidR="0000511A" w:rsidRPr="00F958EA">
        <w:rPr>
          <w:rFonts w:ascii="Times New Roman" w:hAnsi="Times New Roman" w:cs="Times New Roman"/>
          <w:b/>
          <w:bCs/>
        </w:rPr>
        <w:instrText>MERGEFORMAT</w:instrText>
      </w:r>
      <w:r w:rsidR="0000511A" w:rsidRPr="00F958EA">
        <w:rPr>
          <w:rFonts w:ascii="Times New Roman" w:hAnsi="Times New Roman" w:cs="Times New Roman"/>
          <w:b/>
          <w:bCs/>
        </w:rPr>
        <w:fldChar w:fldCharType="separate"/>
      </w:r>
      <w:r w:rsidR="003666C7" w:rsidRPr="00F958EA">
        <w:rPr>
          <w:rFonts w:ascii="Times New Roman" w:hAnsi="Times New Roman" w:cs="Times New Roman"/>
          <w:b/>
          <w:bCs/>
          <w:noProof/>
          <w:sz w:val="28"/>
          <w:szCs w:val="28"/>
          <w:lang w:val="ru-RU"/>
        </w:rPr>
        <w:t>2</w:t>
      </w:r>
      <w:r w:rsidR="0000511A" w:rsidRPr="00F958EA">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Старший судья должен в течение 1 часа после окончания игры направить рапорт об инциденте, который привел к протесту, представителю ФИБА или Президенту Технического Комитета.</w:t>
      </w:r>
    </w:p>
    <w:p w:rsidR="003666C7" w:rsidRPr="00BB670A" w:rsidRDefault="00D0795E" w:rsidP="00F958EA">
      <w:pPr>
        <w:pStyle w:val="Annex2"/>
        <w:keepNext w:val="0"/>
        <w:spacing w:before="240" w:after="120"/>
        <w:ind w:left="992" w:hanging="992"/>
        <w:rPr>
          <w:rFonts w:ascii="Times New Roman" w:hAnsi="Times New Roman" w:cs="Times New Roman"/>
          <w:sz w:val="28"/>
          <w:szCs w:val="28"/>
          <w:lang w:val="ru-RU"/>
        </w:rPr>
      </w:pPr>
      <w:r w:rsidRPr="00F958EA">
        <w:rPr>
          <w:rFonts w:ascii="Times New Roman" w:hAnsi="Times New Roman" w:cs="Times New Roman"/>
          <w:b/>
          <w:bCs/>
        </w:rPr>
        <w:fldChar w:fldCharType="begin"/>
      </w:r>
      <w:r w:rsidRPr="00F958EA">
        <w:rPr>
          <w:rFonts w:ascii="Times New Roman" w:hAnsi="Times New Roman" w:cs="Times New Roman"/>
          <w:b/>
          <w:bCs/>
        </w:rPr>
        <w:instrText>SEQAnnex</w:instrText>
      </w:r>
      <w:r w:rsidRPr="00F958EA">
        <w:rPr>
          <w:rFonts w:ascii="Times New Roman" w:hAnsi="Times New Roman" w:cs="Times New Roman"/>
          <w:b/>
          <w:bCs/>
          <w:lang w:val="ru-RU"/>
        </w:rPr>
        <w:instrText xml:space="preserve">1 \* </w:instrText>
      </w:r>
      <w:r w:rsidRPr="00F958EA">
        <w:rPr>
          <w:rFonts w:ascii="Times New Roman" w:hAnsi="Times New Roman" w:cs="Times New Roman"/>
          <w:b/>
          <w:bCs/>
        </w:rPr>
        <w:instrText>ALPHABETIC</w:instrText>
      </w:r>
      <w:r w:rsidRPr="00F958EA">
        <w:rPr>
          <w:rFonts w:ascii="Times New Roman" w:hAnsi="Times New Roman" w:cs="Times New Roman"/>
          <w:b/>
          <w:bCs/>
          <w:lang w:val="ru-RU"/>
        </w:rPr>
        <w:instrText xml:space="preserve"> \</w:instrText>
      </w:r>
      <w:r w:rsidRPr="00F958EA">
        <w:rPr>
          <w:rFonts w:ascii="Times New Roman" w:hAnsi="Times New Roman" w:cs="Times New Roman"/>
          <w:b/>
          <w:bCs/>
        </w:rPr>
        <w:instrText>c</w:instrText>
      </w:r>
      <w:r w:rsidRPr="00F958EA">
        <w:rPr>
          <w:rFonts w:ascii="Times New Roman" w:hAnsi="Times New Roman" w:cs="Times New Roman"/>
          <w:b/>
          <w:bCs/>
          <w:lang w:val="ru-RU"/>
        </w:rPr>
        <w:instrText xml:space="preserve"> \* </w:instrText>
      </w:r>
      <w:r w:rsidRPr="00F958EA">
        <w:rPr>
          <w:rFonts w:ascii="Times New Roman" w:hAnsi="Times New Roman" w:cs="Times New Roman"/>
          <w:b/>
          <w:bCs/>
        </w:rPr>
        <w:instrText>MERGEFORMAT</w:instrText>
      </w:r>
      <w:r w:rsidRPr="00F958EA">
        <w:rPr>
          <w:rFonts w:ascii="Times New Roman" w:hAnsi="Times New Roman" w:cs="Times New Roman"/>
          <w:b/>
          <w:bCs/>
        </w:rPr>
        <w:fldChar w:fldCharType="separate"/>
      </w:r>
      <w:r w:rsidRPr="00F958EA">
        <w:rPr>
          <w:rFonts w:ascii="Times New Roman" w:hAnsi="Times New Roman" w:cs="Times New Roman"/>
          <w:b/>
          <w:bCs/>
          <w:noProof/>
          <w:sz w:val="28"/>
          <w:szCs w:val="28"/>
        </w:rPr>
        <w:t>C</w:t>
      </w:r>
      <w:r w:rsidRPr="00F958EA">
        <w:rPr>
          <w:rFonts w:ascii="Times New Roman" w:hAnsi="Times New Roman" w:cs="Times New Roman"/>
          <w:b/>
          <w:bCs/>
          <w:noProof/>
          <w:sz w:val="28"/>
          <w:szCs w:val="28"/>
        </w:rPr>
        <w:fldChar w:fldCharType="end"/>
      </w:r>
      <w:r w:rsidR="005553C6" w:rsidRPr="00F958EA">
        <w:rPr>
          <w:rFonts w:ascii="Times New Roman" w:hAnsi="Times New Roman" w:cs="Times New Roman"/>
          <w:b/>
          <w:bCs/>
        </w:rPr>
        <w:fldChar w:fldCharType="begin"/>
      </w:r>
      <w:r w:rsidR="002442EF" w:rsidRPr="00F958EA">
        <w:rPr>
          <w:rFonts w:ascii="Times New Roman" w:hAnsi="Times New Roman" w:cs="Times New Roman"/>
          <w:b/>
          <w:bCs/>
        </w:rPr>
        <w:instrText>SEQAnnex</w:instrText>
      </w:r>
      <w:r w:rsidR="002442EF" w:rsidRPr="00F958EA">
        <w:rPr>
          <w:rFonts w:ascii="Times New Roman" w:hAnsi="Times New Roman" w:cs="Times New Roman"/>
          <w:b/>
          <w:bCs/>
          <w:lang w:val="ru-RU"/>
        </w:rPr>
        <w:instrText xml:space="preserve">1\* </w:instrText>
      </w:r>
      <w:r w:rsidR="002442EF" w:rsidRPr="00F958EA">
        <w:rPr>
          <w:rFonts w:ascii="Times New Roman" w:hAnsi="Times New Roman" w:cs="Times New Roman"/>
          <w:b/>
          <w:bCs/>
        </w:rPr>
        <w:instrText>ALPHABETIC</w:instrText>
      </w:r>
      <w:r w:rsidR="002442EF" w:rsidRPr="00F958EA">
        <w:rPr>
          <w:rFonts w:ascii="Times New Roman" w:hAnsi="Times New Roman" w:cs="Times New Roman"/>
          <w:b/>
          <w:bCs/>
          <w:lang w:val="ru-RU"/>
        </w:rPr>
        <w:instrText xml:space="preserve"> \</w:instrText>
      </w:r>
      <w:r w:rsidR="002442EF" w:rsidRPr="00F958EA">
        <w:rPr>
          <w:rFonts w:ascii="Times New Roman" w:hAnsi="Times New Roman" w:cs="Times New Roman"/>
          <w:b/>
          <w:bCs/>
        </w:rPr>
        <w:instrText>c</w:instrText>
      </w:r>
      <w:r w:rsidR="002442EF" w:rsidRPr="00F958EA">
        <w:rPr>
          <w:rFonts w:ascii="Times New Roman" w:hAnsi="Times New Roman" w:cs="Times New Roman"/>
          <w:b/>
          <w:bCs/>
          <w:lang w:val="ru-RU"/>
        </w:rPr>
        <w:instrText xml:space="preserve"> \* </w:instrText>
      </w:r>
      <w:r w:rsidR="002442EF" w:rsidRPr="00F958EA">
        <w:rPr>
          <w:rFonts w:ascii="Times New Roman" w:hAnsi="Times New Roman" w:cs="Times New Roman"/>
          <w:b/>
          <w:bCs/>
        </w:rPr>
        <w:instrText>MERGEFORMAT</w:instrText>
      </w:r>
      <w:r w:rsidR="005553C6" w:rsidRPr="00F958EA">
        <w:rPr>
          <w:rFonts w:ascii="Times New Roman" w:hAnsi="Times New Roman" w:cs="Times New Roman"/>
          <w:b/>
          <w:bCs/>
        </w:rPr>
        <w:fldChar w:fldCharType="separate"/>
      </w:r>
      <w:r w:rsidR="003666C7" w:rsidRPr="00F958EA">
        <w:rPr>
          <w:rFonts w:ascii="Times New Roman" w:hAnsi="Times New Roman" w:cs="Times New Roman"/>
          <w:b/>
          <w:bCs/>
          <w:noProof/>
          <w:sz w:val="28"/>
          <w:szCs w:val="28"/>
        </w:rPr>
        <w:t>C</w:t>
      </w:r>
      <w:r w:rsidR="005553C6" w:rsidRPr="00F958EA">
        <w:rPr>
          <w:rFonts w:ascii="Times New Roman" w:hAnsi="Times New Roman" w:cs="Times New Roman"/>
          <w:b/>
          <w:bCs/>
          <w:noProof/>
          <w:sz w:val="28"/>
          <w:szCs w:val="28"/>
        </w:rPr>
        <w:fldChar w:fldCharType="end"/>
      </w:r>
      <w:r w:rsidR="003666C7" w:rsidRPr="00F958EA">
        <w:rPr>
          <w:rFonts w:ascii="Times New Roman" w:hAnsi="Times New Roman" w:cs="Times New Roman"/>
          <w:b/>
          <w:bCs/>
          <w:sz w:val="28"/>
          <w:szCs w:val="28"/>
          <w:lang w:val="ru-RU"/>
        </w:rPr>
        <w:t>.</w:t>
      </w:r>
      <w:r w:rsidR="005553C6" w:rsidRPr="00F958EA">
        <w:rPr>
          <w:rFonts w:ascii="Times New Roman" w:hAnsi="Times New Roman" w:cs="Times New Roman"/>
          <w:b/>
          <w:bCs/>
        </w:rPr>
        <w:fldChar w:fldCharType="begin"/>
      </w:r>
      <w:r w:rsidR="002442EF" w:rsidRPr="00F958EA">
        <w:rPr>
          <w:rFonts w:ascii="Times New Roman" w:hAnsi="Times New Roman" w:cs="Times New Roman"/>
          <w:b/>
          <w:bCs/>
        </w:rPr>
        <w:instrText>SEQannex</w:instrText>
      </w:r>
      <w:r w:rsidR="002442EF" w:rsidRPr="00F958EA">
        <w:rPr>
          <w:rFonts w:ascii="Times New Roman" w:hAnsi="Times New Roman" w:cs="Times New Roman"/>
          <w:b/>
          <w:bCs/>
          <w:lang w:val="ru-RU"/>
        </w:rPr>
        <w:instrText xml:space="preserve">2 \* </w:instrText>
      </w:r>
      <w:r w:rsidR="002442EF" w:rsidRPr="00F958EA">
        <w:rPr>
          <w:rFonts w:ascii="Times New Roman" w:hAnsi="Times New Roman" w:cs="Times New Roman"/>
          <w:b/>
          <w:bCs/>
        </w:rPr>
        <w:instrText>Arabic</w:instrText>
      </w:r>
      <w:r w:rsidR="002442EF" w:rsidRPr="00F958EA">
        <w:rPr>
          <w:rFonts w:ascii="Times New Roman" w:hAnsi="Times New Roman" w:cs="Times New Roman"/>
          <w:b/>
          <w:bCs/>
          <w:lang w:val="ru-RU"/>
        </w:rPr>
        <w:instrText xml:space="preserve"> \* </w:instrText>
      </w:r>
      <w:r w:rsidR="002442EF" w:rsidRPr="00F958EA">
        <w:rPr>
          <w:rFonts w:ascii="Times New Roman" w:hAnsi="Times New Roman" w:cs="Times New Roman"/>
          <w:b/>
          <w:bCs/>
        </w:rPr>
        <w:instrText>MERGEFORMAT</w:instrText>
      </w:r>
      <w:r w:rsidR="005553C6" w:rsidRPr="00F958EA">
        <w:rPr>
          <w:rFonts w:ascii="Times New Roman" w:hAnsi="Times New Roman" w:cs="Times New Roman"/>
          <w:b/>
          <w:bCs/>
        </w:rPr>
        <w:fldChar w:fldCharType="separate"/>
      </w:r>
      <w:r w:rsidR="003666C7" w:rsidRPr="00F958EA">
        <w:rPr>
          <w:rFonts w:ascii="Times New Roman" w:hAnsi="Times New Roman" w:cs="Times New Roman"/>
          <w:b/>
          <w:bCs/>
          <w:noProof/>
          <w:sz w:val="28"/>
          <w:szCs w:val="28"/>
          <w:lang w:val="ru-RU"/>
        </w:rPr>
        <w:t>3</w:t>
      </w:r>
      <w:r w:rsidR="005553C6" w:rsidRPr="00F958EA">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В случае если Национальная Федерация команды или клуб, обратившиеся с протестом, либо противоположная сторона не согласны с решением Технического Комитета, они могут направить апелляцию в Апелляционное Жюри.</w:t>
      </w:r>
    </w:p>
    <w:p w:rsidR="003666C7" w:rsidRPr="00BB670A" w:rsidRDefault="003666C7" w:rsidP="00F958EA">
      <w:pPr>
        <w:pStyle w:val="text175"/>
        <w:spacing w:before="240" w:after="12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Для того чтобы данная апелляция стала действительной, она должна быть подана в письменной форме в течение 20 минут после получения решения </w:t>
      </w:r>
      <w:r w:rsidRPr="00BB670A">
        <w:rPr>
          <w:rFonts w:ascii="Times New Roman" w:hAnsi="Times New Roman" w:cs="Times New Roman"/>
          <w:sz w:val="28"/>
          <w:szCs w:val="28"/>
          <w:lang w:val="ru-RU"/>
        </w:rPr>
        <w:lastRenderedPageBreak/>
        <w:t>Технического Комитета и сопровождаться задатком в сумме, эквивалентной 3000 швейцарских франков.</w:t>
      </w:r>
    </w:p>
    <w:p w:rsidR="003666C7" w:rsidRPr="00BB670A" w:rsidRDefault="003666C7" w:rsidP="00F958EA">
      <w:pPr>
        <w:pStyle w:val="text175"/>
        <w:spacing w:before="240" w:after="120"/>
        <w:rPr>
          <w:rFonts w:ascii="Times New Roman" w:hAnsi="Times New Roman" w:cs="Times New Roman"/>
          <w:sz w:val="28"/>
          <w:szCs w:val="28"/>
          <w:lang w:val="ru-RU"/>
        </w:rPr>
      </w:pPr>
      <w:r w:rsidRPr="00BB670A">
        <w:rPr>
          <w:rFonts w:ascii="Times New Roman" w:hAnsi="Times New Roman" w:cs="Times New Roman"/>
          <w:sz w:val="28"/>
          <w:szCs w:val="28"/>
          <w:lang w:val="ru-RU"/>
        </w:rPr>
        <w:t>В случае если Апелляционное Жюри принимает решение в пользу команды, подавшей апелляцию, денежный задаток возвращается.</w:t>
      </w:r>
    </w:p>
    <w:p w:rsidR="003666C7" w:rsidRPr="00BB670A" w:rsidRDefault="00D0795E" w:rsidP="00F958EA">
      <w:pPr>
        <w:pStyle w:val="Annex2"/>
        <w:keepNext w:val="0"/>
        <w:spacing w:before="240" w:after="120"/>
        <w:ind w:left="992" w:hanging="992"/>
        <w:rPr>
          <w:rFonts w:ascii="Times New Roman" w:hAnsi="Times New Roman" w:cs="Times New Roman"/>
          <w:sz w:val="28"/>
          <w:szCs w:val="28"/>
          <w:lang w:val="ru-RU"/>
        </w:rPr>
      </w:pPr>
      <w:r w:rsidRPr="00F958EA">
        <w:rPr>
          <w:rFonts w:ascii="Times New Roman" w:hAnsi="Times New Roman" w:cs="Times New Roman"/>
          <w:b/>
          <w:bCs/>
        </w:rPr>
        <w:fldChar w:fldCharType="begin"/>
      </w:r>
      <w:r w:rsidRPr="00F958EA">
        <w:rPr>
          <w:rFonts w:ascii="Times New Roman" w:hAnsi="Times New Roman" w:cs="Times New Roman"/>
          <w:b/>
          <w:bCs/>
        </w:rPr>
        <w:instrText>SEQAnnex</w:instrText>
      </w:r>
      <w:r w:rsidRPr="00F958EA">
        <w:rPr>
          <w:rFonts w:ascii="Times New Roman" w:hAnsi="Times New Roman" w:cs="Times New Roman"/>
          <w:b/>
          <w:bCs/>
          <w:lang w:val="ru-RU"/>
        </w:rPr>
        <w:instrText xml:space="preserve">1 \* </w:instrText>
      </w:r>
      <w:r w:rsidRPr="00F958EA">
        <w:rPr>
          <w:rFonts w:ascii="Times New Roman" w:hAnsi="Times New Roman" w:cs="Times New Roman"/>
          <w:b/>
          <w:bCs/>
        </w:rPr>
        <w:instrText>ALPHABETIC</w:instrText>
      </w:r>
      <w:r w:rsidRPr="00F958EA">
        <w:rPr>
          <w:rFonts w:ascii="Times New Roman" w:hAnsi="Times New Roman" w:cs="Times New Roman"/>
          <w:b/>
          <w:bCs/>
          <w:lang w:val="ru-RU"/>
        </w:rPr>
        <w:instrText xml:space="preserve"> \</w:instrText>
      </w:r>
      <w:r w:rsidRPr="00F958EA">
        <w:rPr>
          <w:rFonts w:ascii="Times New Roman" w:hAnsi="Times New Roman" w:cs="Times New Roman"/>
          <w:b/>
          <w:bCs/>
        </w:rPr>
        <w:instrText>c</w:instrText>
      </w:r>
      <w:r w:rsidRPr="00F958EA">
        <w:rPr>
          <w:rFonts w:ascii="Times New Roman" w:hAnsi="Times New Roman" w:cs="Times New Roman"/>
          <w:b/>
          <w:bCs/>
          <w:lang w:val="ru-RU"/>
        </w:rPr>
        <w:instrText xml:space="preserve"> \* </w:instrText>
      </w:r>
      <w:r w:rsidRPr="00F958EA">
        <w:rPr>
          <w:rFonts w:ascii="Times New Roman" w:hAnsi="Times New Roman" w:cs="Times New Roman"/>
          <w:b/>
          <w:bCs/>
        </w:rPr>
        <w:instrText>MERGEFORMAT</w:instrText>
      </w:r>
      <w:r w:rsidRPr="00F958EA">
        <w:rPr>
          <w:rFonts w:ascii="Times New Roman" w:hAnsi="Times New Roman" w:cs="Times New Roman"/>
          <w:b/>
          <w:bCs/>
        </w:rPr>
        <w:fldChar w:fldCharType="separate"/>
      </w:r>
      <w:r w:rsidRPr="00F958EA">
        <w:rPr>
          <w:rFonts w:ascii="Times New Roman" w:hAnsi="Times New Roman" w:cs="Times New Roman"/>
          <w:b/>
          <w:bCs/>
          <w:noProof/>
          <w:sz w:val="28"/>
          <w:szCs w:val="28"/>
        </w:rPr>
        <w:t>C</w:t>
      </w:r>
      <w:r w:rsidRPr="00F958EA">
        <w:rPr>
          <w:rFonts w:ascii="Times New Roman" w:hAnsi="Times New Roman" w:cs="Times New Roman"/>
          <w:b/>
          <w:bCs/>
          <w:noProof/>
          <w:sz w:val="28"/>
          <w:szCs w:val="28"/>
        </w:rPr>
        <w:fldChar w:fldCharType="end"/>
      </w:r>
      <w:r w:rsidR="005553C6" w:rsidRPr="00F958EA">
        <w:rPr>
          <w:rFonts w:ascii="Times New Roman" w:hAnsi="Times New Roman" w:cs="Times New Roman"/>
          <w:b/>
          <w:bCs/>
        </w:rPr>
        <w:fldChar w:fldCharType="begin"/>
      </w:r>
      <w:r w:rsidR="002442EF" w:rsidRPr="00F958EA">
        <w:rPr>
          <w:rFonts w:ascii="Times New Roman" w:hAnsi="Times New Roman" w:cs="Times New Roman"/>
          <w:b/>
          <w:bCs/>
        </w:rPr>
        <w:instrText>SEQAnnex</w:instrText>
      </w:r>
      <w:r w:rsidR="002442EF" w:rsidRPr="00F958EA">
        <w:rPr>
          <w:rFonts w:ascii="Times New Roman" w:hAnsi="Times New Roman" w:cs="Times New Roman"/>
          <w:b/>
          <w:bCs/>
          <w:lang w:val="ru-RU"/>
        </w:rPr>
        <w:instrText xml:space="preserve">1\* </w:instrText>
      </w:r>
      <w:r w:rsidR="002442EF" w:rsidRPr="00F958EA">
        <w:rPr>
          <w:rFonts w:ascii="Times New Roman" w:hAnsi="Times New Roman" w:cs="Times New Roman"/>
          <w:b/>
          <w:bCs/>
        </w:rPr>
        <w:instrText>ALPHABETIC</w:instrText>
      </w:r>
      <w:r w:rsidR="002442EF" w:rsidRPr="00F958EA">
        <w:rPr>
          <w:rFonts w:ascii="Times New Roman" w:hAnsi="Times New Roman" w:cs="Times New Roman"/>
          <w:b/>
          <w:bCs/>
          <w:lang w:val="ru-RU"/>
        </w:rPr>
        <w:instrText xml:space="preserve"> \</w:instrText>
      </w:r>
      <w:r w:rsidR="002442EF" w:rsidRPr="00F958EA">
        <w:rPr>
          <w:rFonts w:ascii="Times New Roman" w:hAnsi="Times New Roman" w:cs="Times New Roman"/>
          <w:b/>
          <w:bCs/>
        </w:rPr>
        <w:instrText>c</w:instrText>
      </w:r>
      <w:r w:rsidR="002442EF" w:rsidRPr="00F958EA">
        <w:rPr>
          <w:rFonts w:ascii="Times New Roman" w:hAnsi="Times New Roman" w:cs="Times New Roman"/>
          <w:b/>
          <w:bCs/>
          <w:lang w:val="ru-RU"/>
        </w:rPr>
        <w:instrText xml:space="preserve"> \* </w:instrText>
      </w:r>
      <w:r w:rsidR="002442EF" w:rsidRPr="00F958EA">
        <w:rPr>
          <w:rFonts w:ascii="Times New Roman" w:hAnsi="Times New Roman" w:cs="Times New Roman"/>
          <w:b/>
          <w:bCs/>
        </w:rPr>
        <w:instrText>MERGEFORMAT</w:instrText>
      </w:r>
      <w:r w:rsidR="005553C6" w:rsidRPr="00F958EA">
        <w:rPr>
          <w:rFonts w:ascii="Times New Roman" w:hAnsi="Times New Roman" w:cs="Times New Roman"/>
          <w:b/>
          <w:bCs/>
        </w:rPr>
        <w:fldChar w:fldCharType="separate"/>
      </w:r>
      <w:r w:rsidR="003666C7" w:rsidRPr="00F958EA">
        <w:rPr>
          <w:rFonts w:ascii="Times New Roman" w:hAnsi="Times New Roman" w:cs="Times New Roman"/>
          <w:b/>
          <w:bCs/>
          <w:noProof/>
          <w:sz w:val="28"/>
          <w:szCs w:val="28"/>
        </w:rPr>
        <w:t>C</w:t>
      </w:r>
      <w:r w:rsidR="005553C6" w:rsidRPr="00F958EA">
        <w:rPr>
          <w:rFonts w:ascii="Times New Roman" w:hAnsi="Times New Roman" w:cs="Times New Roman"/>
          <w:b/>
          <w:bCs/>
          <w:noProof/>
          <w:sz w:val="28"/>
          <w:szCs w:val="28"/>
        </w:rPr>
        <w:fldChar w:fldCharType="end"/>
      </w:r>
      <w:r w:rsidR="003666C7" w:rsidRPr="00F958EA">
        <w:rPr>
          <w:rFonts w:ascii="Times New Roman" w:hAnsi="Times New Roman" w:cs="Times New Roman"/>
          <w:b/>
          <w:bCs/>
          <w:sz w:val="28"/>
          <w:szCs w:val="28"/>
          <w:lang w:val="ru-RU"/>
        </w:rPr>
        <w:t>.</w:t>
      </w:r>
      <w:r w:rsidR="0000511A" w:rsidRPr="00F958EA">
        <w:rPr>
          <w:rFonts w:ascii="Times New Roman" w:hAnsi="Times New Roman" w:cs="Times New Roman"/>
          <w:b/>
          <w:bCs/>
        </w:rPr>
        <w:fldChar w:fldCharType="begin"/>
      </w:r>
      <w:r w:rsidR="0000511A" w:rsidRPr="00F958EA">
        <w:rPr>
          <w:rFonts w:ascii="Times New Roman" w:hAnsi="Times New Roman" w:cs="Times New Roman"/>
          <w:b/>
          <w:bCs/>
        </w:rPr>
        <w:instrText>SEQannex</w:instrText>
      </w:r>
      <w:r w:rsidR="0000511A" w:rsidRPr="00F958EA">
        <w:rPr>
          <w:rFonts w:ascii="Times New Roman" w:hAnsi="Times New Roman" w:cs="Times New Roman"/>
          <w:b/>
          <w:bCs/>
          <w:lang w:val="ru-RU"/>
        </w:rPr>
        <w:instrText xml:space="preserve">2 \* </w:instrText>
      </w:r>
      <w:r w:rsidR="0000511A" w:rsidRPr="00F958EA">
        <w:rPr>
          <w:rFonts w:ascii="Times New Roman" w:hAnsi="Times New Roman" w:cs="Times New Roman"/>
          <w:b/>
          <w:bCs/>
        </w:rPr>
        <w:instrText>Arabic</w:instrText>
      </w:r>
      <w:r w:rsidR="0000511A" w:rsidRPr="00F958EA">
        <w:rPr>
          <w:rFonts w:ascii="Times New Roman" w:hAnsi="Times New Roman" w:cs="Times New Roman"/>
          <w:b/>
          <w:bCs/>
          <w:lang w:val="ru-RU"/>
        </w:rPr>
        <w:instrText xml:space="preserve"> \* </w:instrText>
      </w:r>
      <w:r w:rsidR="0000511A" w:rsidRPr="00F958EA">
        <w:rPr>
          <w:rFonts w:ascii="Times New Roman" w:hAnsi="Times New Roman" w:cs="Times New Roman"/>
          <w:b/>
          <w:bCs/>
        </w:rPr>
        <w:instrText>MERGEFORMAT</w:instrText>
      </w:r>
      <w:r w:rsidR="0000511A" w:rsidRPr="00F958EA">
        <w:rPr>
          <w:rFonts w:ascii="Times New Roman" w:hAnsi="Times New Roman" w:cs="Times New Roman"/>
          <w:b/>
          <w:bCs/>
        </w:rPr>
        <w:fldChar w:fldCharType="separate"/>
      </w:r>
      <w:r w:rsidR="003666C7" w:rsidRPr="00F958EA">
        <w:rPr>
          <w:rFonts w:ascii="Times New Roman" w:hAnsi="Times New Roman" w:cs="Times New Roman"/>
          <w:b/>
          <w:bCs/>
          <w:noProof/>
          <w:sz w:val="28"/>
          <w:szCs w:val="28"/>
          <w:lang w:val="ru-RU"/>
        </w:rPr>
        <w:t>4</w:t>
      </w:r>
      <w:r w:rsidR="0000511A" w:rsidRPr="00F958EA">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Видеозаписи, пленки, изображения или любое оборудование (визуальное, электронное, цифровое или иное) могут быть использованы для определения ответственности в случае наложения дисциплинарных санкций или в образовательных (тренировочных) целях только после окончания игры.</w:t>
      </w:r>
      <w:r w:rsidR="005553C6" w:rsidRPr="00BB670A">
        <w:rPr>
          <w:rFonts w:ascii="Times New Roman" w:hAnsi="Times New Roman" w:cs="Times New Roman"/>
          <w:sz w:val="28"/>
          <w:szCs w:val="28"/>
        </w:rPr>
        <w:fldChar w:fldCharType="begin"/>
      </w:r>
      <w:r w:rsidR="003666C7" w:rsidRPr="00BB670A">
        <w:rPr>
          <w:rFonts w:ascii="Times New Roman" w:hAnsi="Times New Roman" w:cs="Times New Roman"/>
          <w:sz w:val="28"/>
          <w:szCs w:val="28"/>
        </w:rPr>
        <w:instrText>XE</w:instrText>
      </w:r>
      <w:r w:rsidR="003666C7" w:rsidRPr="00BB670A">
        <w:rPr>
          <w:rFonts w:ascii="Times New Roman" w:hAnsi="Times New Roman" w:cs="Times New Roman"/>
          <w:sz w:val="28"/>
          <w:szCs w:val="28"/>
          <w:lang w:val="ru-RU"/>
        </w:rPr>
        <w:instrText xml:space="preserve"> "Использование видеозаписи" </w:instrText>
      </w:r>
      <w:r w:rsidR="005553C6" w:rsidRPr="00BB670A">
        <w:rPr>
          <w:rFonts w:ascii="Times New Roman" w:hAnsi="Times New Roman" w:cs="Times New Roman"/>
          <w:sz w:val="28"/>
          <w:szCs w:val="28"/>
        </w:rPr>
        <w:fldChar w:fldCharType="end"/>
      </w:r>
      <w:r w:rsidR="005553C6" w:rsidRPr="00BB670A">
        <w:rPr>
          <w:rFonts w:ascii="Times New Roman" w:hAnsi="Times New Roman" w:cs="Times New Roman"/>
          <w:sz w:val="28"/>
          <w:szCs w:val="28"/>
        </w:rPr>
        <w:fldChar w:fldCharType="begin"/>
      </w:r>
      <w:r w:rsidR="003666C7" w:rsidRPr="00BB670A">
        <w:rPr>
          <w:rFonts w:ascii="Times New Roman" w:hAnsi="Times New Roman" w:cs="Times New Roman"/>
          <w:sz w:val="28"/>
          <w:szCs w:val="28"/>
        </w:rPr>
        <w:instrText>XE</w:instrText>
      </w:r>
      <w:r w:rsidR="003666C7" w:rsidRPr="00BB670A">
        <w:rPr>
          <w:rFonts w:ascii="Times New Roman" w:hAnsi="Times New Roman" w:cs="Times New Roman"/>
          <w:sz w:val="28"/>
          <w:szCs w:val="28"/>
          <w:lang w:val="ru-RU"/>
        </w:rPr>
        <w:instrText xml:space="preserve"> "Окончание игры:видеозапись" </w:instrText>
      </w:r>
      <w:r w:rsidR="005553C6" w:rsidRPr="00BB670A">
        <w:rPr>
          <w:rFonts w:ascii="Times New Roman" w:hAnsi="Times New Roman" w:cs="Times New Roman"/>
          <w:sz w:val="28"/>
          <w:szCs w:val="28"/>
        </w:rPr>
        <w:fldChar w:fldCharType="end"/>
      </w:r>
    </w:p>
    <w:p w:rsidR="003666C7" w:rsidRPr="00BB670A" w:rsidRDefault="0000511A" w:rsidP="003666C7">
      <w:pPr>
        <w:pStyle w:val="Ruleshead1"/>
        <w:pageBreakBefore/>
        <w:tabs>
          <w:tab w:val="clear" w:pos="360"/>
        </w:tabs>
        <w:rPr>
          <w:rFonts w:ascii="Times New Roman" w:hAnsi="Times New Roman" w:cs="Times New Roman"/>
          <w:caps/>
          <w:sz w:val="28"/>
          <w:szCs w:val="28"/>
          <w:lang w:val="ru-RU"/>
        </w:rPr>
      </w:pPr>
      <w:r w:rsidRPr="00BB670A">
        <w:rPr>
          <w:rFonts w:ascii="Times New Roman" w:hAnsi="Times New Roman" w:cs="Times New Roman"/>
        </w:rPr>
        <w:lastRenderedPageBreak/>
        <w:fldChar w:fldCharType="begin"/>
      </w:r>
      <w:r w:rsidRPr="00BB670A">
        <w:rPr>
          <w:rFonts w:ascii="Times New Roman" w:hAnsi="Times New Roman" w:cs="Times New Roman"/>
        </w:rPr>
        <w:instrText>SEQAnnex</w:instrText>
      </w:r>
      <w:r w:rsidRPr="00BB670A">
        <w:rPr>
          <w:rFonts w:ascii="Times New Roman" w:hAnsi="Times New Roman" w:cs="Times New Roman"/>
          <w:lang w:val="ru-RU"/>
        </w:rPr>
        <w:instrText xml:space="preserve">1 \* </w:instrText>
      </w:r>
      <w:r w:rsidRPr="00BB670A">
        <w:rPr>
          <w:rFonts w:ascii="Times New Roman" w:hAnsi="Times New Roman" w:cs="Times New Roman"/>
        </w:rPr>
        <w:instrText>ALPHABETIC</w:instrText>
      </w:r>
      <w:r w:rsidRPr="00BB670A">
        <w:rPr>
          <w:rFonts w:ascii="Times New Roman" w:hAnsi="Times New Roman" w:cs="Times New Roman"/>
          <w:lang w:val="ru-RU"/>
        </w:rPr>
        <w:instrText xml:space="preserve"> \* </w:instrText>
      </w:r>
      <w:r w:rsidRPr="00BB670A">
        <w:rPr>
          <w:rFonts w:ascii="Times New Roman" w:hAnsi="Times New Roman" w:cs="Times New Roman"/>
        </w:rPr>
        <w:instrText>MERGEFORMAT</w:instrText>
      </w:r>
      <w:r w:rsidRPr="00BB670A">
        <w:rPr>
          <w:rFonts w:ascii="Times New Roman" w:hAnsi="Times New Roman" w:cs="Times New Roman"/>
        </w:rPr>
        <w:fldChar w:fldCharType="separate"/>
      </w:r>
      <w:bookmarkStart w:id="203" w:name="_Toc390529172"/>
      <w:r w:rsidR="003666C7" w:rsidRPr="00BB670A">
        <w:rPr>
          <w:rFonts w:ascii="Times New Roman" w:hAnsi="Times New Roman" w:cs="Times New Roman"/>
          <w:caps/>
          <w:noProof/>
          <w:sz w:val="28"/>
          <w:szCs w:val="28"/>
        </w:rPr>
        <w:t>D</w:t>
      </w:r>
      <w:r w:rsidRPr="00BB670A">
        <w:rPr>
          <w:rFonts w:ascii="Times New Roman" w:hAnsi="Times New Roman" w:cs="Times New Roman"/>
          <w:caps/>
          <w:noProof/>
          <w:sz w:val="28"/>
          <w:szCs w:val="28"/>
        </w:rPr>
        <w:fldChar w:fldCharType="end"/>
      </w:r>
      <w:r w:rsidR="003666C7" w:rsidRPr="00BB670A">
        <w:rPr>
          <w:rFonts w:ascii="Times New Roman" w:hAnsi="Times New Roman" w:cs="Times New Roman"/>
          <w:caps/>
          <w:sz w:val="28"/>
          <w:szCs w:val="28"/>
          <w:lang w:val="ru-RU"/>
        </w:rPr>
        <w:t xml:space="preserve"> – КЛАССИФИКАЦИЯ КОМАНД</w:t>
      </w:r>
      <w:bookmarkEnd w:id="203"/>
    </w:p>
    <w:p w:rsidR="003666C7" w:rsidRPr="00BB670A" w:rsidRDefault="0000511A" w:rsidP="00F958EA">
      <w:pPr>
        <w:pStyle w:val="Annex2"/>
        <w:keepNext w:val="0"/>
        <w:spacing w:before="240" w:after="120"/>
        <w:rPr>
          <w:rFonts w:ascii="Times New Roman" w:hAnsi="Times New Roman" w:cs="Times New Roman"/>
          <w:b/>
          <w:sz w:val="28"/>
          <w:szCs w:val="28"/>
          <w:lang w:val="ru-RU"/>
        </w:rPr>
      </w:pPr>
      <w:r w:rsidRPr="00BB670A">
        <w:rPr>
          <w:rFonts w:ascii="Times New Roman" w:hAnsi="Times New Roman" w:cs="Times New Roman"/>
        </w:rPr>
        <w:fldChar w:fldCharType="begin"/>
      </w:r>
      <w:r w:rsidRPr="00BB670A">
        <w:rPr>
          <w:rFonts w:ascii="Times New Roman" w:hAnsi="Times New Roman" w:cs="Times New Roman"/>
        </w:rPr>
        <w:instrText>SEQAnnex</w:instrText>
      </w:r>
      <w:r w:rsidRPr="00BB670A">
        <w:rPr>
          <w:rFonts w:ascii="Times New Roman" w:hAnsi="Times New Roman" w:cs="Times New Roman"/>
          <w:lang w:val="ru-RU"/>
        </w:rPr>
        <w:instrText xml:space="preserve">1 \* </w:instrText>
      </w:r>
      <w:r w:rsidRPr="00BB670A">
        <w:rPr>
          <w:rFonts w:ascii="Times New Roman" w:hAnsi="Times New Roman" w:cs="Times New Roman"/>
        </w:rPr>
        <w:instrText>ALPHABETIC</w:instrText>
      </w:r>
      <w:r w:rsidRPr="00BB670A">
        <w:rPr>
          <w:rFonts w:ascii="Times New Roman" w:hAnsi="Times New Roman" w:cs="Times New Roman"/>
          <w:lang w:val="ru-RU"/>
        </w:rPr>
        <w:instrText xml:space="preserve"> \</w:instrText>
      </w:r>
      <w:r w:rsidRPr="00BB670A">
        <w:rPr>
          <w:rFonts w:ascii="Times New Roman" w:hAnsi="Times New Roman" w:cs="Times New Roman"/>
        </w:rPr>
        <w:instrText>c</w:instrText>
      </w:r>
      <w:r w:rsidRPr="00BB670A">
        <w:rPr>
          <w:rFonts w:ascii="Times New Roman" w:hAnsi="Times New Roman" w:cs="Times New Roman"/>
          <w:lang w:val="ru-RU"/>
        </w:rPr>
        <w:instrText xml:space="preserve"> \* </w:instrText>
      </w:r>
      <w:r w:rsidRPr="00BB670A">
        <w:rPr>
          <w:rFonts w:ascii="Times New Roman" w:hAnsi="Times New Roman" w:cs="Times New Roman"/>
        </w:rPr>
        <w:instrText>MERGEFORMAT</w:instrText>
      </w:r>
      <w:r w:rsidRPr="00BB670A">
        <w:rPr>
          <w:rFonts w:ascii="Times New Roman" w:hAnsi="Times New Roman" w:cs="Times New Roman"/>
        </w:rPr>
        <w:fldChar w:fldCharType="separate"/>
      </w:r>
      <w:r w:rsidR="003666C7" w:rsidRPr="00BB670A">
        <w:rPr>
          <w:rFonts w:ascii="Times New Roman" w:hAnsi="Times New Roman" w:cs="Times New Roman"/>
          <w:b/>
          <w:noProof/>
          <w:sz w:val="28"/>
          <w:szCs w:val="28"/>
        </w:rPr>
        <w:t>D</w:t>
      </w:r>
      <w:r w:rsidRPr="00BB670A">
        <w:rPr>
          <w:rFonts w:ascii="Times New Roman" w:hAnsi="Times New Roman" w:cs="Times New Roman"/>
          <w:b/>
          <w:noProof/>
          <w:sz w:val="28"/>
          <w:szCs w:val="28"/>
        </w:rPr>
        <w:fldChar w:fldCharType="end"/>
      </w:r>
      <w:r w:rsidR="003666C7" w:rsidRPr="00BB670A">
        <w:rPr>
          <w:rFonts w:ascii="Times New Roman" w:hAnsi="Times New Roman" w:cs="Times New Roman"/>
          <w:b/>
          <w:sz w:val="28"/>
          <w:szCs w:val="28"/>
          <w:lang w:val="ru-RU"/>
        </w:rPr>
        <w:t>.</w:t>
      </w:r>
      <w:r w:rsidRPr="00BB670A">
        <w:rPr>
          <w:rFonts w:ascii="Times New Roman" w:hAnsi="Times New Roman" w:cs="Times New Roman"/>
        </w:rPr>
        <w:fldChar w:fldCharType="begin"/>
      </w:r>
      <w:r w:rsidRPr="00BB670A">
        <w:rPr>
          <w:rFonts w:ascii="Times New Roman" w:hAnsi="Times New Roman" w:cs="Times New Roman"/>
        </w:rPr>
        <w:instrText>SEQannex</w:instrText>
      </w:r>
      <w:r w:rsidRPr="00BB670A">
        <w:rPr>
          <w:rFonts w:ascii="Times New Roman" w:hAnsi="Times New Roman" w:cs="Times New Roman"/>
          <w:lang w:val="ru-RU"/>
        </w:rPr>
        <w:instrText xml:space="preserve">2 \* </w:instrText>
      </w:r>
      <w:r w:rsidRPr="00BB670A">
        <w:rPr>
          <w:rFonts w:ascii="Times New Roman" w:hAnsi="Times New Roman" w:cs="Times New Roman"/>
        </w:rPr>
        <w:instrText>Arabic</w:instrText>
      </w:r>
      <w:r w:rsidRPr="00BB670A">
        <w:rPr>
          <w:rFonts w:ascii="Times New Roman" w:hAnsi="Times New Roman" w:cs="Times New Roman"/>
          <w:lang w:val="ru-RU"/>
        </w:rPr>
        <w:instrText xml:space="preserve"> \</w:instrText>
      </w:r>
      <w:r w:rsidRPr="00BB670A">
        <w:rPr>
          <w:rFonts w:ascii="Times New Roman" w:hAnsi="Times New Roman" w:cs="Times New Roman"/>
        </w:rPr>
        <w:instrText>r</w:instrText>
      </w:r>
      <w:r w:rsidRPr="00BB670A">
        <w:rPr>
          <w:rFonts w:ascii="Times New Roman" w:hAnsi="Times New Roman" w:cs="Times New Roman"/>
          <w:lang w:val="ru-RU"/>
        </w:rPr>
        <w:instrText xml:space="preserve">1 \* </w:instrText>
      </w:r>
      <w:r w:rsidRPr="00BB670A">
        <w:rPr>
          <w:rFonts w:ascii="Times New Roman" w:hAnsi="Times New Roman" w:cs="Times New Roman"/>
        </w:rPr>
        <w:instrText>MERGEFORMAT</w:instrText>
      </w:r>
      <w:r w:rsidRPr="00BB670A">
        <w:rPr>
          <w:rFonts w:ascii="Times New Roman" w:hAnsi="Times New Roman" w:cs="Times New Roman"/>
        </w:rPr>
        <w:fldChar w:fldCharType="separate"/>
      </w:r>
      <w:r w:rsidR="003666C7" w:rsidRPr="00BB670A">
        <w:rPr>
          <w:rFonts w:ascii="Times New Roman" w:hAnsi="Times New Roman" w:cs="Times New Roman"/>
          <w:b/>
          <w:noProof/>
          <w:sz w:val="28"/>
          <w:szCs w:val="28"/>
          <w:lang w:val="ru-RU"/>
        </w:rPr>
        <w:t>1</w:t>
      </w:r>
      <w:r w:rsidRPr="00BB670A">
        <w:rPr>
          <w:rFonts w:ascii="Times New Roman" w:hAnsi="Times New Roman" w:cs="Times New Roman"/>
          <w:b/>
          <w:noProof/>
          <w:sz w:val="28"/>
          <w:szCs w:val="28"/>
          <w:lang w:val="ru-RU"/>
        </w:rPr>
        <w:fldChar w:fldCharType="end"/>
      </w:r>
      <w:r w:rsidR="003666C7" w:rsidRPr="00BB670A">
        <w:rPr>
          <w:rFonts w:ascii="Times New Roman" w:hAnsi="Times New Roman" w:cs="Times New Roman"/>
          <w:b/>
          <w:sz w:val="28"/>
          <w:szCs w:val="28"/>
          <w:lang w:val="ru-RU"/>
        </w:rPr>
        <w:tab/>
        <w:t>Процедура</w:t>
      </w:r>
    </w:p>
    <w:p w:rsidR="003666C7" w:rsidRPr="00BB670A" w:rsidRDefault="003666C7" w:rsidP="00F958EA">
      <w:pPr>
        <w:pStyle w:val="Annex3"/>
        <w:keepNext w:val="0"/>
        <w:spacing w:before="240" w:after="120"/>
        <w:ind w:left="992" w:hanging="992"/>
        <w:rPr>
          <w:rFonts w:ascii="Times New Roman" w:hAnsi="Times New Roman" w:cs="Times New Roman"/>
          <w:noProof/>
          <w:sz w:val="28"/>
          <w:szCs w:val="28"/>
          <w:lang w:val="ru-RU"/>
        </w:rPr>
      </w:pPr>
      <w:r w:rsidRPr="00F958EA">
        <w:rPr>
          <w:rFonts w:ascii="Times New Roman" w:hAnsi="Times New Roman" w:cs="Times New Roman"/>
          <w:b/>
          <w:bCs/>
          <w:noProof/>
          <w:sz w:val="28"/>
          <w:szCs w:val="28"/>
        </w:rPr>
        <w:t>D</w:t>
      </w:r>
      <w:r w:rsidRPr="00F958EA">
        <w:rPr>
          <w:rFonts w:ascii="Times New Roman" w:hAnsi="Times New Roman" w:cs="Times New Roman"/>
          <w:b/>
          <w:bCs/>
          <w:noProof/>
          <w:sz w:val="28"/>
          <w:szCs w:val="28"/>
          <w:lang w:val="ru-RU"/>
        </w:rPr>
        <w:t>.1.1</w:t>
      </w:r>
      <w:r w:rsidRPr="00BB670A">
        <w:rPr>
          <w:rFonts w:ascii="Times New Roman" w:hAnsi="Times New Roman" w:cs="Times New Roman"/>
          <w:noProof/>
          <w:sz w:val="28"/>
          <w:szCs w:val="28"/>
          <w:lang w:val="ru-RU"/>
        </w:rPr>
        <w:tab/>
      </w:r>
      <w:r w:rsidRPr="00BB670A">
        <w:rPr>
          <w:rFonts w:ascii="Times New Roman" w:hAnsi="Times New Roman" w:cs="Times New Roman"/>
          <w:sz w:val="28"/>
          <w:szCs w:val="28"/>
          <w:lang w:val="ru-RU"/>
        </w:rPr>
        <w:t>Команды должны классифицироваться на основании очков в соответствии с показателями их побед и поражений, а именно: 2 очка за каждую выигранную игру, 1 очко за каждую проигранную игру (включая поражение «из-за нехватки игроков») и 0 очков за игру, проигранную «лишением права».</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"Классификация команд" </w:instrText>
      </w:r>
      <w:r w:rsidR="005553C6" w:rsidRPr="00BB670A">
        <w:rPr>
          <w:rFonts w:ascii="Times New Roman" w:hAnsi="Times New Roman" w:cs="Times New Roman"/>
          <w:sz w:val="28"/>
          <w:szCs w:val="28"/>
        </w:rPr>
        <w:fldChar w:fldCharType="end"/>
      </w:r>
    </w:p>
    <w:p w:rsidR="003666C7" w:rsidRPr="00BB670A" w:rsidRDefault="003666C7" w:rsidP="00F958EA">
      <w:pPr>
        <w:pStyle w:val="Annex3"/>
        <w:keepNext w:val="0"/>
        <w:spacing w:before="240" w:after="120"/>
        <w:ind w:left="992" w:hanging="992"/>
        <w:rPr>
          <w:rFonts w:ascii="Times New Roman" w:hAnsi="Times New Roman" w:cs="Times New Roman"/>
          <w:noProof/>
          <w:sz w:val="28"/>
          <w:szCs w:val="28"/>
          <w:lang w:val="ru-RU"/>
        </w:rPr>
      </w:pPr>
      <w:r w:rsidRPr="00F958EA">
        <w:rPr>
          <w:rFonts w:ascii="Times New Roman" w:hAnsi="Times New Roman" w:cs="Times New Roman"/>
          <w:b/>
          <w:bCs/>
          <w:noProof/>
          <w:sz w:val="28"/>
          <w:szCs w:val="28"/>
        </w:rPr>
        <w:t>D</w:t>
      </w:r>
      <w:r w:rsidRPr="00F958EA">
        <w:rPr>
          <w:rFonts w:ascii="Times New Roman" w:hAnsi="Times New Roman" w:cs="Times New Roman"/>
          <w:b/>
          <w:bCs/>
          <w:noProof/>
          <w:sz w:val="28"/>
          <w:szCs w:val="28"/>
          <w:lang w:val="ru-RU"/>
        </w:rPr>
        <w:t>.1.2</w:t>
      </w:r>
      <w:r w:rsidRPr="00BB670A">
        <w:rPr>
          <w:rFonts w:ascii="Times New Roman" w:hAnsi="Times New Roman" w:cs="Times New Roman"/>
          <w:noProof/>
          <w:sz w:val="28"/>
          <w:szCs w:val="28"/>
          <w:lang w:val="ru-RU"/>
        </w:rPr>
        <w:tab/>
      </w:r>
      <w:r w:rsidRPr="00BB670A">
        <w:rPr>
          <w:rFonts w:ascii="Times New Roman" w:hAnsi="Times New Roman" w:cs="Times New Roman"/>
          <w:sz w:val="28"/>
          <w:szCs w:val="28"/>
          <w:lang w:val="ru-RU"/>
        </w:rPr>
        <w:t>Данная процедура применяется для каждой команды, сыгравшей только по 1 игре с каждым из соперников в группе (единый турнир), а также для каждой команды, сыгравшей 2 или более игр с каждым из соперников (турнир с играми дома и на выезде либо другие соревнования).</w:t>
      </w:r>
    </w:p>
    <w:p w:rsidR="003666C7" w:rsidRPr="00BB670A" w:rsidRDefault="003666C7" w:rsidP="00F958EA">
      <w:pPr>
        <w:pStyle w:val="Annex3"/>
        <w:keepNext w:val="0"/>
        <w:spacing w:before="240" w:after="120"/>
        <w:ind w:left="992" w:hanging="992"/>
        <w:rPr>
          <w:rFonts w:ascii="Times New Roman" w:hAnsi="Times New Roman" w:cs="Times New Roman"/>
          <w:noProof/>
          <w:sz w:val="28"/>
          <w:szCs w:val="28"/>
          <w:lang w:val="ru-RU"/>
        </w:rPr>
      </w:pPr>
      <w:r w:rsidRPr="00F958EA">
        <w:rPr>
          <w:rFonts w:ascii="Times New Roman" w:hAnsi="Times New Roman" w:cs="Times New Roman"/>
          <w:b/>
          <w:bCs/>
          <w:noProof/>
          <w:sz w:val="28"/>
          <w:szCs w:val="28"/>
        </w:rPr>
        <w:t>D</w:t>
      </w:r>
      <w:r w:rsidRPr="00F958EA">
        <w:rPr>
          <w:rFonts w:ascii="Times New Roman" w:hAnsi="Times New Roman" w:cs="Times New Roman"/>
          <w:b/>
          <w:bCs/>
          <w:noProof/>
          <w:sz w:val="28"/>
          <w:szCs w:val="28"/>
          <w:lang w:val="ru-RU"/>
        </w:rPr>
        <w:t>.1.3</w:t>
      </w:r>
      <w:r w:rsidRPr="00BB670A">
        <w:rPr>
          <w:rFonts w:ascii="Times New Roman" w:hAnsi="Times New Roman" w:cs="Times New Roman"/>
          <w:noProof/>
          <w:sz w:val="28"/>
          <w:szCs w:val="28"/>
          <w:lang w:val="ru-RU"/>
        </w:rPr>
        <w:tab/>
      </w:r>
      <w:r w:rsidRPr="00BB670A">
        <w:rPr>
          <w:rFonts w:ascii="Times New Roman" w:hAnsi="Times New Roman" w:cs="Times New Roman"/>
          <w:sz w:val="28"/>
          <w:szCs w:val="28"/>
          <w:lang w:val="ru-RU"/>
        </w:rPr>
        <w:t>Если 2 и более команд имеют равное количество очков в соответствии с показателями их побед и поражений по итогам всех игр в группе, то для классификации должен(-ны) использоваться результат(-ы) игр(-ы) между этими 2 или более командами. Если 2 и более команд имеют равное количество очков в соответствии с показателями их побед и поражений по результатам игр между собой, то применяются дополнительные критерии в следующем порядке:</w:t>
      </w:r>
    </w:p>
    <w:p w:rsidR="003666C7" w:rsidRPr="00BB670A" w:rsidRDefault="00F958EA" w:rsidP="00065057">
      <w:pPr>
        <w:pStyle w:val="Annex3"/>
        <w:keepNext w:val="0"/>
        <w:numPr>
          <w:ilvl w:val="0"/>
          <w:numId w:val="46"/>
        </w:numPr>
        <w:tabs>
          <w:tab w:val="clear" w:pos="993"/>
          <w:tab w:val="left" w:pos="1440"/>
        </w:tabs>
        <w:spacing w:before="240" w:after="120"/>
        <w:rPr>
          <w:rFonts w:ascii="Times New Roman" w:hAnsi="Times New Roman" w:cs="Times New Roman"/>
          <w:sz w:val="28"/>
          <w:szCs w:val="28"/>
          <w:lang w:val="ru-RU"/>
        </w:rPr>
      </w:pPr>
      <w:r>
        <w:rPr>
          <w:rFonts w:ascii="Times New Roman" w:hAnsi="Times New Roman" w:cs="Times New Roman"/>
          <w:sz w:val="28"/>
          <w:szCs w:val="28"/>
          <w:lang w:val="ru-RU"/>
        </w:rPr>
        <w:t>л</w:t>
      </w:r>
      <w:r w:rsidR="003666C7" w:rsidRPr="00BB670A">
        <w:rPr>
          <w:rFonts w:ascii="Times New Roman" w:hAnsi="Times New Roman" w:cs="Times New Roman"/>
          <w:sz w:val="28"/>
          <w:szCs w:val="28"/>
          <w:lang w:val="ru-RU"/>
        </w:rPr>
        <w:t>учшая разница заброшенных и пропущенных мячей в играх между ними</w:t>
      </w:r>
      <w:r>
        <w:rPr>
          <w:rFonts w:ascii="Times New Roman" w:hAnsi="Times New Roman" w:cs="Times New Roman"/>
          <w:sz w:val="28"/>
          <w:szCs w:val="28"/>
          <w:lang w:val="ru-RU"/>
        </w:rPr>
        <w:t>;</w:t>
      </w:r>
    </w:p>
    <w:p w:rsidR="003666C7" w:rsidRPr="00BB670A" w:rsidRDefault="00F958EA" w:rsidP="00065057">
      <w:pPr>
        <w:pStyle w:val="Annex3"/>
        <w:keepNext w:val="0"/>
        <w:numPr>
          <w:ilvl w:val="0"/>
          <w:numId w:val="46"/>
        </w:numPr>
        <w:tabs>
          <w:tab w:val="clear" w:pos="993"/>
          <w:tab w:val="left" w:pos="1440"/>
        </w:tabs>
        <w:spacing w:before="240" w:after="120"/>
        <w:rPr>
          <w:rFonts w:ascii="Times New Roman" w:hAnsi="Times New Roman" w:cs="Times New Roman"/>
          <w:sz w:val="28"/>
          <w:szCs w:val="28"/>
          <w:lang w:val="ru-RU"/>
        </w:rPr>
      </w:pPr>
      <w:r>
        <w:rPr>
          <w:rFonts w:ascii="Times New Roman" w:hAnsi="Times New Roman" w:cs="Times New Roman"/>
          <w:sz w:val="28"/>
          <w:szCs w:val="28"/>
          <w:lang w:val="ru-RU"/>
        </w:rPr>
        <w:t>н</w:t>
      </w:r>
      <w:r w:rsidR="003666C7" w:rsidRPr="00BB670A">
        <w:rPr>
          <w:rFonts w:ascii="Times New Roman" w:hAnsi="Times New Roman" w:cs="Times New Roman"/>
          <w:sz w:val="28"/>
          <w:szCs w:val="28"/>
          <w:lang w:val="ru-RU"/>
        </w:rPr>
        <w:t>аибольшее количество заброшенных мячей в играх между ними</w:t>
      </w:r>
      <w:r>
        <w:rPr>
          <w:rFonts w:ascii="Times New Roman" w:hAnsi="Times New Roman" w:cs="Times New Roman"/>
          <w:sz w:val="28"/>
          <w:szCs w:val="28"/>
          <w:lang w:val="ru-RU"/>
        </w:rPr>
        <w:t>;</w:t>
      </w:r>
    </w:p>
    <w:p w:rsidR="003666C7" w:rsidRPr="00BB670A" w:rsidRDefault="00F958EA" w:rsidP="00065057">
      <w:pPr>
        <w:pStyle w:val="Annex3"/>
        <w:keepNext w:val="0"/>
        <w:numPr>
          <w:ilvl w:val="0"/>
          <w:numId w:val="46"/>
        </w:numPr>
        <w:tabs>
          <w:tab w:val="clear" w:pos="993"/>
          <w:tab w:val="left" w:pos="1440"/>
        </w:tabs>
        <w:spacing w:before="240" w:after="120"/>
        <w:rPr>
          <w:rFonts w:ascii="Times New Roman" w:hAnsi="Times New Roman" w:cs="Times New Roman"/>
          <w:sz w:val="28"/>
          <w:szCs w:val="28"/>
          <w:lang w:val="ru-RU"/>
        </w:rPr>
      </w:pPr>
      <w:r>
        <w:rPr>
          <w:rFonts w:ascii="Times New Roman" w:hAnsi="Times New Roman" w:cs="Times New Roman"/>
          <w:sz w:val="28"/>
          <w:szCs w:val="28"/>
          <w:lang w:val="ru-RU"/>
        </w:rPr>
        <w:t>л</w:t>
      </w:r>
      <w:r w:rsidR="003666C7" w:rsidRPr="00BB670A">
        <w:rPr>
          <w:rFonts w:ascii="Times New Roman" w:hAnsi="Times New Roman" w:cs="Times New Roman"/>
          <w:sz w:val="28"/>
          <w:szCs w:val="28"/>
          <w:lang w:val="ru-RU"/>
        </w:rPr>
        <w:t>учшая разница заброшенных и пропущенных мячей во всех играх в группе</w:t>
      </w:r>
      <w:r>
        <w:rPr>
          <w:rFonts w:ascii="Times New Roman" w:hAnsi="Times New Roman" w:cs="Times New Roman"/>
          <w:sz w:val="28"/>
          <w:szCs w:val="28"/>
          <w:lang w:val="ru-RU"/>
        </w:rPr>
        <w:t>;</w:t>
      </w:r>
    </w:p>
    <w:p w:rsidR="003666C7" w:rsidRPr="00BB670A" w:rsidRDefault="00F958EA" w:rsidP="00065057">
      <w:pPr>
        <w:pStyle w:val="Annex3"/>
        <w:keepNext w:val="0"/>
        <w:numPr>
          <w:ilvl w:val="0"/>
          <w:numId w:val="46"/>
        </w:numPr>
        <w:tabs>
          <w:tab w:val="clear" w:pos="993"/>
          <w:tab w:val="left" w:pos="1440"/>
        </w:tabs>
        <w:spacing w:before="240" w:after="120"/>
        <w:rPr>
          <w:rFonts w:ascii="Times New Roman" w:hAnsi="Times New Roman" w:cs="Times New Roman"/>
          <w:sz w:val="28"/>
          <w:szCs w:val="28"/>
          <w:lang w:val="ru-RU"/>
        </w:rPr>
      </w:pPr>
      <w:r>
        <w:rPr>
          <w:rFonts w:ascii="Times New Roman" w:hAnsi="Times New Roman" w:cs="Times New Roman"/>
          <w:sz w:val="28"/>
          <w:szCs w:val="28"/>
          <w:lang w:val="ru-RU"/>
        </w:rPr>
        <w:t>н</w:t>
      </w:r>
      <w:r w:rsidR="003666C7" w:rsidRPr="00BB670A">
        <w:rPr>
          <w:rFonts w:ascii="Times New Roman" w:hAnsi="Times New Roman" w:cs="Times New Roman"/>
          <w:sz w:val="28"/>
          <w:szCs w:val="28"/>
          <w:lang w:val="ru-RU"/>
        </w:rPr>
        <w:t>аибольшее количество заброшенных мячей во всех играх в группе.</w:t>
      </w:r>
    </w:p>
    <w:p w:rsidR="003666C7" w:rsidRPr="00BB670A" w:rsidRDefault="003666C7" w:rsidP="00F958EA">
      <w:pPr>
        <w:pStyle w:val="Annex3"/>
        <w:keepNext w:val="0"/>
        <w:tabs>
          <w:tab w:val="clear" w:pos="993"/>
        </w:tabs>
        <w:spacing w:before="240" w:after="120"/>
        <w:ind w:left="992" w:firstLine="1"/>
        <w:rPr>
          <w:rFonts w:ascii="Times New Roman" w:hAnsi="Times New Roman" w:cs="Times New Roman"/>
          <w:sz w:val="28"/>
          <w:szCs w:val="28"/>
          <w:lang w:val="ru-RU"/>
        </w:rPr>
      </w:pPr>
      <w:r w:rsidRPr="00BB670A">
        <w:rPr>
          <w:rFonts w:ascii="Times New Roman" w:hAnsi="Times New Roman" w:cs="Times New Roman"/>
          <w:sz w:val="28"/>
          <w:szCs w:val="28"/>
          <w:lang w:val="ru-RU"/>
        </w:rPr>
        <w:t>Если при использовании данных критериев все еще сохраняется равенство, то для классификации команд используется жребий.</w:t>
      </w:r>
    </w:p>
    <w:p w:rsidR="003666C7" w:rsidRPr="00BB670A" w:rsidRDefault="003666C7" w:rsidP="00F958EA">
      <w:pPr>
        <w:pStyle w:val="Annex3"/>
        <w:keepNext w:val="0"/>
        <w:spacing w:before="240" w:after="120"/>
        <w:ind w:left="992" w:hanging="992"/>
        <w:rPr>
          <w:rFonts w:ascii="Times New Roman" w:hAnsi="Times New Roman" w:cs="Times New Roman"/>
          <w:noProof/>
          <w:sz w:val="28"/>
          <w:szCs w:val="28"/>
          <w:lang w:val="ru-RU"/>
        </w:rPr>
      </w:pPr>
      <w:r w:rsidRPr="00F958EA">
        <w:rPr>
          <w:rFonts w:ascii="Times New Roman" w:hAnsi="Times New Roman" w:cs="Times New Roman"/>
          <w:b/>
          <w:bCs/>
          <w:noProof/>
          <w:sz w:val="28"/>
          <w:szCs w:val="28"/>
        </w:rPr>
        <w:t>D</w:t>
      </w:r>
      <w:r w:rsidRPr="00F958EA">
        <w:rPr>
          <w:rFonts w:ascii="Times New Roman" w:hAnsi="Times New Roman" w:cs="Times New Roman"/>
          <w:b/>
          <w:bCs/>
          <w:noProof/>
          <w:sz w:val="28"/>
          <w:szCs w:val="28"/>
          <w:lang w:val="ru-RU"/>
        </w:rPr>
        <w:t>.1.4</w:t>
      </w:r>
      <w:r w:rsidRPr="00BB670A">
        <w:rPr>
          <w:rFonts w:ascii="Times New Roman" w:hAnsi="Times New Roman" w:cs="Times New Roman"/>
          <w:noProof/>
          <w:sz w:val="28"/>
          <w:szCs w:val="28"/>
          <w:lang w:val="ru-RU"/>
        </w:rPr>
        <w:tab/>
      </w:r>
      <w:r w:rsidRPr="00BB670A">
        <w:rPr>
          <w:rFonts w:ascii="Times New Roman" w:hAnsi="Times New Roman" w:cs="Times New Roman"/>
          <w:sz w:val="28"/>
          <w:szCs w:val="28"/>
          <w:lang w:val="ru-RU"/>
        </w:rPr>
        <w:t xml:space="preserve">Если на любом этапе использования критериев, приведенных выше, одна или более команд могут быть классифицированы, то процедура, приведенная в </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.1.3, должна быть применена с самого начала ко всем оставшимся командам, которые еще не были классифицированы.</w:t>
      </w:r>
    </w:p>
    <w:p w:rsidR="003666C7" w:rsidRPr="00BB670A" w:rsidRDefault="00D0795E" w:rsidP="00F958EA">
      <w:pPr>
        <w:pStyle w:val="Annex2"/>
        <w:spacing w:before="240" w:after="120"/>
        <w:ind w:left="992" w:hanging="992"/>
        <w:rPr>
          <w:rFonts w:ascii="Times New Roman" w:hAnsi="Times New Roman" w:cs="Times New Roman"/>
          <w:b/>
          <w:sz w:val="28"/>
          <w:szCs w:val="28"/>
          <w:lang w:val="ru-RU"/>
        </w:rPr>
      </w:pPr>
      <w:r w:rsidRPr="00D0795E">
        <w:rPr>
          <w:rFonts w:ascii="Times New Roman" w:hAnsi="Times New Roman" w:cs="Times New Roman"/>
          <w:b/>
          <w:bCs/>
          <w:noProof/>
          <w:sz w:val="28"/>
          <w:szCs w:val="28"/>
        </w:rPr>
        <w:lastRenderedPageBreak/>
        <w:t>D</w:t>
      </w:r>
      <w:r w:rsidR="005553C6" w:rsidRPr="00BB670A">
        <w:rPr>
          <w:rFonts w:ascii="Times New Roman" w:hAnsi="Times New Roman" w:cs="Times New Roman"/>
        </w:rPr>
        <w:fldChar w:fldCharType="begin"/>
      </w:r>
      <w:r w:rsidR="002442EF" w:rsidRPr="00BB670A">
        <w:rPr>
          <w:rFonts w:ascii="Times New Roman" w:hAnsi="Times New Roman" w:cs="Times New Roman"/>
        </w:rPr>
        <w:instrText>SEQAnnex</w:instrText>
      </w:r>
      <w:r w:rsidR="002442EF" w:rsidRPr="00BB670A">
        <w:rPr>
          <w:rFonts w:ascii="Times New Roman" w:hAnsi="Times New Roman" w:cs="Times New Roman"/>
          <w:lang w:val="ru-RU"/>
        </w:rPr>
        <w:instrText xml:space="preserve">1\* </w:instrText>
      </w:r>
      <w:r w:rsidR="002442EF" w:rsidRPr="00BB670A">
        <w:rPr>
          <w:rFonts w:ascii="Times New Roman" w:hAnsi="Times New Roman" w:cs="Times New Roman"/>
        </w:rPr>
        <w:instrText>ALPHABETIC</w:instrText>
      </w:r>
      <w:r w:rsidR="002442EF" w:rsidRPr="00BB670A">
        <w:rPr>
          <w:rFonts w:ascii="Times New Roman" w:hAnsi="Times New Roman" w:cs="Times New Roman"/>
          <w:lang w:val="ru-RU"/>
        </w:rPr>
        <w:instrText xml:space="preserve"> \</w:instrText>
      </w:r>
      <w:r w:rsidR="002442EF" w:rsidRPr="00BB670A">
        <w:rPr>
          <w:rFonts w:ascii="Times New Roman" w:hAnsi="Times New Roman" w:cs="Times New Roman"/>
        </w:rPr>
        <w:instrText>c</w:instrText>
      </w:r>
      <w:r w:rsidR="002442EF" w:rsidRPr="00BB670A">
        <w:rPr>
          <w:rFonts w:ascii="Times New Roman" w:hAnsi="Times New Roman" w:cs="Times New Roman"/>
          <w:lang w:val="ru-RU"/>
        </w:rPr>
        <w:instrText xml:space="preserve"> \* </w:instrText>
      </w:r>
      <w:r w:rsidR="002442EF" w:rsidRPr="00BB670A">
        <w:rPr>
          <w:rFonts w:ascii="Times New Roman" w:hAnsi="Times New Roman" w:cs="Times New Roman"/>
        </w:rPr>
        <w:instrText>MERGEFORMAT</w:instrText>
      </w:r>
      <w:r w:rsidR="005553C6" w:rsidRPr="00BB670A">
        <w:rPr>
          <w:rFonts w:ascii="Times New Roman" w:hAnsi="Times New Roman" w:cs="Times New Roman"/>
        </w:rPr>
        <w:fldChar w:fldCharType="separate"/>
      </w:r>
      <w:r w:rsidR="003666C7" w:rsidRPr="00BB670A">
        <w:rPr>
          <w:rFonts w:ascii="Times New Roman" w:hAnsi="Times New Roman" w:cs="Times New Roman"/>
          <w:b/>
          <w:noProof/>
          <w:sz w:val="28"/>
          <w:szCs w:val="28"/>
        </w:rPr>
        <w:t>D</w:t>
      </w:r>
      <w:r w:rsidR="005553C6" w:rsidRPr="00BB670A">
        <w:rPr>
          <w:rFonts w:ascii="Times New Roman" w:hAnsi="Times New Roman" w:cs="Times New Roman"/>
          <w:b/>
          <w:noProof/>
          <w:sz w:val="28"/>
          <w:szCs w:val="28"/>
        </w:rPr>
        <w:fldChar w:fldCharType="end"/>
      </w:r>
      <w:r w:rsidR="003666C7" w:rsidRPr="00BB670A">
        <w:rPr>
          <w:rFonts w:ascii="Times New Roman" w:hAnsi="Times New Roman" w:cs="Times New Roman"/>
          <w:b/>
          <w:sz w:val="28"/>
          <w:szCs w:val="28"/>
          <w:lang w:val="ru-RU"/>
        </w:rPr>
        <w:t>.</w:t>
      </w:r>
      <w:r w:rsidR="0000511A" w:rsidRPr="00BB670A">
        <w:rPr>
          <w:rFonts w:ascii="Times New Roman" w:hAnsi="Times New Roman" w:cs="Times New Roman"/>
        </w:rPr>
        <w:fldChar w:fldCharType="begin"/>
      </w:r>
      <w:r w:rsidR="0000511A" w:rsidRPr="00BB670A">
        <w:rPr>
          <w:rFonts w:ascii="Times New Roman" w:hAnsi="Times New Roman" w:cs="Times New Roman"/>
        </w:rPr>
        <w:instrText>SEQannex</w:instrText>
      </w:r>
      <w:r w:rsidR="0000511A" w:rsidRPr="00BB670A">
        <w:rPr>
          <w:rFonts w:ascii="Times New Roman" w:hAnsi="Times New Roman" w:cs="Times New Roman"/>
          <w:lang w:val="ru-RU"/>
        </w:rPr>
        <w:instrText xml:space="preserve">2 \* </w:instrText>
      </w:r>
      <w:r w:rsidR="0000511A" w:rsidRPr="00BB670A">
        <w:rPr>
          <w:rFonts w:ascii="Times New Roman" w:hAnsi="Times New Roman" w:cs="Times New Roman"/>
        </w:rPr>
        <w:instrText>Arabic</w:instrText>
      </w:r>
      <w:r w:rsidR="0000511A" w:rsidRPr="00BB670A">
        <w:rPr>
          <w:rFonts w:ascii="Times New Roman" w:hAnsi="Times New Roman" w:cs="Times New Roman"/>
          <w:lang w:val="ru-RU"/>
        </w:rPr>
        <w:instrText xml:space="preserve"> \* </w:instrText>
      </w:r>
      <w:r w:rsidR="0000511A" w:rsidRPr="00BB670A">
        <w:rPr>
          <w:rFonts w:ascii="Times New Roman" w:hAnsi="Times New Roman" w:cs="Times New Roman"/>
        </w:rPr>
        <w:instrText>MERGEFORMAT</w:instrText>
      </w:r>
      <w:r w:rsidR="0000511A" w:rsidRPr="00BB670A">
        <w:rPr>
          <w:rFonts w:ascii="Times New Roman" w:hAnsi="Times New Roman" w:cs="Times New Roman"/>
        </w:rPr>
        <w:fldChar w:fldCharType="separate"/>
      </w:r>
      <w:r w:rsidR="003666C7" w:rsidRPr="00BB670A">
        <w:rPr>
          <w:rFonts w:ascii="Times New Roman" w:hAnsi="Times New Roman" w:cs="Times New Roman"/>
          <w:b/>
          <w:noProof/>
          <w:sz w:val="28"/>
          <w:szCs w:val="28"/>
          <w:lang w:val="ru-RU"/>
        </w:rPr>
        <w:t>2</w:t>
      </w:r>
      <w:r w:rsidR="0000511A" w:rsidRPr="00BB670A">
        <w:rPr>
          <w:rFonts w:ascii="Times New Roman" w:hAnsi="Times New Roman" w:cs="Times New Roman"/>
          <w:b/>
          <w:noProof/>
          <w:sz w:val="28"/>
          <w:szCs w:val="28"/>
          <w:lang w:val="ru-RU"/>
        </w:rPr>
        <w:fldChar w:fldCharType="end"/>
      </w:r>
      <w:r w:rsidR="003666C7" w:rsidRPr="00BB670A">
        <w:rPr>
          <w:rFonts w:ascii="Times New Roman" w:hAnsi="Times New Roman" w:cs="Times New Roman"/>
          <w:b/>
          <w:sz w:val="28"/>
          <w:szCs w:val="28"/>
          <w:lang w:val="ru-RU"/>
        </w:rPr>
        <w:tab/>
        <w:t>Примеры:</w:t>
      </w:r>
    </w:p>
    <w:p w:rsidR="003666C7" w:rsidRPr="00BB670A" w:rsidRDefault="00D0795E" w:rsidP="00F958EA">
      <w:pPr>
        <w:pStyle w:val="Annex3"/>
        <w:keepNext w:val="0"/>
        <w:spacing w:before="240" w:after="120"/>
        <w:ind w:left="992" w:hanging="992"/>
        <w:rPr>
          <w:rFonts w:ascii="Times New Roman" w:hAnsi="Times New Roman" w:cs="Times New Roman"/>
          <w:sz w:val="28"/>
          <w:szCs w:val="28"/>
          <w:lang w:val="ru-RU"/>
        </w:rPr>
      </w:pPr>
      <w:r w:rsidRPr="00F958EA">
        <w:rPr>
          <w:rFonts w:ascii="Times New Roman" w:hAnsi="Times New Roman" w:cs="Times New Roman"/>
          <w:b/>
          <w:bCs/>
          <w:noProof/>
          <w:sz w:val="28"/>
          <w:szCs w:val="28"/>
        </w:rPr>
        <w:t>D</w:t>
      </w:r>
      <w:r w:rsidR="005553C6" w:rsidRPr="00F958EA">
        <w:rPr>
          <w:rFonts w:ascii="Times New Roman" w:hAnsi="Times New Roman" w:cs="Times New Roman"/>
          <w:b/>
          <w:bCs/>
          <w:sz w:val="28"/>
          <w:szCs w:val="28"/>
        </w:rPr>
        <w:fldChar w:fldCharType="begin"/>
      </w:r>
      <w:r w:rsidR="002442EF" w:rsidRPr="00F958EA">
        <w:rPr>
          <w:rFonts w:ascii="Times New Roman" w:hAnsi="Times New Roman" w:cs="Times New Roman"/>
          <w:b/>
          <w:bCs/>
          <w:sz w:val="28"/>
          <w:szCs w:val="28"/>
        </w:rPr>
        <w:instrText>SEQAnnex</w:instrText>
      </w:r>
      <w:r w:rsidR="002442EF" w:rsidRPr="00F958EA">
        <w:rPr>
          <w:rFonts w:ascii="Times New Roman" w:hAnsi="Times New Roman" w:cs="Times New Roman"/>
          <w:b/>
          <w:bCs/>
          <w:sz w:val="28"/>
          <w:szCs w:val="28"/>
          <w:lang w:val="ru-RU"/>
        </w:rPr>
        <w:instrText xml:space="preserve">1\* </w:instrText>
      </w:r>
      <w:r w:rsidR="002442EF" w:rsidRPr="00F958EA">
        <w:rPr>
          <w:rFonts w:ascii="Times New Roman" w:hAnsi="Times New Roman" w:cs="Times New Roman"/>
          <w:b/>
          <w:bCs/>
          <w:sz w:val="28"/>
          <w:szCs w:val="28"/>
        </w:rPr>
        <w:instrText>ALPHABETIC</w:instrText>
      </w:r>
      <w:r w:rsidR="002442EF" w:rsidRPr="00F958EA">
        <w:rPr>
          <w:rFonts w:ascii="Times New Roman" w:hAnsi="Times New Roman" w:cs="Times New Roman"/>
          <w:b/>
          <w:bCs/>
          <w:sz w:val="28"/>
          <w:szCs w:val="28"/>
          <w:lang w:val="ru-RU"/>
        </w:rPr>
        <w:instrText xml:space="preserve"> \</w:instrText>
      </w:r>
      <w:r w:rsidR="002442EF" w:rsidRPr="00F958EA">
        <w:rPr>
          <w:rFonts w:ascii="Times New Roman" w:hAnsi="Times New Roman" w:cs="Times New Roman"/>
          <w:b/>
          <w:bCs/>
          <w:sz w:val="28"/>
          <w:szCs w:val="28"/>
        </w:rPr>
        <w:instrText>c</w:instrText>
      </w:r>
      <w:r w:rsidR="002442EF" w:rsidRPr="00F958EA">
        <w:rPr>
          <w:rFonts w:ascii="Times New Roman" w:hAnsi="Times New Roman" w:cs="Times New Roman"/>
          <w:b/>
          <w:bCs/>
          <w:sz w:val="28"/>
          <w:szCs w:val="28"/>
          <w:lang w:val="ru-RU"/>
        </w:rPr>
        <w:instrText xml:space="preserve"> \* </w:instrText>
      </w:r>
      <w:r w:rsidR="002442EF" w:rsidRPr="00F958EA">
        <w:rPr>
          <w:rFonts w:ascii="Times New Roman" w:hAnsi="Times New Roman" w:cs="Times New Roman"/>
          <w:b/>
          <w:bCs/>
          <w:sz w:val="28"/>
          <w:szCs w:val="28"/>
        </w:rPr>
        <w:instrText>MERGEFORMAT</w:instrText>
      </w:r>
      <w:r w:rsidR="005553C6" w:rsidRPr="00F958EA">
        <w:rPr>
          <w:rFonts w:ascii="Times New Roman" w:hAnsi="Times New Roman" w:cs="Times New Roman"/>
          <w:b/>
          <w:bCs/>
          <w:sz w:val="28"/>
          <w:szCs w:val="28"/>
        </w:rPr>
        <w:fldChar w:fldCharType="separate"/>
      </w:r>
      <w:r w:rsidR="003666C7" w:rsidRPr="00F958EA">
        <w:rPr>
          <w:rFonts w:ascii="Times New Roman" w:hAnsi="Times New Roman" w:cs="Times New Roman"/>
          <w:b/>
          <w:bCs/>
          <w:noProof/>
          <w:sz w:val="28"/>
          <w:szCs w:val="28"/>
        </w:rPr>
        <w:t>D</w:t>
      </w:r>
      <w:r w:rsidR="005553C6" w:rsidRPr="00F958EA">
        <w:rPr>
          <w:rFonts w:ascii="Times New Roman" w:hAnsi="Times New Roman" w:cs="Times New Roman"/>
          <w:b/>
          <w:bCs/>
          <w:noProof/>
          <w:sz w:val="28"/>
          <w:szCs w:val="28"/>
        </w:rPr>
        <w:fldChar w:fldCharType="end"/>
      </w:r>
      <w:r w:rsidR="003666C7" w:rsidRPr="00F958EA">
        <w:rPr>
          <w:rFonts w:ascii="Times New Roman" w:hAnsi="Times New Roman" w:cs="Times New Roman"/>
          <w:b/>
          <w:bCs/>
          <w:sz w:val="28"/>
          <w:szCs w:val="28"/>
          <w:lang w:val="ru-RU"/>
        </w:rPr>
        <w:t>.2.1</w:t>
      </w:r>
      <w:r w:rsidR="003666C7" w:rsidRPr="00BB670A">
        <w:rPr>
          <w:rFonts w:ascii="Times New Roman" w:hAnsi="Times New Roman" w:cs="Times New Roman"/>
          <w:sz w:val="28"/>
          <w:szCs w:val="28"/>
          <w:lang w:val="ru-RU"/>
        </w:rPr>
        <w:tab/>
      </w:r>
      <w:r w:rsidR="003666C7" w:rsidRPr="00F958EA">
        <w:rPr>
          <w:rFonts w:ascii="Times New Roman" w:hAnsi="Times New Roman" w:cs="Times New Roman"/>
          <w:b/>
          <w:bCs/>
          <w:sz w:val="28"/>
          <w:szCs w:val="28"/>
          <w:lang w:val="ru-RU"/>
        </w:rPr>
        <w:t>Пример 1:</w:t>
      </w:r>
    </w:p>
    <w:p w:rsidR="003666C7" w:rsidRPr="00BB670A" w:rsidRDefault="003666C7" w:rsidP="003666C7">
      <w:pPr>
        <w:pStyle w:val="text175"/>
        <w:tabs>
          <w:tab w:val="left" w:pos="2268"/>
          <w:tab w:val="left" w:pos="4536"/>
          <w:tab w:val="left" w:pos="5812"/>
        </w:tabs>
        <w:rPr>
          <w:rFonts w:ascii="Times New Roman" w:hAnsi="Times New Roman" w:cs="Times New Roman"/>
          <w:sz w:val="28"/>
          <w:szCs w:val="28"/>
          <w:lang w:val="ru-RU"/>
        </w:rPr>
      </w:pPr>
      <w:r w:rsidRPr="00BB670A">
        <w:rPr>
          <w:rFonts w:ascii="Times New Roman" w:hAnsi="Times New Roman" w:cs="Times New Roman"/>
          <w:sz w:val="28"/>
          <w:szCs w:val="28"/>
        </w:rPr>
        <w:t>A</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ab/>
        <w:t xml:space="preserve">       100 – 55</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ab/>
        <w:t xml:space="preserve">       100 – 95</w:t>
      </w:r>
    </w:p>
    <w:p w:rsidR="003666C7" w:rsidRPr="00BB670A" w:rsidRDefault="003666C7" w:rsidP="003666C7">
      <w:pPr>
        <w:pStyle w:val="text175"/>
        <w:tabs>
          <w:tab w:val="left" w:pos="2268"/>
          <w:tab w:val="left" w:pos="4536"/>
          <w:tab w:val="left" w:pos="5812"/>
        </w:tabs>
        <w:spacing w:before="0"/>
        <w:rPr>
          <w:rFonts w:ascii="Times New Roman" w:hAnsi="Times New Roman" w:cs="Times New Roman"/>
          <w:sz w:val="28"/>
          <w:szCs w:val="28"/>
          <w:lang w:val="ru-RU"/>
        </w:rPr>
      </w:pPr>
      <w:r w:rsidRPr="00BB670A">
        <w:rPr>
          <w:rFonts w:ascii="Times New Roman" w:hAnsi="Times New Roman" w:cs="Times New Roman"/>
          <w:sz w:val="28"/>
          <w:szCs w:val="28"/>
        </w:rPr>
        <w:t>A</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ab/>
        <w:t xml:space="preserve">       90 – 85</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ab/>
        <w:t xml:space="preserve">       80 – 75</w:t>
      </w:r>
    </w:p>
    <w:p w:rsidR="003666C7" w:rsidRPr="00BB670A" w:rsidRDefault="003666C7" w:rsidP="003666C7">
      <w:pPr>
        <w:pStyle w:val="text175"/>
        <w:tabs>
          <w:tab w:val="left" w:pos="2268"/>
          <w:tab w:val="left" w:pos="4536"/>
          <w:tab w:val="left" w:pos="5812"/>
        </w:tabs>
        <w:spacing w:before="0" w:after="120"/>
        <w:rPr>
          <w:rFonts w:ascii="Times New Roman" w:hAnsi="Times New Roman" w:cs="Times New Roman"/>
          <w:sz w:val="28"/>
          <w:szCs w:val="28"/>
          <w:lang w:val="ru-RU"/>
        </w:rPr>
      </w:pPr>
      <w:r w:rsidRPr="00BB670A">
        <w:rPr>
          <w:rFonts w:ascii="Times New Roman" w:hAnsi="Times New Roman" w:cs="Times New Roman"/>
          <w:sz w:val="28"/>
          <w:szCs w:val="28"/>
        </w:rPr>
        <w:t>A</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ab/>
        <w:t xml:space="preserve">       75 – 80</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ab/>
        <w:t xml:space="preserve">       60 – 55</w:t>
      </w:r>
    </w:p>
    <w:tbl>
      <w:tblPr>
        <w:tblW w:w="0" w:type="auto"/>
        <w:tblInd w:w="10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850"/>
        <w:gridCol w:w="851"/>
        <w:gridCol w:w="850"/>
        <w:gridCol w:w="851"/>
        <w:gridCol w:w="850"/>
        <w:gridCol w:w="1134"/>
        <w:gridCol w:w="1134"/>
      </w:tblGrid>
      <w:tr w:rsidR="003666C7" w:rsidRPr="007D7165" w:rsidTr="008E5451">
        <w:trPr>
          <w:cantSplit/>
        </w:trPr>
        <w:tc>
          <w:tcPr>
            <w:tcW w:w="850" w:type="dxa"/>
            <w:vAlign w:val="center"/>
          </w:tcPr>
          <w:p w:rsidR="003666C7" w:rsidRPr="007D7165" w:rsidRDefault="003666C7" w:rsidP="008E5451">
            <w:pPr>
              <w:pStyle w:val="basic"/>
              <w:keepNext/>
              <w:keepLines/>
              <w:rPr>
                <w:rFonts w:ascii="Times New Roman" w:hAnsi="Times New Roman" w:cs="Times New Roman"/>
                <w:lang w:val="ru-RU"/>
              </w:rPr>
            </w:pPr>
            <w:r w:rsidRPr="007D7165">
              <w:rPr>
                <w:rFonts w:ascii="Times New Roman" w:hAnsi="Times New Roman" w:cs="Times New Roman"/>
                <w:lang w:val="ru-RU"/>
              </w:rPr>
              <w:t>Коман-да</w:t>
            </w:r>
          </w:p>
        </w:tc>
        <w:tc>
          <w:tcPr>
            <w:tcW w:w="851"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Игры</w:t>
            </w:r>
          </w:p>
        </w:tc>
        <w:tc>
          <w:tcPr>
            <w:tcW w:w="850"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Побе-ды</w:t>
            </w:r>
          </w:p>
        </w:tc>
        <w:tc>
          <w:tcPr>
            <w:tcW w:w="851"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Пора-жения</w:t>
            </w:r>
          </w:p>
        </w:tc>
        <w:tc>
          <w:tcPr>
            <w:tcW w:w="850" w:type="dxa"/>
            <w:vAlign w:val="center"/>
          </w:tcPr>
          <w:p w:rsidR="003666C7" w:rsidRPr="007D7165" w:rsidRDefault="003666C7" w:rsidP="008E5451">
            <w:pPr>
              <w:pStyle w:val="basic"/>
              <w:keepNext/>
              <w:keepLines/>
              <w:rPr>
                <w:rFonts w:ascii="Times New Roman" w:hAnsi="Times New Roman" w:cs="Times New Roman"/>
                <w:lang w:val="ru-RU"/>
              </w:rPr>
            </w:pPr>
            <w:r w:rsidRPr="007D7165">
              <w:rPr>
                <w:rFonts w:ascii="Times New Roman" w:hAnsi="Times New Roman" w:cs="Times New Roman"/>
                <w:lang w:val="ru-RU"/>
              </w:rPr>
              <w:t>Очки</w:t>
            </w:r>
          </w:p>
        </w:tc>
        <w:tc>
          <w:tcPr>
            <w:tcW w:w="1134"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Мячи</w:t>
            </w:r>
          </w:p>
        </w:tc>
        <w:tc>
          <w:tcPr>
            <w:tcW w:w="1134"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Разница мячей</w:t>
            </w:r>
          </w:p>
        </w:tc>
      </w:tr>
      <w:tr w:rsidR="003666C7" w:rsidRPr="007D7165" w:rsidTr="008E5451">
        <w:trPr>
          <w:cantSplit/>
        </w:trPr>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A</w:t>
            </w:r>
          </w:p>
        </w:tc>
        <w:tc>
          <w:tcPr>
            <w:tcW w:w="851"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3</w:t>
            </w:r>
          </w:p>
        </w:tc>
        <w:tc>
          <w:tcPr>
            <w:tcW w:w="850" w:type="dxa"/>
          </w:tcPr>
          <w:p w:rsidR="003666C7" w:rsidRPr="007D7165" w:rsidRDefault="003666C7" w:rsidP="008E5451">
            <w:pPr>
              <w:pStyle w:val="basic"/>
              <w:keepNext/>
              <w:keepLines/>
              <w:rPr>
                <w:rFonts w:ascii="Times New Roman" w:hAnsi="Times New Roman" w:cs="Times New Roman"/>
              </w:rPr>
            </w:pPr>
            <w:r w:rsidRPr="007D7165">
              <w:rPr>
                <w:rFonts w:ascii="Times New Roman" w:hAnsi="Times New Roman" w:cs="Times New Roman"/>
              </w:rPr>
              <w:t>2</w:t>
            </w:r>
          </w:p>
        </w:tc>
        <w:tc>
          <w:tcPr>
            <w:tcW w:w="851"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5</w:t>
            </w:r>
          </w:p>
        </w:tc>
        <w:tc>
          <w:tcPr>
            <w:tcW w:w="1134"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265 : 220</w:t>
            </w:r>
          </w:p>
        </w:tc>
        <w:tc>
          <w:tcPr>
            <w:tcW w:w="1134"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+ 45</w:t>
            </w:r>
          </w:p>
        </w:tc>
      </w:tr>
      <w:tr w:rsidR="003666C7" w:rsidRPr="007D7165" w:rsidTr="008E5451">
        <w:trPr>
          <w:cantSplit/>
        </w:trPr>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B</w:t>
            </w:r>
          </w:p>
        </w:tc>
        <w:tc>
          <w:tcPr>
            <w:tcW w:w="851"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3</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2</w:t>
            </w:r>
          </w:p>
        </w:tc>
        <w:tc>
          <w:tcPr>
            <w:tcW w:w="851"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5</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235 : 270</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- 35</w:t>
            </w:r>
          </w:p>
        </w:tc>
      </w:tr>
      <w:tr w:rsidR="003666C7" w:rsidRPr="007D7165"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C</w:t>
            </w:r>
          </w:p>
        </w:tc>
        <w:tc>
          <w:tcPr>
            <w:tcW w:w="851"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w:t>
            </w:r>
          </w:p>
        </w:tc>
        <w:tc>
          <w:tcPr>
            <w:tcW w:w="851"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4</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240 : 245</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- 5</w:t>
            </w:r>
          </w:p>
        </w:tc>
      </w:tr>
      <w:tr w:rsidR="003666C7" w:rsidRPr="007D7165"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D</w:t>
            </w:r>
          </w:p>
        </w:tc>
        <w:tc>
          <w:tcPr>
            <w:tcW w:w="851"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w:t>
            </w:r>
          </w:p>
        </w:tc>
        <w:tc>
          <w:tcPr>
            <w:tcW w:w="851"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4</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210 : 215</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- 5</w:t>
            </w:r>
          </w:p>
        </w:tc>
      </w:tr>
    </w:tbl>
    <w:p w:rsidR="003666C7" w:rsidRPr="00BB670A" w:rsidRDefault="003666C7" w:rsidP="003666C7">
      <w:pPr>
        <w:pStyle w:val="text175"/>
        <w:tabs>
          <w:tab w:val="left" w:pos="3240"/>
          <w:tab w:val="left" w:pos="3780"/>
          <w:tab w:val="left" w:pos="6237"/>
        </w:tabs>
        <w:rPr>
          <w:rFonts w:ascii="Times New Roman" w:hAnsi="Times New Roman" w:cs="Times New Roman"/>
          <w:sz w:val="28"/>
          <w:szCs w:val="28"/>
          <w:lang w:val="ru-RU"/>
        </w:rPr>
      </w:pPr>
      <w:r w:rsidRPr="00BB670A">
        <w:rPr>
          <w:rFonts w:ascii="Times New Roman" w:hAnsi="Times New Roman" w:cs="Times New Roman"/>
          <w:sz w:val="28"/>
          <w:szCs w:val="28"/>
          <w:lang w:val="ru-RU"/>
        </w:rPr>
        <w:t>Следовательно:</w:t>
      </w:r>
      <w:r w:rsidRPr="00BB670A">
        <w:rPr>
          <w:rFonts w:ascii="Times New Roman" w:hAnsi="Times New Roman" w:cs="Times New Roman"/>
          <w:b/>
          <w:sz w:val="28"/>
          <w:szCs w:val="28"/>
          <w:lang w:val="ru-RU"/>
        </w:rPr>
        <w:tab/>
      </w:r>
      <w:r w:rsidRPr="00BB670A">
        <w:rPr>
          <w:rFonts w:ascii="Times New Roman" w:hAnsi="Times New Roman" w:cs="Times New Roman"/>
          <w:sz w:val="28"/>
          <w:szCs w:val="28"/>
          <w:lang w:val="ru-RU"/>
        </w:rPr>
        <w:t>1</w:t>
      </w:r>
      <w:r w:rsidRPr="00BB670A">
        <w:rPr>
          <w:rFonts w:ascii="Times New Roman" w:hAnsi="Times New Roman" w:cs="Times New Roman"/>
          <w:sz w:val="28"/>
          <w:szCs w:val="28"/>
          <w:vertAlign w:val="superscript"/>
          <w:lang w:val="ru-RU"/>
        </w:rPr>
        <w:t>ая</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A</w:t>
      </w:r>
      <w:r w:rsidRPr="00BB670A">
        <w:rPr>
          <w:rFonts w:ascii="Times New Roman" w:hAnsi="Times New Roman" w:cs="Times New Roman"/>
          <w:sz w:val="28"/>
          <w:szCs w:val="28"/>
          <w:lang w:val="ru-RU"/>
        </w:rPr>
        <w:t xml:space="preserve"> – победитель против </w:t>
      </w:r>
      <w:r w:rsidRPr="00BB670A">
        <w:rPr>
          <w:rFonts w:ascii="Times New Roman" w:hAnsi="Times New Roman" w:cs="Times New Roman"/>
          <w:sz w:val="28"/>
          <w:szCs w:val="28"/>
        </w:rPr>
        <w:t>B</w:t>
      </w:r>
    </w:p>
    <w:p w:rsidR="003666C7" w:rsidRPr="00BB670A" w:rsidRDefault="003666C7" w:rsidP="003666C7">
      <w:pPr>
        <w:pStyle w:val="text175"/>
        <w:tabs>
          <w:tab w:val="left" w:pos="3240"/>
          <w:tab w:val="left" w:pos="3780"/>
          <w:tab w:val="left" w:pos="6237"/>
        </w:tabs>
        <w:spacing w:before="0"/>
        <w:rPr>
          <w:rFonts w:ascii="Times New Roman" w:hAnsi="Times New Roman" w:cs="Times New Roman"/>
          <w:sz w:val="28"/>
          <w:szCs w:val="28"/>
          <w:lang w:val="ru-RU"/>
        </w:rPr>
      </w:pPr>
      <w:r w:rsidRPr="00BB670A">
        <w:rPr>
          <w:rFonts w:ascii="Times New Roman" w:hAnsi="Times New Roman" w:cs="Times New Roman"/>
          <w:b/>
          <w:sz w:val="28"/>
          <w:szCs w:val="28"/>
          <w:lang w:val="ru-RU"/>
        </w:rPr>
        <w:tab/>
      </w:r>
      <w:r w:rsidRPr="00BB670A">
        <w:rPr>
          <w:rFonts w:ascii="Times New Roman" w:hAnsi="Times New Roman" w:cs="Times New Roman"/>
          <w:sz w:val="28"/>
          <w:szCs w:val="28"/>
          <w:lang w:val="ru-RU"/>
        </w:rPr>
        <w:t>2</w:t>
      </w:r>
      <w:r w:rsidRPr="00BB670A">
        <w:rPr>
          <w:rFonts w:ascii="Times New Roman" w:hAnsi="Times New Roman" w:cs="Times New Roman"/>
          <w:sz w:val="28"/>
          <w:szCs w:val="28"/>
          <w:vertAlign w:val="superscript"/>
          <w:lang w:val="ru-RU"/>
        </w:rPr>
        <w:t>ая</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B</w:t>
      </w:r>
    </w:p>
    <w:p w:rsidR="003666C7" w:rsidRPr="00BB670A" w:rsidRDefault="003666C7" w:rsidP="003666C7">
      <w:pPr>
        <w:pStyle w:val="text175"/>
        <w:tabs>
          <w:tab w:val="left" w:pos="3240"/>
          <w:tab w:val="left" w:pos="3780"/>
          <w:tab w:val="left" w:pos="6237"/>
        </w:tabs>
        <w:spacing w:before="0"/>
        <w:rPr>
          <w:rFonts w:ascii="Times New Roman" w:hAnsi="Times New Roman" w:cs="Times New Roman"/>
          <w:sz w:val="28"/>
          <w:szCs w:val="28"/>
          <w:lang w:val="ru-RU"/>
        </w:rPr>
      </w:pPr>
      <w:r w:rsidRPr="00BB670A">
        <w:rPr>
          <w:rFonts w:ascii="Times New Roman" w:hAnsi="Times New Roman" w:cs="Times New Roman"/>
          <w:b/>
          <w:sz w:val="28"/>
          <w:szCs w:val="28"/>
          <w:lang w:val="ru-RU"/>
        </w:rPr>
        <w:tab/>
      </w:r>
      <w:r w:rsidRPr="00BB670A">
        <w:rPr>
          <w:rFonts w:ascii="Times New Roman" w:hAnsi="Times New Roman" w:cs="Times New Roman"/>
          <w:sz w:val="28"/>
          <w:szCs w:val="28"/>
          <w:lang w:val="ru-RU"/>
        </w:rPr>
        <w:t>3</w:t>
      </w:r>
      <w:r w:rsidRPr="00BB670A">
        <w:rPr>
          <w:rFonts w:ascii="Times New Roman" w:hAnsi="Times New Roman" w:cs="Times New Roman"/>
          <w:sz w:val="28"/>
          <w:szCs w:val="28"/>
          <w:vertAlign w:val="superscript"/>
          <w:lang w:val="ru-RU"/>
        </w:rPr>
        <w:t>я</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 победитель против </w:t>
      </w:r>
      <w:r w:rsidRPr="00BB670A">
        <w:rPr>
          <w:rFonts w:ascii="Times New Roman" w:hAnsi="Times New Roman" w:cs="Times New Roman"/>
          <w:sz w:val="28"/>
          <w:szCs w:val="28"/>
        </w:rPr>
        <w:t>D</w:t>
      </w:r>
    </w:p>
    <w:p w:rsidR="003666C7" w:rsidRPr="00BB670A" w:rsidRDefault="003666C7" w:rsidP="003666C7">
      <w:pPr>
        <w:pStyle w:val="text175"/>
        <w:tabs>
          <w:tab w:val="left" w:pos="3240"/>
          <w:tab w:val="left" w:pos="3780"/>
          <w:tab w:val="left" w:pos="6237"/>
        </w:tabs>
        <w:spacing w:before="0"/>
        <w:rPr>
          <w:rFonts w:ascii="Times New Roman" w:hAnsi="Times New Roman" w:cs="Times New Roman"/>
          <w:sz w:val="28"/>
          <w:szCs w:val="28"/>
          <w:lang w:val="ru-RU"/>
        </w:rPr>
      </w:pPr>
      <w:r w:rsidRPr="00BB670A">
        <w:rPr>
          <w:rFonts w:ascii="Times New Roman" w:hAnsi="Times New Roman" w:cs="Times New Roman"/>
          <w:b/>
          <w:sz w:val="28"/>
          <w:szCs w:val="28"/>
          <w:lang w:val="ru-RU"/>
        </w:rPr>
        <w:tab/>
      </w:r>
      <w:r w:rsidRPr="00BB670A">
        <w:rPr>
          <w:rFonts w:ascii="Times New Roman" w:hAnsi="Times New Roman" w:cs="Times New Roman"/>
          <w:sz w:val="28"/>
          <w:szCs w:val="28"/>
          <w:lang w:val="ru-RU"/>
        </w:rPr>
        <w:t>4</w:t>
      </w:r>
      <w:r w:rsidRPr="00BB670A">
        <w:rPr>
          <w:rFonts w:ascii="Times New Roman" w:hAnsi="Times New Roman" w:cs="Times New Roman"/>
          <w:sz w:val="28"/>
          <w:szCs w:val="28"/>
          <w:vertAlign w:val="superscript"/>
          <w:lang w:val="ru-RU"/>
        </w:rPr>
        <w:t>ая</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D</w:t>
      </w:r>
    </w:p>
    <w:p w:rsidR="003666C7" w:rsidRPr="00BB670A" w:rsidRDefault="00D0795E" w:rsidP="003666C7">
      <w:pPr>
        <w:pStyle w:val="Annex3"/>
        <w:keepNext w:val="0"/>
        <w:spacing w:before="480"/>
        <w:ind w:left="992" w:hanging="992"/>
        <w:rPr>
          <w:rFonts w:ascii="Times New Roman" w:hAnsi="Times New Roman" w:cs="Times New Roman"/>
          <w:sz w:val="28"/>
          <w:szCs w:val="28"/>
          <w:lang w:val="ru-RU"/>
        </w:rPr>
      </w:pPr>
      <w:r w:rsidRPr="00F958EA">
        <w:rPr>
          <w:rFonts w:ascii="Times New Roman" w:hAnsi="Times New Roman" w:cs="Times New Roman"/>
          <w:b/>
          <w:bCs/>
          <w:noProof/>
          <w:sz w:val="28"/>
          <w:szCs w:val="28"/>
        </w:rPr>
        <w:t>D</w:t>
      </w:r>
      <w:r w:rsidRPr="00F958EA">
        <w:rPr>
          <w:rFonts w:ascii="Times New Roman" w:hAnsi="Times New Roman" w:cs="Times New Roman"/>
          <w:b/>
          <w:bCs/>
          <w:lang w:val="ru-RU"/>
        </w:rPr>
        <w:t xml:space="preserve"> </w:t>
      </w:r>
      <w:r w:rsidR="005553C6" w:rsidRPr="00F958EA">
        <w:rPr>
          <w:rFonts w:ascii="Times New Roman" w:hAnsi="Times New Roman" w:cs="Times New Roman"/>
          <w:b/>
          <w:bCs/>
        </w:rPr>
        <w:fldChar w:fldCharType="begin"/>
      </w:r>
      <w:r w:rsidR="002442EF" w:rsidRPr="00F958EA">
        <w:rPr>
          <w:rFonts w:ascii="Times New Roman" w:hAnsi="Times New Roman" w:cs="Times New Roman"/>
          <w:b/>
          <w:bCs/>
        </w:rPr>
        <w:instrText>SEQAnnex</w:instrText>
      </w:r>
      <w:r w:rsidR="002442EF" w:rsidRPr="00F958EA">
        <w:rPr>
          <w:rFonts w:ascii="Times New Roman" w:hAnsi="Times New Roman" w:cs="Times New Roman"/>
          <w:b/>
          <w:bCs/>
          <w:lang w:val="ru-RU"/>
        </w:rPr>
        <w:instrText xml:space="preserve">1\* </w:instrText>
      </w:r>
      <w:r w:rsidR="002442EF" w:rsidRPr="00F958EA">
        <w:rPr>
          <w:rFonts w:ascii="Times New Roman" w:hAnsi="Times New Roman" w:cs="Times New Roman"/>
          <w:b/>
          <w:bCs/>
        </w:rPr>
        <w:instrText>ALPHABETIC</w:instrText>
      </w:r>
      <w:r w:rsidR="002442EF" w:rsidRPr="00F958EA">
        <w:rPr>
          <w:rFonts w:ascii="Times New Roman" w:hAnsi="Times New Roman" w:cs="Times New Roman"/>
          <w:b/>
          <w:bCs/>
          <w:lang w:val="ru-RU"/>
        </w:rPr>
        <w:instrText xml:space="preserve"> \</w:instrText>
      </w:r>
      <w:r w:rsidR="002442EF" w:rsidRPr="00F958EA">
        <w:rPr>
          <w:rFonts w:ascii="Times New Roman" w:hAnsi="Times New Roman" w:cs="Times New Roman"/>
          <w:b/>
          <w:bCs/>
        </w:rPr>
        <w:instrText>c</w:instrText>
      </w:r>
      <w:r w:rsidR="002442EF" w:rsidRPr="00F958EA">
        <w:rPr>
          <w:rFonts w:ascii="Times New Roman" w:hAnsi="Times New Roman" w:cs="Times New Roman"/>
          <w:b/>
          <w:bCs/>
          <w:lang w:val="ru-RU"/>
        </w:rPr>
        <w:instrText xml:space="preserve"> \* </w:instrText>
      </w:r>
      <w:r w:rsidR="002442EF" w:rsidRPr="00F958EA">
        <w:rPr>
          <w:rFonts w:ascii="Times New Roman" w:hAnsi="Times New Roman" w:cs="Times New Roman"/>
          <w:b/>
          <w:bCs/>
        </w:rPr>
        <w:instrText>MERGEFORMAT</w:instrText>
      </w:r>
      <w:r w:rsidR="005553C6" w:rsidRPr="00F958EA">
        <w:rPr>
          <w:rFonts w:ascii="Times New Roman" w:hAnsi="Times New Roman" w:cs="Times New Roman"/>
          <w:b/>
          <w:bCs/>
        </w:rPr>
        <w:fldChar w:fldCharType="separate"/>
      </w:r>
      <w:r w:rsidR="003666C7" w:rsidRPr="00F958EA">
        <w:rPr>
          <w:rFonts w:ascii="Times New Roman" w:hAnsi="Times New Roman" w:cs="Times New Roman"/>
          <w:b/>
          <w:bCs/>
          <w:noProof/>
          <w:sz w:val="28"/>
          <w:szCs w:val="28"/>
        </w:rPr>
        <w:t>D</w:t>
      </w:r>
      <w:r w:rsidR="005553C6" w:rsidRPr="00F958EA">
        <w:rPr>
          <w:rFonts w:ascii="Times New Roman" w:hAnsi="Times New Roman" w:cs="Times New Roman"/>
          <w:b/>
          <w:bCs/>
          <w:noProof/>
          <w:sz w:val="28"/>
          <w:szCs w:val="28"/>
        </w:rPr>
        <w:fldChar w:fldCharType="end"/>
      </w:r>
      <w:r w:rsidR="003666C7" w:rsidRPr="00F958EA">
        <w:rPr>
          <w:rFonts w:ascii="Times New Roman" w:hAnsi="Times New Roman" w:cs="Times New Roman"/>
          <w:b/>
          <w:bCs/>
          <w:sz w:val="28"/>
          <w:szCs w:val="28"/>
          <w:lang w:val="ru-RU"/>
        </w:rPr>
        <w:t>.2.2</w:t>
      </w:r>
      <w:r w:rsidR="003666C7" w:rsidRPr="00BB670A">
        <w:rPr>
          <w:rFonts w:ascii="Times New Roman" w:hAnsi="Times New Roman" w:cs="Times New Roman"/>
          <w:sz w:val="28"/>
          <w:szCs w:val="28"/>
          <w:lang w:val="ru-RU"/>
        </w:rPr>
        <w:tab/>
      </w:r>
      <w:r w:rsidR="003666C7" w:rsidRPr="00F958EA">
        <w:rPr>
          <w:rFonts w:ascii="Times New Roman" w:hAnsi="Times New Roman" w:cs="Times New Roman"/>
          <w:b/>
          <w:bCs/>
          <w:sz w:val="28"/>
          <w:szCs w:val="28"/>
          <w:lang w:val="ru-RU"/>
        </w:rPr>
        <w:t>Пример 2:</w:t>
      </w:r>
    </w:p>
    <w:p w:rsidR="003666C7" w:rsidRPr="00BB670A" w:rsidRDefault="003666C7" w:rsidP="003666C7">
      <w:pPr>
        <w:pStyle w:val="text175"/>
        <w:tabs>
          <w:tab w:val="left" w:pos="2268"/>
          <w:tab w:val="left" w:pos="4536"/>
          <w:tab w:val="left" w:pos="5812"/>
        </w:tabs>
        <w:rPr>
          <w:rFonts w:ascii="Times New Roman" w:hAnsi="Times New Roman" w:cs="Times New Roman"/>
          <w:sz w:val="28"/>
          <w:szCs w:val="28"/>
          <w:lang w:val="ru-RU"/>
        </w:rPr>
      </w:pPr>
      <w:r w:rsidRPr="00BB670A">
        <w:rPr>
          <w:rFonts w:ascii="Times New Roman" w:hAnsi="Times New Roman" w:cs="Times New Roman"/>
          <w:sz w:val="28"/>
          <w:szCs w:val="28"/>
        </w:rPr>
        <w:t>A</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100 – 55</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100 – 85</w:t>
      </w:r>
    </w:p>
    <w:p w:rsidR="003666C7" w:rsidRPr="00BB670A" w:rsidRDefault="003666C7" w:rsidP="003666C7">
      <w:pPr>
        <w:pStyle w:val="text175"/>
        <w:tabs>
          <w:tab w:val="left" w:pos="2268"/>
          <w:tab w:val="left" w:pos="4536"/>
          <w:tab w:val="left" w:pos="5812"/>
        </w:tabs>
        <w:spacing w:before="0"/>
        <w:rPr>
          <w:rFonts w:ascii="Times New Roman" w:hAnsi="Times New Roman" w:cs="Times New Roman"/>
          <w:sz w:val="28"/>
          <w:szCs w:val="28"/>
          <w:lang w:val="ru-RU"/>
        </w:rPr>
      </w:pPr>
      <w:r w:rsidRPr="00BB670A">
        <w:rPr>
          <w:rFonts w:ascii="Times New Roman" w:hAnsi="Times New Roman" w:cs="Times New Roman"/>
          <w:sz w:val="28"/>
          <w:szCs w:val="28"/>
        </w:rPr>
        <w:t>A</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90 – 85</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75 – 80</w:t>
      </w:r>
    </w:p>
    <w:p w:rsidR="003666C7" w:rsidRPr="00BB670A" w:rsidRDefault="003666C7" w:rsidP="003666C7">
      <w:pPr>
        <w:pStyle w:val="text175"/>
        <w:tabs>
          <w:tab w:val="left" w:pos="2268"/>
          <w:tab w:val="left" w:pos="4536"/>
          <w:tab w:val="left" w:pos="5812"/>
        </w:tabs>
        <w:spacing w:before="0" w:after="120"/>
        <w:rPr>
          <w:rFonts w:ascii="Times New Roman" w:hAnsi="Times New Roman" w:cs="Times New Roman"/>
          <w:sz w:val="28"/>
          <w:szCs w:val="28"/>
          <w:lang w:val="ru-RU"/>
        </w:rPr>
      </w:pPr>
      <w:r w:rsidRPr="00BB670A">
        <w:rPr>
          <w:rFonts w:ascii="Times New Roman" w:hAnsi="Times New Roman" w:cs="Times New Roman"/>
          <w:sz w:val="28"/>
          <w:szCs w:val="28"/>
        </w:rPr>
        <w:t>A</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120 – 75</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65 – 55</w:t>
      </w:r>
    </w:p>
    <w:tbl>
      <w:tblPr>
        <w:tblW w:w="0" w:type="auto"/>
        <w:tblInd w:w="10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850"/>
        <w:gridCol w:w="850"/>
        <w:gridCol w:w="850"/>
        <w:gridCol w:w="850"/>
        <w:gridCol w:w="850"/>
        <w:gridCol w:w="1134"/>
        <w:gridCol w:w="1134"/>
      </w:tblGrid>
      <w:tr w:rsidR="003666C7" w:rsidRPr="00BB670A" w:rsidTr="008E5451">
        <w:trPr>
          <w:cantSplit/>
        </w:trPr>
        <w:tc>
          <w:tcPr>
            <w:tcW w:w="850" w:type="dxa"/>
            <w:vAlign w:val="center"/>
          </w:tcPr>
          <w:p w:rsidR="003666C7" w:rsidRPr="007D7165" w:rsidRDefault="003666C7" w:rsidP="008E5451">
            <w:pPr>
              <w:pStyle w:val="basic"/>
              <w:keepNext/>
              <w:keepLines/>
              <w:rPr>
                <w:rFonts w:ascii="Times New Roman" w:hAnsi="Times New Roman" w:cs="Times New Roman"/>
                <w:lang w:val="ru-RU"/>
              </w:rPr>
            </w:pPr>
            <w:r w:rsidRPr="007D7165">
              <w:rPr>
                <w:rFonts w:ascii="Times New Roman" w:hAnsi="Times New Roman" w:cs="Times New Roman"/>
                <w:lang w:val="ru-RU"/>
              </w:rPr>
              <w:t>Коман-да</w:t>
            </w:r>
          </w:p>
        </w:tc>
        <w:tc>
          <w:tcPr>
            <w:tcW w:w="850"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Игры</w:t>
            </w:r>
          </w:p>
        </w:tc>
        <w:tc>
          <w:tcPr>
            <w:tcW w:w="850"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Побе-ды</w:t>
            </w:r>
          </w:p>
        </w:tc>
        <w:tc>
          <w:tcPr>
            <w:tcW w:w="850"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Пора-жения</w:t>
            </w:r>
          </w:p>
        </w:tc>
        <w:tc>
          <w:tcPr>
            <w:tcW w:w="850" w:type="dxa"/>
            <w:vAlign w:val="center"/>
          </w:tcPr>
          <w:p w:rsidR="003666C7" w:rsidRPr="007D7165" w:rsidRDefault="003666C7" w:rsidP="008E5451">
            <w:pPr>
              <w:pStyle w:val="basic"/>
              <w:keepNext/>
              <w:keepLines/>
              <w:rPr>
                <w:rFonts w:ascii="Times New Roman" w:hAnsi="Times New Roman" w:cs="Times New Roman"/>
                <w:lang w:val="ru-RU"/>
              </w:rPr>
            </w:pPr>
            <w:r w:rsidRPr="007D7165">
              <w:rPr>
                <w:rFonts w:ascii="Times New Roman" w:hAnsi="Times New Roman" w:cs="Times New Roman"/>
                <w:lang w:val="ru-RU"/>
              </w:rPr>
              <w:t>Очки</w:t>
            </w:r>
          </w:p>
        </w:tc>
        <w:tc>
          <w:tcPr>
            <w:tcW w:w="1134"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Мячи</w:t>
            </w:r>
          </w:p>
        </w:tc>
        <w:tc>
          <w:tcPr>
            <w:tcW w:w="1134"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Разница очков</w:t>
            </w:r>
          </w:p>
        </w:tc>
      </w:tr>
      <w:tr w:rsidR="003666C7" w:rsidRPr="00BB670A" w:rsidTr="008E5451">
        <w:trPr>
          <w:cantSplit/>
        </w:trPr>
        <w:tc>
          <w:tcPr>
            <w:tcW w:w="850" w:type="dxa"/>
          </w:tcPr>
          <w:p w:rsidR="003666C7" w:rsidRPr="007D7165" w:rsidRDefault="003666C7" w:rsidP="008E5451">
            <w:pPr>
              <w:pStyle w:val="basic"/>
              <w:keepNext/>
              <w:keepLines/>
              <w:rPr>
                <w:rFonts w:ascii="Times New Roman" w:hAnsi="Times New Roman" w:cs="Times New Roman"/>
              </w:rPr>
            </w:pPr>
            <w:r w:rsidRPr="007D7165">
              <w:rPr>
                <w:rFonts w:ascii="Times New Roman" w:hAnsi="Times New Roman" w:cs="Times New Roman"/>
              </w:rPr>
              <w:t>A</w:t>
            </w:r>
          </w:p>
        </w:tc>
        <w:tc>
          <w:tcPr>
            <w:tcW w:w="850" w:type="dxa"/>
          </w:tcPr>
          <w:p w:rsidR="003666C7" w:rsidRPr="007D7165" w:rsidRDefault="003666C7" w:rsidP="008E5451">
            <w:pPr>
              <w:pStyle w:val="basic"/>
              <w:keepNext/>
              <w:keepLines/>
              <w:rPr>
                <w:rFonts w:ascii="Times New Roman" w:hAnsi="Times New Roman" w:cs="Times New Roman"/>
              </w:rPr>
            </w:pPr>
            <w:r w:rsidRPr="007D7165">
              <w:rPr>
                <w:rFonts w:ascii="Times New Roman" w:hAnsi="Times New Roman" w:cs="Times New Roman"/>
              </w:rPr>
              <w:t>3</w:t>
            </w:r>
          </w:p>
        </w:tc>
        <w:tc>
          <w:tcPr>
            <w:tcW w:w="850" w:type="dxa"/>
          </w:tcPr>
          <w:p w:rsidR="003666C7" w:rsidRPr="007D7165" w:rsidRDefault="003666C7" w:rsidP="008E5451">
            <w:pPr>
              <w:pStyle w:val="basic"/>
              <w:keepNext/>
              <w:keepLines/>
              <w:rPr>
                <w:rFonts w:ascii="Times New Roman" w:hAnsi="Times New Roman" w:cs="Times New Roman"/>
              </w:rPr>
            </w:pPr>
            <w:r w:rsidRPr="007D7165">
              <w:rPr>
                <w:rFonts w:ascii="Times New Roman" w:hAnsi="Times New Roman" w:cs="Times New Roman"/>
              </w:rPr>
              <w:t>3</w:t>
            </w:r>
          </w:p>
        </w:tc>
        <w:tc>
          <w:tcPr>
            <w:tcW w:w="850" w:type="dxa"/>
          </w:tcPr>
          <w:p w:rsidR="003666C7" w:rsidRPr="007D7165" w:rsidRDefault="003666C7" w:rsidP="008E5451">
            <w:pPr>
              <w:pStyle w:val="basic"/>
              <w:keepNext/>
              <w:keepLines/>
              <w:rPr>
                <w:rFonts w:ascii="Times New Roman" w:hAnsi="Times New Roman" w:cs="Times New Roman"/>
              </w:rPr>
            </w:pPr>
            <w:r w:rsidRPr="007D7165">
              <w:rPr>
                <w:rFonts w:ascii="Times New Roman" w:hAnsi="Times New Roman" w:cs="Times New Roman"/>
              </w:rPr>
              <w:t>0</w:t>
            </w:r>
          </w:p>
        </w:tc>
        <w:tc>
          <w:tcPr>
            <w:tcW w:w="850" w:type="dxa"/>
          </w:tcPr>
          <w:p w:rsidR="003666C7" w:rsidRPr="007D7165" w:rsidRDefault="003666C7" w:rsidP="008E5451">
            <w:pPr>
              <w:pStyle w:val="basic"/>
              <w:keepNext/>
              <w:keepLines/>
              <w:rPr>
                <w:rFonts w:ascii="Times New Roman" w:hAnsi="Times New Roman" w:cs="Times New Roman"/>
              </w:rPr>
            </w:pPr>
            <w:r w:rsidRPr="007D7165">
              <w:rPr>
                <w:rFonts w:ascii="Times New Roman" w:hAnsi="Times New Roman" w:cs="Times New Roman"/>
              </w:rPr>
              <w:t>6</w:t>
            </w:r>
          </w:p>
        </w:tc>
        <w:tc>
          <w:tcPr>
            <w:tcW w:w="1134"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310 : 215</w:t>
            </w:r>
          </w:p>
        </w:tc>
        <w:tc>
          <w:tcPr>
            <w:tcW w:w="1134"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+ 95</w:t>
            </w:r>
          </w:p>
        </w:tc>
      </w:tr>
      <w:tr w:rsidR="003666C7" w:rsidRPr="00BB670A" w:rsidTr="008E5451">
        <w:trPr>
          <w:cantSplit/>
        </w:trPr>
        <w:tc>
          <w:tcPr>
            <w:tcW w:w="850" w:type="dxa"/>
          </w:tcPr>
          <w:p w:rsidR="003666C7" w:rsidRPr="007D7165" w:rsidRDefault="003666C7" w:rsidP="008E5451">
            <w:pPr>
              <w:pStyle w:val="basic"/>
              <w:keepNext/>
              <w:keepLines/>
              <w:rPr>
                <w:rFonts w:ascii="Times New Roman" w:hAnsi="Times New Roman" w:cs="Times New Roman"/>
              </w:rPr>
            </w:pPr>
            <w:r w:rsidRPr="007D7165">
              <w:rPr>
                <w:rFonts w:ascii="Times New Roman" w:hAnsi="Times New Roman" w:cs="Times New Roman"/>
              </w:rPr>
              <w:t>B</w:t>
            </w:r>
          </w:p>
        </w:tc>
        <w:tc>
          <w:tcPr>
            <w:tcW w:w="850" w:type="dxa"/>
          </w:tcPr>
          <w:p w:rsidR="003666C7" w:rsidRPr="007D7165" w:rsidRDefault="003666C7" w:rsidP="008E5451">
            <w:pPr>
              <w:pStyle w:val="basic"/>
              <w:keepNext/>
              <w:keepLines/>
              <w:rPr>
                <w:rFonts w:ascii="Times New Roman" w:hAnsi="Times New Roman" w:cs="Times New Roman"/>
              </w:rPr>
            </w:pPr>
            <w:r w:rsidRPr="007D7165">
              <w:rPr>
                <w:rFonts w:ascii="Times New Roman" w:hAnsi="Times New Roman" w:cs="Times New Roman"/>
              </w:rPr>
              <w:t>3</w:t>
            </w:r>
          </w:p>
        </w:tc>
        <w:tc>
          <w:tcPr>
            <w:tcW w:w="850" w:type="dxa"/>
          </w:tcPr>
          <w:p w:rsidR="003666C7" w:rsidRPr="007D7165" w:rsidRDefault="003666C7" w:rsidP="008E5451">
            <w:pPr>
              <w:pStyle w:val="basic"/>
              <w:keepNext/>
              <w:keepLines/>
              <w:rPr>
                <w:rFonts w:ascii="Times New Roman" w:hAnsi="Times New Roman" w:cs="Times New Roman"/>
              </w:rPr>
            </w:pPr>
            <w:r w:rsidRPr="007D7165">
              <w:rPr>
                <w:rFonts w:ascii="Times New Roman" w:hAnsi="Times New Roman" w:cs="Times New Roman"/>
              </w:rPr>
              <w:t>1</w:t>
            </w:r>
          </w:p>
        </w:tc>
        <w:tc>
          <w:tcPr>
            <w:tcW w:w="850" w:type="dxa"/>
          </w:tcPr>
          <w:p w:rsidR="003666C7" w:rsidRPr="007D7165" w:rsidRDefault="003666C7" w:rsidP="008E5451">
            <w:pPr>
              <w:pStyle w:val="basic"/>
              <w:keepNext/>
              <w:keepLines/>
              <w:rPr>
                <w:rFonts w:ascii="Times New Roman" w:hAnsi="Times New Roman" w:cs="Times New Roman"/>
              </w:rPr>
            </w:pPr>
            <w:r w:rsidRPr="007D7165">
              <w:rPr>
                <w:rFonts w:ascii="Times New Roman" w:hAnsi="Times New Roman" w:cs="Times New Roman"/>
              </w:rPr>
              <w:t>2</w:t>
            </w:r>
          </w:p>
        </w:tc>
        <w:tc>
          <w:tcPr>
            <w:tcW w:w="850" w:type="dxa"/>
          </w:tcPr>
          <w:p w:rsidR="003666C7" w:rsidRPr="007D7165" w:rsidRDefault="003666C7" w:rsidP="008E5451">
            <w:pPr>
              <w:pStyle w:val="basic"/>
              <w:keepNext/>
              <w:keepLines/>
              <w:rPr>
                <w:rFonts w:ascii="Times New Roman" w:hAnsi="Times New Roman" w:cs="Times New Roman"/>
              </w:rPr>
            </w:pPr>
            <w:r w:rsidRPr="007D7165">
              <w:rPr>
                <w:rFonts w:ascii="Times New Roman" w:hAnsi="Times New Roman" w:cs="Times New Roman"/>
              </w:rPr>
              <w:t>4</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230 : 265</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- 35</w:t>
            </w:r>
          </w:p>
        </w:tc>
      </w:tr>
      <w:tr w:rsidR="003666C7" w:rsidRPr="00BB670A" w:rsidTr="008E5451">
        <w:trPr>
          <w:cantSplit/>
        </w:trPr>
        <w:tc>
          <w:tcPr>
            <w:tcW w:w="850" w:type="dxa"/>
          </w:tcPr>
          <w:p w:rsidR="003666C7" w:rsidRPr="007D7165" w:rsidRDefault="003666C7" w:rsidP="008E5451">
            <w:pPr>
              <w:pStyle w:val="basic"/>
              <w:keepNext/>
              <w:keepLines/>
              <w:rPr>
                <w:rFonts w:ascii="Times New Roman" w:hAnsi="Times New Roman" w:cs="Times New Roman"/>
              </w:rPr>
            </w:pPr>
            <w:r w:rsidRPr="007D7165">
              <w:rPr>
                <w:rFonts w:ascii="Times New Roman" w:hAnsi="Times New Roman" w:cs="Times New Roman"/>
              </w:rPr>
              <w:t>C</w:t>
            </w:r>
          </w:p>
        </w:tc>
        <w:tc>
          <w:tcPr>
            <w:tcW w:w="850" w:type="dxa"/>
          </w:tcPr>
          <w:p w:rsidR="003666C7" w:rsidRPr="007D7165" w:rsidRDefault="003666C7" w:rsidP="008E5451">
            <w:pPr>
              <w:pStyle w:val="basic"/>
              <w:keepNext/>
              <w:keepLines/>
              <w:rPr>
                <w:rFonts w:ascii="Times New Roman" w:hAnsi="Times New Roman" w:cs="Times New Roman"/>
              </w:rPr>
            </w:pPr>
            <w:r w:rsidRPr="007D7165">
              <w:rPr>
                <w:rFonts w:ascii="Times New Roman" w:hAnsi="Times New Roman" w:cs="Times New Roman"/>
              </w:rPr>
              <w:t>3</w:t>
            </w:r>
          </w:p>
        </w:tc>
        <w:tc>
          <w:tcPr>
            <w:tcW w:w="850" w:type="dxa"/>
          </w:tcPr>
          <w:p w:rsidR="003666C7" w:rsidRPr="007D7165" w:rsidRDefault="003666C7" w:rsidP="008E5451">
            <w:pPr>
              <w:pStyle w:val="basic"/>
              <w:keepNext/>
              <w:keepLines/>
              <w:rPr>
                <w:rFonts w:ascii="Times New Roman" w:hAnsi="Times New Roman" w:cs="Times New Roman"/>
              </w:rPr>
            </w:pPr>
            <w:r w:rsidRPr="007D7165">
              <w:rPr>
                <w:rFonts w:ascii="Times New Roman" w:hAnsi="Times New Roman" w:cs="Times New Roman"/>
              </w:rPr>
              <w:t>1</w:t>
            </w:r>
          </w:p>
        </w:tc>
        <w:tc>
          <w:tcPr>
            <w:tcW w:w="850" w:type="dxa"/>
          </w:tcPr>
          <w:p w:rsidR="003666C7" w:rsidRPr="007D7165" w:rsidRDefault="003666C7" w:rsidP="008E5451">
            <w:pPr>
              <w:pStyle w:val="basic"/>
              <w:keepNext/>
              <w:keepLines/>
              <w:rPr>
                <w:rFonts w:ascii="Times New Roman" w:hAnsi="Times New Roman" w:cs="Times New Roman"/>
              </w:rPr>
            </w:pPr>
            <w:r w:rsidRPr="007D7165">
              <w:rPr>
                <w:rFonts w:ascii="Times New Roman" w:hAnsi="Times New Roman" w:cs="Times New Roman"/>
              </w:rPr>
              <w:t>2</w:t>
            </w:r>
          </w:p>
        </w:tc>
        <w:tc>
          <w:tcPr>
            <w:tcW w:w="850" w:type="dxa"/>
          </w:tcPr>
          <w:p w:rsidR="003666C7" w:rsidRPr="007D7165" w:rsidRDefault="003666C7" w:rsidP="008E5451">
            <w:pPr>
              <w:pStyle w:val="basic"/>
              <w:keepNext/>
              <w:keepLines/>
              <w:rPr>
                <w:rFonts w:ascii="Times New Roman" w:hAnsi="Times New Roman" w:cs="Times New Roman"/>
              </w:rPr>
            </w:pPr>
            <w:r w:rsidRPr="007D7165">
              <w:rPr>
                <w:rFonts w:ascii="Times New Roman" w:hAnsi="Times New Roman" w:cs="Times New Roman"/>
              </w:rPr>
              <w:t>4</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235 : 245</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- 10</w:t>
            </w:r>
          </w:p>
        </w:tc>
      </w:tr>
      <w:tr w:rsidR="003666C7" w:rsidRPr="00BB670A" w:rsidTr="008E5451">
        <w:trPr>
          <w:cantSplit/>
        </w:trPr>
        <w:tc>
          <w:tcPr>
            <w:tcW w:w="850" w:type="dxa"/>
          </w:tcPr>
          <w:p w:rsidR="003666C7" w:rsidRPr="007D7165" w:rsidRDefault="003666C7" w:rsidP="008E5451">
            <w:pPr>
              <w:pStyle w:val="basic"/>
              <w:keepNext/>
              <w:keepLines/>
              <w:rPr>
                <w:rFonts w:ascii="Times New Roman" w:hAnsi="Times New Roman" w:cs="Times New Roman"/>
              </w:rPr>
            </w:pPr>
            <w:r w:rsidRPr="007D7165">
              <w:rPr>
                <w:rFonts w:ascii="Times New Roman" w:hAnsi="Times New Roman" w:cs="Times New Roman"/>
              </w:rPr>
              <w:t>D</w:t>
            </w:r>
          </w:p>
        </w:tc>
        <w:tc>
          <w:tcPr>
            <w:tcW w:w="850" w:type="dxa"/>
          </w:tcPr>
          <w:p w:rsidR="003666C7" w:rsidRPr="007D7165" w:rsidRDefault="003666C7" w:rsidP="008E5451">
            <w:pPr>
              <w:pStyle w:val="basic"/>
              <w:keepNext/>
              <w:keepLines/>
              <w:rPr>
                <w:rFonts w:ascii="Times New Roman" w:hAnsi="Times New Roman" w:cs="Times New Roman"/>
              </w:rPr>
            </w:pPr>
            <w:r w:rsidRPr="007D7165">
              <w:rPr>
                <w:rFonts w:ascii="Times New Roman" w:hAnsi="Times New Roman" w:cs="Times New Roman"/>
              </w:rPr>
              <w:t>3</w:t>
            </w:r>
          </w:p>
        </w:tc>
        <w:tc>
          <w:tcPr>
            <w:tcW w:w="850" w:type="dxa"/>
          </w:tcPr>
          <w:p w:rsidR="003666C7" w:rsidRPr="007D7165" w:rsidRDefault="003666C7" w:rsidP="008E5451">
            <w:pPr>
              <w:pStyle w:val="basic"/>
              <w:keepNext/>
              <w:keepLines/>
              <w:rPr>
                <w:rFonts w:ascii="Times New Roman" w:hAnsi="Times New Roman" w:cs="Times New Roman"/>
              </w:rPr>
            </w:pPr>
            <w:r w:rsidRPr="007D7165">
              <w:rPr>
                <w:rFonts w:ascii="Times New Roman" w:hAnsi="Times New Roman" w:cs="Times New Roman"/>
              </w:rPr>
              <w:t>1</w:t>
            </w:r>
          </w:p>
        </w:tc>
        <w:tc>
          <w:tcPr>
            <w:tcW w:w="850" w:type="dxa"/>
          </w:tcPr>
          <w:p w:rsidR="003666C7" w:rsidRPr="007D7165" w:rsidRDefault="003666C7" w:rsidP="008E5451">
            <w:pPr>
              <w:pStyle w:val="basic"/>
              <w:keepNext/>
              <w:keepLines/>
              <w:rPr>
                <w:rFonts w:ascii="Times New Roman" w:hAnsi="Times New Roman" w:cs="Times New Roman"/>
              </w:rPr>
            </w:pPr>
            <w:r w:rsidRPr="007D7165">
              <w:rPr>
                <w:rFonts w:ascii="Times New Roman" w:hAnsi="Times New Roman" w:cs="Times New Roman"/>
              </w:rPr>
              <w:t>2</w:t>
            </w:r>
          </w:p>
        </w:tc>
        <w:tc>
          <w:tcPr>
            <w:tcW w:w="850" w:type="dxa"/>
          </w:tcPr>
          <w:p w:rsidR="003666C7" w:rsidRPr="007D7165" w:rsidRDefault="003666C7" w:rsidP="008E5451">
            <w:pPr>
              <w:pStyle w:val="basic"/>
              <w:keepNext/>
              <w:keepLines/>
              <w:rPr>
                <w:rFonts w:ascii="Times New Roman" w:hAnsi="Times New Roman" w:cs="Times New Roman"/>
              </w:rPr>
            </w:pPr>
            <w:r w:rsidRPr="007D7165">
              <w:rPr>
                <w:rFonts w:ascii="Times New Roman" w:hAnsi="Times New Roman" w:cs="Times New Roman"/>
              </w:rPr>
              <w:t>4</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210 : 260</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- 50</w:t>
            </w:r>
          </w:p>
        </w:tc>
      </w:tr>
    </w:tbl>
    <w:p w:rsidR="003666C7" w:rsidRPr="00BB670A" w:rsidRDefault="003666C7" w:rsidP="003666C7">
      <w:pPr>
        <w:pStyle w:val="text175"/>
        <w:tabs>
          <w:tab w:val="left" w:pos="2268"/>
          <w:tab w:val="left" w:pos="2835"/>
          <w:tab w:val="left" w:pos="3240"/>
          <w:tab w:val="left" w:pos="3780"/>
        </w:tabs>
        <w:rPr>
          <w:rFonts w:ascii="Times New Roman" w:hAnsi="Times New Roman" w:cs="Times New Roman"/>
          <w:sz w:val="28"/>
          <w:szCs w:val="28"/>
        </w:rPr>
      </w:pPr>
      <w:r w:rsidRPr="00BB670A">
        <w:rPr>
          <w:rFonts w:ascii="Times New Roman" w:hAnsi="Times New Roman" w:cs="Times New Roman"/>
          <w:sz w:val="28"/>
          <w:szCs w:val="28"/>
          <w:lang w:val="ru-RU"/>
        </w:rPr>
        <w:t>Следовательно</w:t>
      </w:r>
      <w:r w:rsidRPr="00BB670A">
        <w:rPr>
          <w:rFonts w:ascii="Times New Roman" w:hAnsi="Times New Roman" w:cs="Times New Roman"/>
          <w:sz w:val="28"/>
          <w:szCs w:val="28"/>
          <w:lang w:val="en-US"/>
        </w:rPr>
        <w:t>:</w:t>
      </w:r>
      <w:r w:rsidRPr="00BB670A">
        <w:rPr>
          <w:rFonts w:ascii="Times New Roman" w:hAnsi="Times New Roman" w:cs="Times New Roman"/>
          <w:sz w:val="28"/>
          <w:szCs w:val="28"/>
        </w:rPr>
        <w:tab/>
      </w:r>
      <w:r w:rsidRPr="00BB670A">
        <w:rPr>
          <w:rFonts w:ascii="Times New Roman" w:hAnsi="Times New Roman" w:cs="Times New Roman"/>
          <w:sz w:val="28"/>
          <w:szCs w:val="28"/>
          <w:lang w:val="en-US"/>
        </w:rPr>
        <w:tab/>
      </w:r>
      <w:r w:rsidRPr="00BB670A">
        <w:rPr>
          <w:rFonts w:ascii="Times New Roman" w:hAnsi="Times New Roman" w:cs="Times New Roman"/>
          <w:sz w:val="28"/>
          <w:szCs w:val="28"/>
        </w:rPr>
        <w:t>1</w:t>
      </w:r>
      <w:r w:rsidRPr="00BB670A">
        <w:rPr>
          <w:rFonts w:ascii="Times New Roman" w:hAnsi="Times New Roman" w:cs="Times New Roman"/>
          <w:sz w:val="28"/>
          <w:szCs w:val="28"/>
          <w:vertAlign w:val="superscript"/>
          <w:lang w:val="ru-RU"/>
        </w:rPr>
        <w:t>ая</w:t>
      </w:r>
      <w:r w:rsidRPr="00BB670A">
        <w:rPr>
          <w:rFonts w:ascii="Times New Roman" w:hAnsi="Times New Roman" w:cs="Times New Roman"/>
          <w:sz w:val="28"/>
          <w:szCs w:val="28"/>
        </w:rPr>
        <w:tab/>
        <w:t>A</w:t>
      </w:r>
    </w:p>
    <w:p w:rsidR="003666C7" w:rsidRPr="00BB670A" w:rsidRDefault="003666C7" w:rsidP="003666C7">
      <w:pPr>
        <w:pStyle w:val="text175"/>
        <w:tabs>
          <w:tab w:val="left" w:pos="4253"/>
          <w:tab w:val="left" w:pos="5103"/>
        </w:tabs>
        <w:spacing w:after="12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Классификация игр между </w:t>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w:t>
      </w:r>
    </w:p>
    <w:tbl>
      <w:tblPr>
        <w:tblW w:w="0" w:type="auto"/>
        <w:tblInd w:w="10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850"/>
        <w:gridCol w:w="850"/>
        <w:gridCol w:w="850"/>
        <w:gridCol w:w="850"/>
        <w:gridCol w:w="850"/>
        <w:gridCol w:w="1134"/>
        <w:gridCol w:w="1134"/>
      </w:tblGrid>
      <w:tr w:rsidR="003666C7" w:rsidRPr="00BB670A" w:rsidTr="008E5451">
        <w:trPr>
          <w:cantSplit/>
        </w:trPr>
        <w:tc>
          <w:tcPr>
            <w:tcW w:w="850" w:type="dxa"/>
            <w:vAlign w:val="center"/>
          </w:tcPr>
          <w:p w:rsidR="003666C7" w:rsidRPr="007D7165" w:rsidRDefault="003666C7" w:rsidP="008E5451">
            <w:pPr>
              <w:pStyle w:val="basic"/>
              <w:keepNext/>
              <w:keepLines/>
              <w:rPr>
                <w:rFonts w:ascii="Times New Roman" w:hAnsi="Times New Roman" w:cs="Times New Roman"/>
                <w:lang w:val="ru-RU"/>
              </w:rPr>
            </w:pPr>
            <w:r w:rsidRPr="007D7165">
              <w:rPr>
                <w:rFonts w:ascii="Times New Roman" w:hAnsi="Times New Roman" w:cs="Times New Roman"/>
                <w:lang w:val="ru-RU"/>
              </w:rPr>
              <w:lastRenderedPageBreak/>
              <w:t>Коман-да</w:t>
            </w:r>
          </w:p>
        </w:tc>
        <w:tc>
          <w:tcPr>
            <w:tcW w:w="850" w:type="dxa"/>
            <w:vAlign w:val="center"/>
          </w:tcPr>
          <w:p w:rsidR="003666C7" w:rsidRPr="007D7165" w:rsidRDefault="003666C7" w:rsidP="008E5451">
            <w:pPr>
              <w:pStyle w:val="basic"/>
              <w:keepNext/>
              <w:keepLines/>
              <w:rPr>
                <w:rFonts w:ascii="Times New Roman" w:hAnsi="Times New Roman" w:cs="Times New Roman"/>
                <w:lang w:val="ru-RU"/>
              </w:rPr>
            </w:pPr>
            <w:r w:rsidRPr="007D7165">
              <w:rPr>
                <w:rFonts w:ascii="Times New Roman" w:hAnsi="Times New Roman" w:cs="Times New Roman"/>
                <w:lang w:val="ru-RU"/>
              </w:rPr>
              <w:t>Игры</w:t>
            </w:r>
          </w:p>
        </w:tc>
        <w:tc>
          <w:tcPr>
            <w:tcW w:w="850" w:type="dxa"/>
            <w:vAlign w:val="center"/>
          </w:tcPr>
          <w:p w:rsidR="003666C7" w:rsidRPr="007D7165" w:rsidRDefault="003666C7" w:rsidP="008E5451">
            <w:pPr>
              <w:pStyle w:val="basic"/>
              <w:keepNext/>
              <w:keepLines/>
              <w:rPr>
                <w:rFonts w:ascii="Times New Roman" w:hAnsi="Times New Roman" w:cs="Times New Roman"/>
                <w:lang w:val="ru-RU"/>
              </w:rPr>
            </w:pPr>
            <w:r w:rsidRPr="007D7165">
              <w:rPr>
                <w:rFonts w:ascii="Times New Roman" w:hAnsi="Times New Roman" w:cs="Times New Roman"/>
                <w:lang w:val="ru-RU"/>
              </w:rPr>
              <w:t>Побе-ды</w:t>
            </w:r>
          </w:p>
        </w:tc>
        <w:tc>
          <w:tcPr>
            <w:tcW w:w="850" w:type="dxa"/>
            <w:vAlign w:val="center"/>
          </w:tcPr>
          <w:p w:rsidR="003666C7" w:rsidRPr="007D7165" w:rsidRDefault="003666C7" w:rsidP="008E5451">
            <w:pPr>
              <w:pStyle w:val="basic"/>
              <w:keepNext/>
              <w:keepLines/>
              <w:rPr>
                <w:rFonts w:ascii="Times New Roman" w:hAnsi="Times New Roman" w:cs="Times New Roman"/>
                <w:lang w:val="ru-RU"/>
              </w:rPr>
            </w:pPr>
            <w:r w:rsidRPr="007D7165">
              <w:rPr>
                <w:rFonts w:ascii="Times New Roman" w:hAnsi="Times New Roman" w:cs="Times New Roman"/>
                <w:lang w:val="ru-RU"/>
              </w:rPr>
              <w:t>Пора-жения</w:t>
            </w:r>
          </w:p>
        </w:tc>
        <w:tc>
          <w:tcPr>
            <w:tcW w:w="850" w:type="dxa"/>
            <w:vAlign w:val="center"/>
          </w:tcPr>
          <w:p w:rsidR="003666C7" w:rsidRPr="007D7165" w:rsidRDefault="003666C7" w:rsidP="008E5451">
            <w:pPr>
              <w:pStyle w:val="basic"/>
              <w:keepNext/>
              <w:keepLines/>
              <w:rPr>
                <w:rFonts w:ascii="Times New Roman" w:hAnsi="Times New Roman" w:cs="Times New Roman"/>
                <w:lang w:val="ru-RU"/>
              </w:rPr>
            </w:pPr>
            <w:r w:rsidRPr="007D7165">
              <w:rPr>
                <w:rFonts w:ascii="Times New Roman" w:hAnsi="Times New Roman" w:cs="Times New Roman"/>
                <w:lang w:val="ru-RU"/>
              </w:rPr>
              <w:t>Очки</w:t>
            </w:r>
          </w:p>
        </w:tc>
        <w:tc>
          <w:tcPr>
            <w:tcW w:w="1134" w:type="dxa"/>
            <w:vAlign w:val="center"/>
          </w:tcPr>
          <w:p w:rsidR="003666C7" w:rsidRPr="007D7165" w:rsidRDefault="003666C7" w:rsidP="008E5451">
            <w:pPr>
              <w:pStyle w:val="basic"/>
              <w:keepNext/>
              <w:keepLines/>
              <w:rPr>
                <w:rFonts w:ascii="Times New Roman" w:hAnsi="Times New Roman" w:cs="Times New Roman"/>
                <w:lang w:val="ru-RU"/>
              </w:rPr>
            </w:pPr>
            <w:r w:rsidRPr="007D7165">
              <w:rPr>
                <w:rFonts w:ascii="Times New Roman" w:hAnsi="Times New Roman" w:cs="Times New Roman"/>
                <w:lang w:val="ru-RU"/>
              </w:rPr>
              <w:t>Мячи</w:t>
            </w:r>
          </w:p>
        </w:tc>
        <w:tc>
          <w:tcPr>
            <w:tcW w:w="1134" w:type="dxa"/>
            <w:vAlign w:val="center"/>
          </w:tcPr>
          <w:p w:rsidR="003666C7" w:rsidRPr="007D7165" w:rsidRDefault="003666C7" w:rsidP="008E5451">
            <w:pPr>
              <w:pStyle w:val="basic"/>
              <w:keepNext/>
              <w:keepLines/>
              <w:rPr>
                <w:rFonts w:ascii="Times New Roman" w:hAnsi="Times New Roman" w:cs="Times New Roman"/>
                <w:lang w:val="ru-RU"/>
              </w:rPr>
            </w:pPr>
            <w:r w:rsidRPr="007D7165">
              <w:rPr>
                <w:rFonts w:ascii="Times New Roman" w:hAnsi="Times New Roman" w:cs="Times New Roman"/>
                <w:lang w:val="ru-RU"/>
              </w:rPr>
              <w:t>Разница очков</w:t>
            </w:r>
          </w:p>
        </w:tc>
      </w:tr>
      <w:tr w:rsidR="003666C7" w:rsidRPr="00BB670A" w:rsidTr="008E5451">
        <w:trPr>
          <w:cantSplit/>
        </w:trPr>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B</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3</w:t>
            </w:r>
          </w:p>
        </w:tc>
        <w:tc>
          <w:tcPr>
            <w:tcW w:w="1134"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175 : 165</w:t>
            </w:r>
          </w:p>
        </w:tc>
        <w:tc>
          <w:tcPr>
            <w:tcW w:w="1134"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+ 10</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C</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150 : 155</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- 5</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D</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135 : 140</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- 5</w:t>
            </w:r>
          </w:p>
        </w:tc>
      </w:tr>
    </w:tbl>
    <w:p w:rsidR="003666C7" w:rsidRPr="00BB670A" w:rsidRDefault="003666C7" w:rsidP="003666C7">
      <w:pPr>
        <w:pStyle w:val="text175"/>
        <w:tabs>
          <w:tab w:val="left" w:pos="2268"/>
          <w:tab w:val="left" w:pos="2835"/>
          <w:tab w:val="left" w:pos="3240"/>
          <w:tab w:val="left" w:pos="3780"/>
          <w:tab w:val="left" w:pos="6804"/>
          <w:tab w:val="left" w:pos="7371"/>
        </w:tabs>
        <w:rPr>
          <w:rFonts w:ascii="Times New Roman" w:hAnsi="Times New Roman" w:cs="Times New Roman"/>
          <w:sz w:val="28"/>
          <w:szCs w:val="28"/>
          <w:lang w:val="ru-RU"/>
        </w:rPr>
      </w:pPr>
      <w:r w:rsidRPr="00BB670A">
        <w:rPr>
          <w:rFonts w:ascii="Times New Roman" w:hAnsi="Times New Roman" w:cs="Times New Roman"/>
          <w:sz w:val="28"/>
          <w:szCs w:val="28"/>
          <w:lang w:val="ru-RU"/>
        </w:rPr>
        <w:t>Следовательно</w:t>
      </w:r>
      <w:r w:rsidRPr="00BB670A">
        <w:rPr>
          <w:rFonts w:ascii="Times New Roman" w:hAnsi="Times New Roman" w:cs="Times New Roman"/>
          <w:sz w:val="28"/>
          <w:szCs w:val="28"/>
          <w:lang w:val="en-US"/>
        </w:rPr>
        <w:t>:</w:t>
      </w:r>
      <w:r w:rsidRPr="00BB670A">
        <w:rPr>
          <w:rFonts w:ascii="Times New Roman" w:hAnsi="Times New Roman" w:cs="Times New Roman"/>
          <w:sz w:val="28"/>
          <w:szCs w:val="28"/>
          <w:lang w:val="en-US"/>
        </w:rPr>
        <w:tab/>
      </w:r>
      <w:r w:rsidRPr="00BB670A">
        <w:rPr>
          <w:rFonts w:ascii="Times New Roman" w:hAnsi="Times New Roman" w:cs="Times New Roman"/>
          <w:sz w:val="28"/>
          <w:szCs w:val="28"/>
        </w:rPr>
        <w:tab/>
        <w:t>2</w:t>
      </w:r>
      <w:r w:rsidRPr="00BB670A">
        <w:rPr>
          <w:rFonts w:ascii="Times New Roman" w:hAnsi="Times New Roman" w:cs="Times New Roman"/>
          <w:sz w:val="28"/>
          <w:szCs w:val="28"/>
          <w:vertAlign w:val="superscript"/>
          <w:lang w:val="ru-RU"/>
        </w:rPr>
        <w:t>ая</w:t>
      </w:r>
      <w:r w:rsidRPr="00BB670A">
        <w:rPr>
          <w:rFonts w:ascii="Times New Roman" w:hAnsi="Times New Roman" w:cs="Times New Roman"/>
          <w:sz w:val="28"/>
          <w:szCs w:val="28"/>
        </w:rPr>
        <w:tab/>
        <w:t>B</w:t>
      </w:r>
    </w:p>
    <w:p w:rsidR="003666C7" w:rsidRPr="00BB670A" w:rsidRDefault="003666C7" w:rsidP="003666C7">
      <w:pPr>
        <w:pStyle w:val="text175"/>
        <w:tabs>
          <w:tab w:val="left" w:pos="2268"/>
          <w:tab w:val="left" w:pos="2835"/>
          <w:tab w:val="left" w:pos="3240"/>
          <w:tab w:val="left" w:pos="3780"/>
          <w:tab w:val="left" w:pos="6804"/>
          <w:tab w:val="left" w:pos="7371"/>
        </w:tabs>
        <w:spacing w:before="0"/>
        <w:rPr>
          <w:rFonts w:ascii="Times New Roman" w:hAnsi="Times New Roman" w:cs="Times New Roman"/>
          <w:sz w:val="28"/>
          <w:szCs w:val="28"/>
          <w:lang w:val="ru-RU"/>
        </w:rPr>
      </w:pPr>
      <w:r w:rsidRPr="00BB670A">
        <w:rPr>
          <w:rFonts w:ascii="Times New Roman" w:hAnsi="Times New Roman" w:cs="Times New Roman"/>
          <w:sz w:val="28"/>
          <w:szCs w:val="28"/>
          <w:lang w:val="ru-RU"/>
        </w:rPr>
        <w:tab/>
      </w:r>
      <w:r w:rsidRPr="00BB670A">
        <w:rPr>
          <w:rFonts w:ascii="Times New Roman" w:hAnsi="Times New Roman" w:cs="Times New Roman"/>
          <w:sz w:val="28"/>
          <w:szCs w:val="28"/>
          <w:lang w:val="ru-RU"/>
        </w:rPr>
        <w:tab/>
      </w:r>
      <w:r w:rsidRPr="00BB670A">
        <w:rPr>
          <w:rFonts w:ascii="Times New Roman" w:hAnsi="Times New Roman" w:cs="Times New Roman"/>
          <w:sz w:val="28"/>
          <w:szCs w:val="28"/>
          <w:lang w:val="ru-RU"/>
        </w:rPr>
        <w:tab/>
        <w:t>3</w:t>
      </w:r>
      <w:r w:rsidRPr="00BB670A">
        <w:rPr>
          <w:rFonts w:ascii="Times New Roman" w:hAnsi="Times New Roman" w:cs="Times New Roman"/>
          <w:sz w:val="28"/>
          <w:szCs w:val="28"/>
          <w:vertAlign w:val="superscript"/>
          <w:lang w:val="ru-RU"/>
        </w:rPr>
        <w:t>я</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 победитель против </w:t>
      </w:r>
      <w:r w:rsidRPr="00BB670A">
        <w:rPr>
          <w:rFonts w:ascii="Times New Roman" w:hAnsi="Times New Roman" w:cs="Times New Roman"/>
          <w:sz w:val="28"/>
          <w:szCs w:val="28"/>
        </w:rPr>
        <w:t>D</w:t>
      </w:r>
    </w:p>
    <w:p w:rsidR="003666C7" w:rsidRPr="00BB670A" w:rsidRDefault="003666C7" w:rsidP="003666C7">
      <w:pPr>
        <w:pStyle w:val="text175"/>
        <w:tabs>
          <w:tab w:val="left" w:pos="2268"/>
          <w:tab w:val="left" w:pos="2835"/>
          <w:tab w:val="left" w:pos="3240"/>
          <w:tab w:val="left" w:pos="3780"/>
          <w:tab w:val="left" w:pos="6804"/>
          <w:tab w:val="left" w:pos="7371"/>
        </w:tabs>
        <w:spacing w:before="0"/>
        <w:rPr>
          <w:rFonts w:ascii="Times New Roman" w:hAnsi="Times New Roman" w:cs="Times New Roman"/>
          <w:sz w:val="28"/>
          <w:szCs w:val="28"/>
        </w:rPr>
      </w:pPr>
      <w:r w:rsidRPr="00BB670A">
        <w:rPr>
          <w:rFonts w:ascii="Times New Roman" w:hAnsi="Times New Roman" w:cs="Times New Roman"/>
          <w:sz w:val="28"/>
          <w:szCs w:val="28"/>
          <w:lang w:val="ru-RU"/>
        </w:rPr>
        <w:tab/>
      </w:r>
      <w:r w:rsidRPr="00BB670A">
        <w:rPr>
          <w:rFonts w:ascii="Times New Roman" w:hAnsi="Times New Roman" w:cs="Times New Roman"/>
          <w:sz w:val="28"/>
          <w:szCs w:val="28"/>
          <w:lang w:val="ru-RU"/>
        </w:rPr>
        <w:tab/>
      </w:r>
      <w:r w:rsidRPr="00BB670A">
        <w:rPr>
          <w:rFonts w:ascii="Times New Roman" w:hAnsi="Times New Roman" w:cs="Times New Roman"/>
          <w:sz w:val="28"/>
          <w:szCs w:val="28"/>
          <w:lang w:val="ru-RU"/>
        </w:rPr>
        <w:tab/>
      </w:r>
      <w:r w:rsidRPr="00BB670A">
        <w:rPr>
          <w:rFonts w:ascii="Times New Roman" w:hAnsi="Times New Roman" w:cs="Times New Roman"/>
          <w:sz w:val="28"/>
          <w:szCs w:val="28"/>
        </w:rPr>
        <w:t>4</w:t>
      </w:r>
      <w:r w:rsidRPr="00BB670A">
        <w:rPr>
          <w:rFonts w:ascii="Times New Roman" w:hAnsi="Times New Roman" w:cs="Times New Roman"/>
          <w:sz w:val="28"/>
          <w:szCs w:val="28"/>
          <w:vertAlign w:val="superscript"/>
          <w:lang w:val="ru-RU"/>
        </w:rPr>
        <w:t>ая</w:t>
      </w:r>
      <w:r w:rsidRPr="00BB670A">
        <w:rPr>
          <w:rFonts w:ascii="Times New Roman" w:hAnsi="Times New Roman" w:cs="Times New Roman"/>
          <w:sz w:val="28"/>
          <w:szCs w:val="28"/>
        </w:rPr>
        <w:tab/>
        <w:t>D</w:t>
      </w:r>
    </w:p>
    <w:p w:rsidR="003666C7" w:rsidRPr="00BB670A" w:rsidRDefault="00D0795E" w:rsidP="003666C7">
      <w:pPr>
        <w:pStyle w:val="Annex3"/>
        <w:keepNext w:val="0"/>
        <w:spacing w:before="480"/>
        <w:ind w:left="992" w:hanging="992"/>
        <w:rPr>
          <w:rFonts w:ascii="Times New Roman" w:hAnsi="Times New Roman" w:cs="Times New Roman"/>
          <w:sz w:val="28"/>
          <w:szCs w:val="28"/>
          <w:lang w:val="en-US"/>
        </w:rPr>
      </w:pPr>
      <w:r w:rsidRPr="00F958EA">
        <w:rPr>
          <w:rFonts w:ascii="Times New Roman" w:hAnsi="Times New Roman" w:cs="Times New Roman"/>
          <w:b/>
          <w:bCs/>
          <w:noProof/>
          <w:sz w:val="28"/>
          <w:szCs w:val="28"/>
        </w:rPr>
        <w:t>D</w:t>
      </w:r>
      <w:r w:rsidR="003666C7" w:rsidRPr="00F958EA">
        <w:rPr>
          <w:rFonts w:ascii="Times New Roman" w:hAnsi="Times New Roman" w:cs="Times New Roman"/>
          <w:b/>
          <w:bCs/>
          <w:sz w:val="28"/>
          <w:szCs w:val="28"/>
        </w:rPr>
        <w:t>.2.3</w:t>
      </w:r>
      <w:r w:rsidR="003666C7" w:rsidRPr="00BB670A">
        <w:rPr>
          <w:rFonts w:ascii="Times New Roman" w:hAnsi="Times New Roman" w:cs="Times New Roman"/>
          <w:sz w:val="28"/>
          <w:szCs w:val="28"/>
        </w:rPr>
        <w:tab/>
      </w:r>
      <w:r w:rsidR="003666C7" w:rsidRPr="00F958EA">
        <w:rPr>
          <w:rFonts w:ascii="Times New Roman" w:hAnsi="Times New Roman" w:cs="Times New Roman"/>
          <w:b/>
          <w:bCs/>
          <w:sz w:val="28"/>
          <w:szCs w:val="28"/>
          <w:lang w:val="ru-RU"/>
        </w:rPr>
        <w:t>Пример</w:t>
      </w:r>
      <w:r w:rsidR="003666C7" w:rsidRPr="00F958EA">
        <w:rPr>
          <w:rFonts w:ascii="Times New Roman" w:hAnsi="Times New Roman" w:cs="Times New Roman"/>
          <w:b/>
          <w:bCs/>
          <w:sz w:val="28"/>
          <w:szCs w:val="28"/>
        </w:rPr>
        <w:t xml:space="preserve"> 3</w:t>
      </w:r>
      <w:r w:rsidR="003666C7" w:rsidRPr="00F958EA">
        <w:rPr>
          <w:rFonts w:ascii="Times New Roman" w:hAnsi="Times New Roman" w:cs="Times New Roman"/>
          <w:b/>
          <w:bCs/>
          <w:sz w:val="28"/>
          <w:szCs w:val="28"/>
          <w:lang w:val="en-US"/>
        </w:rPr>
        <w:t>:</w:t>
      </w:r>
    </w:p>
    <w:p w:rsidR="003666C7" w:rsidRPr="00BB670A" w:rsidRDefault="003666C7" w:rsidP="003666C7">
      <w:pPr>
        <w:pStyle w:val="text175"/>
        <w:tabs>
          <w:tab w:val="left" w:pos="2268"/>
          <w:tab w:val="left" w:pos="4536"/>
          <w:tab w:val="left" w:pos="5812"/>
        </w:tabs>
        <w:rPr>
          <w:rFonts w:ascii="Times New Roman" w:hAnsi="Times New Roman" w:cs="Times New Roman"/>
          <w:sz w:val="28"/>
          <w:szCs w:val="28"/>
          <w:lang w:val="ru-RU"/>
        </w:rPr>
      </w:pPr>
      <w:r w:rsidRPr="00BB670A">
        <w:rPr>
          <w:rFonts w:ascii="Times New Roman" w:hAnsi="Times New Roman" w:cs="Times New Roman"/>
          <w:sz w:val="28"/>
          <w:szCs w:val="28"/>
        </w:rPr>
        <w:t>A</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85 – 90</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100 – 95</w:t>
      </w:r>
    </w:p>
    <w:p w:rsidR="003666C7" w:rsidRPr="00BB670A" w:rsidRDefault="003666C7" w:rsidP="003666C7">
      <w:pPr>
        <w:pStyle w:val="text175"/>
        <w:tabs>
          <w:tab w:val="left" w:pos="2268"/>
          <w:tab w:val="left" w:pos="4536"/>
          <w:tab w:val="left" w:pos="5812"/>
        </w:tabs>
        <w:spacing w:before="0"/>
        <w:rPr>
          <w:rFonts w:ascii="Times New Roman" w:hAnsi="Times New Roman" w:cs="Times New Roman"/>
          <w:sz w:val="28"/>
          <w:szCs w:val="28"/>
          <w:lang w:val="ru-RU"/>
        </w:rPr>
      </w:pPr>
      <w:r w:rsidRPr="00BB670A">
        <w:rPr>
          <w:rFonts w:ascii="Times New Roman" w:hAnsi="Times New Roman" w:cs="Times New Roman"/>
          <w:sz w:val="28"/>
          <w:szCs w:val="28"/>
        </w:rPr>
        <w:t>A</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55 – 100</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75 – 85</w:t>
      </w:r>
    </w:p>
    <w:p w:rsidR="003666C7" w:rsidRPr="00BB670A" w:rsidRDefault="003666C7" w:rsidP="003666C7">
      <w:pPr>
        <w:pStyle w:val="text175"/>
        <w:tabs>
          <w:tab w:val="left" w:pos="2268"/>
          <w:tab w:val="left" w:pos="4536"/>
          <w:tab w:val="left" w:pos="5812"/>
        </w:tabs>
        <w:spacing w:before="0" w:after="120"/>
        <w:rPr>
          <w:rFonts w:ascii="Times New Roman" w:hAnsi="Times New Roman" w:cs="Times New Roman"/>
          <w:sz w:val="28"/>
          <w:szCs w:val="28"/>
          <w:lang w:val="ru-RU"/>
        </w:rPr>
      </w:pPr>
      <w:r w:rsidRPr="00BB670A">
        <w:rPr>
          <w:rFonts w:ascii="Times New Roman" w:hAnsi="Times New Roman" w:cs="Times New Roman"/>
          <w:sz w:val="28"/>
          <w:szCs w:val="28"/>
        </w:rPr>
        <w:t>A</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75 – 120</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65 – 55</w:t>
      </w:r>
    </w:p>
    <w:tbl>
      <w:tblPr>
        <w:tblW w:w="0" w:type="auto"/>
        <w:tblInd w:w="10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850"/>
        <w:gridCol w:w="850"/>
        <w:gridCol w:w="850"/>
        <w:gridCol w:w="850"/>
        <w:gridCol w:w="850"/>
        <w:gridCol w:w="1134"/>
        <w:gridCol w:w="1134"/>
      </w:tblGrid>
      <w:tr w:rsidR="003666C7" w:rsidRPr="00BB670A" w:rsidTr="008E5451">
        <w:trPr>
          <w:cantSplit/>
        </w:trPr>
        <w:tc>
          <w:tcPr>
            <w:tcW w:w="850" w:type="dxa"/>
            <w:vAlign w:val="center"/>
          </w:tcPr>
          <w:p w:rsidR="003666C7" w:rsidRPr="007D7165" w:rsidRDefault="003666C7" w:rsidP="008E5451">
            <w:pPr>
              <w:pStyle w:val="basic"/>
              <w:keepNext/>
              <w:keepLines/>
              <w:rPr>
                <w:rFonts w:ascii="Times New Roman" w:hAnsi="Times New Roman" w:cs="Times New Roman"/>
                <w:lang w:val="ru-RU"/>
              </w:rPr>
            </w:pPr>
            <w:r w:rsidRPr="007D7165">
              <w:rPr>
                <w:rFonts w:ascii="Times New Roman" w:hAnsi="Times New Roman" w:cs="Times New Roman"/>
                <w:lang w:val="ru-RU"/>
              </w:rPr>
              <w:t>Коман-да</w:t>
            </w:r>
          </w:p>
        </w:tc>
        <w:tc>
          <w:tcPr>
            <w:tcW w:w="850"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Игры</w:t>
            </w:r>
          </w:p>
        </w:tc>
        <w:tc>
          <w:tcPr>
            <w:tcW w:w="850"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Побе-ды</w:t>
            </w:r>
          </w:p>
        </w:tc>
        <w:tc>
          <w:tcPr>
            <w:tcW w:w="850"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Пора-жения</w:t>
            </w:r>
          </w:p>
        </w:tc>
        <w:tc>
          <w:tcPr>
            <w:tcW w:w="850" w:type="dxa"/>
            <w:vAlign w:val="center"/>
          </w:tcPr>
          <w:p w:rsidR="003666C7" w:rsidRPr="007D7165" w:rsidRDefault="003666C7" w:rsidP="008E5451">
            <w:pPr>
              <w:pStyle w:val="basic"/>
              <w:keepNext/>
              <w:keepLines/>
              <w:rPr>
                <w:rFonts w:ascii="Times New Roman" w:hAnsi="Times New Roman" w:cs="Times New Roman"/>
                <w:lang w:val="ru-RU"/>
              </w:rPr>
            </w:pPr>
            <w:r w:rsidRPr="007D7165">
              <w:rPr>
                <w:rFonts w:ascii="Times New Roman" w:hAnsi="Times New Roman" w:cs="Times New Roman"/>
                <w:lang w:val="ru-RU"/>
              </w:rPr>
              <w:t>Очки</w:t>
            </w:r>
          </w:p>
        </w:tc>
        <w:tc>
          <w:tcPr>
            <w:tcW w:w="1134"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Мячи</w:t>
            </w:r>
          </w:p>
        </w:tc>
        <w:tc>
          <w:tcPr>
            <w:tcW w:w="1134"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Разница очков</w:t>
            </w:r>
          </w:p>
        </w:tc>
      </w:tr>
      <w:tr w:rsidR="003666C7" w:rsidRPr="00BB670A" w:rsidTr="008E5451">
        <w:trPr>
          <w:cantSplit/>
        </w:trPr>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A</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3</w:t>
            </w:r>
          </w:p>
        </w:tc>
        <w:tc>
          <w:tcPr>
            <w:tcW w:w="850" w:type="dxa"/>
          </w:tcPr>
          <w:p w:rsidR="003666C7" w:rsidRPr="007D7165" w:rsidRDefault="003666C7" w:rsidP="008E5451">
            <w:pPr>
              <w:pStyle w:val="basic"/>
              <w:keepNext/>
              <w:keepLines/>
              <w:rPr>
                <w:rFonts w:ascii="Times New Roman" w:hAnsi="Times New Roman" w:cs="Times New Roman"/>
              </w:rPr>
            </w:pPr>
            <w:r w:rsidRPr="007D7165">
              <w:rPr>
                <w:rFonts w:ascii="Times New Roman" w:hAnsi="Times New Roman" w:cs="Times New Roman"/>
              </w:rPr>
              <w:t>0</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3</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3</w:t>
            </w:r>
          </w:p>
        </w:tc>
        <w:tc>
          <w:tcPr>
            <w:tcW w:w="1134"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215 : 310</w:t>
            </w:r>
          </w:p>
        </w:tc>
        <w:tc>
          <w:tcPr>
            <w:tcW w:w="1134"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- 95</w:t>
            </w:r>
          </w:p>
        </w:tc>
      </w:tr>
      <w:tr w:rsidR="003666C7" w:rsidRPr="00BB670A" w:rsidTr="008E5451">
        <w:trPr>
          <w:cantSplit/>
        </w:trPr>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B</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3</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5</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265 : 265</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0</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C</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5</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260 : 210</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+ 50</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D</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5</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260 : 215</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+ 45</w:t>
            </w:r>
          </w:p>
        </w:tc>
      </w:tr>
    </w:tbl>
    <w:p w:rsidR="003666C7" w:rsidRPr="00BB670A" w:rsidRDefault="003666C7" w:rsidP="003666C7">
      <w:pPr>
        <w:pStyle w:val="text175"/>
        <w:tabs>
          <w:tab w:val="left" w:pos="2268"/>
          <w:tab w:val="left" w:pos="2835"/>
          <w:tab w:val="left" w:pos="3240"/>
          <w:tab w:val="left" w:pos="3780"/>
        </w:tabs>
        <w:rPr>
          <w:rFonts w:ascii="Times New Roman" w:hAnsi="Times New Roman" w:cs="Times New Roman"/>
          <w:sz w:val="28"/>
          <w:szCs w:val="28"/>
          <w:lang w:val="ru-RU"/>
        </w:rPr>
      </w:pPr>
      <w:r w:rsidRPr="00BB670A">
        <w:rPr>
          <w:rFonts w:ascii="Times New Roman" w:hAnsi="Times New Roman" w:cs="Times New Roman"/>
          <w:sz w:val="28"/>
          <w:szCs w:val="28"/>
          <w:lang w:val="ru-RU"/>
        </w:rPr>
        <w:t>Следовательно</w:t>
      </w:r>
      <w:r w:rsidRPr="00BB670A">
        <w:rPr>
          <w:rFonts w:ascii="Times New Roman" w:hAnsi="Times New Roman" w:cs="Times New Roman"/>
          <w:sz w:val="28"/>
          <w:szCs w:val="28"/>
          <w:lang w:val="en-US"/>
        </w:rPr>
        <w:t>:</w:t>
      </w:r>
      <w:r w:rsidRPr="00BB670A">
        <w:rPr>
          <w:rFonts w:ascii="Times New Roman" w:hAnsi="Times New Roman" w:cs="Times New Roman"/>
          <w:sz w:val="28"/>
          <w:szCs w:val="28"/>
          <w:lang w:val="en-US"/>
        </w:rPr>
        <w:tab/>
      </w:r>
      <w:r w:rsidRPr="00BB670A">
        <w:rPr>
          <w:rFonts w:ascii="Times New Roman" w:hAnsi="Times New Roman" w:cs="Times New Roman"/>
          <w:sz w:val="28"/>
          <w:szCs w:val="28"/>
        </w:rPr>
        <w:tab/>
      </w:r>
      <w:r w:rsidRPr="00BB670A">
        <w:rPr>
          <w:rFonts w:ascii="Times New Roman" w:hAnsi="Times New Roman" w:cs="Times New Roman"/>
          <w:sz w:val="28"/>
          <w:szCs w:val="28"/>
          <w:lang w:val="ru-RU"/>
        </w:rPr>
        <w:t>4</w:t>
      </w:r>
      <w:r w:rsidRPr="00BB670A">
        <w:rPr>
          <w:rFonts w:ascii="Times New Roman" w:hAnsi="Times New Roman" w:cs="Times New Roman"/>
          <w:sz w:val="28"/>
          <w:szCs w:val="28"/>
          <w:vertAlign w:val="superscript"/>
          <w:lang w:val="ru-RU"/>
        </w:rPr>
        <w:t>ая</w:t>
      </w:r>
      <w:r w:rsidRPr="00BB670A">
        <w:rPr>
          <w:rFonts w:ascii="Times New Roman" w:hAnsi="Times New Roman" w:cs="Times New Roman"/>
          <w:sz w:val="28"/>
          <w:szCs w:val="28"/>
          <w:lang w:val="ru-RU"/>
        </w:rPr>
        <w:t>А</w:t>
      </w:r>
    </w:p>
    <w:p w:rsidR="003666C7" w:rsidRPr="00BB670A" w:rsidRDefault="003666C7" w:rsidP="003666C7">
      <w:pPr>
        <w:pStyle w:val="text175"/>
        <w:tabs>
          <w:tab w:val="left" w:pos="4253"/>
          <w:tab w:val="left" w:pos="5103"/>
        </w:tabs>
        <w:spacing w:after="12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Классификация игр между </w:t>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w:t>
      </w:r>
    </w:p>
    <w:tbl>
      <w:tblPr>
        <w:tblW w:w="0" w:type="auto"/>
        <w:tblInd w:w="10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850"/>
        <w:gridCol w:w="850"/>
        <w:gridCol w:w="850"/>
        <w:gridCol w:w="850"/>
        <w:gridCol w:w="850"/>
        <w:gridCol w:w="1134"/>
        <w:gridCol w:w="1134"/>
      </w:tblGrid>
      <w:tr w:rsidR="003666C7" w:rsidRPr="00BB670A" w:rsidTr="008E5451">
        <w:trPr>
          <w:cantSplit/>
        </w:trPr>
        <w:tc>
          <w:tcPr>
            <w:tcW w:w="850" w:type="dxa"/>
            <w:vAlign w:val="center"/>
          </w:tcPr>
          <w:p w:rsidR="003666C7" w:rsidRPr="007D7165" w:rsidRDefault="003666C7" w:rsidP="008E5451">
            <w:pPr>
              <w:pStyle w:val="basic"/>
              <w:keepNext/>
              <w:keepLines/>
              <w:rPr>
                <w:rFonts w:ascii="Times New Roman" w:hAnsi="Times New Roman" w:cs="Times New Roman"/>
              </w:rPr>
            </w:pPr>
            <w:r w:rsidRPr="007D7165">
              <w:rPr>
                <w:rFonts w:ascii="Times New Roman" w:hAnsi="Times New Roman" w:cs="Times New Roman"/>
                <w:lang w:val="ru-RU"/>
              </w:rPr>
              <w:t>Коман</w:t>
            </w:r>
            <w:r w:rsidRPr="007D7165">
              <w:rPr>
                <w:rFonts w:ascii="Times New Roman" w:hAnsi="Times New Roman" w:cs="Times New Roman"/>
              </w:rPr>
              <w:t>-</w:t>
            </w:r>
            <w:r w:rsidRPr="007D7165">
              <w:rPr>
                <w:rFonts w:ascii="Times New Roman" w:hAnsi="Times New Roman" w:cs="Times New Roman"/>
                <w:lang w:val="ru-RU"/>
              </w:rPr>
              <w:t>да</w:t>
            </w:r>
          </w:p>
        </w:tc>
        <w:tc>
          <w:tcPr>
            <w:tcW w:w="850"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Игры</w:t>
            </w:r>
          </w:p>
        </w:tc>
        <w:tc>
          <w:tcPr>
            <w:tcW w:w="850"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Побе-ды</w:t>
            </w:r>
          </w:p>
        </w:tc>
        <w:tc>
          <w:tcPr>
            <w:tcW w:w="850"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Пора-жения</w:t>
            </w:r>
          </w:p>
        </w:tc>
        <w:tc>
          <w:tcPr>
            <w:tcW w:w="850" w:type="dxa"/>
            <w:vAlign w:val="center"/>
          </w:tcPr>
          <w:p w:rsidR="003666C7" w:rsidRPr="007D7165" w:rsidRDefault="003666C7" w:rsidP="008E5451">
            <w:pPr>
              <w:pStyle w:val="basic"/>
              <w:keepNext/>
              <w:keepLines/>
              <w:rPr>
                <w:rFonts w:ascii="Times New Roman" w:hAnsi="Times New Roman" w:cs="Times New Roman"/>
              </w:rPr>
            </w:pPr>
            <w:r w:rsidRPr="007D7165">
              <w:rPr>
                <w:rFonts w:ascii="Times New Roman" w:hAnsi="Times New Roman" w:cs="Times New Roman"/>
                <w:lang w:val="ru-RU"/>
              </w:rPr>
              <w:t>Очки</w:t>
            </w:r>
          </w:p>
        </w:tc>
        <w:tc>
          <w:tcPr>
            <w:tcW w:w="1134"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Мячи</w:t>
            </w:r>
          </w:p>
        </w:tc>
        <w:tc>
          <w:tcPr>
            <w:tcW w:w="1134"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Разница очков</w:t>
            </w:r>
          </w:p>
        </w:tc>
      </w:tr>
      <w:tr w:rsidR="003666C7" w:rsidRPr="00BB670A" w:rsidTr="008E5451">
        <w:trPr>
          <w:cantSplit/>
        </w:trPr>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B</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3</w:t>
            </w:r>
          </w:p>
        </w:tc>
        <w:tc>
          <w:tcPr>
            <w:tcW w:w="1134"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175 : 180</w:t>
            </w:r>
          </w:p>
        </w:tc>
        <w:tc>
          <w:tcPr>
            <w:tcW w:w="1134"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- 5</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C</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160 : 155</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+ 5</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D</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140 : 140</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0</w:t>
            </w:r>
          </w:p>
        </w:tc>
      </w:tr>
    </w:tbl>
    <w:p w:rsidR="003666C7" w:rsidRPr="00BB670A" w:rsidRDefault="003666C7" w:rsidP="003666C7">
      <w:pPr>
        <w:pStyle w:val="text175"/>
        <w:tabs>
          <w:tab w:val="left" w:pos="2268"/>
          <w:tab w:val="left" w:pos="2835"/>
          <w:tab w:val="left" w:pos="3240"/>
          <w:tab w:val="left" w:pos="3780"/>
          <w:tab w:val="left" w:pos="4820"/>
          <w:tab w:val="left" w:pos="5387"/>
        </w:tabs>
        <w:rPr>
          <w:rFonts w:ascii="Times New Roman" w:hAnsi="Times New Roman" w:cs="Times New Roman"/>
          <w:sz w:val="28"/>
          <w:szCs w:val="28"/>
          <w:lang w:val="ru-RU"/>
        </w:rPr>
      </w:pPr>
      <w:r w:rsidRPr="00BB670A">
        <w:rPr>
          <w:rFonts w:ascii="Times New Roman" w:hAnsi="Times New Roman" w:cs="Times New Roman"/>
          <w:sz w:val="28"/>
          <w:szCs w:val="28"/>
          <w:lang w:val="ru-RU"/>
        </w:rPr>
        <w:t>Следовательно:</w:t>
      </w:r>
      <w:r w:rsidRPr="00BB670A">
        <w:rPr>
          <w:rFonts w:ascii="Times New Roman" w:hAnsi="Times New Roman" w:cs="Times New Roman"/>
          <w:sz w:val="28"/>
          <w:szCs w:val="28"/>
          <w:lang w:val="ru-RU"/>
        </w:rPr>
        <w:tab/>
      </w:r>
      <w:r w:rsidRPr="00BB670A">
        <w:rPr>
          <w:rFonts w:ascii="Times New Roman" w:hAnsi="Times New Roman" w:cs="Times New Roman"/>
          <w:sz w:val="28"/>
          <w:szCs w:val="28"/>
          <w:lang w:val="ru-RU"/>
        </w:rPr>
        <w:tab/>
        <w:t>1</w:t>
      </w:r>
      <w:r w:rsidRPr="00BB670A">
        <w:rPr>
          <w:rFonts w:ascii="Times New Roman" w:hAnsi="Times New Roman" w:cs="Times New Roman"/>
          <w:sz w:val="28"/>
          <w:szCs w:val="28"/>
          <w:vertAlign w:val="superscript"/>
          <w:lang w:val="ru-RU"/>
        </w:rPr>
        <w:t>ая</w:t>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2</w:t>
      </w:r>
      <w:r w:rsidRPr="00BB670A">
        <w:rPr>
          <w:rFonts w:ascii="Times New Roman" w:hAnsi="Times New Roman" w:cs="Times New Roman"/>
          <w:sz w:val="28"/>
          <w:szCs w:val="28"/>
          <w:vertAlign w:val="superscript"/>
          <w:lang w:val="ru-RU"/>
        </w:rPr>
        <w:t>ая</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3</w:t>
      </w:r>
      <w:r w:rsidRPr="00BB670A">
        <w:rPr>
          <w:rFonts w:ascii="Times New Roman" w:hAnsi="Times New Roman" w:cs="Times New Roman"/>
          <w:sz w:val="28"/>
          <w:szCs w:val="28"/>
          <w:vertAlign w:val="superscript"/>
          <w:lang w:val="ru-RU"/>
        </w:rPr>
        <w:t>я</w:t>
      </w:r>
      <w:r w:rsidRPr="00BB670A">
        <w:rPr>
          <w:rFonts w:ascii="Times New Roman" w:hAnsi="Times New Roman" w:cs="Times New Roman"/>
          <w:sz w:val="28"/>
          <w:szCs w:val="28"/>
        </w:rPr>
        <w:t>B</w:t>
      </w:r>
    </w:p>
    <w:p w:rsidR="003666C7" w:rsidRPr="00F958EA" w:rsidRDefault="00D0795E" w:rsidP="003666C7">
      <w:pPr>
        <w:pStyle w:val="Annex3"/>
        <w:keepNext w:val="0"/>
        <w:spacing w:before="480"/>
        <w:ind w:left="992" w:hanging="992"/>
        <w:rPr>
          <w:rFonts w:ascii="Times New Roman" w:hAnsi="Times New Roman" w:cs="Times New Roman"/>
          <w:b/>
          <w:bCs/>
          <w:sz w:val="28"/>
          <w:szCs w:val="28"/>
          <w:lang w:val="ru-RU"/>
        </w:rPr>
      </w:pPr>
      <w:r w:rsidRPr="00F958EA">
        <w:rPr>
          <w:rFonts w:ascii="Times New Roman" w:hAnsi="Times New Roman" w:cs="Times New Roman"/>
          <w:b/>
          <w:bCs/>
          <w:noProof/>
          <w:sz w:val="28"/>
          <w:szCs w:val="28"/>
        </w:rPr>
        <w:t>D</w:t>
      </w:r>
      <w:r w:rsidR="003666C7" w:rsidRPr="00F958EA">
        <w:rPr>
          <w:rFonts w:ascii="Times New Roman" w:hAnsi="Times New Roman" w:cs="Times New Roman"/>
          <w:b/>
          <w:bCs/>
          <w:sz w:val="28"/>
          <w:szCs w:val="28"/>
          <w:lang w:val="ru-RU"/>
        </w:rPr>
        <w:t>.2.4</w:t>
      </w:r>
      <w:r w:rsidR="003666C7" w:rsidRPr="00BB670A">
        <w:rPr>
          <w:rFonts w:ascii="Times New Roman" w:hAnsi="Times New Roman" w:cs="Times New Roman"/>
          <w:sz w:val="28"/>
          <w:szCs w:val="28"/>
          <w:lang w:val="ru-RU"/>
        </w:rPr>
        <w:tab/>
      </w:r>
      <w:r w:rsidR="003666C7" w:rsidRPr="00F958EA">
        <w:rPr>
          <w:rFonts w:ascii="Times New Roman" w:hAnsi="Times New Roman" w:cs="Times New Roman"/>
          <w:b/>
          <w:bCs/>
          <w:sz w:val="28"/>
          <w:szCs w:val="28"/>
          <w:lang w:val="ru-RU"/>
        </w:rPr>
        <w:t>Пример 4:</w:t>
      </w:r>
    </w:p>
    <w:p w:rsidR="003666C7" w:rsidRPr="00BB670A" w:rsidRDefault="003666C7" w:rsidP="003666C7">
      <w:pPr>
        <w:pStyle w:val="text175"/>
        <w:tabs>
          <w:tab w:val="left" w:pos="2268"/>
          <w:tab w:val="left" w:pos="4536"/>
          <w:tab w:val="left" w:pos="5812"/>
        </w:tabs>
        <w:rPr>
          <w:rFonts w:ascii="Times New Roman" w:hAnsi="Times New Roman" w:cs="Times New Roman"/>
          <w:sz w:val="28"/>
          <w:szCs w:val="28"/>
          <w:lang w:val="ru-RU"/>
        </w:rPr>
      </w:pPr>
      <w:r w:rsidRPr="00BB670A">
        <w:rPr>
          <w:rFonts w:ascii="Times New Roman" w:hAnsi="Times New Roman" w:cs="Times New Roman"/>
          <w:sz w:val="28"/>
          <w:szCs w:val="28"/>
        </w:rPr>
        <w:t>A</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85 – 90</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100 – 90</w:t>
      </w:r>
    </w:p>
    <w:p w:rsidR="003666C7" w:rsidRPr="00BB670A" w:rsidRDefault="003666C7" w:rsidP="003666C7">
      <w:pPr>
        <w:pStyle w:val="text175"/>
        <w:tabs>
          <w:tab w:val="left" w:pos="2268"/>
          <w:tab w:val="left" w:pos="4536"/>
          <w:tab w:val="left" w:pos="5812"/>
        </w:tabs>
        <w:spacing w:before="0"/>
        <w:rPr>
          <w:rFonts w:ascii="Times New Roman" w:hAnsi="Times New Roman" w:cs="Times New Roman"/>
          <w:sz w:val="28"/>
          <w:szCs w:val="28"/>
          <w:lang w:val="ru-RU"/>
        </w:rPr>
      </w:pPr>
      <w:r w:rsidRPr="00BB670A">
        <w:rPr>
          <w:rFonts w:ascii="Times New Roman" w:hAnsi="Times New Roman" w:cs="Times New Roman"/>
          <w:sz w:val="28"/>
          <w:szCs w:val="28"/>
        </w:rPr>
        <w:lastRenderedPageBreak/>
        <w:t>A</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55 – 100</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75 – 85</w:t>
      </w:r>
    </w:p>
    <w:p w:rsidR="003666C7" w:rsidRPr="00BB670A" w:rsidRDefault="003666C7" w:rsidP="003666C7">
      <w:pPr>
        <w:pStyle w:val="text175"/>
        <w:tabs>
          <w:tab w:val="left" w:pos="2268"/>
          <w:tab w:val="left" w:pos="4536"/>
          <w:tab w:val="left" w:pos="5812"/>
        </w:tabs>
        <w:spacing w:before="0" w:after="120"/>
        <w:rPr>
          <w:rFonts w:ascii="Times New Roman" w:hAnsi="Times New Roman" w:cs="Times New Roman"/>
          <w:sz w:val="28"/>
          <w:szCs w:val="28"/>
          <w:lang w:val="ru-RU"/>
        </w:rPr>
      </w:pPr>
      <w:r w:rsidRPr="00BB670A">
        <w:rPr>
          <w:rFonts w:ascii="Times New Roman" w:hAnsi="Times New Roman" w:cs="Times New Roman"/>
          <w:sz w:val="28"/>
          <w:szCs w:val="28"/>
        </w:rPr>
        <w:t>A</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75 – 120</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65 – 55</w:t>
      </w:r>
    </w:p>
    <w:tbl>
      <w:tblPr>
        <w:tblW w:w="0" w:type="auto"/>
        <w:tblInd w:w="10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850"/>
        <w:gridCol w:w="850"/>
        <w:gridCol w:w="850"/>
        <w:gridCol w:w="850"/>
        <w:gridCol w:w="850"/>
        <w:gridCol w:w="1134"/>
        <w:gridCol w:w="1134"/>
      </w:tblGrid>
      <w:tr w:rsidR="003666C7" w:rsidRPr="007D7165" w:rsidTr="008E5451">
        <w:trPr>
          <w:cantSplit/>
        </w:trPr>
        <w:tc>
          <w:tcPr>
            <w:tcW w:w="850" w:type="dxa"/>
            <w:vAlign w:val="center"/>
          </w:tcPr>
          <w:p w:rsidR="003666C7" w:rsidRPr="007D7165" w:rsidRDefault="003666C7" w:rsidP="008E5451">
            <w:pPr>
              <w:pStyle w:val="basic"/>
              <w:keepNext/>
              <w:keepLines/>
              <w:rPr>
                <w:rFonts w:ascii="Times New Roman" w:hAnsi="Times New Roman" w:cs="Times New Roman"/>
                <w:lang w:val="ru-RU"/>
              </w:rPr>
            </w:pPr>
            <w:r w:rsidRPr="007D7165">
              <w:rPr>
                <w:rFonts w:ascii="Times New Roman" w:hAnsi="Times New Roman" w:cs="Times New Roman"/>
                <w:lang w:val="ru-RU"/>
              </w:rPr>
              <w:t>Коман-да</w:t>
            </w:r>
          </w:p>
        </w:tc>
        <w:tc>
          <w:tcPr>
            <w:tcW w:w="850"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Игры</w:t>
            </w:r>
          </w:p>
        </w:tc>
        <w:tc>
          <w:tcPr>
            <w:tcW w:w="850"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Побе-ды</w:t>
            </w:r>
          </w:p>
        </w:tc>
        <w:tc>
          <w:tcPr>
            <w:tcW w:w="850"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Пора-жения</w:t>
            </w:r>
          </w:p>
        </w:tc>
        <w:tc>
          <w:tcPr>
            <w:tcW w:w="850" w:type="dxa"/>
            <w:vAlign w:val="center"/>
          </w:tcPr>
          <w:p w:rsidR="003666C7" w:rsidRPr="007D7165" w:rsidRDefault="003666C7" w:rsidP="008E5451">
            <w:pPr>
              <w:pStyle w:val="basic"/>
              <w:keepNext/>
              <w:keepLines/>
              <w:rPr>
                <w:rFonts w:ascii="Times New Roman" w:hAnsi="Times New Roman" w:cs="Times New Roman"/>
                <w:lang w:val="ru-RU"/>
              </w:rPr>
            </w:pPr>
            <w:r w:rsidRPr="007D7165">
              <w:rPr>
                <w:rFonts w:ascii="Times New Roman" w:hAnsi="Times New Roman" w:cs="Times New Roman"/>
                <w:lang w:val="ru-RU"/>
              </w:rPr>
              <w:t>Очки</w:t>
            </w:r>
          </w:p>
        </w:tc>
        <w:tc>
          <w:tcPr>
            <w:tcW w:w="1134"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Мячи</w:t>
            </w:r>
          </w:p>
        </w:tc>
        <w:tc>
          <w:tcPr>
            <w:tcW w:w="1134"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Разница очков</w:t>
            </w:r>
          </w:p>
        </w:tc>
      </w:tr>
      <w:tr w:rsidR="003666C7" w:rsidRPr="007D7165" w:rsidTr="008E5451">
        <w:trPr>
          <w:cantSplit/>
        </w:trPr>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A</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3</w:t>
            </w:r>
          </w:p>
        </w:tc>
        <w:tc>
          <w:tcPr>
            <w:tcW w:w="850" w:type="dxa"/>
          </w:tcPr>
          <w:p w:rsidR="003666C7" w:rsidRPr="007D7165" w:rsidRDefault="003666C7" w:rsidP="008E5451">
            <w:pPr>
              <w:pStyle w:val="basic"/>
              <w:keepNext/>
              <w:keepLines/>
              <w:rPr>
                <w:rFonts w:ascii="Times New Roman" w:hAnsi="Times New Roman" w:cs="Times New Roman"/>
              </w:rPr>
            </w:pPr>
            <w:r w:rsidRPr="007D7165">
              <w:rPr>
                <w:rFonts w:ascii="Times New Roman" w:hAnsi="Times New Roman" w:cs="Times New Roman"/>
              </w:rPr>
              <w:t>0</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3</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3</w:t>
            </w:r>
          </w:p>
        </w:tc>
        <w:tc>
          <w:tcPr>
            <w:tcW w:w="1134"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215 : 310</w:t>
            </w:r>
          </w:p>
        </w:tc>
        <w:tc>
          <w:tcPr>
            <w:tcW w:w="1134"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- 95</w:t>
            </w:r>
          </w:p>
        </w:tc>
      </w:tr>
      <w:tr w:rsidR="003666C7" w:rsidRPr="007D7165" w:rsidTr="008E5451">
        <w:trPr>
          <w:cantSplit/>
        </w:trPr>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B</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3</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5</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265 : 260</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+ 5</w:t>
            </w:r>
          </w:p>
        </w:tc>
      </w:tr>
      <w:tr w:rsidR="003666C7" w:rsidRPr="007D7165"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C</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5</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255 : 210</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+ 45</w:t>
            </w:r>
          </w:p>
        </w:tc>
      </w:tr>
      <w:tr w:rsidR="003666C7" w:rsidRPr="007D7165"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D</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5</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260 : 215</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+ 45</w:t>
            </w:r>
          </w:p>
        </w:tc>
      </w:tr>
    </w:tbl>
    <w:p w:rsidR="003666C7" w:rsidRPr="007D7165" w:rsidRDefault="003666C7" w:rsidP="003666C7">
      <w:pPr>
        <w:pStyle w:val="text175"/>
        <w:tabs>
          <w:tab w:val="left" w:pos="2268"/>
          <w:tab w:val="left" w:pos="2835"/>
          <w:tab w:val="left" w:pos="3240"/>
          <w:tab w:val="left" w:pos="3780"/>
        </w:tabs>
        <w:rPr>
          <w:rFonts w:ascii="Times New Roman" w:hAnsi="Times New Roman" w:cs="Times New Roman"/>
          <w:lang w:val="ru-RU"/>
        </w:rPr>
      </w:pPr>
      <w:r w:rsidRPr="007D7165">
        <w:rPr>
          <w:rFonts w:ascii="Times New Roman" w:hAnsi="Times New Roman" w:cs="Times New Roman"/>
          <w:lang w:val="ru-RU"/>
        </w:rPr>
        <w:t>Следовательно</w:t>
      </w:r>
      <w:r w:rsidRPr="007D7165">
        <w:rPr>
          <w:rFonts w:ascii="Times New Roman" w:hAnsi="Times New Roman" w:cs="Times New Roman"/>
          <w:lang w:val="en-US"/>
        </w:rPr>
        <w:t>:</w:t>
      </w:r>
      <w:r w:rsidRPr="007D7165">
        <w:rPr>
          <w:rFonts w:ascii="Times New Roman" w:hAnsi="Times New Roman" w:cs="Times New Roman"/>
          <w:lang w:val="en-US"/>
        </w:rPr>
        <w:tab/>
      </w:r>
      <w:r w:rsidRPr="007D7165">
        <w:rPr>
          <w:rFonts w:ascii="Times New Roman" w:hAnsi="Times New Roman" w:cs="Times New Roman"/>
        </w:rPr>
        <w:tab/>
      </w:r>
      <w:r w:rsidRPr="007D7165">
        <w:rPr>
          <w:rFonts w:ascii="Times New Roman" w:hAnsi="Times New Roman" w:cs="Times New Roman"/>
          <w:lang w:val="ru-RU"/>
        </w:rPr>
        <w:t>4</w:t>
      </w:r>
      <w:r w:rsidRPr="007D7165">
        <w:rPr>
          <w:rFonts w:ascii="Times New Roman" w:hAnsi="Times New Roman" w:cs="Times New Roman"/>
          <w:vertAlign w:val="superscript"/>
          <w:lang w:val="ru-RU"/>
        </w:rPr>
        <w:t>ая</w:t>
      </w:r>
      <w:r w:rsidRPr="007D7165">
        <w:rPr>
          <w:rFonts w:ascii="Times New Roman" w:hAnsi="Times New Roman" w:cs="Times New Roman"/>
          <w:lang w:val="ru-RU"/>
        </w:rPr>
        <w:t>А</w:t>
      </w:r>
    </w:p>
    <w:p w:rsidR="003666C7" w:rsidRPr="00BB670A" w:rsidRDefault="003666C7" w:rsidP="003666C7">
      <w:pPr>
        <w:pStyle w:val="text175"/>
        <w:tabs>
          <w:tab w:val="left" w:pos="4253"/>
          <w:tab w:val="left" w:pos="5103"/>
        </w:tabs>
        <w:spacing w:after="12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Классификация игр между </w:t>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w:t>
      </w:r>
    </w:p>
    <w:tbl>
      <w:tblPr>
        <w:tblW w:w="0" w:type="auto"/>
        <w:tblInd w:w="10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850"/>
        <w:gridCol w:w="850"/>
        <w:gridCol w:w="850"/>
        <w:gridCol w:w="850"/>
        <w:gridCol w:w="850"/>
        <w:gridCol w:w="1134"/>
        <w:gridCol w:w="1134"/>
      </w:tblGrid>
      <w:tr w:rsidR="003666C7" w:rsidRPr="00BB670A" w:rsidTr="008E5451">
        <w:trPr>
          <w:cantSplit/>
        </w:trPr>
        <w:tc>
          <w:tcPr>
            <w:tcW w:w="850" w:type="dxa"/>
            <w:vAlign w:val="center"/>
          </w:tcPr>
          <w:p w:rsidR="003666C7" w:rsidRPr="007D7165" w:rsidRDefault="003666C7" w:rsidP="008E5451">
            <w:pPr>
              <w:pStyle w:val="basic"/>
              <w:keepNext/>
              <w:keepLines/>
              <w:rPr>
                <w:rFonts w:ascii="Times New Roman" w:hAnsi="Times New Roman" w:cs="Times New Roman"/>
                <w:lang w:val="ru-RU"/>
              </w:rPr>
            </w:pPr>
            <w:r w:rsidRPr="007D7165">
              <w:rPr>
                <w:rFonts w:ascii="Times New Roman" w:hAnsi="Times New Roman" w:cs="Times New Roman"/>
                <w:lang w:val="ru-RU"/>
              </w:rPr>
              <w:t>Коман-да</w:t>
            </w:r>
          </w:p>
        </w:tc>
        <w:tc>
          <w:tcPr>
            <w:tcW w:w="850"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Игры</w:t>
            </w:r>
          </w:p>
        </w:tc>
        <w:tc>
          <w:tcPr>
            <w:tcW w:w="850"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Побе-ды</w:t>
            </w:r>
          </w:p>
        </w:tc>
        <w:tc>
          <w:tcPr>
            <w:tcW w:w="850"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Пора-жения</w:t>
            </w:r>
          </w:p>
        </w:tc>
        <w:tc>
          <w:tcPr>
            <w:tcW w:w="850" w:type="dxa"/>
            <w:vAlign w:val="center"/>
          </w:tcPr>
          <w:p w:rsidR="003666C7" w:rsidRPr="007D7165" w:rsidRDefault="003666C7" w:rsidP="008E5451">
            <w:pPr>
              <w:pStyle w:val="basic"/>
              <w:keepNext/>
              <w:keepLines/>
              <w:rPr>
                <w:rFonts w:ascii="Times New Roman" w:hAnsi="Times New Roman" w:cs="Times New Roman"/>
                <w:lang w:val="ru-RU"/>
              </w:rPr>
            </w:pPr>
            <w:r w:rsidRPr="007D7165">
              <w:rPr>
                <w:rFonts w:ascii="Times New Roman" w:hAnsi="Times New Roman" w:cs="Times New Roman"/>
                <w:lang w:val="ru-RU"/>
              </w:rPr>
              <w:t>Очки</w:t>
            </w:r>
          </w:p>
        </w:tc>
        <w:tc>
          <w:tcPr>
            <w:tcW w:w="1134"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Мячи</w:t>
            </w:r>
          </w:p>
        </w:tc>
        <w:tc>
          <w:tcPr>
            <w:tcW w:w="1134"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Разница очков</w:t>
            </w:r>
          </w:p>
        </w:tc>
      </w:tr>
      <w:tr w:rsidR="003666C7" w:rsidRPr="00BB670A" w:rsidTr="008E5451">
        <w:trPr>
          <w:cantSplit/>
        </w:trPr>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B</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3</w:t>
            </w:r>
          </w:p>
        </w:tc>
        <w:tc>
          <w:tcPr>
            <w:tcW w:w="1134"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175 : 175</w:t>
            </w:r>
          </w:p>
        </w:tc>
        <w:tc>
          <w:tcPr>
            <w:tcW w:w="1134"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0</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C</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155 : 155</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0</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D</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140 : 140</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0</w:t>
            </w:r>
          </w:p>
        </w:tc>
      </w:tr>
    </w:tbl>
    <w:p w:rsidR="003666C7" w:rsidRPr="00BB670A" w:rsidRDefault="003666C7" w:rsidP="003666C7">
      <w:pPr>
        <w:pStyle w:val="text175"/>
        <w:tabs>
          <w:tab w:val="left" w:pos="2268"/>
          <w:tab w:val="left" w:pos="2835"/>
          <w:tab w:val="left" w:pos="3240"/>
          <w:tab w:val="left" w:pos="4111"/>
          <w:tab w:val="left" w:pos="4820"/>
          <w:tab w:val="left" w:pos="5387"/>
        </w:tabs>
        <w:rPr>
          <w:rFonts w:ascii="Times New Roman" w:hAnsi="Times New Roman" w:cs="Times New Roman"/>
          <w:sz w:val="28"/>
          <w:szCs w:val="28"/>
          <w:lang w:val="ru-RU"/>
        </w:rPr>
      </w:pPr>
      <w:r w:rsidRPr="00BB670A">
        <w:rPr>
          <w:rFonts w:ascii="Times New Roman" w:hAnsi="Times New Roman" w:cs="Times New Roman"/>
          <w:sz w:val="28"/>
          <w:szCs w:val="28"/>
          <w:lang w:val="ru-RU"/>
        </w:rPr>
        <w:t>Следовательно:</w:t>
      </w:r>
      <w:r w:rsidRPr="00BB670A">
        <w:rPr>
          <w:rFonts w:ascii="Times New Roman" w:hAnsi="Times New Roman" w:cs="Times New Roman"/>
          <w:sz w:val="28"/>
          <w:szCs w:val="28"/>
          <w:lang w:val="ru-RU"/>
        </w:rPr>
        <w:tab/>
      </w:r>
      <w:r w:rsidRPr="00BB670A">
        <w:rPr>
          <w:rFonts w:ascii="Times New Roman" w:hAnsi="Times New Roman" w:cs="Times New Roman"/>
          <w:sz w:val="28"/>
          <w:szCs w:val="28"/>
          <w:lang w:val="ru-RU"/>
        </w:rPr>
        <w:tab/>
        <w:t>1</w:t>
      </w:r>
      <w:r w:rsidRPr="00BB670A">
        <w:rPr>
          <w:rFonts w:ascii="Times New Roman" w:hAnsi="Times New Roman" w:cs="Times New Roman"/>
          <w:sz w:val="28"/>
          <w:szCs w:val="28"/>
          <w:vertAlign w:val="superscript"/>
          <w:lang w:val="ru-RU"/>
        </w:rPr>
        <w:t>ая</w:t>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2</w:t>
      </w:r>
      <w:r w:rsidRPr="00BB670A">
        <w:rPr>
          <w:rFonts w:ascii="Times New Roman" w:hAnsi="Times New Roman" w:cs="Times New Roman"/>
          <w:sz w:val="28"/>
          <w:szCs w:val="28"/>
          <w:vertAlign w:val="superscript"/>
          <w:lang w:val="ru-RU"/>
        </w:rPr>
        <w:t>ая</w:t>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3</w:t>
      </w:r>
      <w:r w:rsidRPr="00BB670A">
        <w:rPr>
          <w:rFonts w:ascii="Times New Roman" w:hAnsi="Times New Roman" w:cs="Times New Roman"/>
          <w:sz w:val="28"/>
          <w:szCs w:val="28"/>
          <w:vertAlign w:val="superscript"/>
          <w:lang w:val="ru-RU"/>
        </w:rPr>
        <w:t>я</w:t>
      </w:r>
      <w:r w:rsidRPr="00BB670A">
        <w:rPr>
          <w:rFonts w:ascii="Times New Roman" w:hAnsi="Times New Roman" w:cs="Times New Roman"/>
          <w:sz w:val="28"/>
          <w:szCs w:val="28"/>
        </w:rPr>
        <w:t>D</w:t>
      </w:r>
    </w:p>
    <w:p w:rsidR="003666C7" w:rsidRPr="00BB670A" w:rsidRDefault="00D0795E" w:rsidP="003666C7">
      <w:pPr>
        <w:pStyle w:val="Annex3"/>
        <w:keepNext w:val="0"/>
        <w:spacing w:before="480"/>
        <w:ind w:left="992" w:hanging="992"/>
        <w:rPr>
          <w:rFonts w:ascii="Times New Roman" w:hAnsi="Times New Roman" w:cs="Times New Roman"/>
          <w:sz w:val="28"/>
          <w:szCs w:val="28"/>
          <w:lang w:val="ru-RU"/>
        </w:rPr>
      </w:pPr>
      <w:r w:rsidRPr="00F958EA">
        <w:rPr>
          <w:rFonts w:ascii="Times New Roman" w:hAnsi="Times New Roman" w:cs="Times New Roman"/>
          <w:b/>
          <w:bCs/>
          <w:noProof/>
          <w:sz w:val="28"/>
          <w:szCs w:val="28"/>
        </w:rPr>
        <w:t>D</w:t>
      </w:r>
      <w:r w:rsidR="005553C6" w:rsidRPr="00F958EA">
        <w:rPr>
          <w:rFonts w:ascii="Times New Roman" w:hAnsi="Times New Roman" w:cs="Times New Roman"/>
          <w:b/>
          <w:bCs/>
        </w:rPr>
        <w:fldChar w:fldCharType="begin"/>
      </w:r>
      <w:r w:rsidR="002442EF" w:rsidRPr="00F958EA">
        <w:rPr>
          <w:rFonts w:ascii="Times New Roman" w:hAnsi="Times New Roman" w:cs="Times New Roman"/>
          <w:b/>
          <w:bCs/>
        </w:rPr>
        <w:instrText>SEQAnnex</w:instrText>
      </w:r>
      <w:r w:rsidR="002442EF" w:rsidRPr="00F958EA">
        <w:rPr>
          <w:rFonts w:ascii="Times New Roman" w:hAnsi="Times New Roman" w:cs="Times New Roman"/>
          <w:b/>
          <w:bCs/>
          <w:lang w:val="ru-RU"/>
        </w:rPr>
        <w:instrText xml:space="preserve">1\* </w:instrText>
      </w:r>
      <w:r w:rsidR="002442EF" w:rsidRPr="00F958EA">
        <w:rPr>
          <w:rFonts w:ascii="Times New Roman" w:hAnsi="Times New Roman" w:cs="Times New Roman"/>
          <w:b/>
          <w:bCs/>
        </w:rPr>
        <w:instrText>ALPHABETIC</w:instrText>
      </w:r>
      <w:r w:rsidR="002442EF" w:rsidRPr="00F958EA">
        <w:rPr>
          <w:rFonts w:ascii="Times New Roman" w:hAnsi="Times New Roman" w:cs="Times New Roman"/>
          <w:b/>
          <w:bCs/>
          <w:lang w:val="ru-RU"/>
        </w:rPr>
        <w:instrText xml:space="preserve"> \</w:instrText>
      </w:r>
      <w:r w:rsidR="002442EF" w:rsidRPr="00F958EA">
        <w:rPr>
          <w:rFonts w:ascii="Times New Roman" w:hAnsi="Times New Roman" w:cs="Times New Roman"/>
          <w:b/>
          <w:bCs/>
        </w:rPr>
        <w:instrText>c</w:instrText>
      </w:r>
      <w:r w:rsidR="002442EF" w:rsidRPr="00F958EA">
        <w:rPr>
          <w:rFonts w:ascii="Times New Roman" w:hAnsi="Times New Roman" w:cs="Times New Roman"/>
          <w:b/>
          <w:bCs/>
          <w:lang w:val="ru-RU"/>
        </w:rPr>
        <w:instrText xml:space="preserve"> \* </w:instrText>
      </w:r>
      <w:r w:rsidR="002442EF" w:rsidRPr="00F958EA">
        <w:rPr>
          <w:rFonts w:ascii="Times New Roman" w:hAnsi="Times New Roman" w:cs="Times New Roman"/>
          <w:b/>
          <w:bCs/>
        </w:rPr>
        <w:instrText>MERGEFORMAT</w:instrText>
      </w:r>
      <w:r w:rsidR="005553C6" w:rsidRPr="00F958EA">
        <w:rPr>
          <w:rFonts w:ascii="Times New Roman" w:hAnsi="Times New Roman" w:cs="Times New Roman"/>
          <w:b/>
          <w:bCs/>
        </w:rPr>
        <w:fldChar w:fldCharType="separate"/>
      </w:r>
      <w:r w:rsidR="003666C7" w:rsidRPr="00F958EA">
        <w:rPr>
          <w:rFonts w:ascii="Times New Roman" w:hAnsi="Times New Roman" w:cs="Times New Roman"/>
          <w:b/>
          <w:bCs/>
          <w:noProof/>
          <w:sz w:val="28"/>
          <w:szCs w:val="28"/>
        </w:rPr>
        <w:t>D</w:t>
      </w:r>
      <w:r w:rsidR="005553C6" w:rsidRPr="00F958EA">
        <w:rPr>
          <w:rFonts w:ascii="Times New Roman" w:hAnsi="Times New Roman" w:cs="Times New Roman"/>
          <w:b/>
          <w:bCs/>
          <w:noProof/>
          <w:sz w:val="28"/>
          <w:szCs w:val="28"/>
        </w:rPr>
        <w:fldChar w:fldCharType="end"/>
      </w:r>
      <w:r w:rsidR="003666C7" w:rsidRPr="00F958EA">
        <w:rPr>
          <w:rFonts w:ascii="Times New Roman" w:hAnsi="Times New Roman" w:cs="Times New Roman"/>
          <w:b/>
          <w:bCs/>
          <w:sz w:val="28"/>
          <w:szCs w:val="28"/>
          <w:lang w:val="ru-RU"/>
        </w:rPr>
        <w:t>.2.5</w:t>
      </w:r>
      <w:r w:rsidR="003666C7" w:rsidRPr="00BB670A">
        <w:rPr>
          <w:rFonts w:ascii="Times New Roman" w:hAnsi="Times New Roman" w:cs="Times New Roman"/>
          <w:sz w:val="28"/>
          <w:szCs w:val="28"/>
          <w:lang w:val="ru-RU"/>
        </w:rPr>
        <w:tab/>
      </w:r>
      <w:r w:rsidR="003666C7" w:rsidRPr="00F958EA">
        <w:rPr>
          <w:rFonts w:ascii="Times New Roman" w:hAnsi="Times New Roman" w:cs="Times New Roman"/>
          <w:b/>
          <w:bCs/>
          <w:sz w:val="28"/>
          <w:szCs w:val="28"/>
          <w:lang w:val="ru-RU"/>
        </w:rPr>
        <w:t>Пример 5:</w:t>
      </w:r>
    </w:p>
    <w:p w:rsidR="003666C7" w:rsidRPr="00BB670A" w:rsidRDefault="003666C7" w:rsidP="003666C7">
      <w:pPr>
        <w:pStyle w:val="text175"/>
        <w:tabs>
          <w:tab w:val="left" w:pos="2268"/>
          <w:tab w:val="left" w:pos="4536"/>
          <w:tab w:val="left" w:pos="5812"/>
        </w:tabs>
        <w:rPr>
          <w:rFonts w:ascii="Times New Roman" w:hAnsi="Times New Roman" w:cs="Times New Roman"/>
          <w:sz w:val="28"/>
          <w:szCs w:val="28"/>
          <w:lang w:val="ru-RU"/>
        </w:rPr>
      </w:pPr>
      <w:r w:rsidRPr="00BB670A">
        <w:rPr>
          <w:rFonts w:ascii="Times New Roman" w:hAnsi="Times New Roman" w:cs="Times New Roman"/>
          <w:sz w:val="28"/>
          <w:szCs w:val="28"/>
        </w:rPr>
        <w:t>A</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100 – 55</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F</w:t>
      </w:r>
      <w:r w:rsidRPr="00BB670A">
        <w:rPr>
          <w:rFonts w:ascii="Times New Roman" w:hAnsi="Times New Roman" w:cs="Times New Roman"/>
          <w:sz w:val="28"/>
          <w:szCs w:val="28"/>
          <w:lang w:val="ru-RU"/>
        </w:rPr>
        <w:t xml:space="preserve">        110 - 90</w:t>
      </w:r>
    </w:p>
    <w:p w:rsidR="003666C7" w:rsidRPr="00BB670A" w:rsidRDefault="003666C7" w:rsidP="003666C7">
      <w:pPr>
        <w:pStyle w:val="text175"/>
        <w:tabs>
          <w:tab w:val="left" w:pos="2268"/>
          <w:tab w:val="left" w:pos="4536"/>
          <w:tab w:val="left" w:pos="5812"/>
        </w:tabs>
        <w:spacing w:before="0"/>
        <w:rPr>
          <w:rFonts w:ascii="Times New Roman" w:hAnsi="Times New Roman" w:cs="Times New Roman"/>
          <w:sz w:val="28"/>
          <w:szCs w:val="28"/>
          <w:lang w:val="ru-RU"/>
        </w:rPr>
      </w:pPr>
      <w:r w:rsidRPr="00BB670A">
        <w:rPr>
          <w:rFonts w:ascii="Times New Roman" w:hAnsi="Times New Roman" w:cs="Times New Roman"/>
          <w:sz w:val="28"/>
          <w:szCs w:val="28"/>
        </w:rPr>
        <w:t>A</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85 – 90</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55 - 60</w:t>
      </w:r>
    </w:p>
    <w:p w:rsidR="003666C7" w:rsidRPr="00BB670A" w:rsidRDefault="003666C7" w:rsidP="003666C7">
      <w:pPr>
        <w:pStyle w:val="text175"/>
        <w:tabs>
          <w:tab w:val="left" w:pos="2268"/>
          <w:tab w:val="left" w:pos="4536"/>
          <w:tab w:val="left" w:pos="5812"/>
        </w:tabs>
        <w:spacing w:before="0"/>
        <w:rPr>
          <w:rFonts w:ascii="Times New Roman" w:hAnsi="Times New Roman" w:cs="Times New Roman"/>
          <w:sz w:val="28"/>
          <w:szCs w:val="28"/>
          <w:lang w:val="ru-RU"/>
        </w:rPr>
      </w:pPr>
      <w:r w:rsidRPr="00BB670A">
        <w:rPr>
          <w:rFonts w:ascii="Times New Roman" w:hAnsi="Times New Roman" w:cs="Times New Roman"/>
          <w:sz w:val="28"/>
          <w:szCs w:val="28"/>
        </w:rPr>
        <w:t>A</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120 – 75</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E</w:t>
      </w:r>
      <w:r w:rsidRPr="00BB670A">
        <w:rPr>
          <w:rFonts w:ascii="Times New Roman" w:hAnsi="Times New Roman" w:cs="Times New Roman"/>
          <w:sz w:val="28"/>
          <w:szCs w:val="28"/>
          <w:lang w:val="ru-RU"/>
        </w:rPr>
        <w:t xml:space="preserve">        90 - 75</w:t>
      </w:r>
    </w:p>
    <w:p w:rsidR="003666C7" w:rsidRPr="00BB670A" w:rsidRDefault="003666C7" w:rsidP="003666C7">
      <w:pPr>
        <w:pStyle w:val="text175"/>
        <w:tabs>
          <w:tab w:val="left" w:pos="2268"/>
          <w:tab w:val="left" w:pos="4536"/>
          <w:tab w:val="left" w:pos="5812"/>
        </w:tabs>
        <w:spacing w:before="0"/>
        <w:rPr>
          <w:rFonts w:ascii="Times New Roman" w:hAnsi="Times New Roman" w:cs="Times New Roman"/>
          <w:sz w:val="28"/>
          <w:szCs w:val="28"/>
          <w:lang w:val="ru-RU"/>
        </w:rPr>
      </w:pPr>
      <w:r w:rsidRPr="00BB670A">
        <w:rPr>
          <w:rFonts w:ascii="Times New Roman" w:hAnsi="Times New Roman" w:cs="Times New Roman"/>
          <w:sz w:val="28"/>
          <w:szCs w:val="28"/>
        </w:rPr>
        <w:t>A</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E</w:t>
      </w:r>
      <w:r w:rsidRPr="00BB670A">
        <w:rPr>
          <w:rFonts w:ascii="Times New Roman" w:hAnsi="Times New Roman" w:cs="Times New Roman"/>
          <w:sz w:val="28"/>
          <w:szCs w:val="28"/>
          <w:lang w:val="ru-RU"/>
        </w:rPr>
        <w:t xml:space="preserve">        80 – 100</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F</w:t>
      </w:r>
      <w:r w:rsidRPr="00BB670A">
        <w:rPr>
          <w:rFonts w:ascii="Times New Roman" w:hAnsi="Times New Roman" w:cs="Times New Roman"/>
          <w:sz w:val="28"/>
          <w:szCs w:val="28"/>
          <w:lang w:val="ru-RU"/>
        </w:rPr>
        <w:t xml:space="preserve">        105 - 75</w:t>
      </w:r>
    </w:p>
    <w:p w:rsidR="003666C7" w:rsidRPr="00BB670A" w:rsidRDefault="003666C7" w:rsidP="003666C7">
      <w:pPr>
        <w:pStyle w:val="text175"/>
        <w:tabs>
          <w:tab w:val="left" w:pos="2268"/>
          <w:tab w:val="left" w:pos="4536"/>
          <w:tab w:val="left" w:pos="5812"/>
        </w:tabs>
        <w:spacing w:before="0"/>
        <w:rPr>
          <w:rFonts w:ascii="Times New Roman" w:hAnsi="Times New Roman" w:cs="Times New Roman"/>
          <w:sz w:val="28"/>
          <w:szCs w:val="28"/>
          <w:lang w:val="ru-RU"/>
        </w:rPr>
      </w:pPr>
      <w:r w:rsidRPr="00BB670A">
        <w:rPr>
          <w:rFonts w:ascii="Times New Roman" w:hAnsi="Times New Roman" w:cs="Times New Roman"/>
          <w:sz w:val="28"/>
          <w:szCs w:val="28"/>
        </w:rPr>
        <w:t>A</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F</w:t>
      </w:r>
      <w:r w:rsidRPr="00BB670A">
        <w:rPr>
          <w:rFonts w:ascii="Times New Roman" w:hAnsi="Times New Roman" w:cs="Times New Roman"/>
          <w:sz w:val="28"/>
          <w:szCs w:val="28"/>
          <w:lang w:val="ru-RU"/>
        </w:rPr>
        <w:t xml:space="preserve">        85 – 80</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E</w:t>
      </w:r>
      <w:r w:rsidRPr="00BB670A">
        <w:rPr>
          <w:rFonts w:ascii="Times New Roman" w:hAnsi="Times New Roman" w:cs="Times New Roman"/>
          <w:sz w:val="28"/>
          <w:szCs w:val="28"/>
          <w:lang w:val="ru-RU"/>
        </w:rPr>
        <w:t xml:space="preserve">        70 - 45</w:t>
      </w:r>
    </w:p>
    <w:p w:rsidR="003666C7" w:rsidRPr="00BB670A" w:rsidRDefault="003666C7" w:rsidP="003666C7">
      <w:pPr>
        <w:pStyle w:val="text175"/>
        <w:tabs>
          <w:tab w:val="left" w:pos="2268"/>
          <w:tab w:val="left" w:pos="4536"/>
          <w:tab w:val="left" w:pos="5812"/>
        </w:tabs>
        <w:spacing w:before="0"/>
        <w:rPr>
          <w:rFonts w:ascii="Times New Roman" w:hAnsi="Times New Roman" w:cs="Times New Roman"/>
          <w:sz w:val="28"/>
          <w:szCs w:val="28"/>
          <w:lang w:val="ru-RU"/>
        </w:rPr>
      </w:pP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100 – 95</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F</w:t>
      </w:r>
      <w:r w:rsidRPr="00BB670A">
        <w:rPr>
          <w:rFonts w:ascii="Times New Roman" w:hAnsi="Times New Roman" w:cs="Times New Roman"/>
          <w:sz w:val="28"/>
          <w:szCs w:val="28"/>
          <w:lang w:val="ru-RU"/>
        </w:rPr>
        <w:t xml:space="preserve">        65 – 60</w:t>
      </w:r>
    </w:p>
    <w:p w:rsidR="003666C7" w:rsidRPr="00BB670A" w:rsidRDefault="003666C7" w:rsidP="003666C7">
      <w:pPr>
        <w:pStyle w:val="text175"/>
        <w:tabs>
          <w:tab w:val="left" w:pos="2268"/>
          <w:tab w:val="left" w:pos="4536"/>
          <w:tab w:val="left" w:pos="5812"/>
        </w:tabs>
        <w:spacing w:before="0"/>
        <w:rPr>
          <w:rFonts w:ascii="Times New Roman" w:hAnsi="Times New Roman" w:cs="Times New Roman"/>
          <w:sz w:val="28"/>
          <w:szCs w:val="28"/>
          <w:lang w:val="ru-RU"/>
        </w:rPr>
      </w:pP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80 – 75</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E</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F</w:t>
      </w:r>
      <w:r w:rsidRPr="00BB670A">
        <w:rPr>
          <w:rFonts w:ascii="Times New Roman" w:hAnsi="Times New Roman" w:cs="Times New Roman"/>
          <w:sz w:val="28"/>
          <w:szCs w:val="28"/>
          <w:lang w:val="ru-RU"/>
        </w:rPr>
        <w:t xml:space="preserve">        75 – 80</w:t>
      </w:r>
    </w:p>
    <w:p w:rsidR="003666C7" w:rsidRPr="00BB670A" w:rsidRDefault="003666C7" w:rsidP="003666C7">
      <w:pPr>
        <w:pStyle w:val="text175"/>
        <w:tabs>
          <w:tab w:val="left" w:pos="2268"/>
          <w:tab w:val="left" w:pos="4536"/>
          <w:tab w:val="left" w:pos="5812"/>
        </w:tabs>
        <w:spacing w:before="0" w:after="120"/>
        <w:rPr>
          <w:rFonts w:ascii="Times New Roman" w:hAnsi="Times New Roman" w:cs="Times New Roman"/>
          <w:sz w:val="28"/>
          <w:szCs w:val="28"/>
        </w:rPr>
      </w:pPr>
      <w:r w:rsidRPr="00BB670A">
        <w:rPr>
          <w:rFonts w:ascii="Times New Roman" w:hAnsi="Times New Roman" w:cs="Times New Roman"/>
          <w:sz w:val="28"/>
          <w:szCs w:val="28"/>
        </w:rPr>
        <w:t xml:space="preserve">B </w:t>
      </w:r>
      <w:r w:rsidRPr="00BB670A">
        <w:rPr>
          <w:rFonts w:ascii="Times New Roman" w:hAnsi="Times New Roman" w:cs="Times New Roman"/>
          <w:sz w:val="28"/>
          <w:szCs w:val="28"/>
          <w:lang w:val="ru-RU"/>
        </w:rPr>
        <w:t>против</w:t>
      </w:r>
      <w:r w:rsidRPr="00BB670A">
        <w:rPr>
          <w:rFonts w:ascii="Times New Roman" w:hAnsi="Times New Roman" w:cs="Times New Roman"/>
          <w:sz w:val="28"/>
          <w:szCs w:val="28"/>
        </w:rPr>
        <w:t xml:space="preserve"> E75 – 80</w:t>
      </w:r>
    </w:p>
    <w:tbl>
      <w:tblPr>
        <w:tblW w:w="0" w:type="auto"/>
        <w:tblInd w:w="10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850"/>
        <w:gridCol w:w="850"/>
        <w:gridCol w:w="850"/>
        <w:gridCol w:w="850"/>
        <w:gridCol w:w="850"/>
        <w:gridCol w:w="1134"/>
        <w:gridCol w:w="1134"/>
      </w:tblGrid>
      <w:tr w:rsidR="003666C7" w:rsidRPr="00BB670A" w:rsidTr="008E5451">
        <w:trPr>
          <w:cantSplit/>
        </w:trPr>
        <w:tc>
          <w:tcPr>
            <w:tcW w:w="850" w:type="dxa"/>
            <w:vAlign w:val="center"/>
          </w:tcPr>
          <w:p w:rsidR="003666C7" w:rsidRPr="007D7165" w:rsidRDefault="003666C7" w:rsidP="008E5451">
            <w:pPr>
              <w:pStyle w:val="basic"/>
              <w:keepNext/>
              <w:keepLines/>
              <w:rPr>
                <w:rFonts w:ascii="Times New Roman" w:hAnsi="Times New Roman" w:cs="Times New Roman"/>
                <w:lang w:val="ru-RU"/>
              </w:rPr>
            </w:pPr>
            <w:r w:rsidRPr="007D7165">
              <w:rPr>
                <w:rFonts w:ascii="Times New Roman" w:hAnsi="Times New Roman" w:cs="Times New Roman"/>
                <w:lang w:val="ru-RU"/>
              </w:rPr>
              <w:lastRenderedPageBreak/>
              <w:t>Коман-да</w:t>
            </w:r>
          </w:p>
        </w:tc>
        <w:tc>
          <w:tcPr>
            <w:tcW w:w="850"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Игры</w:t>
            </w:r>
          </w:p>
        </w:tc>
        <w:tc>
          <w:tcPr>
            <w:tcW w:w="850"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Побе-ды</w:t>
            </w:r>
          </w:p>
        </w:tc>
        <w:tc>
          <w:tcPr>
            <w:tcW w:w="850"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Пора-жения</w:t>
            </w:r>
          </w:p>
        </w:tc>
        <w:tc>
          <w:tcPr>
            <w:tcW w:w="850" w:type="dxa"/>
            <w:vAlign w:val="center"/>
          </w:tcPr>
          <w:p w:rsidR="003666C7" w:rsidRPr="007D7165" w:rsidRDefault="003666C7" w:rsidP="008E5451">
            <w:pPr>
              <w:pStyle w:val="basic"/>
              <w:keepNext/>
              <w:keepLines/>
              <w:rPr>
                <w:rFonts w:ascii="Times New Roman" w:hAnsi="Times New Roman" w:cs="Times New Roman"/>
                <w:lang w:val="ru-RU"/>
              </w:rPr>
            </w:pPr>
            <w:r w:rsidRPr="007D7165">
              <w:rPr>
                <w:rFonts w:ascii="Times New Roman" w:hAnsi="Times New Roman" w:cs="Times New Roman"/>
                <w:lang w:val="ru-RU"/>
              </w:rPr>
              <w:t>Очки</w:t>
            </w:r>
          </w:p>
        </w:tc>
        <w:tc>
          <w:tcPr>
            <w:tcW w:w="1134"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Мячи</w:t>
            </w:r>
          </w:p>
        </w:tc>
        <w:tc>
          <w:tcPr>
            <w:tcW w:w="1134"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Разница очков</w:t>
            </w:r>
          </w:p>
        </w:tc>
      </w:tr>
      <w:tr w:rsidR="003666C7" w:rsidRPr="00BB670A" w:rsidTr="008E5451">
        <w:trPr>
          <w:cantSplit/>
        </w:trPr>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A</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5</w:t>
            </w:r>
          </w:p>
        </w:tc>
        <w:tc>
          <w:tcPr>
            <w:tcW w:w="850" w:type="dxa"/>
          </w:tcPr>
          <w:p w:rsidR="003666C7" w:rsidRPr="007D7165" w:rsidRDefault="003666C7" w:rsidP="008E5451">
            <w:pPr>
              <w:pStyle w:val="basic"/>
              <w:keepNext/>
              <w:keepLines/>
              <w:rPr>
                <w:rFonts w:ascii="Times New Roman" w:hAnsi="Times New Roman" w:cs="Times New Roman"/>
              </w:rPr>
            </w:pPr>
            <w:r w:rsidRPr="007D7165">
              <w:rPr>
                <w:rFonts w:ascii="Times New Roman" w:hAnsi="Times New Roman" w:cs="Times New Roman"/>
              </w:rPr>
              <w:t>3</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8</w:t>
            </w:r>
          </w:p>
        </w:tc>
        <w:tc>
          <w:tcPr>
            <w:tcW w:w="1134"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470 : 400</w:t>
            </w:r>
          </w:p>
        </w:tc>
        <w:tc>
          <w:tcPr>
            <w:tcW w:w="1134"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+ 70</w:t>
            </w:r>
          </w:p>
        </w:tc>
      </w:tr>
      <w:tr w:rsidR="003666C7" w:rsidRPr="00BB670A" w:rsidTr="008E5451">
        <w:trPr>
          <w:cantSplit/>
        </w:trPr>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B</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5</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3</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8</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420 : 440</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- 20</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C</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5</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8</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435 : 395</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+ 40</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D</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5</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8</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345 : 360</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- 15</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E</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5</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7</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375 : 395</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- 20</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F</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5</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4</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6</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385 : 440</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- 55</w:t>
            </w:r>
          </w:p>
        </w:tc>
      </w:tr>
    </w:tbl>
    <w:p w:rsidR="003666C7" w:rsidRPr="00BB670A" w:rsidRDefault="003666C7" w:rsidP="003666C7">
      <w:pPr>
        <w:pStyle w:val="text175"/>
        <w:tabs>
          <w:tab w:val="left" w:pos="2268"/>
          <w:tab w:val="left" w:pos="2835"/>
          <w:tab w:val="left" w:pos="3240"/>
          <w:tab w:val="left" w:pos="3780"/>
        </w:tabs>
        <w:rPr>
          <w:rFonts w:ascii="Times New Roman" w:hAnsi="Times New Roman" w:cs="Times New Roman"/>
          <w:sz w:val="28"/>
          <w:szCs w:val="28"/>
          <w:lang w:val="ru-RU"/>
        </w:rPr>
      </w:pPr>
      <w:r w:rsidRPr="00BB670A">
        <w:rPr>
          <w:rFonts w:ascii="Times New Roman" w:hAnsi="Times New Roman" w:cs="Times New Roman"/>
          <w:sz w:val="28"/>
          <w:szCs w:val="28"/>
          <w:lang w:val="ru-RU"/>
        </w:rPr>
        <w:t>Следовательно:</w:t>
      </w:r>
      <w:r w:rsidRPr="00BB670A">
        <w:rPr>
          <w:rFonts w:ascii="Times New Roman" w:hAnsi="Times New Roman" w:cs="Times New Roman"/>
          <w:sz w:val="28"/>
          <w:szCs w:val="28"/>
          <w:lang w:val="ru-RU"/>
        </w:rPr>
        <w:tab/>
      </w:r>
      <w:r w:rsidRPr="00BB670A">
        <w:rPr>
          <w:rFonts w:ascii="Times New Roman" w:hAnsi="Times New Roman" w:cs="Times New Roman"/>
          <w:sz w:val="28"/>
          <w:szCs w:val="28"/>
          <w:lang w:val="ru-RU"/>
        </w:rPr>
        <w:tab/>
        <w:t>5</w:t>
      </w:r>
      <w:r w:rsidRPr="00BB670A">
        <w:rPr>
          <w:rFonts w:ascii="Times New Roman" w:hAnsi="Times New Roman" w:cs="Times New Roman"/>
          <w:sz w:val="28"/>
          <w:szCs w:val="28"/>
          <w:vertAlign w:val="superscript"/>
          <w:lang w:val="ru-RU"/>
        </w:rPr>
        <w:t>ая</w:t>
      </w:r>
      <w:r w:rsidRPr="00BB670A">
        <w:rPr>
          <w:rFonts w:ascii="Times New Roman" w:hAnsi="Times New Roman" w:cs="Times New Roman"/>
          <w:sz w:val="28"/>
          <w:szCs w:val="28"/>
          <w:lang w:val="en-US"/>
        </w:rPr>
        <w:t>E</w:t>
      </w:r>
      <w:r w:rsidRPr="00BB670A">
        <w:rPr>
          <w:rFonts w:ascii="Times New Roman" w:hAnsi="Times New Roman" w:cs="Times New Roman"/>
          <w:sz w:val="28"/>
          <w:szCs w:val="28"/>
          <w:lang w:val="ru-RU"/>
        </w:rPr>
        <w:tab/>
      </w:r>
      <w:r w:rsidRPr="00BB670A">
        <w:rPr>
          <w:rFonts w:ascii="Times New Roman" w:hAnsi="Times New Roman" w:cs="Times New Roman"/>
          <w:sz w:val="28"/>
          <w:szCs w:val="28"/>
          <w:lang w:val="en-US"/>
        </w:rPr>
        <w:t>6</w:t>
      </w:r>
      <w:r w:rsidRPr="00BB670A">
        <w:rPr>
          <w:rFonts w:ascii="Times New Roman" w:hAnsi="Times New Roman" w:cs="Times New Roman"/>
          <w:sz w:val="28"/>
          <w:szCs w:val="28"/>
          <w:vertAlign w:val="superscript"/>
          <w:lang w:val="ru-RU"/>
        </w:rPr>
        <w:t>ая</w:t>
      </w:r>
      <w:r w:rsidRPr="00BB670A">
        <w:rPr>
          <w:rFonts w:ascii="Times New Roman" w:hAnsi="Times New Roman" w:cs="Times New Roman"/>
          <w:sz w:val="28"/>
          <w:szCs w:val="28"/>
          <w:lang w:val="en-US"/>
        </w:rPr>
        <w:t>F</w:t>
      </w:r>
    </w:p>
    <w:p w:rsidR="003666C7" w:rsidRPr="00BB670A" w:rsidRDefault="003666C7" w:rsidP="003666C7">
      <w:pPr>
        <w:pStyle w:val="text175"/>
        <w:tabs>
          <w:tab w:val="left" w:pos="4253"/>
          <w:tab w:val="left" w:pos="5103"/>
        </w:tabs>
        <w:spacing w:after="12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Классификация игр между </w:t>
      </w:r>
      <w:r w:rsidRPr="00BB670A">
        <w:rPr>
          <w:rFonts w:ascii="Times New Roman" w:hAnsi="Times New Roman" w:cs="Times New Roman"/>
          <w:sz w:val="28"/>
          <w:szCs w:val="28"/>
        </w:rPr>
        <w:t>A</w:t>
      </w:r>
      <w:r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w:t>
      </w:r>
    </w:p>
    <w:tbl>
      <w:tblPr>
        <w:tblW w:w="0" w:type="auto"/>
        <w:tblInd w:w="10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850"/>
        <w:gridCol w:w="850"/>
        <w:gridCol w:w="850"/>
        <w:gridCol w:w="850"/>
        <w:gridCol w:w="850"/>
        <w:gridCol w:w="1134"/>
        <w:gridCol w:w="1134"/>
      </w:tblGrid>
      <w:tr w:rsidR="003666C7" w:rsidRPr="00BB670A" w:rsidTr="008E5451">
        <w:trPr>
          <w:cantSplit/>
        </w:trPr>
        <w:tc>
          <w:tcPr>
            <w:tcW w:w="850" w:type="dxa"/>
            <w:vAlign w:val="center"/>
          </w:tcPr>
          <w:p w:rsidR="003666C7" w:rsidRPr="007D7165" w:rsidRDefault="003666C7" w:rsidP="008E5451">
            <w:pPr>
              <w:pStyle w:val="basic"/>
              <w:keepNext/>
              <w:keepLines/>
              <w:rPr>
                <w:rFonts w:ascii="Times New Roman" w:hAnsi="Times New Roman" w:cs="Times New Roman"/>
              </w:rPr>
            </w:pPr>
            <w:r w:rsidRPr="007D7165">
              <w:rPr>
                <w:rFonts w:ascii="Times New Roman" w:hAnsi="Times New Roman" w:cs="Times New Roman"/>
                <w:lang w:val="ru-RU"/>
              </w:rPr>
              <w:t>Коман</w:t>
            </w:r>
            <w:r w:rsidRPr="007D7165">
              <w:rPr>
                <w:rFonts w:ascii="Times New Roman" w:hAnsi="Times New Roman" w:cs="Times New Roman"/>
              </w:rPr>
              <w:t>-</w:t>
            </w:r>
            <w:r w:rsidRPr="007D7165">
              <w:rPr>
                <w:rFonts w:ascii="Times New Roman" w:hAnsi="Times New Roman" w:cs="Times New Roman"/>
                <w:lang w:val="ru-RU"/>
              </w:rPr>
              <w:t>да</w:t>
            </w:r>
          </w:p>
        </w:tc>
        <w:tc>
          <w:tcPr>
            <w:tcW w:w="850"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Игры</w:t>
            </w:r>
          </w:p>
        </w:tc>
        <w:tc>
          <w:tcPr>
            <w:tcW w:w="850"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Побе-ды</w:t>
            </w:r>
          </w:p>
        </w:tc>
        <w:tc>
          <w:tcPr>
            <w:tcW w:w="850"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Пора-жения</w:t>
            </w:r>
          </w:p>
        </w:tc>
        <w:tc>
          <w:tcPr>
            <w:tcW w:w="850" w:type="dxa"/>
            <w:vAlign w:val="center"/>
          </w:tcPr>
          <w:p w:rsidR="003666C7" w:rsidRPr="007D7165" w:rsidRDefault="003666C7" w:rsidP="008E5451">
            <w:pPr>
              <w:pStyle w:val="basic"/>
              <w:keepNext/>
              <w:keepLines/>
              <w:rPr>
                <w:rFonts w:ascii="Times New Roman" w:hAnsi="Times New Roman" w:cs="Times New Roman"/>
              </w:rPr>
            </w:pPr>
            <w:r w:rsidRPr="007D7165">
              <w:rPr>
                <w:rFonts w:ascii="Times New Roman" w:hAnsi="Times New Roman" w:cs="Times New Roman"/>
                <w:lang w:val="ru-RU"/>
              </w:rPr>
              <w:t>Очки</w:t>
            </w:r>
          </w:p>
        </w:tc>
        <w:tc>
          <w:tcPr>
            <w:tcW w:w="1134"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Мячи</w:t>
            </w:r>
          </w:p>
        </w:tc>
        <w:tc>
          <w:tcPr>
            <w:tcW w:w="1134"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Разница очков</w:t>
            </w:r>
          </w:p>
        </w:tc>
      </w:tr>
      <w:tr w:rsidR="003666C7" w:rsidRPr="00BB670A" w:rsidTr="008E5451">
        <w:trPr>
          <w:cantSplit/>
        </w:trPr>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A</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3</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5</w:t>
            </w:r>
          </w:p>
        </w:tc>
        <w:tc>
          <w:tcPr>
            <w:tcW w:w="1134"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305 : 220</w:t>
            </w:r>
          </w:p>
        </w:tc>
        <w:tc>
          <w:tcPr>
            <w:tcW w:w="1134"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+ 85</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B</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5</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235 : 270</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- 35</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C</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4</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240 : 245</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- 5</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D</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4</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210 : 255</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- 45</w:t>
            </w:r>
          </w:p>
        </w:tc>
      </w:tr>
    </w:tbl>
    <w:p w:rsidR="003666C7" w:rsidRPr="00BB670A" w:rsidRDefault="003666C7" w:rsidP="003666C7">
      <w:pPr>
        <w:pStyle w:val="text175"/>
        <w:tabs>
          <w:tab w:val="left" w:pos="2268"/>
          <w:tab w:val="left" w:pos="2835"/>
          <w:tab w:val="left" w:pos="3240"/>
          <w:tab w:val="left" w:pos="3780"/>
          <w:tab w:val="left" w:pos="6804"/>
          <w:tab w:val="left" w:pos="7371"/>
        </w:tabs>
        <w:rPr>
          <w:rFonts w:ascii="Times New Roman" w:hAnsi="Times New Roman" w:cs="Times New Roman"/>
          <w:sz w:val="28"/>
          <w:szCs w:val="28"/>
          <w:lang w:val="ru-RU"/>
        </w:rPr>
      </w:pPr>
      <w:r w:rsidRPr="00BB670A">
        <w:rPr>
          <w:rFonts w:ascii="Times New Roman" w:hAnsi="Times New Roman" w:cs="Times New Roman"/>
          <w:sz w:val="28"/>
          <w:szCs w:val="28"/>
          <w:lang w:val="ru-RU"/>
        </w:rPr>
        <w:t>Следовательно:</w:t>
      </w:r>
      <w:r w:rsidRPr="00BB670A">
        <w:rPr>
          <w:rFonts w:ascii="Times New Roman" w:hAnsi="Times New Roman" w:cs="Times New Roman"/>
          <w:sz w:val="28"/>
          <w:szCs w:val="28"/>
          <w:lang w:val="ru-RU"/>
        </w:rPr>
        <w:tab/>
      </w:r>
      <w:r w:rsidRPr="00BB670A">
        <w:rPr>
          <w:rFonts w:ascii="Times New Roman" w:hAnsi="Times New Roman" w:cs="Times New Roman"/>
          <w:sz w:val="28"/>
          <w:szCs w:val="28"/>
          <w:lang w:val="ru-RU"/>
        </w:rPr>
        <w:tab/>
        <w:t>1</w:t>
      </w:r>
      <w:r w:rsidRPr="00BB670A">
        <w:rPr>
          <w:rFonts w:ascii="Times New Roman" w:hAnsi="Times New Roman" w:cs="Times New Roman"/>
          <w:sz w:val="28"/>
          <w:szCs w:val="28"/>
          <w:vertAlign w:val="superscript"/>
          <w:lang w:val="ru-RU"/>
        </w:rPr>
        <w:t>ая</w:t>
      </w:r>
      <w:r w:rsidRPr="00BB670A">
        <w:rPr>
          <w:rFonts w:ascii="Times New Roman" w:hAnsi="Times New Roman" w:cs="Times New Roman"/>
          <w:sz w:val="28"/>
          <w:szCs w:val="28"/>
          <w:lang w:val="ru-RU"/>
        </w:rPr>
        <w:tab/>
        <w:t xml:space="preserve">А – победитель против </w:t>
      </w:r>
      <w:r w:rsidRPr="00BB670A">
        <w:rPr>
          <w:rFonts w:ascii="Times New Roman" w:hAnsi="Times New Roman" w:cs="Times New Roman"/>
          <w:sz w:val="28"/>
          <w:szCs w:val="28"/>
          <w:lang w:val="en-US"/>
        </w:rPr>
        <w:t>B</w:t>
      </w:r>
    </w:p>
    <w:p w:rsidR="003666C7" w:rsidRPr="00BB670A" w:rsidRDefault="003666C7" w:rsidP="003666C7">
      <w:pPr>
        <w:pStyle w:val="text175"/>
        <w:tabs>
          <w:tab w:val="left" w:pos="2268"/>
          <w:tab w:val="left" w:pos="2835"/>
          <w:tab w:val="left" w:pos="3240"/>
          <w:tab w:val="left" w:pos="3780"/>
          <w:tab w:val="left" w:pos="6804"/>
          <w:tab w:val="left" w:pos="7371"/>
        </w:tabs>
        <w:spacing w:before="0"/>
        <w:rPr>
          <w:rFonts w:ascii="Times New Roman" w:hAnsi="Times New Roman" w:cs="Times New Roman"/>
          <w:sz w:val="28"/>
          <w:szCs w:val="28"/>
          <w:lang w:val="ru-RU"/>
        </w:rPr>
      </w:pPr>
      <w:r w:rsidRPr="00BB670A">
        <w:rPr>
          <w:rFonts w:ascii="Times New Roman" w:hAnsi="Times New Roman" w:cs="Times New Roman"/>
          <w:sz w:val="28"/>
          <w:szCs w:val="28"/>
          <w:lang w:val="ru-RU"/>
        </w:rPr>
        <w:tab/>
      </w:r>
      <w:r w:rsidRPr="00BB670A">
        <w:rPr>
          <w:rFonts w:ascii="Times New Roman" w:hAnsi="Times New Roman" w:cs="Times New Roman"/>
          <w:sz w:val="28"/>
          <w:szCs w:val="28"/>
          <w:lang w:val="ru-RU"/>
        </w:rPr>
        <w:tab/>
      </w:r>
      <w:r w:rsidRPr="00BB670A">
        <w:rPr>
          <w:rFonts w:ascii="Times New Roman" w:hAnsi="Times New Roman" w:cs="Times New Roman"/>
          <w:sz w:val="28"/>
          <w:szCs w:val="28"/>
          <w:lang w:val="ru-RU"/>
        </w:rPr>
        <w:tab/>
        <w:t>2</w:t>
      </w:r>
      <w:r w:rsidRPr="00BB670A">
        <w:rPr>
          <w:rFonts w:ascii="Times New Roman" w:hAnsi="Times New Roman" w:cs="Times New Roman"/>
          <w:sz w:val="28"/>
          <w:szCs w:val="28"/>
          <w:vertAlign w:val="superscript"/>
          <w:lang w:val="ru-RU"/>
        </w:rPr>
        <w:t>ая</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B</w:t>
      </w:r>
    </w:p>
    <w:p w:rsidR="003666C7" w:rsidRPr="00BB670A" w:rsidRDefault="003666C7" w:rsidP="003666C7">
      <w:pPr>
        <w:pStyle w:val="text175"/>
        <w:tabs>
          <w:tab w:val="left" w:pos="2268"/>
          <w:tab w:val="left" w:pos="2835"/>
          <w:tab w:val="left" w:pos="3240"/>
          <w:tab w:val="left" w:pos="3780"/>
          <w:tab w:val="left" w:pos="6804"/>
          <w:tab w:val="left" w:pos="7371"/>
        </w:tabs>
        <w:spacing w:before="0"/>
        <w:rPr>
          <w:rFonts w:ascii="Times New Roman" w:hAnsi="Times New Roman" w:cs="Times New Roman"/>
          <w:sz w:val="28"/>
          <w:szCs w:val="28"/>
          <w:lang w:val="ru-RU"/>
        </w:rPr>
      </w:pPr>
      <w:r w:rsidRPr="00BB670A">
        <w:rPr>
          <w:rFonts w:ascii="Times New Roman" w:hAnsi="Times New Roman" w:cs="Times New Roman"/>
          <w:sz w:val="28"/>
          <w:szCs w:val="28"/>
          <w:lang w:val="ru-RU"/>
        </w:rPr>
        <w:tab/>
      </w:r>
      <w:r w:rsidRPr="00BB670A">
        <w:rPr>
          <w:rFonts w:ascii="Times New Roman" w:hAnsi="Times New Roman" w:cs="Times New Roman"/>
          <w:sz w:val="28"/>
          <w:szCs w:val="28"/>
          <w:lang w:val="ru-RU"/>
        </w:rPr>
        <w:tab/>
      </w:r>
      <w:r w:rsidRPr="00BB670A">
        <w:rPr>
          <w:rFonts w:ascii="Times New Roman" w:hAnsi="Times New Roman" w:cs="Times New Roman"/>
          <w:sz w:val="28"/>
          <w:szCs w:val="28"/>
          <w:lang w:val="ru-RU"/>
        </w:rPr>
        <w:tab/>
        <w:t>3</w:t>
      </w:r>
      <w:r w:rsidRPr="00BB670A">
        <w:rPr>
          <w:rFonts w:ascii="Times New Roman" w:hAnsi="Times New Roman" w:cs="Times New Roman"/>
          <w:sz w:val="28"/>
          <w:szCs w:val="28"/>
          <w:vertAlign w:val="superscript"/>
          <w:lang w:val="ru-RU"/>
        </w:rPr>
        <w:t>я</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 победитель против </w:t>
      </w:r>
      <w:r w:rsidRPr="00BB670A">
        <w:rPr>
          <w:rFonts w:ascii="Times New Roman" w:hAnsi="Times New Roman" w:cs="Times New Roman"/>
          <w:sz w:val="28"/>
          <w:szCs w:val="28"/>
          <w:lang w:val="en-US"/>
        </w:rPr>
        <w:t>C</w:t>
      </w:r>
    </w:p>
    <w:p w:rsidR="003666C7" w:rsidRPr="00BB670A" w:rsidRDefault="003666C7" w:rsidP="003666C7">
      <w:pPr>
        <w:pStyle w:val="text175"/>
        <w:tabs>
          <w:tab w:val="left" w:pos="2268"/>
          <w:tab w:val="left" w:pos="2835"/>
          <w:tab w:val="left" w:pos="3240"/>
          <w:tab w:val="left" w:pos="3780"/>
          <w:tab w:val="left" w:pos="6804"/>
          <w:tab w:val="left" w:pos="7371"/>
        </w:tabs>
        <w:spacing w:before="0"/>
        <w:rPr>
          <w:rFonts w:ascii="Times New Roman" w:hAnsi="Times New Roman" w:cs="Times New Roman"/>
          <w:sz w:val="28"/>
          <w:szCs w:val="28"/>
          <w:lang w:val="ru-RU"/>
        </w:rPr>
      </w:pPr>
      <w:r w:rsidRPr="00BB670A">
        <w:rPr>
          <w:rFonts w:ascii="Times New Roman" w:hAnsi="Times New Roman" w:cs="Times New Roman"/>
          <w:sz w:val="28"/>
          <w:szCs w:val="28"/>
          <w:lang w:val="ru-RU"/>
        </w:rPr>
        <w:tab/>
      </w:r>
      <w:r w:rsidRPr="00BB670A">
        <w:rPr>
          <w:rFonts w:ascii="Times New Roman" w:hAnsi="Times New Roman" w:cs="Times New Roman"/>
          <w:sz w:val="28"/>
          <w:szCs w:val="28"/>
          <w:lang w:val="ru-RU"/>
        </w:rPr>
        <w:tab/>
      </w:r>
      <w:r w:rsidRPr="00BB670A">
        <w:rPr>
          <w:rFonts w:ascii="Times New Roman" w:hAnsi="Times New Roman" w:cs="Times New Roman"/>
          <w:sz w:val="28"/>
          <w:szCs w:val="28"/>
          <w:lang w:val="ru-RU"/>
        </w:rPr>
        <w:tab/>
        <w:t>4</w:t>
      </w:r>
      <w:r w:rsidRPr="00BB670A">
        <w:rPr>
          <w:rFonts w:ascii="Times New Roman" w:hAnsi="Times New Roman" w:cs="Times New Roman"/>
          <w:sz w:val="28"/>
          <w:szCs w:val="28"/>
          <w:vertAlign w:val="superscript"/>
          <w:lang w:val="ru-RU"/>
        </w:rPr>
        <w:t>ая</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C</w:t>
      </w:r>
    </w:p>
    <w:p w:rsidR="003666C7" w:rsidRPr="00F958EA" w:rsidRDefault="00D0795E" w:rsidP="003666C7">
      <w:pPr>
        <w:pStyle w:val="Annex3"/>
        <w:keepNext w:val="0"/>
        <w:spacing w:before="480"/>
        <w:ind w:left="992" w:hanging="992"/>
        <w:rPr>
          <w:rFonts w:ascii="Times New Roman" w:hAnsi="Times New Roman" w:cs="Times New Roman"/>
          <w:b/>
          <w:bCs/>
          <w:sz w:val="28"/>
          <w:szCs w:val="28"/>
          <w:lang w:val="ru-RU"/>
        </w:rPr>
      </w:pPr>
      <w:r w:rsidRPr="00F958EA">
        <w:rPr>
          <w:rFonts w:ascii="Times New Roman" w:hAnsi="Times New Roman" w:cs="Times New Roman"/>
          <w:b/>
          <w:bCs/>
          <w:noProof/>
          <w:sz w:val="28"/>
          <w:szCs w:val="28"/>
        </w:rPr>
        <w:t>D</w:t>
      </w:r>
      <w:r w:rsidR="005553C6" w:rsidRPr="00F958EA">
        <w:rPr>
          <w:rFonts w:ascii="Times New Roman" w:hAnsi="Times New Roman" w:cs="Times New Roman"/>
          <w:b/>
          <w:bCs/>
        </w:rPr>
        <w:fldChar w:fldCharType="begin"/>
      </w:r>
      <w:r w:rsidR="002442EF" w:rsidRPr="00F958EA">
        <w:rPr>
          <w:rFonts w:ascii="Times New Roman" w:hAnsi="Times New Roman" w:cs="Times New Roman"/>
          <w:b/>
          <w:bCs/>
        </w:rPr>
        <w:instrText>SEQAnnex</w:instrText>
      </w:r>
      <w:r w:rsidR="002442EF" w:rsidRPr="00F958EA">
        <w:rPr>
          <w:rFonts w:ascii="Times New Roman" w:hAnsi="Times New Roman" w:cs="Times New Roman"/>
          <w:b/>
          <w:bCs/>
          <w:lang w:val="ru-RU"/>
        </w:rPr>
        <w:instrText xml:space="preserve">1\* </w:instrText>
      </w:r>
      <w:r w:rsidR="002442EF" w:rsidRPr="00F958EA">
        <w:rPr>
          <w:rFonts w:ascii="Times New Roman" w:hAnsi="Times New Roman" w:cs="Times New Roman"/>
          <w:b/>
          <w:bCs/>
        </w:rPr>
        <w:instrText>ALPHABETIC</w:instrText>
      </w:r>
      <w:r w:rsidR="002442EF" w:rsidRPr="00F958EA">
        <w:rPr>
          <w:rFonts w:ascii="Times New Roman" w:hAnsi="Times New Roman" w:cs="Times New Roman"/>
          <w:b/>
          <w:bCs/>
          <w:lang w:val="ru-RU"/>
        </w:rPr>
        <w:instrText xml:space="preserve"> \</w:instrText>
      </w:r>
      <w:r w:rsidR="002442EF" w:rsidRPr="00F958EA">
        <w:rPr>
          <w:rFonts w:ascii="Times New Roman" w:hAnsi="Times New Roman" w:cs="Times New Roman"/>
          <w:b/>
          <w:bCs/>
        </w:rPr>
        <w:instrText>c</w:instrText>
      </w:r>
      <w:r w:rsidR="002442EF" w:rsidRPr="00F958EA">
        <w:rPr>
          <w:rFonts w:ascii="Times New Roman" w:hAnsi="Times New Roman" w:cs="Times New Roman"/>
          <w:b/>
          <w:bCs/>
          <w:lang w:val="ru-RU"/>
        </w:rPr>
        <w:instrText xml:space="preserve"> \* </w:instrText>
      </w:r>
      <w:r w:rsidR="002442EF" w:rsidRPr="00F958EA">
        <w:rPr>
          <w:rFonts w:ascii="Times New Roman" w:hAnsi="Times New Roman" w:cs="Times New Roman"/>
          <w:b/>
          <w:bCs/>
        </w:rPr>
        <w:instrText>MERGEFORMAT</w:instrText>
      </w:r>
      <w:r w:rsidR="005553C6" w:rsidRPr="00F958EA">
        <w:rPr>
          <w:rFonts w:ascii="Times New Roman" w:hAnsi="Times New Roman" w:cs="Times New Roman"/>
          <w:b/>
          <w:bCs/>
        </w:rPr>
        <w:fldChar w:fldCharType="separate"/>
      </w:r>
      <w:r w:rsidR="003666C7" w:rsidRPr="00F958EA">
        <w:rPr>
          <w:rFonts w:ascii="Times New Roman" w:hAnsi="Times New Roman" w:cs="Times New Roman"/>
          <w:b/>
          <w:bCs/>
          <w:noProof/>
          <w:sz w:val="28"/>
          <w:szCs w:val="28"/>
        </w:rPr>
        <w:t>D</w:t>
      </w:r>
      <w:r w:rsidR="005553C6" w:rsidRPr="00F958EA">
        <w:rPr>
          <w:rFonts w:ascii="Times New Roman" w:hAnsi="Times New Roman" w:cs="Times New Roman"/>
          <w:b/>
          <w:bCs/>
          <w:noProof/>
          <w:sz w:val="28"/>
          <w:szCs w:val="28"/>
        </w:rPr>
        <w:fldChar w:fldCharType="end"/>
      </w:r>
      <w:r w:rsidR="003666C7" w:rsidRPr="00F958EA">
        <w:rPr>
          <w:rFonts w:ascii="Times New Roman" w:hAnsi="Times New Roman" w:cs="Times New Roman"/>
          <w:b/>
          <w:bCs/>
          <w:sz w:val="28"/>
          <w:szCs w:val="28"/>
          <w:lang w:val="ru-RU"/>
        </w:rPr>
        <w:t>.2.6</w:t>
      </w:r>
      <w:r w:rsidR="003666C7" w:rsidRPr="00F958EA">
        <w:rPr>
          <w:rFonts w:ascii="Times New Roman" w:hAnsi="Times New Roman" w:cs="Times New Roman"/>
          <w:b/>
          <w:bCs/>
          <w:sz w:val="28"/>
          <w:szCs w:val="28"/>
          <w:lang w:val="ru-RU"/>
        </w:rPr>
        <w:tab/>
        <w:t>Пример 6:</w:t>
      </w:r>
    </w:p>
    <w:p w:rsidR="003666C7" w:rsidRPr="00BB670A" w:rsidRDefault="003666C7" w:rsidP="003666C7">
      <w:pPr>
        <w:pStyle w:val="text175"/>
        <w:tabs>
          <w:tab w:val="left" w:pos="2268"/>
          <w:tab w:val="left" w:pos="4536"/>
          <w:tab w:val="left" w:pos="5812"/>
        </w:tabs>
        <w:rPr>
          <w:rFonts w:ascii="Times New Roman" w:hAnsi="Times New Roman" w:cs="Times New Roman"/>
          <w:sz w:val="28"/>
          <w:szCs w:val="28"/>
          <w:lang w:val="ru-RU"/>
        </w:rPr>
      </w:pPr>
      <w:r w:rsidRPr="00BB670A">
        <w:rPr>
          <w:rFonts w:ascii="Times New Roman" w:hAnsi="Times New Roman" w:cs="Times New Roman"/>
          <w:sz w:val="28"/>
          <w:szCs w:val="28"/>
        </w:rPr>
        <w:t>A</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71 – 65</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F</w:t>
      </w:r>
      <w:r w:rsidRPr="00BB670A">
        <w:rPr>
          <w:rFonts w:ascii="Times New Roman" w:hAnsi="Times New Roman" w:cs="Times New Roman"/>
          <w:sz w:val="28"/>
          <w:szCs w:val="28"/>
          <w:lang w:val="ru-RU"/>
        </w:rPr>
        <w:t xml:space="preserve">        95 - 90</w:t>
      </w:r>
    </w:p>
    <w:p w:rsidR="003666C7" w:rsidRPr="00BB670A" w:rsidRDefault="003666C7" w:rsidP="003666C7">
      <w:pPr>
        <w:pStyle w:val="text175"/>
        <w:tabs>
          <w:tab w:val="left" w:pos="2268"/>
          <w:tab w:val="left" w:pos="4536"/>
          <w:tab w:val="left" w:pos="5812"/>
        </w:tabs>
        <w:spacing w:before="0"/>
        <w:rPr>
          <w:rFonts w:ascii="Times New Roman" w:hAnsi="Times New Roman" w:cs="Times New Roman"/>
          <w:sz w:val="28"/>
          <w:szCs w:val="28"/>
          <w:lang w:val="ru-RU"/>
        </w:rPr>
      </w:pPr>
      <w:r w:rsidRPr="00BB670A">
        <w:rPr>
          <w:rFonts w:ascii="Times New Roman" w:hAnsi="Times New Roman" w:cs="Times New Roman"/>
          <w:sz w:val="28"/>
          <w:szCs w:val="28"/>
        </w:rPr>
        <w:t>A</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85 – 86</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95 - 100</w:t>
      </w:r>
    </w:p>
    <w:p w:rsidR="003666C7" w:rsidRPr="00BB670A" w:rsidRDefault="003666C7" w:rsidP="003666C7">
      <w:pPr>
        <w:pStyle w:val="text175"/>
        <w:tabs>
          <w:tab w:val="left" w:pos="2268"/>
          <w:tab w:val="left" w:pos="4536"/>
          <w:tab w:val="left" w:pos="5812"/>
        </w:tabs>
        <w:spacing w:before="0"/>
        <w:rPr>
          <w:rFonts w:ascii="Times New Roman" w:hAnsi="Times New Roman" w:cs="Times New Roman"/>
          <w:sz w:val="28"/>
          <w:szCs w:val="28"/>
          <w:lang w:val="ru-RU"/>
        </w:rPr>
      </w:pPr>
      <w:r w:rsidRPr="00BB670A">
        <w:rPr>
          <w:rFonts w:ascii="Times New Roman" w:hAnsi="Times New Roman" w:cs="Times New Roman"/>
          <w:sz w:val="28"/>
          <w:szCs w:val="28"/>
        </w:rPr>
        <w:t>A</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77 – 75</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E</w:t>
      </w:r>
      <w:r w:rsidRPr="00BB670A">
        <w:rPr>
          <w:rFonts w:ascii="Times New Roman" w:hAnsi="Times New Roman" w:cs="Times New Roman"/>
          <w:sz w:val="28"/>
          <w:szCs w:val="28"/>
          <w:lang w:val="ru-RU"/>
        </w:rPr>
        <w:t xml:space="preserve">        82 - 75</w:t>
      </w:r>
    </w:p>
    <w:p w:rsidR="003666C7" w:rsidRPr="00BB670A" w:rsidRDefault="003666C7" w:rsidP="003666C7">
      <w:pPr>
        <w:pStyle w:val="text175"/>
        <w:tabs>
          <w:tab w:val="left" w:pos="2268"/>
          <w:tab w:val="left" w:pos="4536"/>
          <w:tab w:val="left" w:pos="5812"/>
        </w:tabs>
        <w:spacing w:before="0"/>
        <w:rPr>
          <w:rFonts w:ascii="Times New Roman" w:hAnsi="Times New Roman" w:cs="Times New Roman"/>
          <w:sz w:val="28"/>
          <w:szCs w:val="28"/>
          <w:lang w:val="ru-RU"/>
        </w:rPr>
      </w:pPr>
      <w:r w:rsidRPr="00BB670A">
        <w:rPr>
          <w:rFonts w:ascii="Times New Roman" w:hAnsi="Times New Roman" w:cs="Times New Roman"/>
          <w:sz w:val="28"/>
          <w:szCs w:val="28"/>
        </w:rPr>
        <w:t>A</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E</w:t>
      </w:r>
      <w:r w:rsidRPr="00BB670A">
        <w:rPr>
          <w:rFonts w:ascii="Times New Roman" w:hAnsi="Times New Roman" w:cs="Times New Roman"/>
          <w:sz w:val="28"/>
          <w:szCs w:val="28"/>
          <w:lang w:val="ru-RU"/>
        </w:rPr>
        <w:t xml:space="preserve">        80 – 86</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F</w:t>
      </w:r>
      <w:r w:rsidRPr="00BB670A">
        <w:rPr>
          <w:rFonts w:ascii="Times New Roman" w:hAnsi="Times New Roman" w:cs="Times New Roman"/>
          <w:sz w:val="28"/>
          <w:szCs w:val="28"/>
          <w:lang w:val="ru-RU"/>
        </w:rPr>
        <w:t xml:space="preserve">        105 - 75</w:t>
      </w:r>
    </w:p>
    <w:p w:rsidR="003666C7" w:rsidRPr="00BB670A" w:rsidRDefault="003666C7" w:rsidP="003666C7">
      <w:pPr>
        <w:pStyle w:val="text175"/>
        <w:tabs>
          <w:tab w:val="left" w:pos="2268"/>
          <w:tab w:val="left" w:pos="4536"/>
          <w:tab w:val="left" w:pos="5812"/>
        </w:tabs>
        <w:spacing w:before="0"/>
        <w:rPr>
          <w:rFonts w:ascii="Times New Roman" w:hAnsi="Times New Roman" w:cs="Times New Roman"/>
          <w:sz w:val="28"/>
          <w:szCs w:val="28"/>
          <w:lang w:val="ru-RU"/>
        </w:rPr>
      </w:pPr>
      <w:r w:rsidRPr="00BB670A">
        <w:rPr>
          <w:rFonts w:ascii="Times New Roman" w:hAnsi="Times New Roman" w:cs="Times New Roman"/>
          <w:sz w:val="28"/>
          <w:szCs w:val="28"/>
        </w:rPr>
        <w:t>A</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F</w:t>
      </w:r>
      <w:r w:rsidRPr="00BB670A">
        <w:rPr>
          <w:rFonts w:ascii="Times New Roman" w:hAnsi="Times New Roman" w:cs="Times New Roman"/>
          <w:sz w:val="28"/>
          <w:szCs w:val="28"/>
          <w:lang w:val="ru-RU"/>
        </w:rPr>
        <w:t xml:space="preserve">        85 – 80</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E</w:t>
      </w:r>
      <w:r w:rsidRPr="00BB670A">
        <w:rPr>
          <w:rFonts w:ascii="Times New Roman" w:hAnsi="Times New Roman" w:cs="Times New Roman"/>
          <w:sz w:val="28"/>
          <w:szCs w:val="28"/>
          <w:lang w:val="ru-RU"/>
        </w:rPr>
        <w:t xml:space="preserve">        68 - 67</w:t>
      </w:r>
    </w:p>
    <w:p w:rsidR="003666C7" w:rsidRPr="00BB670A" w:rsidRDefault="003666C7" w:rsidP="003666C7">
      <w:pPr>
        <w:pStyle w:val="text175"/>
        <w:tabs>
          <w:tab w:val="left" w:pos="2268"/>
          <w:tab w:val="left" w:pos="4536"/>
          <w:tab w:val="left" w:pos="5812"/>
        </w:tabs>
        <w:spacing w:before="0"/>
        <w:rPr>
          <w:rFonts w:ascii="Times New Roman" w:hAnsi="Times New Roman" w:cs="Times New Roman"/>
          <w:sz w:val="28"/>
          <w:szCs w:val="28"/>
          <w:lang w:val="ru-RU"/>
        </w:rPr>
      </w:pP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88 – 87</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F</w:t>
      </w:r>
      <w:r w:rsidRPr="00BB670A">
        <w:rPr>
          <w:rFonts w:ascii="Times New Roman" w:hAnsi="Times New Roman" w:cs="Times New Roman"/>
          <w:sz w:val="28"/>
          <w:szCs w:val="28"/>
          <w:lang w:val="ru-RU"/>
        </w:rPr>
        <w:t xml:space="preserve">        65 – 60</w:t>
      </w:r>
    </w:p>
    <w:p w:rsidR="003666C7" w:rsidRPr="00BB670A" w:rsidRDefault="003666C7" w:rsidP="003666C7">
      <w:pPr>
        <w:pStyle w:val="text175"/>
        <w:tabs>
          <w:tab w:val="left" w:pos="2268"/>
          <w:tab w:val="left" w:pos="4536"/>
          <w:tab w:val="left" w:pos="5812"/>
        </w:tabs>
        <w:spacing w:before="0"/>
        <w:rPr>
          <w:rFonts w:ascii="Times New Roman" w:hAnsi="Times New Roman" w:cs="Times New Roman"/>
          <w:sz w:val="28"/>
          <w:szCs w:val="28"/>
          <w:lang w:val="ru-RU"/>
        </w:rPr>
      </w:pP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80 – 75</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E</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F</w:t>
      </w:r>
      <w:r w:rsidRPr="00BB670A">
        <w:rPr>
          <w:rFonts w:ascii="Times New Roman" w:hAnsi="Times New Roman" w:cs="Times New Roman"/>
          <w:sz w:val="28"/>
          <w:szCs w:val="28"/>
          <w:lang w:val="ru-RU"/>
        </w:rPr>
        <w:t xml:space="preserve">        80 – 75</w:t>
      </w:r>
    </w:p>
    <w:p w:rsidR="003666C7" w:rsidRPr="00BB670A" w:rsidRDefault="003666C7" w:rsidP="003666C7">
      <w:pPr>
        <w:pStyle w:val="text175"/>
        <w:tabs>
          <w:tab w:val="left" w:pos="2268"/>
          <w:tab w:val="left" w:pos="4536"/>
          <w:tab w:val="left" w:pos="5812"/>
        </w:tabs>
        <w:spacing w:before="0" w:after="120"/>
        <w:rPr>
          <w:rFonts w:ascii="Times New Roman" w:hAnsi="Times New Roman" w:cs="Times New Roman"/>
          <w:sz w:val="28"/>
          <w:szCs w:val="28"/>
        </w:rPr>
      </w:pPr>
      <w:r w:rsidRPr="00BB670A">
        <w:rPr>
          <w:rFonts w:ascii="Times New Roman" w:hAnsi="Times New Roman" w:cs="Times New Roman"/>
          <w:sz w:val="28"/>
          <w:szCs w:val="28"/>
        </w:rPr>
        <w:t xml:space="preserve">B </w:t>
      </w:r>
      <w:r w:rsidRPr="00BB670A">
        <w:rPr>
          <w:rFonts w:ascii="Times New Roman" w:hAnsi="Times New Roman" w:cs="Times New Roman"/>
          <w:sz w:val="28"/>
          <w:szCs w:val="28"/>
          <w:lang w:val="ru-RU"/>
        </w:rPr>
        <w:t>против</w:t>
      </w:r>
      <w:r w:rsidRPr="00BB670A">
        <w:rPr>
          <w:rFonts w:ascii="Times New Roman" w:hAnsi="Times New Roman" w:cs="Times New Roman"/>
          <w:sz w:val="28"/>
          <w:szCs w:val="28"/>
        </w:rPr>
        <w:t xml:space="preserve"> E75 – 76</w:t>
      </w:r>
    </w:p>
    <w:tbl>
      <w:tblPr>
        <w:tblW w:w="0" w:type="auto"/>
        <w:tblInd w:w="10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850"/>
        <w:gridCol w:w="850"/>
        <w:gridCol w:w="850"/>
        <w:gridCol w:w="850"/>
        <w:gridCol w:w="850"/>
        <w:gridCol w:w="1134"/>
        <w:gridCol w:w="1134"/>
      </w:tblGrid>
      <w:tr w:rsidR="003666C7" w:rsidRPr="00BB670A" w:rsidTr="008E5451">
        <w:trPr>
          <w:cantSplit/>
        </w:trPr>
        <w:tc>
          <w:tcPr>
            <w:tcW w:w="850" w:type="dxa"/>
            <w:vAlign w:val="center"/>
          </w:tcPr>
          <w:p w:rsidR="003666C7" w:rsidRPr="007D7165" w:rsidRDefault="003666C7" w:rsidP="008E5451">
            <w:pPr>
              <w:pStyle w:val="basic"/>
              <w:keepNext/>
              <w:keepLines/>
              <w:spacing w:before="60" w:after="120"/>
              <w:rPr>
                <w:rFonts w:ascii="Times New Roman" w:hAnsi="Times New Roman" w:cs="Times New Roman"/>
                <w:lang w:val="ru-RU"/>
              </w:rPr>
            </w:pPr>
            <w:r w:rsidRPr="007D7165">
              <w:rPr>
                <w:rFonts w:ascii="Times New Roman" w:hAnsi="Times New Roman" w:cs="Times New Roman"/>
                <w:lang w:val="ru-RU"/>
              </w:rPr>
              <w:lastRenderedPageBreak/>
              <w:t>Коман-да</w:t>
            </w:r>
          </w:p>
        </w:tc>
        <w:tc>
          <w:tcPr>
            <w:tcW w:w="850" w:type="dxa"/>
            <w:vAlign w:val="center"/>
          </w:tcPr>
          <w:p w:rsidR="003666C7" w:rsidRPr="007D7165" w:rsidRDefault="003666C7" w:rsidP="008E5451">
            <w:pPr>
              <w:keepNext/>
              <w:keepLines/>
              <w:spacing w:before="60"/>
              <w:jc w:val="center"/>
              <w:rPr>
                <w:rFonts w:ascii="Times New Roman" w:hAnsi="Times New Roman"/>
                <w:sz w:val="24"/>
                <w:szCs w:val="24"/>
              </w:rPr>
            </w:pPr>
            <w:r w:rsidRPr="007D7165">
              <w:rPr>
                <w:rFonts w:ascii="Times New Roman" w:hAnsi="Times New Roman"/>
                <w:sz w:val="24"/>
                <w:szCs w:val="24"/>
              </w:rPr>
              <w:t>Игры</w:t>
            </w:r>
          </w:p>
        </w:tc>
        <w:tc>
          <w:tcPr>
            <w:tcW w:w="850" w:type="dxa"/>
            <w:vAlign w:val="center"/>
          </w:tcPr>
          <w:p w:rsidR="003666C7" w:rsidRPr="007D7165" w:rsidRDefault="003666C7" w:rsidP="008E5451">
            <w:pPr>
              <w:keepNext/>
              <w:keepLines/>
              <w:spacing w:before="60" w:after="120"/>
              <w:jc w:val="center"/>
              <w:rPr>
                <w:rFonts w:ascii="Times New Roman" w:hAnsi="Times New Roman"/>
                <w:sz w:val="24"/>
                <w:szCs w:val="24"/>
              </w:rPr>
            </w:pPr>
            <w:r w:rsidRPr="007D7165">
              <w:rPr>
                <w:rFonts w:ascii="Times New Roman" w:hAnsi="Times New Roman"/>
                <w:sz w:val="24"/>
                <w:szCs w:val="24"/>
              </w:rPr>
              <w:t>Побе-ды</w:t>
            </w:r>
          </w:p>
        </w:tc>
        <w:tc>
          <w:tcPr>
            <w:tcW w:w="850" w:type="dxa"/>
            <w:vAlign w:val="center"/>
          </w:tcPr>
          <w:p w:rsidR="003666C7" w:rsidRPr="007D7165" w:rsidRDefault="003666C7" w:rsidP="008E5451">
            <w:pPr>
              <w:keepNext/>
              <w:keepLines/>
              <w:spacing w:before="60" w:after="120"/>
              <w:jc w:val="center"/>
              <w:rPr>
                <w:rFonts w:ascii="Times New Roman" w:hAnsi="Times New Roman"/>
                <w:sz w:val="24"/>
                <w:szCs w:val="24"/>
              </w:rPr>
            </w:pPr>
            <w:r w:rsidRPr="007D7165">
              <w:rPr>
                <w:rFonts w:ascii="Times New Roman" w:hAnsi="Times New Roman"/>
                <w:sz w:val="24"/>
                <w:szCs w:val="24"/>
              </w:rPr>
              <w:t>Пора-жения</w:t>
            </w:r>
          </w:p>
        </w:tc>
        <w:tc>
          <w:tcPr>
            <w:tcW w:w="850" w:type="dxa"/>
            <w:vAlign w:val="center"/>
          </w:tcPr>
          <w:p w:rsidR="003666C7" w:rsidRPr="007D7165" w:rsidRDefault="003666C7" w:rsidP="008E5451">
            <w:pPr>
              <w:pStyle w:val="basic"/>
              <w:keepNext/>
              <w:keepLines/>
              <w:spacing w:before="60" w:after="120"/>
              <w:rPr>
                <w:rFonts w:ascii="Times New Roman" w:hAnsi="Times New Roman" w:cs="Times New Roman"/>
                <w:lang w:val="ru-RU"/>
              </w:rPr>
            </w:pPr>
            <w:r w:rsidRPr="007D7165">
              <w:rPr>
                <w:rFonts w:ascii="Times New Roman" w:hAnsi="Times New Roman" w:cs="Times New Roman"/>
                <w:lang w:val="ru-RU"/>
              </w:rPr>
              <w:t>Очки</w:t>
            </w:r>
          </w:p>
        </w:tc>
        <w:tc>
          <w:tcPr>
            <w:tcW w:w="1134"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Мячи</w:t>
            </w:r>
          </w:p>
        </w:tc>
        <w:tc>
          <w:tcPr>
            <w:tcW w:w="1134" w:type="dxa"/>
            <w:vAlign w:val="center"/>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Разница очков</w:t>
            </w:r>
          </w:p>
        </w:tc>
      </w:tr>
      <w:tr w:rsidR="003666C7" w:rsidRPr="00BB670A" w:rsidTr="008E5451">
        <w:trPr>
          <w:cantSplit/>
        </w:trPr>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A</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5</w:t>
            </w:r>
          </w:p>
        </w:tc>
        <w:tc>
          <w:tcPr>
            <w:tcW w:w="850" w:type="dxa"/>
          </w:tcPr>
          <w:p w:rsidR="003666C7" w:rsidRPr="007D7165" w:rsidRDefault="003666C7" w:rsidP="008E5451">
            <w:pPr>
              <w:pStyle w:val="basic"/>
              <w:keepNext/>
              <w:keepLines/>
              <w:rPr>
                <w:rFonts w:ascii="Times New Roman" w:hAnsi="Times New Roman" w:cs="Times New Roman"/>
              </w:rPr>
            </w:pPr>
            <w:r w:rsidRPr="007D7165">
              <w:rPr>
                <w:rFonts w:ascii="Times New Roman" w:hAnsi="Times New Roman" w:cs="Times New Roman"/>
              </w:rPr>
              <w:t>3</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8</w:t>
            </w:r>
          </w:p>
        </w:tc>
        <w:tc>
          <w:tcPr>
            <w:tcW w:w="1134"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398 : 392</w:t>
            </w:r>
          </w:p>
        </w:tc>
        <w:tc>
          <w:tcPr>
            <w:tcW w:w="1134"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+ 6</w:t>
            </w:r>
          </w:p>
        </w:tc>
      </w:tr>
      <w:tr w:rsidR="003666C7" w:rsidRPr="00BB670A" w:rsidTr="008E5451">
        <w:trPr>
          <w:cantSplit/>
        </w:trPr>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B</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5</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3</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8</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403 : 399</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+ 4</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C</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5</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8</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455 : 423</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+ 32</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D</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5</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8</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383 : 379</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+ 4</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E</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5</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8</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384 : 380</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+ 4</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F</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5</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0</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5</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5</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380 : 430</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- 50</w:t>
            </w:r>
          </w:p>
        </w:tc>
      </w:tr>
    </w:tbl>
    <w:p w:rsidR="003666C7" w:rsidRPr="00BB670A" w:rsidRDefault="003666C7" w:rsidP="003666C7">
      <w:pPr>
        <w:pStyle w:val="text175"/>
        <w:tabs>
          <w:tab w:val="left" w:pos="2268"/>
          <w:tab w:val="left" w:pos="2835"/>
          <w:tab w:val="left" w:pos="3240"/>
          <w:tab w:val="left" w:pos="4111"/>
          <w:tab w:val="left" w:pos="4820"/>
          <w:tab w:val="left" w:pos="5387"/>
        </w:tabs>
        <w:rPr>
          <w:rFonts w:ascii="Times New Roman" w:hAnsi="Times New Roman" w:cs="Times New Roman"/>
          <w:sz w:val="28"/>
          <w:szCs w:val="28"/>
        </w:rPr>
      </w:pPr>
      <w:r w:rsidRPr="00BB670A">
        <w:rPr>
          <w:rFonts w:ascii="Times New Roman" w:hAnsi="Times New Roman" w:cs="Times New Roman"/>
          <w:sz w:val="28"/>
          <w:szCs w:val="28"/>
          <w:lang w:val="ru-RU"/>
        </w:rPr>
        <w:t>Следовательно</w:t>
      </w:r>
      <w:r w:rsidRPr="00BB670A">
        <w:rPr>
          <w:rFonts w:ascii="Times New Roman" w:hAnsi="Times New Roman" w:cs="Times New Roman"/>
          <w:sz w:val="28"/>
          <w:szCs w:val="28"/>
        </w:rPr>
        <w:t>:</w:t>
      </w:r>
      <w:r w:rsidRPr="00BB670A">
        <w:rPr>
          <w:rFonts w:ascii="Times New Roman" w:hAnsi="Times New Roman" w:cs="Times New Roman"/>
          <w:sz w:val="28"/>
          <w:szCs w:val="28"/>
        </w:rPr>
        <w:tab/>
      </w:r>
      <w:r w:rsidRPr="00BB670A">
        <w:rPr>
          <w:rFonts w:ascii="Times New Roman" w:hAnsi="Times New Roman" w:cs="Times New Roman"/>
          <w:sz w:val="28"/>
          <w:szCs w:val="28"/>
          <w:lang w:val="en-US"/>
        </w:rPr>
        <w:tab/>
        <w:t>6</w:t>
      </w:r>
      <w:r w:rsidRPr="00BB670A">
        <w:rPr>
          <w:rFonts w:ascii="Times New Roman" w:hAnsi="Times New Roman" w:cs="Times New Roman"/>
          <w:sz w:val="28"/>
          <w:szCs w:val="28"/>
          <w:vertAlign w:val="superscript"/>
          <w:lang w:val="ru-RU"/>
        </w:rPr>
        <w:t>ая</w:t>
      </w:r>
      <w:r w:rsidRPr="00BB670A">
        <w:rPr>
          <w:rFonts w:ascii="Times New Roman" w:hAnsi="Times New Roman" w:cs="Times New Roman"/>
          <w:sz w:val="28"/>
          <w:szCs w:val="28"/>
          <w:lang w:val="en-US"/>
        </w:rPr>
        <w:t>F</w:t>
      </w:r>
    </w:p>
    <w:p w:rsidR="003666C7" w:rsidRPr="00BB670A" w:rsidRDefault="003666C7" w:rsidP="003666C7">
      <w:pPr>
        <w:pStyle w:val="text175"/>
        <w:tabs>
          <w:tab w:val="left" w:pos="4253"/>
          <w:tab w:val="left" w:pos="5103"/>
        </w:tabs>
        <w:spacing w:after="12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Классификация игр между </w:t>
      </w:r>
      <w:r w:rsidRPr="00BB670A">
        <w:rPr>
          <w:rFonts w:ascii="Times New Roman" w:hAnsi="Times New Roman" w:cs="Times New Roman"/>
          <w:sz w:val="28"/>
          <w:szCs w:val="28"/>
        </w:rPr>
        <w:t>A</w:t>
      </w:r>
      <w:r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rPr>
        <w:t>E</w:t>
      </w:r>
      <w:r w:rsidRPr="00BB670A">
        <w:rPr>
          <w:rFonts w:ascii="Times New Roman" w:hAnsi="Times New Roman" w:cs="Times New Roman"/>
          <w:sz w:val="28"/>
          <w:szCs w:val="28"/>
          <w:lang w:val="ru-RU"/>
        </w:rPr>
        <w:t>:</w:t>
      </w:r>
    </w:p>
    <w:tbl>
      <w:tblPr>
        <w:tblW w:w="0" w:type="auto"/>
        <w:tblInd w:w="10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850"/>
        <w:gridCol w:w="850"/>
        <w:gridCol w:w="850"/>
        <w:gridCol w:w="850"/>
        <w:gridCol w:w="850"/>
        <w:gridCol w:w="1134"/>
        <w:gridCol w:w="1134"/>
      </w:tblGrid>
      <w:tr w:rsidR="003666C7" w:rsidRPr="00BB670A" w:rsidTr="008E5451">
        <w:trPr>
          <w:cantSplit/>
        </w:trPr>
        <w:tc>
          <w:tcPr>
            <w:tcW w:w="850" w:type="dxa"/>
            <w:vAlign w:val="center"/>
          </w:tcPr>
          <w:p w:rsidR="003666C7" w:rsidRPr="007D7165" w:rsidRDefault="003666C7" w:rsidP="008E5451">
            <w:pPr>
              <w:pStyle w:val="basic"/>
              <w:keepNext/>
              <w:keepLines/>
              <w:spacing w:before="60" w:after="120"/>
              <w:rPr>
                <w:rFonts w:ascii="Times New Roman" w:hAnsi="Times New Roman" w:cs="Times New Roman"/>
              </w:rPr>
            </w:pPr>
            <w:r w:rsidRPr="007D7165">
              <w:rPr>
                <w:rFonts w:ascii="Times New Roman" w:hAnsi="Times New Roman" w:cs="Times New Roman"/>
                <w:lang w:val="ru-RU"/>
              </w:rPr>
              <w:t>Коман</w:t>
            </w:r>
            <w:r w:rsidRPr="007D7165">
              <w:rPr>
                <w:rFonts w:ascii="Times New Roman" w:hAnsi="Times New Roman" w:cs="Times New Roman"/>
              </w:rPr>
              <w:t>-</w:t>
            </w:r>
            <w:r w:rsidRPr="007D7165">
              <w:rPr>
                <w:rFonts w:ascii="Times New Roman" w:hAnsi="Times New Roman" w:cs="Times New Roman"/>
                <w:lang w:val="ru-RU"/>
              </w:rPr>
              <w:t>да</w:t>
            </w:r>
          </w:p>
        </w:tc>
        <w:tc>
          <w:tcPr>
            <w:tcW w:w="850" w:type="dxa"/>
            <w:vAlign w:val="center"/>
          </w:tcPr>
          <w:p w:rsidR="003666C7" w:rsidRPr="007D7165" w:rsidRDefault="003666C7" w:rsidP="008E5451">
            <w:pPr>
              <w:keepNext/>
              <w:keepLines/>
              <w:spacing w:before="60"/>
              <w:jc w:val="center"/>
              <w:rPr>
                <w:rFonts w:ascii="Times New Roman" w:hAnsi="Times New Roman"/>
                <w:sz w:val="24"/>
                <w:szCs w:val="24"/>
              </w:rPr>
            </w:pPr>
            <w:r w:rsidRPr="007D7165">
              <w:rPr>
                <w:rFonts w:ascii="Times New Roman" w:hAnsi="Times New Roman"/>
                <w:sz w:val="24"/>
                <w:szCs w:val="24"/>
              </w:rPr>
              <w:t>Игры</w:t>
            </w:r>
          </w:p>
        </w:tc>
        <w:tc>
          <w:tcPr>
            <w:tcW w:w="850" w:type="dxa"/>
            <w:vAlign w:val="center"/>
          </w:tcPr>
          <w:p w:rsidR="003666C7" w:rsidRPr="007D7165" w:rsidRDefault="003666C7" w:rsidP="008E5451">
            <w:pPr>
              <w:keepNext/>
              <w:keepLines/>
              <w:spacing w:before="60" w:after="120"/>
              <w:jc w:val="center"/>
              <w:rPr>
                <w:rFonts w:ascii="Times New Roman" w:hAnsi="Times New Roman"/>
                <w:sz w:val="24"/>
                <w:szCs w:val="24"/>
              </w:rPr>
            </w:pPr>
            <w:r w:rsidRPr="007D7165">
              <w:rPr>
                <w:rFonts w:ascii="Times New Roman" w:hAnsi="Times New Roman"/>
                <w:sz w:val="24"/>
                <w:szCs w:val="24"/>
              </w:rPr>
              <w:t>Побе-ды</w:t>
            </w:r>
          </w:p>
        </w:tc>
        <w:tc>
          <w:tcPr>
            <w:tcW w:w="850" w:type="dxa"/>
            <w:vAlign w:val="center"/>
          </w:tcPr>
          <w:p w:rsidR="003666C7" w:rsidRPr="007D7165" w:rsidRDefault="003666C7" w:rsidP="008E5451">
            <w:pPr>
              <w:keepNext/>
              <w:keepLines/>
              <w:spacing w:before="60" w:after="120"/>
              <w:jc w:val="center"/>
              <w:rPr>
                <w:rFonts w:ascii="Times New Roman" w:hAnsi="Times New Roman"/>
                <w:sz w:val="24"/>
                <w:szCs w:val="24"/>
              </w:rPr>
            </w:pPr>
            <w:r w:rsidRPr="007D7165">
              <w:rPr>
                <w:rFonts w:ascii="Times New Roman" w:hAnsi="Times New Roman"/>
                <w:sz w:val="24"/>
                <w:szCs w:val="24"/>
              </w:rPr>
              <w:t>Пора-жения</w:t>
            </w:r>
          </w:p>
        </w:tc>
        <w:tc>
          <w:tcPr>
            <w:tcW w:w="850" w:type="dxa"/>
            <w:vAlign w:val="center"/>
          </w:tcPr>
          <w:p w:rsidR="003666C7" w:rsidRPr="007D7165" w:rsidRDefault="003666C7" w:rsidP="008E5451">
            <w:pPr>
              <w:pStyle w:val="basic"/>
              <w:keepNext/>
              <w:keepLines/>
              <w:spacing w:before="60" w:after="120"/>
              <w:rPr>
                <w:rFonts w:ascii="Times New Roman" w:hAnsi="Times New Roman" w:cs="Times New Roman"/>
              </w:rPr>
            </w:pPr>
            <w:r w:rsidRPr="007D7165">
              <w:rPr>
                <w:rFonts w:ascii="Times New Roman" w:hAnsi="Times New Roman" w:cs="Times New Roman"/>
                <w:lang w:val="ru-RU"/>
              </w:rPr>
              <w:t>Очки</w:t>
            </w:r>
          </w:p>
        </w:tc>
        <w:tc>
          <w:tcPr>
            <w:tcW w:w="1134" w:type="dxa"/>
            <w:vAlign w:val="center"/>
          </w:tcPr>
          <w:p w:rsidR="003666C7" w:rsidRPr="007D7165" w:rsidRDefault="003666C7" w:rsidP="008E5451">
            <w:pPr>
              <w:keepNext/>
              <w:keepLines/>
              <w:spacing w:before="60"/>
              <w:jc w:val="center"/>
              <w:rPr>
                <w:rFonts w:ascii="Times New Roman" w:hAnsi="Times New Roman"/>
                <w:sz w:val="24"/>
                <w:szCs w:val="24"/>
              </w:rPr>
            </w:pPr>
            <w:r w:rsidRPr="007D7165">
              <w:rPr>
                <w:rFonts w:ascii="Times New Roman" w:hAnsi="Times New Roman"/>
                <w:sz w:val="24"/>
                <w:szCs w:val="24"/>
              </w:rPr>
              <w:t>Мячи</w:t>
            </w:r>
          </w:p>
        </w:tc>
        <w:tc>
          <w:tcPr>
            <w:tcW w:w="1134" w:type="dxa"/>
            <w:vAlign w:val="center"/>
          </w:tcPr>
          <w:p w:rsidR="003666C7" w:rsidRPr="007D7165" w:rsidRDefault="003666C7" w:rsidP="008E5451">
            <w:pPr>
              <w:keepNext/>
              <w:keepLines/>
              <w:spacing w:before="60"/>
              <w:jc w:val="center"/>
              <w:rPr>
                <w:rFonts w:ascii="Times New Roman" w:hAnsi="Times New Roman"/>
                <w:sz w:val="24"/>
                <w:szCs w:val="24"/>
              </w:rPr>
            </w:pPr>
            <w:r w:rsidRPr="007D7165">
              <w:rPr>
                <w:rFonts w:ascii="Times New Roman" w:hAnsi="Times New Roman"/>
                <w:sz w:val="24"/>
                <w:szCs w:val="24"/>
              </w:rPr>
              <w:t>Разница очков</w:t>
            </w:r>
          </w:p>
        </w:tc>
      </w:tr>
      <w:tr w:rsidR="003666C7" w:rsidRPr="00BB670A" w:rsidTr="008E5451">
        <w:trPr>
          <w:cantSplit/>
        </w:trPr>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A</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4</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6</w:t>
            </w:r>
          </w:p>
        </w:tc>
        <w:tc>
          <w:tcPr>
            <w:tcW w:w="1134"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313 : 312</w:t>
            </w:r>
          </w:p>
        </w:tc>
        <w:tc>
          <w:tcPr>
            <w:tcW w:w="1134"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+ 1</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B</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4</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6</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308 : 309</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- 1</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C</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4</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6</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350 : 348</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+ 2</w:t>
            </w:r>
          </w:p>
        </w:tc>
      </w:tr>
      <w:tr w:rsidR="003666C7" w:rsidRPr="00BB670A" w:rsidTr="008E5451">
        <w:trPr>
          <w:cantSplit/>
          <w:trHeight w:val="302"/>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D</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4</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6</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318 : 319</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- 1</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E</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4</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6</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304 : 305</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- 1</w:t>
            </w:r>
          </w:p>
        </w:tc>
      </w:tr>
    </w:tbl>
    <w:p w:rsidR="003666C7" w:rsidRPr="00BB670A" w:rsidRDefault="003666C7" w:rsidP="003666C7">
      <w:pPr>
        <w:pStyle w:val="text175"/>
        <w:tabs>
          <w:tab w:val="left" w:pos="2268"/>
          <w:tab w:val="left" w:pos="2835"/>
          <w:tab w:val="left" w:pos="3240"/>
          <w:tab w:val="left" w:pos="3780"/>
        </w:tabs>
        <w:rPr>
          <w:rFonts w:ascii="Times New Roman" w:hAnsi="Times New Roman" w:cs="Times New Roman"/>
          <w:sz w:val="28"/>
          <w:szCs w:val="28"/>
          <w:lang w:val="ru-RU"/>
        </w:rPr>
      </w:pPr>
      <w:r w:rsidRPr="00BB670A">
        <w:rPr>
          <w:rFonts w:ascii="Times New Roman" w:hAnsi="Times New Roman" w:cs="Times New Roman"/>
          <w:sz w:val="28"/>
          <w:szCs w:val="28"/>
          <w:lang w:val="ru-RU"/>
        </w:rPr>
        <w:t>Следовательно:</w:t>
      </w:r>
      <w:r w:rsidRPr="00BB670A">
        <w:rPr>
          <w:rFonts w:ascii="Times New Roman" w:hAnsi="Times New Roman" w:cs="Times New Roman"/>
          <w:sz w:val="28"/>
          <w:szCs w:val="28"/>
          <w:lang w:val="ru-RU"/>
        </w:rPr>
        <w:tab/>
      </w:r>
      <w:r w:rsidRPr="00BB670A">
        <w:rPr>
          <w:rFonts w:ascii="Times New Roman" w:hAnsi="Times New Roman" w:cs="Times New Roman"/>
          <w:sz w:val="28"/>
          <w:szCs w:val="28"/>
          <w:lang w:val="ru-RU"/>
        </w:rPr>
        <w:tab/>
        <w:t>1</w:t>
      </w:r>
      <w:r w:rsidRPr="00BB670A">
        <w:rPr>
          <w:rFonts w:ascii="Times New Roman" w:hAnsi="Times New Roman" w:cs="Times New Roman"/>
          <w:sz w:val="28"/>
          <w:szCs w:val="28"/>
          <w:vertAlign w:val="superscript"/>
          <w:lang w:val="ru-RU"/>
        </w:rPr>
        <w:t>ая</w:t>
      </w:r>
      <w:r w:rsidRPr="00BB670A">
        <w:rPr>
          <w:rFonts w:ascii="Times New Roman" w:hAnsi="Times New Roman" w:cs="Times New Roman"/>
          <w:sz w:val="28"/>
          <w:szCs w:val="28"/>
          <w:lang w:val="en-US"/>
        </w:rPr>
        <w:t>C</w:t>
      </w:r>
      <w:r w:rsidRPr="00BB670A">
        <w:rPr>
          <w:rFonts w:ascii="Times New Roman" w:hAnsi="Times New Roman" w:cs="Times New Roman"/>
          <w:sz w:val="28"/>
          <w:szCs w:val="28"/>
          <w:lang w:val="ru-RU"/>
        </w:rPr>
        <w:tab/>
        <w:t>2</w:t>
      </w:r>
      <w:r w:rsidRPr="00BB670A">
        <w:rPr>
          <w:rFonts w:ascii="Times New Roman" w:hAnsi="Times New Roman" w:cs="Times New Roman"/>
          <w:sz w:val="28"/>
          <w:szCs w:val="28"/>
          <w:vertAlign w:val="superscript"/>
          <w:lang w:val="ru-RU"/>
        </w:rPr>
        <w:t>ая</w:t>
      </w:r>
      <w:r w:rsidRPr="00BB670A">
        <w:rPr>
          <w:rFonts w:ascii="Times New Roman" w:hAnsi="Times New Roman" w:cs="Times New Roman"/>
          <w:sz w:val="28"/>
          <w:szCs w:val="28"/>
          <w:lang w:val="en-US"/>
        </w:rPr>
        <w:t>A</w:t>
      </w:r>
    </w:p>
    <w:p w:rsidR="003666C7" w:rsidRPr="00BB670A" w:rsidRDefault="003666C7" w:rsidP="003666C7">
      <w:pPr>
        <w:pStyle w:val="text175"/>
        <w:tabs>
          <w:tab w:val="left" w:pos="4253"/>
          <w:tab w:val="left" w:pos="5103"/>
        </w:tabs>
        <w:spacing w:after="12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Классификация игр между </w:t>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rPr>
        <w:t>E</w:t>
      </w:r>
      <w:r w:rsidRPr="00BB670A">
        <w:rPr>
          <w:rFonts w:ascii="Times New Roman" w:hAnsi="Times New Roman" w:cs="Times New Roman"/>
          <w:sz w:val="28"/>
          <w:szCs w:val="28"/>
          <w:lang w:val="ru-RU"/>
        </w:rPr>
        <w:t>:</w:t>
      </w:r>
    </w:p>
    <w:tbl>
      <w:tblPr>
        <w:tblW w:w="0" w:type="auto"/>
        <w:tblInd w:w="10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850"/>
        <w:gridCol w:w="850"/>
        <w:gridCol w:w="850"/>
        <w:gridCol w:w="850"/>
        <w:gridCol w:w="850"/>
        <w:gridCol w:w="1134"/>
        <w:gridCol w:w="1134"/>
      </w:tblGrid>
      <w:tr w:rsidR="003666C7" w:rsidRPr="00BB670A" w:rsidTr="008E5451">
        <w:trPr>
          <w:cantSplit/>
        </w:trPr>
        <w:tc>
          <w:tcPr>
            <w:tcW w:w="850" w:type="dxa"/>
            <w:vAlign w:val="center"/>
          </w:tcPr>
          <w:p w:rsidR="003666C7" w:rsidRPr="007D7165" w:rsidRDefault="003666C7" w:rsidP="008E5451">
            <w:pPr>
              <w:pStyle w:val="basic"/>
              <w:keepNext/>
              <w:keepLines/>
              <w:spacing w:before="60" w:after="120"/>
              <w:rPr>
                <w:rFonts w:ascii="Times New Roman" w:hAnsi="Times New Roman" w:cs="Times New Roman"/>
                <w:lang w:val="ru-RU"/>
              </w:rPr>
            </w:pPr>
            <w:r w:rsidRPr="007D7165">
              <w:rPr>
                <w:rFonts w:ascii="Times New Roman" w:hAnsi="Times New Roman" w:cs="Times New Roman"/>
                <w:lang w:val="ru-RU"/>
              </w:rPr>
              <w:t>Коман-да</w:t>
            </w:r>
          </w:p>
        </w:tc>
        <w:tc>
          <w:tcPr>
            <w:tcW w:w="850" w:type="dxa"/>
            <w:vAlign w:val="center"/>
          </w:tcPr>
          <w:p w:rsidR="003666C7" w:rsidRPr="007D7165" w:rsidRDefault="003666C7" w:rsidP="008E5451">
            <w:pPr>
              <w:keepNext/>
              <w:keepLines/>
              <w:spacing w:before="60"/>
              <w:jc w:val="center"/>
              <w:rPr>
                <w:rFonts w:ascii="Times New Roman" w:hAnsi="Times New Roman"/>
                <w:sz w:val="24"/>
                <w:szCs w:val="24"/>
              </w:rPr>
            </w:pPr>
            <w:r w:rsidRPr="007D7165">
              <w:rPr>
                <w:rFonts w:ascii="Times New Roman" w:hAnsi="Times New Roman"/>
                <w:sz w:val="24"/>
                <w:szCs w:val="24"/>
              </w:rPr>
              <w:t>Игры</w:t>
            </w:r>
          </w:p>
        </w:tc>
        <w:tc>
          <w:tcPr>
            <w:tcW w:w="850" w:type="dxa"/>
            <w:vAlign w:val="center"/>
          </w:tcPr>
          <w:p w:rsidR="003666C7" w:rsidRPr="007D7165" w:rsidRDefault="003666C7" w:rsidP="008E5451">
            <w:pPr>
              <w:keepNext/>
              <w:keepLines/>
              <w:spacing w:before="60" w:after="120"/>
              <w:jc w:val="center"/>
              <w:rPr>
                <w:rFonts w:ascii="Times New Roman" w:hAnsi="Times New Roman"/>
                <w:sz w:val="24"/>
                <w:szCs w:val="24"/>
              </w:rPr>
            </w:pPr>
            <w:r w:rsidRPr="007D7165">
              <w:rPr>
                <w:rFonts w:ascii="Times New Roman" w:hAnsi="Times New Roman"/>
                <w:sz w:val="24"/>
                <w:szCs w:val="24"/>
              </w:rPr>
              <w:t>Побе-ды</w:t>
            </w:r>
          </w:p>
        </w:tc>
        <w:tc>
          <w:tcPr>
            <w:tcW w:w="850" w:type="dxa"/>
            <w:vAlign w:val="center"/>
          </w:tcPr>
          <w:p w:rsidR="003666C7" w:rsidRPr="007D7165" w:rsidRDefault="003666C7" w:rsidP="008E5451">
            <w:pPr>
              <w:keepNext/>
              <w:keepLines/>
              <w:spacing w:before="60" w:after="120"/>
              <w:jc w:val="center"/>
              <w:rPr>
                <w:rFonts w:ascii="Times New Roman" w:hAnsi="Times New Roman"/>
                <w:sz w:val="24"/>
                <w:szCs w:val="24"/>
              </w:rPr>
            </w:pPr>
            <w:r w:rsidRPr="007D7165">
              <w:rPr>
                <w:rFonts w:ascii="Times New Roman" w:hAnsi="Times New Roman"/>
                <w:sz w:val="24"/>
                <w:szCs w:val="24"/>
              </w:rPr>
              <w:t>Пора-жения</w:t>
            </w:r>
          </w:p>
        </w:tc>
        <w:tc>
          <w:tcPr>
            <w:tcW w:w="850" w:type="dxa"/>
            <w:vAlign w:val="center"/>
          </w:tcPr>
          <w:p w:rsidR="003666C7" w:rsidRPr="007D7165" w:rsidRDefault="003666C7" w:rsidP="008E5451">
            <w:pPr>
              <w:pStyle w:val="basic"/>
              <w:keepNext/>
              <w:keepLines/>
              <w:spacing w:before="60" w:after="120"/>
              <w:rPr>
                <w:rFonts w:ascii="Times New Roman" w:hAnsi="Times New Roman" w:cs="Times New Roman"/>
                <w:lang w:val="ru-RU"/>
              </w:rPr>
            </w:pPr>
            <w:r w:rsidRPr="007D7165">
              <w:rPr>
                <w:rFonts w:ascii="Times New Roman" w:hAnsi="Times New Roman" w:cs="Times New Roman"/>
                <w:lang w:val="ru-RU"/>
              </w:rPr>
              <w:t>Очки</w:t>
            </w:r>
          </w:p>
        </w:tc>
        <w:tc>
          <w:tcPr>
            <w:tcW w:w="1134" w:type="dxa"/>
            <w:vAlign w:val="center"/>
          </w:tcPr>
          <w:p w:rsidR="003666C7" w:rsidRPr="007D7165" w:rsidRDefault="003666C7" w:rsidP="008E5451">
            <w:pPr>
              <w:keepNext/>
              <w:keepLines/>
              <w:spacing w:before="60"/>
              <w:jc w:val="center"/>
              <w:rPr>
                <w:rFonts w:ascii="Times New Roman" w:hAnsi="Times New Roman"/>
                <w:sz w:val="24"/>
                <w:szCs w:val="24"/>
              </w:rPr>
            </w:pPr>
            <w:r w:rsidRPr="007D7165">
              <w:rPr>
                <w:rFonts w:ascii="Times New Roman" w:hAnsi="Times New Roman"/>
                <w:sz w:val="24"/>
                <w:szCs w:val="24"/>
              </w:rPr>
              <w:t>Мячи</w:t>
            </w:r>
          </w:p>
        </w:tc>
        <w:tc>
          <w:tcPr>
            <w:tcW w:w="1134" w:type="dxa"/>
            <w:vAlign w:val="center"/>
          </w:tcPr>
          <w:p w:rsidR="003666C7" w:rsidRPr="007D7165" w:rsidRDefault="003666C7" w:rsidP="008E5451">
            <w:pPr>
              <w:keepNext/>
              <w:keepLines/>
              <w:spacing w:before="60"/>
              <w:jc w:val="center"/>
              <w:rPr>
                <w:rFonts w:ascii="Times New Roman" w:hAnsi="Times New Roman"/>
                <w:sz w:val="24"/>
                <w:szCs w:val="24"/>
              </w:rPr>
            </w:pPr>
            <w:r w:rsidRPr="007D7165">
              <w:rPr>
                <w:rFonts w:ascii="Times New Roman" w:hAnsi="Times New Roman"/>
                <w:sz w:val="24"/>
                <w:szCs w:val="24"/>
              </w:rPr>
              <w:t>Разница очков</w:t>
            </w:r>
          </w:p>
        </w:tc>
      </w:tr>
      <w:tr w:rsidR="003666C7" w:rsidRPr="00BB670A" w:rsidTr="008E5451">
        <w:trPr>
          <w:cantSplit/>
        </w:trPr>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B</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3</w:t>
            </w:r>
          </w:p>
        </w:tc>
        <w:tc>
          <w:tcPr>
            <w:tcW w:w="1134"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155 : 151</w:t>
            </w:r>
          </w:p>
        </w:tc>
        <w:tc>
          <w:tcPr>
            <w:tcW w:w="1134"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+ 4</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D</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143 : 147</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- 4</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E</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143 : 143</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0</w:t>
            </w:r>
          </w:p>
        </w:tc>
      </w:tr>
    </w:tbl>
    <w:p w:rsidR="003666C7" w:rsidRPr="00BB670A" w:rsidRDefault="003666C7" w:rsidP="003666C7">
      <w:pPr>
        <w:pStyle w:val="text175"/>
        <w:tabs>
          <w:tab w:val="left" w:pos="2268"/>
          <w:tab w:val="left" w:pos="2835"/>
          <w:tab w:val="left" w:pos="3240"/>
          <w:tab w:val="left" w:pos="4111"/>
          <w:tab w:val="left" w:pos="4820"/>
          <w:tab w:val="left" w:pos="5387"/>
        </w:tabs>
        <w:rPr>
          <w:rFonts w:ascii="Times New Roman" w:hAnsi="Times New Roman" w:cs="Times New Roman"/>
          <w:sz w:val="28"/>
          <w:szCs w:val="28"/>
          <w:lang w:val="ru-RU"/>
        </w:rPr>
      </w:pPr>
      <w:r w:rsidRPr="00BB670A">
        <w:rPr>
          <w:rFonts w:ascii="Times New Roman" w:hAnsi="Times New Roman" w:cs="Times New Roman"/>
          <w:sz w:val="28"/>
          <w:szCs w:val="28"/>
          <w:lang w:val="ru-RU"/>
        </w:rPr>
        <w:t>Следовательно:</w:t>
      </w:r>
      <w:r w:rsidRPr="00BB670A">
        <w:rPr>
          <w:rFonts w:ascii="Times New Roman" w:hAnsi="Times New Roman" w:cs="Times New Roman"/>
          <w:sz w:val="28"/>
          <w:szCs w:val="28"/>
          <w:lang w:val="ru-RU"/>
        </w:rPr>
        <w:tab/>
      </w:r>
      <w:r w:rsidRPr="00BB670A">
        <w:rPr>
          <w:rFonts w:ascii="Times New Roman" w:hAnsi="Times New Roman" w:cs="Times New Roman"/>
          <w:sz w:val="28"/>
          <w:szCs w:val="28"/>
          <w:lang w:val="ru-RU"/>
        </w:rPr>
        <w:tab/>
        <w:t>3</w:t>
      </w:r>
      <w:r w:rsidRPr="00BB670A">
        <w:rPr>
          <w:rFonts w:ascii="Times New Roman" w:hAnsi="Times New Roman" w:cs="Times New Roman"/>
          <w:sz w:val="28"/>
          <w:szCs w:val="28"/>
          <w:vertAlign w:val="superscript"/>
          <w:lang w:val="ru-RU"/>
        </w:rPr>
        <w:t>я</w:t>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4</w:t>
      </w:r>
      <w:r w:rsidRPr="00BB670A">
        <w:rPr>
          <w:rFonts w:ascii="Times New Roman" w:hAnsi="Times New Roman" w:cs="Times New Roman"/>
          <w:sz w:val="28"/>
          <w:szCs w:val="28"/>
          <w:vertAlign w:val="superscript"/>
          <w:lang w:val="ru-RU"/>
        </w:rPr>
        <w:t>ая</w:t>
      </w:r>
      <w:r w:rsidRPr="00BB670A">
        <w:rPr>
          <w:rFonts w:ascii="Times New Roman" w:hAnsi="Times New Roman" w:cs="Times New Roman"/>
          <w:sz w:val="28"/>
          <w:szCs w:val="28"/>
        </w:rPr>
        <w:t>E</w:t>
      </w:r>
      <w:r w:rsidRPr="00BB670A">
        <w:rPr>
          <w:rFonts w:ascii="Times New Roman" w:hAnsi="Times New Roman" w:cs="Times New Roman"/>
          <w:sz w:val="28"/>
          <w:szCs w:val="28"/>
          <w:lang w:val="ru-RU"/>
        </w:rPr>
        <w:t xml:space="preserve">        5</w:t>
      </w:r>
      <w:r w:rsidRPr="00BB670A">
        <w:rPr>
          <w:rFonts w:ascii="Times New Roman" w:hAnsi="Times New Roman" w:cs="Times New Roman"/>
          <w:sz w:val="28"/>
          <w:szCs w:val="28"/>
          <w:vertAlign w:val="superscript"/>
          <w:lang w:val="ru-RU"/>
        </w:rPr>
        <w:t>ая</w:t>
      </w:r>
      <w:r w:rsidRPr="00BB670A">
        <w:rPr>
          <w:rFonts w:ascii="Times New Roman" w:hAnsi="Times New Roman" w:cs="Times New Roman"/>
          <w:sz w:val="28"/>
          <w:szCs w:val="28"/>
        </w:rPr>
        <w:t>D</w:t>
      </w:r>
    </w:p>
    <w:p w:rsidR="003666C7" w:rsidRPr="00F958EA" w:rsidRDefault="00D0795E" w:rsidP="003666C7">
      <w:pPr>
        <w:pStyle w:val="Annex3"/>
        <w:keepNext w:val="0"/>
        <w:spacing w:before="480"/>
        <w:ind w:left="992" w:hanging="992"/>
        <w:rPr>
          <w:rFonts w:ascii="Times New Roman" w:hAnsi="Times New Roman" w:cs="Times New Roman"/>
          <w:b/>
          <w:bCs/>
          <w:sz w:val="28"/>
          <w:szCs w:val="28"/>
          <w:lang w:val="ru-RU"/>
        </w:rPr>
      </w:pPr>
      <w:r w:rsidRPr="00F958EA">
        <w:rPr>
          <w:rFonts w:ascii="Times New Roman" w:hAnsi="Times New Roman" w:cs="Times New Roman"/>
          <w:b/>
          <w:bCs/>
          <w:noProof/>
          <w:sz w:val="28"/>
          <w:szCs w:val="28"/>
        </w:rPr>
        <w:t>D</w:t>
      </w:r>
      <w:r w:rsidR="005553C6" w:rsidRPr="00F958EA">
        <w:rPr>
          <w:rFonts w:ascii="Times New Roman" w:hAnsi="Times New Roman" w:cs="Times New Roman"/>
          <w:b/>
          <w:bCs/>
        </w:rPr>
        <w:fldChar w:fldCharType="begin"/>
      </w:r>
      <w:r w:rsidR="002442EF" w:rsidRPr="00F958EA">
        <w:rPr>
          <w:rFonts w:ascii="Times New Roman" w:hAnsi="Times New Roman" w:cs="Times New Roman"/>
          <w:b/>
          <w:bCs/>
        </w:rPr>
        <w:instrText>SEQAnnex</w:instrText>
      </w:r>
      <w:r w:rsidR="002442EF" w:rsidRPr="00F958EA">
        <w:rPr>
          <w:rFonts w:ascii="Times New Roman" w:hAnsi="Times New Roman" w:cs="Times New Roman"/>
          <w:b/>
          <w:bCs/>
          <w:lang w:val="ru-RU"/>
        </w:rPr>
        <w:instrText xml:space="preserve">1\* </w:instrText>
      </w:r>
      <w:r w:rsidR="002442EF" w:rsidRPr="00F958EA">
        <w:rPr>
          <w:rFonts w:ascii="Times New Roman" w:hAnsi="Times New Roman" w:cs="Times New Roman"/>
          <w:b/>
          <w:bCs/>
        </w:rPr>
        <w:instrText>ALPHABETIC</w:instrText>
      </w:r>
      <w:r w:rsidR="002442EF" w:rsidRPr="00F958EA">
        <w:rPr>
          <w:rFonts w:ascii="Times New Roman" w:hAnsi="Times New Roman" w:cs="Times New Roman"/>
          <w:b/>
          <w:bCs/>
          <w:lang w:val="ru-RU"/>
        </w:rPr>
        <w:instrText xml:space="preserve"> \</w:instrText>
      </w:r>
      <w:r w:rsidR="002442EF" w:rsidRPr="00F958EA">
        <w:rPr>
          <w:rFonts w:ascii="Times New Roman" w:hAnsi="Times New Roman" w:cs="Times New Roman"/>
          <w:b/>
          <w:bCs/>
        </w:rPr>
        <w:instrText>c</w:instrText>
      </w:r>
      <w:r w:rsidR="002442EF" w:rsidRPr="00F958EA">
        <w:rPr>
          <w:rFonts w:ascii="Times New Roman" w:hAnsi="Times New Roman" w:cs="Times New Roman"/>
          <w:b/>
          <w:bCs/>
          <w:lang w:val="ru-RU"/>
        </w:rPr>
        <w:instrText xml:space="preserve"> \* </w:instrText>
      </w:r>
      <w:r w:rsidR="002442EF" w:rsidRPr="00F958EA">
        <w:rPr>
          <w:rFonts w:ascii="Times New Roman" w:hAnsi="Times New Roman" w:cs="Times New Roman"/>
          <w:b/>
          <w:bCs/>
        </w:rPr>
        <w:instrText>MERGEFORMAT</w:instrText>
      </w:r>
      <w:r w:rsidR="005553C6" w:rsidRPr="00F958EA">
        <w:rPr>
          <w:rFonts w:ascii="Times New Roman" w:hAnsi="Times New Roman" w:cs="Times New Roman"/>
          <w:b/>
          <w:bCs/>
        </w:rPr>
        <w:fldChar w:fldCharType="separate"/>
      </w:r>
      <w:r w:rsidR="003666C7" w:rsidRPr="00F958EA">
        <w:rPr>
          <w:rFonts w:ascii="Times New Roman" w:hAnsi="Times New Roman" w:cs="Times New Roman"/>
          <w:b/>
          <w:bCs/>
          <w:noProof/>
          <w:sz w:val="28"/>
          <w:szCs w:val="28"/>
        </w:rPr>
        <w:t>D</w:t>
      </w:r>
      <w:r w:rsidR="005553C6" w:rsidRPr="00F958EA">
        <w:rPr>
          <w:rFonts w:ascii="Times New Roman" w:hAnsi="Times New Roman" w:cs="Times New Roman"/>
          <w:b/>
          <w:bCs/>
          <w:noProof/>
          <w:sz w:val="28"/>
          <w:szCs w:val="28"/>
        </w:rPr>
        <w:fldChar w:fldCharType="end"/>
      </w:r>
      <w:r w:rsidR="003666C7" w:rsidRPr="00F958EA">
        <w:rPr>
          <w:rFonts w:ascii="Times New Roman" w:hAnsi="Times New Roman" w:cs="Times New Roman"/>
          <w:b/>
          <w:bCs/>
          <w:sz w:val="28"/>
          <w:szCs w:val="28"/>
          <w:lang w:val="ru-RU"/>
        </w:rPr>
        <w:t>.2.7</w:t>
      </w:r>
      <w:r w:rsidR="003666C7" w:rsidRPr="00F958EA">
        <w:rPr>
          <w:rFonts w:ascii="Times New Roman" w:hAnsi="Times New Roman" w:cs="Times New Roman"/>
          <w:b/>
          <w:bCs/>
          <w:sz w:val="28"/>
          <w:szCs w:val="28"/>
          <w:lang w:val="ru-RU"/>
        </w:rPr>
        <w:tab/>
        <w:t>Пример 7:</w:t>
      </w:r>
    </w:p>
    <w:p w:rsidR="003666C7" w:rsidRPr="00BB670A" w:rsidRDefault="003666C7" w:rsidP="003666C7">
      <w:pPr>
        <w:pStyle w:val="text175"/>
        <w:tabs>
          <w:tab w:val="left" w:pos="2268"/>
          <w:tab w:val="left" w:pos="4536"/>
          <w:tab w:val="left" w:pos="5812"/>
        </w:tabs>
        <w:rPr>
          <w:rFonts w:ascii="Times New Roman" w:hAnsi="Times New Roman" w:cs="Times New Roman"/>
          <w:sz w:val="28"/>
          <w:szCs w:val="28"/>
          <w:lang w:val="ru-RU"/>
        </w:rPr>
      </w:pPr>
      <w:r w:rsidRPr="00BB670A">
        <w:rPr>
          <w:rFonts w:ascii="Times New Roman" w:hAnsi="Times New Roman" w:cs="Times New Roman"/>
          <w:sz w:val="28"/>
          <w:szCs w:val="28"/>
        </w:rPr>
        <w:lastRenderedPageBreak/>
        <w:t>A</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73 – 71</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F</w:t>
      </w:r>
      <w:r w:rsidRPr="00BB670A">
        <w:rPr>
          <w:rFonts w:ascii="Times New Roman" w:hAnsi="Times New Roman" w:cs="Times New Roman"/>
          <w:sz w:val="28"/>
          <w:szCs w:val="28"/>
          <w:lang w:val="ru-RU"/>
        </w:rPr>
        <w:t xml:space="preserve">        95 - 90</w:t>
      </w:r>
    </w:p>
    <w:p w:rsidR="003666C7" w:rsidRPr="00BB670A" w:rsidRDefault="003666C7" w:rsidP="003666C7">
      <w:pPr>
        <w:pStyle w:val="text175"/>
        <w:tabs>
          <w:tab w:val="left" w:pos="2268"/>
          <w:tab w:val="left" w:pos="4536"/>
          <w:tab w:val="left" w:pos="5812"/>
        </w:tabs>
        <w:spacing w:before="0"/>
        <w:rPr>
          <w:rFonts w:ascii="Times New Roman" w:hAnsi="Times New Roman" w:cs="Times New Roman"/>
          <w:sz w:val="28"/>
          <w:szCs w:val="28"/>
          <w:lang w:val="ru-RU"/>
        </w:rPr>
      </w:pPr>
      <w:r w:rsidRPr="00BB670A">
        <w:rPr>
          <w:rFonts w:ascii="Times New Roman" w:hAnsi="Times New Roman" w:cs="Times New Roman"/>
          <w:sz w:val="28"/>
          <w:szCs w:val="28"/>
        </w:rPr>
        <w:t>A</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85 – 86</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95 - 96</w:t>
      </w:r>
    </w:p>
    <w:p w:rsidR="003666C7" w:rsidRPr="00BB670A" w:rsidRDefault="003666C7" w:rsidP="003666C7">
      <w:pPr>
        <w:pStyle w:val="text175"/>
        <w:tabs>
          <w:tab w:val="left" w:pos="2268"/>
          <w:tab w:val="left" w:pos="4536"/>
          <w:tab w:val="left" w:pos="5812"/>
        </w:tabs>
        <w:spacing w:before="0"/>
        <w:rPr>
          <w:rFonts w:ascii="Times New Roman" w:hAnsi="Times New Roman" w:cs="Times New Roman"/>
          <w:sz w:val="28"/>
          <w:szCs w:val="28"/>
          <w:lang w:val="ru-RU"/>
        </w:rPr>
      </w:pPr>
      <w:r w:rsidRPr="00BB670A">
        <w:rPr>
          <w:rFonts w:ascii="Times New Roman" w:hAnsi="Times New Roman" w:cs="Times New Roman"/>
          <w:sz w:val="28"/>
          <w:szCs w:val="28"/>
        </w:rPr>
        <w:t>A</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77 – 75</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E</w:t>
      </w:r>
      <w:r w:rsidRPr="00BB670A">
        <w:rPr>
          <w:rFonts w:ascii="Times New Roman" w:hAnsi="Times New Roman" w:cs="Times New Roman"/>
          <w:sz w:val="28"/>
          <w:szCs w:val="28"/>
          <w:lang w:val="ru-RU"/>
        </w:rPr>
        <w:t xml:space="preserve">        82 - 75</w:t>
      </w:r>
    </w:p>
    <w:p w:rsidR="003666C7" w:rsidRPr="00BB670A" w:rsidRDefault="003666C7" w:rsidP="003666C7">
      <w:pPr>
        <w:pStyle w:val="text175"/>
        <w:tabs>
          <w:tab w:val="left" w:pos="2268"/>
          <w:tab w:val="left" w:pos="4536"/>
          <w:tab w:val="left" w:pos="5812"/>
        </w:tabs>
        <w:spacing w:before="0"/>
        <w:rPr>
          <w:rFonts w:ascii="Times New Roman" w:hAnsi="Times New Roman" w:cs="Times New Roman"/>
          <w:sz w:val="28"/>
          <w:szCs w:val="28"/>
          <w:lang w:val="ru-RU"/>
        </w:rPr>
      </w:pPr>
      <w:r w:rsidRPr="00BB670A">
        <w:rPr>
          <w:rFonts w:ascii="Times New Roman" w:hAnsi="Times New Roman" w:cs="Times New Roman"/>
          <w:sz w:val="28"/>
          <w:szCs w:val="28"/>
        </w:rPr>
        <w:t>A</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E</w:t>
      </w:r>
      <w:r w:rsidRPr="00BB670A">
        <w:rPr>
          <w:rFonts w:ascii="Times New Roman" w:hAnsi="Times New Roman" w:cs="Times New Roman"/>
          <w:sz w:val="28"/>
          <w:szCs w:val="28"/>
          <w:lang w:val="ru-RU"/>
        </w:rPr>
        <w:t xml:space="preserve">        90 – 96</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F</w:t>
      </w:r>
      <w:r w:rsidRPr="00BB670A">
        <w:rPr>
          <w:rFonts w:ascii="Times New Roman" w:hAnsi="Times New Roman" w:cs="Times New Roman"/>
          <w:sz w:val="28"/>
          <w:szCs w:val="28"/>
          <w:lang w:val="ru-RU"/>
        </w:rPr>
        <w:t xml:space="preserve">        105 - 75</w:t>
      </w:r>
    </w:p>
    <w:p w:rsidR="003666C7" w:rsidRPr="00BB670A" w:rsidRDefault="003666C7" w:rsidP="003666C7">
      <w:pPr>
        <w:pStyle w:val="text175"/>
        <w:tabs>
          <w:tab w:val="left" w:pos="2268"/>
          <w:tab w:val="left" w:pos="4536"/>
          <w:tab w:val="left" w:pos="5812"/>
        </w:tabs>
        <w:spacing w:before="0"/>
        <w:rPr>
          <w:rFonts w:ascii="Times New Roman" w:hAnsi="Times New Roman" w:cs="Times New Roman"/>
          <w:sz w:val="28"/>
          <w:szCs w:val="28"/>
          <w:lang w:val="ru-RU"/>
        </w:rPr>
      </w:pPr>
      <w:r w:rsidRPr="00BB670A">
        <w:rPr>
          <w:rFonts w:ascii="Times New Roman" w:hAnsi="Times New Roman" w:cs="Times New Roman"/>
          <w:sz w:val="28"/>
          <w:szCs w:val="28"/>
        </w:rPr>
        <w:t>A</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F</w:t>
      </w:r>
      <w:r w:rsidRPr="00BB670A">
        <w:rPr>
          <w:rFonts w:ascii="Times New Roman" w:hAnsi="Times New Roman" w:cs="Times New Roman"/>
          <w:sz w:val="28"/>
          <w:szCs w:val="28"/>
          <w:lang w:val="ru-RU"/>
        </w:rPr>
        <w:t xml:space="preserve">        85 – 80</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E</w:t>
      </w:r>
      <w:r w:rsidRPr="00BB670A">
        <w:rPr>
          <w:rFonts w:ascii="Times New Roman" w:hAnsi="Times New Roman" w:cs="Times New Roman"/>
          <w:sz w:val="28"/>
          <w:szCs w:val="28"/>
          <w:lang w:val="ru-RU"/>
        </w:rPr>
        <w:t xml:space="preserve">        68 - 67</w:t>
      </w:r>
    </w:p>
    <w:p w:rsidR="003666C7" w:rsidRPr="00BB670A" w:rsidRDefault="003666C7" w:rsidP="003666C7">
      <w:pPr>
        <w:pStyle w:val="text175"/>
        <w:tabs>
          <w:tab w:val="left" w:pos="2268"/>
          <w:tab w:val="left" w:pos="4536"/>
          <w:tab w:val="left" w:pos="5812"/>
        </w:tabs>
        <w:spacing w:before="0"/>
        <w:rPr>
          <w:rFonts w:ascii="Times New Roman" w:hAnsi="Times New Roman" w:cs="Times New Roman"/>
          <w:sz w:val="28"/>
          <w:szCs w:val="28"/>
          <w:lang w:val="ru-RU"/>
        </w:rPr>
      </w:pP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88 – 87</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F</w:t>
      </w:r>
      <w:r w:rsidRPr="00BB670A">
        <w:rPr>
          <w:rFonts w:ascii="Times New Roman" w:hAnsi="Times New Roman" w:cs="Times New Roman"/>
          <w:sz w:val="28"/>
          <w:szCs w:val="28"/>
          <w:lang w:val="ru-RU"/>
        </w:rPr>
        <w:t xml:space="preserve">        80 – 75</w:t>
      </w:r>
    </w:p>
    <w:p w:rsidR="003666C7" w:rsidRPr="00BB670A" w:rsidRDefault="003666C7" w:rsidP="003666C7">
      <w:pPr>
        <w:pStyle w:val="text175"/>
        <w:tabs>
          <w:tab w:val="left" w:pos="2268"/>
          <w:tab w:val="left" w:pos="4536"/>
          <w:tab w:val="left" w:pos="5812"/>
        </w:tabs>
        <w:spacing w:before="0"/>
        <w:rPr>
          <w:rFonts w:ascii="Times New Roman" w:hAnsi="Times New Roman" w:cs="Times New Roman"/>
          <w:sz w:val="28"/>
          <w:szCs w:val="28"/>
          <w:lang w:val="ru-RU"/>
        </w:rPr>
      </w:pP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80 – 79</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E</w:t>
      </w:r>
      <w:r w:rsidRPr="00BB670A">
        <w:rPr>
          <w:rFonts w:ascii="Times New Roman" w:hAnsi="Times New Roman" w:cs="Times New Roman"/>
          <w:sz w:val="28"/>
          <w:szCs w:val="28"/>
          <w:lang w:val="ru-RU"/>
        </w:rPr>
        <w:t xml:space="preserve"> против </w:t>
      </w:r>
      <w:r w:rsidRPr="00BB670A">
        <w:rPr>
          <w:rFonts w:ascii="Times New Roman" w:hAnsi="Times New Roman" w:cs="Times New Roman"/>
          <w:sz w:val="28"/>
          <w:szCs w:val="28"/>
        </w:rPr>
        <w:t>F</w:t>
      </w:r>
      <w:r w:rsidRPr="00BB670A">
        <w:rPr>
          <w:rFonts w:ascii="Times New Roman" w:hAnsi="Times New Roman" w:cs="Times New Roman"/>
          <w:sz w:val="28"/>
          <w:szCs w:val="28"/>
          <w:lang w:val="ru-RU"/>
        </w:rPr>
        <w:t xml:space="preserve">        80 – 75</w:t>
      </w:r>
    </w:p>
    <w:p w:rsidR="003666C7" w:rsidRPr="00BB670A" w:rsidRDefault="003666C7" w:rsidP="003666C7">
      <w:pPr>
        <w:pStyle w:val="text175"/>
        <w:tabs>
          <w:tab w:val="left" w:pos="2268"/>
          <w:tab w:val="left" w:pos="4536"/>
          <w:tab w:val="left" w:pos="5812"/>
        </w:tabs>
        <w:spacing w:before="0" w:after="120"/>
        <w:rPr>
          <w:rFonts w:ascii="Times New Roman" w:hAnsi="Times New Roman" w:cs="Times New Roman"/>
          <w:sz w:val="28"/>
          <w:szCs w:val="28"/>
        </w:rPr>
      </w:pPr>
      <w:r w:rsidRPr="00BB670A">
        <w:rPr>
          <w:rFonts w:ascii="Times New Roman" w:hAnsi="Times New Roman" w:cs="Times New Roman"/>
          <w:sz w:val="28"/>
          <w:szCs w:val="28"/>
        </w:rPr>
        <w:t xml:space="preserve">B </w:t>
      </w:r>
      <w:r w:rsidRPr="00BB670A">
        <w:rPr>
          <w:rFonts w:ascii="Times New Roman" w:hAnsi="Times New Roman" w:cs="Times New Roman"/>
          <w:sz w:val="28"/>
          <w:szCs w:val="28"/>
          <w:lang w:val="ru-RU"/>
        </w:rPr>
        <w:t>против</w:t>
      </w:r>
      <w:r w:rsidRPr="00BB670A">
        <w:rPr>
          <w:rFonts w:ascii="Times New Roman" w:hAnsi="Times New Roman" w:cs="Times New Roman"/>
          <w:sz w:val="28"/>
          <w:szCs w:val="28"/>
        </w:rPr>
        <w:t xml:space="preserve"> E79 – 80</w:t>
      </w:r>
    </w:p>
    <w:tbl>
      <w:tblPr>
        <w:tblW w:w="0" w:type="auto"/>
        <w:tblInd w:w="10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850"/>
        <w:gridCol w:w="850"/>
        <w:gridCol w:w="850"/>
        <w:gridCol w:w="850"/>
        <w:gridCol w:w="850"/>
        <w:gridCol w:w="1134"/>
        <w:gridCol w:w="1134"/>
      </w:tblGrid>
      <w:tr w:rsidR="003666C7" w:rsidRPr="00BB670A" w:rsidTr="008E5451">
        <w:trPr>
          <w:cantSplit/>
        </w:trPr>
        <w:tc>
          <w:tcPr>
            <w:tcW w:w="850" w:type="dxa"/>
            <w:vAlign w:val="center"/>
          </w:tcPr>
          <w:p w:rsidR="003666C7" w:rsidRPr="007D7165" w:rsidRDefault="003666C7" w:rsidP="008E5451">
            <w:pPr>
              <w:pStyle w:val="basic"/>
              <w:keepNext/>
              <w:keepLines/>
              <w:spacing w:before="60" w:after="120"/>
              <w:rPr>
                <w:rFonts w:ascii="Times New Roman" w:hAnsi="Times New Roman" w:cs="Times New Roman"/>
                <w:lang w:val="ru-RU"/>
              </w:rPr>
            </w:pPr>
            <w:r w:rsidRPr="007D7165">
              <w:rPr>
                <w:rFonts w:ascii="Times New Roman" w:hAnsi="Times New Roman" w:cs="Times New Roman"/>
                <w:lang w:val="ru-RU"/>
              </w:rPr>
              <w:t>Коман-да</w:t>
            </w:r>
          </w:p>
        </w:tc>
        <w:tc>
          <w:tcPr>
            <w:tcW w:w="850" w:type="dxa"/>
            <w:vAlign w:val="center"/>
          </w:tcPr>
          <w:p w:rsidR="003666C7" w:rsidRPr="007D7165" w:rsidRDefault="003666C7" w:rsidP="008E5451">
            <w:pPr>
              <w:keepNext/>
              <w:keepLines/>
              <w:spacing w:before="60"/>
              <w:jc w:val="center"/>
              <w:rPr>
                <w:rFonts w:ascii="Times New Roman" w:hAnsi="Times New Roman"/>
                <w:sz w:val="24"/>
                <w:szCs w:val="24"/>
              </w:rPr>
            </w:pPr>
            <w:r w:rsidRPr="007D7165">
              <w:rPr>
                <w:rFonts w:ascii="Times New Roman" w:hAnsi="Times New Roman"/>
                <w:sz w:val="24"/>
                <w:szCs w:val="24"/>
              </w:rPr>
              <w:t>Игры</w:t>
            </w:r>
          </w:p>
        </w:tc>
        <w:tc>
          <w:tcPr>
            <w:tcW w:w="850" w:type="dxa"/>
            <w:vAlign w:val="center"/>
          </w:tcPr>
          <w:p w:rsidR="003666C7" w:rsidRPr="007D7165" w:rsidRDefault="003666C7" w:rsidP="008E5451">
            <w:pPr>
              <w:keepNext/>
              <w:keepLines/>
              <w:spacing w:before="60" w:after="120"/>
              <w:jc w:val="center"/>
              <w:rPr>
                <w:rFonts w:ascii="Times New Roman" w:hAnsi="Times New Roman"/>
                <w:sz w:val="24"/>
                <w:szCs w:val="24"/>
              </w:rPr>
            </w:pPr>
            <w:r w:rsidRPr="007D7165">
              <w:rPr>
                <w:rFonts w:ascii="Times New Roman" w:hAnsi="Times New Roman"/>
                <w:sz w:val="24"/>
                <w:szCs w:val="24"/>
              </w:rPr>
              <w:t>Побе-ды</w:t>
            </w:r>
          </w:p>
        </w:tc>
        <w:tc>
          <w:tcPr>
            <w:tcW w:w="850" w:type="dxa"/>
            <w:vAlign w:val="center"/>
          </w:tcPr>
          <w:p w:rsidR="003666C7" w:rsidRPr="007D7165" w:rsidRDefault="003666C7" w:rsidP="008E5451">
            <w:pPr>
              <w:keepNext/>
              <w:keepLines/>
              <w:spacing w:before="60" w:after="120"/>
              <w:jc w:val="center"/>
              <w:rPr>
                <w:rFonts w:ascii="Times New Roman" w:hAnsi="Times New Roman"/>
                <w:sz w:val="24"/>
                <w:szCs w:val="24"/>
              </w:rPr>
            </w:pPr>
            <w:r w:rsidRPr="007D7165">
              <w:rPr>
                <w:rFonts w:ascii="Times New Roman" w:hAnsi="Times New Roman"/>
                <w:sz w:val="24"/>
                <w:szCs w:val="24"/>
              </w:rPr>
              <w:t>Пора-жения</w:t>
            </w:r>
          </w:p>
        </w:tc>
        <w:tc>
          <w:tcPr>
            <w:tcW w:w="850" w:type="dxa"/>
            <w:vAlign w:val="center"/>
          </w:tcPr>
          <w:p w:rsidR="003666C7" w:rsidRPr="007D7165" w:rsidRDefault="003666C7" w:rsidP="008E5451">
            <w:pPr>
              <w:pStyle w:val="basic"/>
              <w:keepNext/>
              <w:keepLines/>
              <w:spacing w:before="60" w:after="120"/>
              <w:rPr>
                <w:rFonts w:ascii="Times New Roman" w:hAnsi="Times New Roman" w:cs="Times New Roman"/>
                <w:lang w:val="ru-RU"/>
              </w:rPr>
            </w:pPr>
            <w:r w:rsidRPr="007D7165">
              <w:rPr>
                <w:rFonts w:ascii="Times New Roman" w:hAnsi="Times New Roman" w:cs="Times New Roman"/>
                <w:lang w:val="ru-RU"/>
              </w:rPr>
              <w:t>Очки</w:t>
            </w:r>
          </w:p>
        </w:tc>
        <w:tc>
          <w:tcPr>
            <w:tcW w:w="1134" w:type="dxa"/>
            <w:vAlign w:val="center"/>
          </w:tcPr>
          <w:p w:rsidR="003666C7" w:rsidRPr="007D7165" w:rsidRDefault="003666C7" w:rsidP="008E5451">
            <w:pPr>
              <w:keepNext/>
              <w:keepLines/>
              <w:spacing w:before="60"/>
              <w:jc w:val="center"/>
              <w:rPr>
                <w:rFonts w:ascii="Times New Roman" w:hAnsi="Times New Roman"/>
                <w:sz w:val="24"/>
                <w:szCs w:val="24"/>
              </w:rPr>
            </w:pPr>
            <w:r w:rsidRPr="007D7165">
              <w:rPr>
                <w:rFonts w:ascii="Times New Roman" w:hAnsi="Times New Roman"/>
                <w:sz w:val="24"/>
                <w:szCs w:val="24"/>
              </w:rPr>
              <w:t>Мячи</w:t>
            </w:r>
          </w:p>
        </w:tc>
        <w:tc>
          <w:tcPr>
            <w:tcW w:w="1134" w:type="dxa"/>
            <w:vAlign w:val="center"/>
          </w:tcPr>
          <w:p w:rsidR="003666C7" w:rsidRPr="007D7165" w:rsidRDefault="003666C7" w:rsidP="008E5451">
            <w:pPr>
              <w:keepNext/>
              <w:keepLines/>
              <w:spacing w:before="60"/>
              <w:jc w:val="center"/>
              <w:rPr>
                <w:rFonts w:ascii="Times New Roman" w:hAnsi="Times New Roman"/>
                <w:sz w:val="24"/>
                <w:szCs w:val="24"/>
              </w:rPr>
            </w:pPr>
            <w:r w:rsidRPr="007D7165">
              <w:rPr>
                <w:rFonts w:ascii="Times New Roman" w:hAnsi="Times New Roman"/>
                <w:sz w:val="24"/>
                <w:szCs w:val="24"/>
              </w:rPr>
              <w:t>Разница очков</w:t>
            </w:r>
          </w:p>
        </w:tc>
      </w:tr>
      <w:tr w:rsidR="003666C7" w:rsidRPr="00BB670A" w:rsidTr="008E5451">
        <w:trPr>
          <w:cantSplit/>
        </w:trPr>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A</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5</w:t>
            </w:r>
          </w:p>
        </w:tc>
        <w:tc>
          <w:tcPr>
            <w:tcW w:w="850" w:type="dxa"/>
          </w:tcPr>
          <w:p w:rsidR="003666C7" w:rsidRPr="007D7165" w:rsidRDefault="003666C7" w:rsidP="008E5451">
            <w:pPr>
              <w:pStyle w:val="basic"/>
              <w:keepNext/>
              <w:keepLines/>
              <w:rPr>
                <w:rFonts w:ascii="Times New Roman" w:hAnsi="Times New Roman" w:cs="Times New Roman"/>
              </w:rPr>
            </w:pPr>
            <w:r w:rsidRPr="007D7165">
              <w:rPr>
                <w:rFonts w:ascii="Times New Roman" w:hAnsi="Times New Roman" w:cs="Times New Roman"/>
              </w:rPr>
              <w:t>3</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8</w:t>
            </w:r>
          </w:p>
        </w:tc>
        <w:tc>
          <w:tcPr>
            <w:tcW w:w="1134"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410 : 408</w:t>
            </w:r>
          </w:p>
        </w:tc>
        <w:tc>
          <w:tcPr>
            <w:tcW w:w="1134"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+ 2</w:t>
            </w:r>
          </w:p>
        </w:tc>
      </w:tr>
      <w:tr w:rsidR="003666C7" w:rsidRPr="00BB670A" w:rsidTr="008E5451">
        <w:trPr>
          <w:cantSplit/>
        </w:trPr>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B</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5</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3</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8</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413 : 409</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+ 4</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C</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5</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8</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455 : 419</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+ 36</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D</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5</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8</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398 : 394</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+ 4</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E</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5</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8</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398 : 394</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+ 4</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F</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5</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0</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5</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5</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395 : 445</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- 50</w:t>
            </w:r>
          </w:p>
        </w:tc>
      </w:tr>
    </w:tbl>
    <w:p w:rsidR="003666C7" w:rsidRPr="00BB670A" w:rsidRDefault="003666C7" w:rsidP="003666C7">
      <w:pPr>
        <w:pStyle w:val="text175"/>
        <w:tabs>
          <w:tab w:val="left" w:pos="2268"/>
          <w:tab w:val="left" w:pos="2835"/>
          <w:tab w:val="left" w:pos="3544"/>
          <w:tab w:val="left" w:pos="4111"/>
          <w:tab w:val="left" w:pos="4820"/>
          <w:tab w:val="left" w:pos="5387"/>
        </w:tabs>
        <w:rPr>
          <w:rFonts w:ascii="Times New Roman" w:hAnsi="Times New Roman" w:cs="Times New Roman"/>
          <w:sz w:val="28"/>
          <w:szCs w:val="28"/>
          <w:lang w:val="ru-RU"/>
        </w:rPr>
      </w:pPr>
      <w:r w:rsidRPr="00BB670A">
        <w:rPr>
          <w:rFonts w:ascii="Times New Roman" w:hAnsi="Times New Roman" w:cs="Times New Roman"/>
          <w:sz w:val="28"/>
          <w:szCs w:val="28"/>
          <w:lang w:val="ru-RU"/>
        </w:rPr>
        <w:t>Следовательно</w:t>
      </w:r>
      <w:r w:rsidRPr="00BB670A">
        <w:rPr>
          <w:rFonts w:ascii="Times New Roman" w:hAnsi="Times New Roman" w:cs="Times New Roman"/>
          <w:sz w:val="28"/>
          <w:szCs w:val="28"/>
        </w:rPr>
        <w:t>:</w:t>
      </w:r>
      <w:r w:rsidRPr="00BB670A">
        <w:rPr>
          <w:rFonts w:ascii="Times New Roman" w:hAnsi="Times New Roman" w:cs="Times New Roman"/>
          <w:sz w:val="28"/>
          <w:szCs w:val="28"/>
        </w:rPr>
        <w:tab/>
      </w:r>
      <w:r w:rsidRPr="00BB670A">
        <w:rPr>
          <w:rFonts w:ascii="Times New Roman" w:hAnsi="Times New Roman" w:cs="Times New Roman"/>
          <w:sz w:val="28"/>
          <w:szCs w:val="28"/>
          <w:lang w:val="en-US"/>
        </w:rPr>
        <w:tab/>
        <w:t>6</w:t>
      </w:r>
      <w:r w:rsidRPr="00BB670A">
        <w:rPr>
          <w:rFonts w:ascii="Times New Roman" w:hAnsi="Times New Roman" w:cs="Times New Roman"/>
          <w:sz w:val="28"/>
          <w:szCs w:val="28"/>
          <w:vertAlign w:val="superscript"/>
          <w:lang w:val="ru-RU"/>
        </w:rPr>
        <w:t>ая</w:t>
      </w:r>
      <w:r w:rsidRPr="00BB670A">
        <w:rPr>
          <w:rFonts w:ascii="Times New Roman" w:hAnsi="Times New Roman" w:cs="Times New Roman"/>
          <w:sz w:val="28"/>
          <w:szCs w:val="28"/>
          <w:lang w:val="en-US"/>
        </w:rPr>
        <w:t>F</w:t>
      </w:r>
    </w:p>
    <w:p w:rsidR="003666C7" w:rsidRPr="00BB670A" w:rsidRDefault="003666C7" w:rsidP="003666C7">
      <w:pPr>
        <w:pStyle w:val="text175"/>
        <w:tabs>
          <w:tab w:val="left" w:pos="4253"/>
          <w:tab w:val="left" w:pos="5103"/>
        </w:tabs>
        <w:spacing w:after="12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Классификация игр между </w:t>
      </w:r>
      <w:r w:rsidRPr="00BB670A">
        <w:rPr>
          <w:rFonts w:ascii="Times New Roman" w:hAnsi="Times New Roman" w:cs="Times New Roman"/>
          <w:sz w:val="28"/>
          <w:szCs w:val="28"/>
        </w:rPr>
        <w:t>A</w:t>
      </w:r>
      <w:r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rPr>
        <w:t>C</w:t>
      </w:r>
      <w:r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rPr>
        <w:t>E</w:t>
      </w:r>
      <w:r w:rsidRPr="00BB670A">
        <w:rPr>
          <w:rFonts w:ascii="Times New Roman" w:hAnsi="Times New Roman" w:cs="Times New Roman"/>
          <w:sz w:val="28"/>
          <w:szCs w:val="28"/>
          <w:lang w:val="ru-RU"/>
        </w:rPr>
        <w:t>:</w:t>
      </w:r>
    </w:p>
    <w:tbl>
      <w:tblPr>
        <w:tblW w:w="0" w:type="auto"/>
        <w:tblInd w:w="10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850"/>
        <w:gridCol w:w="850"/>
        <w:gridCol w:w="850"/>
        <w:gridCol w:w="850"/>
        <w:gridCol w:w="850"/>
        <w:gridCol w:w="1134"/>
        <w:gridCol w:w="1134"/>
      </w:tblGrid>
      <w:tr w:rsidR="003666C7" w:rsidRPr="00BB670A" w:rsidTr="008E5451">
        <w:trPr>
          <w:cantSplit/>
        </w:trPr>
        <w:tc>
          <w:tcPr>
            <w:tcW w:w="850" w:type="dxa"/>
            <w:vAlign w:val="center"/>
          </w:tcPr>
          <w:p w:rsidR="003666C7" w:rsidRPr="007D7165" w:rsidRDefault="003666C7" w:rsidP="008E5451">
            <w:pPr>
              <w:pStyle w:val="basic"/>
              <w:keepNext/>
              <w:keepLines/>
              <w:spacing w:before="60" w:after="120"/>
              <w:rPr>
                <w:rFonts w:ascii="Times New Roman" w:hAnsi="Times New Roman" w:cs="Times New Roman"/>
                <w:lang w:val="ru-RU"/>
              </w:rPr>
            </w:pPr>
            <w:r w:rsidRPr="007D7165">
              <w:rPr>
                <w:rFonts w:ascii="Times New Roman" w:hAnsi="Times New Roman" w:cs="Times New Roman"/>
                <w:lang w:val="ru-RU"/>
              </w:rPr>
              <w:t>Коман-да</w:t>
            </w:r>
          </w:p>
        </w:tc>
        <w:tc>
          <w:tcPr>
            <w:tcW w:w="850" w:type="dxa"/>
            <w:vAlign w:val="center"/>
          </w:tcPr>
          <w:p w:rsidR="003666C7" w:rsidRPr="007D7165" w:rsidRDefault="003666C7" w:rsidP="008E5451">
            <w:pPr>
              <w:keepNext/>
              <w:keepLines/>
              <w:spacing w:before="60"/>
              <w:jc w:val="center"/>
              <w:rPr>
                <w:rFonts w:ascii="Times New Roman" w:hAnsi="Times New Roman"/>
                <w:sz w:val="24"/>
                <w:szCs w:val="24"/>
              </w:rPr>
            </w:pPr>
            <w:r w:rsidRPr="007D7165">
              <w:rPr>
                <w:rFonts w:ascii="Times New Roman" w:hAnsi="Times New Roman"/>
                <w:sz w:val="24"/>
                <w:szCs w:val="24"/>
              </w:rPr>
              <w:t>Игры</w:t>
            </w:r>
          </w:p>
        </w:tc>
        <w:tc>
          <w:tcPr>
            <w:tcW w:w="850" w:type="dxa"/>
            <w:vAlign w:val="center"/>
          </w:tcPr>
          <w:p w:rsidR="003666C7" w:rsidRPr="007D7165" w:rsidRDefault="003666C7" w:rsidP="008E5451">
            <w:pPr>
              <w:keepNext/>
              <w:keepLines/>
              <w:spacing w:before="60" w:after="120"/>
              <w:jc w:val="center"/>
              <w:rPr>
                <w:rFonts w:ascii="Times New Roman" w:hAnsi="Times New Roman"/>
                <w:sz w:val="24"/>
                <w:szCs w:val="24"/>
              </w:rPr>
            </w:pPr>
            <w:r w:rsidRPr="007D7165">
              <w:rPr>
                <w:rFonts w:ascii="Times New Roman" w:hAnsi="Times New Roman"/>
                <w:sz w:val="24"/>
                <w:szCs w:val="24"/>
              </w:rPr>
              <w:t>Побе-ды</w:t>
            </w:r>
          </w:p>
        </w:tc>
        <w:tc>
          <w:tcPr>
            <w:tcW w:w="850" w:type="dxa"/>
            <w:vAlign w:val="center"/>
          </w:tcPr>
          <w:p w:rsidR="003666C7" w:rsidRPr="007D7165" w:rsidRDefault="003666C7" w:rsidP="008E5451">
            <w:pPr>
              <w:keepNext/>
              <w:keepLines/>
              <w:spacing w:before="60" w:after="120"/>
              <w:jc w:val="center"/>
              <w:rPr>
                <w:rFonts w:ascii="Times New Roman" w:hAnsi="Times New Roman"/>
                <w:sz w:val="24"/>
                <w:szCs w:val="24"/>
              </w:rPr>
            </w:pPr>
            <w:r w:rsidRPr="007D7165">
              <w:rPr>
                <w:rFonts w:ascii="Times New Roman" w:hAnsi="Times New Roman"/>
                <w:sz w:val="24"/>
                <w:szCs w:val="24"/>
              </w:rPr>
              <w:t>Пора-жения</w:t>
            </w:r>
          </w:p>
        </w:tc>
        <w:tc>
          <w:tcPr>
            <w:tcW w:w="850" w:type="dxa"/>
            <w:vAlign w:val="center"/>
          </w:tcPr>
          <w:p w:rsidR="003666C7" w:rsidRPr="007D7165" w:rsidRDefault="003666C7" w:rsidP="008E5451">
            <w:pPr>
              <w:pStyle w:val="basic"/>
              <w:keepNext/>
              <w:keepLines/>
              <w:spacing w:before="60" w:after="120"/>
              <w:rPr>
                <w:rFonts w:ascii="Times New Roman" w:hAnsi="Times New Roman" w:cs="Times New Roman"/>
                <w:lang w:val="ru-RU"/>
              </w:rPr>
            </w:pPr>
            <w:r w:rsidRPr="007D7165">
              <w:rPr>
                <w:rFonts w:ascii="Times New Roman" w:hAnsi="Times New Roman" w:cs="Times New Roman"/>
                <w:lang w:val="ru-RU"/>
              </w:rPr>
              <w:t>Очки</w:t>
            </w:r>
          </w:p>
        </w:tc>
        <w:tc>
          <w:tcPr>
            <w:tcW w:w="1134" w:type="dxa"/>
            <w:vAlign w:val="center"/>
          </w:tcPr>
          <w:p w:rsidR="003666C7" w:rsidRPr="007D7165" w:rsidRDefault="003666C7" w:rsidP="008E5451">
            <w:pPr>
              <w:keepNext/>
              <w:keepLines/>
              <w:spacing w:before="60"/>
              <w:jc w:val="center"/>
              <w:rPr>
                <w:rFonts w:ascii="Times New Roman" w:hAnsi="Times New Roman"/>
                <w:sz w:val="24"/>
                <w:szCs w:val="24"/>
              </w:rPr>
            </w:pPr>
            <w:r w:rsidRPr="007D7165">
              <w:rPr>
                <w:rFonts w:ascii="Times New Roman" w:hAnsi="Times New Roman"/>
                <w:sz w:val="24"/>
                <w:szCs w:val="24"/>
              </w:rPr>
              <w:t>Мячи</w:t>
            </w:r>
          </w:p>
        </w:tc>
        <w:tc>
          <w:tcPr>
            <w:tcW w:w="1134" w:type="dxa"/>
            <w:vAlign w:val="center"/>
          </w:tcPr>
          <w:p w:rsidR="003666C7" w:rsidRPr="007D7165" w:rsidRDefault="003666C7" w:rsidP="008E5451">
            <w:pPr>
              <w:keepNext/>
              <w:keepLines/>
              <w:spacing w:before="60"/>
              <w:jc w:val="center"/>
              <w:rPr>
                <w:rFonts w:ascii="Times New Roman" w:hAnsi="Times New Roman"/>
                <w:sz w:val="24"/>
                <w:szCs w:val="24"/>
              </w:rPr>
            </w:pPr>
            <w:r w:rsidRPr="007D7165">
              <w:rPr>
                <w:rFonts w:ascii="Times New Roman" w:hAnsi="Times New Roman"/>
                <w:sz w:val="24"/>
                <w:szCs w:val="24"/>
              </w:rPr>
              <w:t>Разница очков</w:t>
            </w:r>
          </w:p>
        </w:tc>
      </w:tr>
      <w:tr w:rsidR="003666C7" w:rsidRPr="00BB670A" w:rsidTr="008E5451">
        <w:trPr>
          <w:cantSplit/>
        </w:trPr>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A</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4</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6</w:t>
            </w:r>
          </w:p>
        </w:tc>
        <w:tc>
          <w:tcPr>
            <w:tcW w:w="1134"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325 : 328</w:t>
            </w:r>
          </w:p>
        </w:tc>
        <w:tc>
          <w:tcPr>
            <w:tcW w:w="1134"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- 3</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B</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4</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6</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318 : 319</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- 1</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C</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4</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6</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350 : 344</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+ 6</w:t>
            </w:r>
          </w:p>
        </w:tc>
      </w:tr>
      <w:tr w:rsidR="003666C7" w:rsidRPr="00BB670A" w:rsidTr="008E5451">
        <w:trPr>
          <w:cantSplit/>
          <w:trHeight w:val="302"/>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D</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4</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6</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318 : 319</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- 1</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E</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4</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6</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318 : 319</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- 1</w:t>
            </w:r>
          </w:p>
        </w:tc>
      </w:tr>
    </w:tbl>
    <w:p w:rsidR="003666C7" w:rsidRPr="00BB670A" w:rsidRDefault="003666C7" w:rsidP="003666C7">
      <w:pPr>
        <w:pStyle w:val="text175"/>
        <w:tabs>
          <w:tab w:val="left" w:pos="2268"/>
          <w:tab w:val="left" w:pos="2835"/>
          <w:tab w:val="left" w:pos="3544"/>
          <w:tab w:val="left" w:pos="4111"/>
          <w:tab w:val="left" w:pos="4820"/>
          <w:tab w:val="left" w:pos="5387"/>
        </w:tabs>
        <w:rPr>
          <w:rFonts w:ascii="Times New Roman" w:hAnsi="Times New Roman" w:cs="Times New Roman"/>
          <w:sz w:val="28"/>
          <w:szCs w:val="28"/>
          <w:lang w:val="ru-RU"/>
        </w:rPr>
      </w:pPr>
      <w:r w:rsidRPr="00BB670A">
        <w:rPr>
          <w:rFonts w:ascii="Times New Roman" w:hAnsi="Times New Roman" w:cs="Times New Roman"/>
          <w:sz w:val="28"/>
          <w:szCs w:val="28"/>
          <w:lang w:val="ru-RU"/>
        </w:rPr>
        <w:t>Следовательно:</w:t>
      </w:r>
      <w:r w:rsidRPr="00BB670A">
        <w:rPr>
          <w:rFonts w:ascii="Times New Roman" w:hAnsi="Times New Roman" w:cs="Times New Roman"/>
          <w:sz w:val="28"/>
          <w:szCs w:val="28"/>
          <w:lang w:val="ru-RU"/>
        </w:rPr>
        <w:tab/>
      </w:r>
      <w:r w:rsidRPr="00BB670A">
        <w:rPr>
          <w:rFonts w:ascii="Times New Roman" w:hAnsi="Times New Roman" w:cs="Times New Roman"/>
          <w:sz w:val="28"/>
          <w:szCs w:val="28"/>
          <w:lang w:val="ru-RU"/>
        </w:rPr>
        <w:tab/>
        <w:t>1</w:t>
      </w:r>
      <w:r w:rsidRPr="00BB670A">
        <w:rPr>
          <w:rFonts w:ascii="Times New Roman" w:hAnsi="Times New Roman" w:cs="Times New Roman"/>
          <w:sz w:val="28"/>
          <w:szCs w:val="28"/>
          <w:vertAlign w:val="superscript"/>
          <w:lang w:val="ru-RU"/>
        </w:rPr>
        <w:t>ая</w:t>
      </w:r>
      <w:r w:rsidRPr="00BB670A">
        <w:rPr>
          <w:rFonts w:ascii="Times New Roman" w:hAnsi="Times New Roman" w:cs="Times New Roman"/>
          <w:sz w:val="28"/>
          <w:szCs w:val="28"/>
          <w:lang w:val="en-US"/>
        </w:rPr>
        <w:t>C</w:t>
      </w:r>
      <w:r w:rsidRPr="00BB670A">
        <w:rPr>
          <w:rFonts w:ascii="Times New Roman" w:hAnsi="Times New Roman" w:cs="Times New Roman"/>
          <w:sz w:val="28"/>
          <w:szCs w:val="28"/>
          <w:lang w:val="ru-RU"/>
        </w:rPr>
        <w:tab/>
        <w:t>5</w:t>
      </w:r>
      <w:r w:rsidRPr="00BB670A">
        <w:rPr>
          <w:rFonts w:ascii="Times New Roman" w:hAnsi="Times New Roman" w:cs="Times New Roman"/>
          <w:sz w:val="28"/>
          <w:szCs w:val="28"/>
          <w:vertAlign w:val="superscript"/>
          <w:lang w:val="ru-RU"/>
        </w:rPr>
        <w:t>ая</w:t>
      </w:r>
      <w:r w:rsidRPr="00BB670A">
        <w:rPr>
          <w:rFonts w:ascii="Times New Roman" w:hAnsi="Times New Roman" w:cs="Times New Roman"/>
          <w:sz w:val="28"/>
          <w:szCs w:val="28"/>
          <w:lang w:val="en-US"/>
        </w:rPr>
        <w:t>A</w:t>
      </w:r>
    </w:p>
    <w:p w:rsidR="003666C7" w:rsidRPr="00BB670A" w:rsidRDefault="003666C7" w:rsidP="003666C7">
      <w:pPr>
        <w:pStyle w:val="text175"/>
        <w:tabs>
          <w:tab w:val="left" w:pos="4253"/>
          <w:tab w:val="left" w:pos="5103"/>
        </w:tabs>
        <w:spacing w:after="120"/>
        <w:rPr>
          <w:rFonts w:ascii="Times New Roman" w:hAnsi="Times New Roman" w:cs="Times New Roman"/>
          <w:sz w:val="28"/>
          <w:szCs w:val="28"/>
          <w:lang w:val="ru-RU"/>
        </w:rPr>
      </w:pPr>
      <w:r w:rsidRPr="00BB670A">
        <w:rPr>
          <w:rFonts w:ascii="Times New Roman" w:hAnsi="Times New Roman" w:cs="Times New Roman"/>
          <w:sz w:val="28"/>
          <w:szCs w:val="28"/>
          <w:lang w:val="ru-RU"/>
        </w:rPr>
        <w:t xml:space="preserve">Классификация игр между </w:t>
      </w:r>
      <w:r w:rsidRPr="00BB670A">
        <w:rPr>
          <w:rFonts w:ascii="Times New Roman" w:hAnsi="Times New Roman" w:cs="Times New Roman"/>
          <w:sz w:val="28"/>
          <w:szCs w:val="28"/>
        </w:rPr>
        <w:t>B</w:t>
      </w:r>
      <w:r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w:t>
      </w:r>
      <w:r w:rsidRPr="00BB670A">
        <w:rPr>
          <w:rFonts w:ascii="Times New Roman" w:hAnsi="Times New Roman" w:cs="Times New Roman"/>
          <w:sz w:val="28"/>
          <w:szCs w:val="28"/>
        </w:rPr>
        <w:t>E</w:t>
      </w:r>
      <w:r w:rsidRPr="00BB670A">
        <w:rPr>
          <w:rFonts w:ascii="Times New Roman" w:hAnsi="Times New Roman" w:cs="Times New Roman"/>
          <w:sz w:val="28"/>
          <w:szCs w:val="28"/>
          <w:lang w:val="ru-RU"/>
        </w:rPr>
        <w:t>:</w:t>
      </w:r>
    </w:p>
    <w:tbl>
      <w:tblPr>
        <w:tblW w:w="0" w:type="auto"/>
        <w:tblInd w:w="10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850"/>
        <w:gridCol w:w="850"/>
        <w:gridCol w:w="850"/>
        <w:gridCol w:w="850"/>
        <w:gridCol w:w="850"/>
        <w:gridCol w:w="1134"/>
        <w:gridCol w:w="1134"/>
      </w:tblGrid>
      <w:tr w:rsidR="003666C7" w:rsidRPr="00BB670A" w:rsidTr="008E5451">
        <w:trPr>
          <w:cantSplit/>
        </w:trPr>
        <w:tc>
          <w:tcPr>
            <w:tcW w:w="850" w:type="dxa"/>
          </w:tcPr>
          <w:p w:rsidR="003666C7" w:rsidRPr="007D7165" w:rsidRDefault="003666C7" w:rsidP="008E5451">
            <w:pPr>
              <w:pStyle w:val="basic"/>
              <w:keepNext/>
              <w:keepLines/>
              <w:spacing w:before="60" w:after="120"/>
              <w:rPr>
                <w:rFonts w:ascii="Times New Roman" w:hAnsi="Times New Roman" w:cs="Times New Roman"/>
                <w:lang w:val="ru-RU"/>
              </w:rPr>
            </w:pPr>
            <w:r w:rsidRPr="007D7165">
              <w:rPr>
                <w:rFonts w:ascii="Times New Roman" w:hAnsi="Times New Roman" w:cs="Times New Roman"/>
                <w:lang w:val="ru-RU"/>
              </w:rPr>
              <w:lastRenderedPageBreak/>
              <w:t>Коман-ды</w:t>
            </w:r>
          </w:p>
        </w:tc>
        <w:tc>
          <w:tcPr>
            <w:tcW w:w="850" w:type="dxa"/>
          </w:tcPr>
          <w:p w:rsidR="003666C7" w:rsidRPr="007D7165" w:rsidRDefault="003666C7" w:rsidP="008E5451">
            <w:pPr>
              <w:keepNext/>
              <w:keepLines/>
              <w:spacing w:before="60"/>
              <w:jc w:val="center"/>
              <w:rPr>
                <w:rFonts w:ascii="Times New Roman" w:hAnsi="Times New Roman"/>
                <w:sz w:val="24"/>
                <w:szCs w:val="24"/>
              </w:rPr>
            </w:pPr>
            <w:r w:rsidRPr="007D7165">
              <w:rPr>
                <w:rFonts w:ascii="Times New Roman" w:hAnsi="Times New Roman"/>
                <w:sz w:val="24"/>
                <w:szCs w:val="24"/>
              </w:rPr>
              <w:t>Игры</w:t>
            </w:r>
          </w:p>
        </w:tc>
        <w:tc>
          <w:tcPr>
            <w:tcW w:w="850" w:type="dxa"/>
          </w:tcPr>
          <w:p w:rsidR="003666C7" w:rsidRPr="007D7165" w:rsidRDefault="003666C7" w:rsidP="008E5451">
            <w:pPr>
              <w:keepNext/>
              <w:keepLines/>
              <w:spacing w:before="60" w:after="120"/>
              <w:jc w:val="center"/>
              <w:rPr>
                <w:rFonts w:ascii="Times New Roman" w:hAnsi="Times New Roman"/>
                <w:sz w:val="24"/>
                <w:szCs w:val="24"/>
              </w:rPr>
            </w:pPr>
            <w:r w:rsidRPr="007D7165">
              <w:rPr>
                <w:rFonts w:ascii="Times New Roman" w:hAnsi="Times New Roman"/>
                <w:sz w:val="24"/>
                <w:szCs w:val="24"/>
              </w:rPr>
              <w:t>Побе-ды</w:t>
            </w:r>
          </w:p>
        </w:tc>
        <w:tc>
          <w:tcPr>
            <w:tcW w:w="850" w:type="dxa"/>
          </w:tcPr>
          <w:p w:rsidR="003666C7" w:rsidRPr="007D7165" w:rsidRDefault="003666C7" w:rsidP="008E5451">
            <w:pPr>
              <w:keepNext/>
              <w:keepLines/>
              <w:spacing w:before="60" w:after="120"/>
              <w:jc w:val="center"/>
              <w:rPr>
                <w:rFonts w:ascii="Times New Roman" w:hAnsi="Times New Roman"/>
                <w:sz w:val="24"/>
                <w:szCs w:val="24"/>
              </w:rPr>
            </w:pPr>
            <w:r w:rsidRPr="007D7165">
              <w:rPr>
                <w:rFonts w:ascii="Times New Roman" w:hAnsi="Times New Roman"/>
                <w:sz w:val="24"/>
                <w:szCs w:val="24"/>
              </w:rPr>
              <w:t>Пора-жения</w:t>
            </w:r>
          </w:p>
        </w:tc>
        <w:tc>
          <w:tcPr>
            <w:tcW w:w="850" w:type="dxa"/>
          </w:tcPr>
          <w:p w:rsidR="003666C7" w:rsidRPr="007D7165" w:rsidRDefault="003666C7" w:rsidP="008E5451">
            <w:pPr>
              <w:pStyle w:val="basic"/>
              <w:keepNext/>
              <w:keepLines/>
              <w:spacing w:before="60" w:after="120"/>
              <w:rPr>
                <w:rFonts w:ascii="Times New Roman" w:hAnsi="Times New Roman" w:cs="Times New Roman"/>
                <w:lang w:val="ru-RU"/>
              </w:rPr>
            </w:pPr>
            <w:r w:rsidRPr="007D7165">
              <w:rPr>
                <w:rFonts w:ascii="Times New Roman" w:hAnsi="Times New Roman" w:cs="Times New Roman"/>
                <w:lang w:val="ru-RU"/>
              </w:rPr>
              <w:t>Очки</w:t>
            </w:r>
          </w:p>
        </w:tc>
        <w:tc>
          <w:tcPr>
            <w:tcW w:w="1134" w:type="dxa"/>
          </w:tcPr>
          <w:p w:rsidR="003666C7" w:rsidRPr="007D7165" w:rsidRDefault="003666C7" w:rsidP="008E5451">
            <w:pPr>
              <w:keepNext/>
              <w:keepLines/>
              <w:spacing w:before="60"/>
              <w:jc w:val="center"/>
              <w:rPr>
                <w:rFonts w:ascii="Times New Roman" w:hAnsi="Times New Roman"/>
                <w:sz w:val="24"/>
                <w:szCs w:val="24"/>
              </w:rPr>
            </w:pPr>
            <w:r w:rsidRPr="007D7165">
              <w:rPr>
                <w:rFonts w:ascii="Times New Roman" w:hAnsi="Times New Roman"/>
                <w:sz w:val="24"/>
                <w:szCs w:val="24"/>
              </w:rPr>
              <w:t>Мячи</w:t>
            </w:r>
          </w:p>
        </w:tc>
        <w:tc>
          <w:tcPr>
            <w:tcW w:w="1134" w:type="dxa"/>
          </w:tcPr>
          <w:p w:rsidR="003666C7" w:rsidRPr="007D7165" w:rsidRDefault="003666C7" w:rsidP="008E5451">
            <w:pPr>
              <w:keepNext/>
              <w:keepLines/>
              <w:spacing w:before="60"/>
              <w:jc w:val="center"/>
              <w:rPr>
                <w:rFonts w:ascii="Times New Roman" w:hAnsi="Times New Roman"/>
                <w:sz w:val="24"/>
                <w:szCs w:val="24"/>
              </w:rPr>
            </w:pPr>
            <w:r w:rsidRPr="007D7165">
              <w:rPr>
                <w:rFonts w:ascii="Times New Roman" w:hAnsi="Times New Roman"/>
                <w:sz w:val="24"/>
                <w:szCs w:val="24"/>
              </w:rPr>
              <w:t>Разница очков</w:t>
            </w:r>
          </w:p>
        </w:tc>
      </w:tr>
      <w:tr w:rsidR="003666C7" w:rsidRPr="00BB670A" w:rsidTr="008E5451">
        <w:trPr>
          <w:cantSplit/>
        </w:trPr>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B</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3</w:t>
            </w:r>
          </w:p>
        </w:tc>
        <w:tc>
          <w:tcPr>
            <w:tcW w:w="1134"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159 : 159</w:t>
            </w:r>
          </w:p>
        </w:tc>
        <w:tc>
          <w:tcPr>
            <w:tcW w:w="1134" w:type="dxa"/>
          </w:tcPr>
          <w:p w:rsidR="003666C7" w:rsidRPr="007D7165" w:rsidRDefault="003666C7" w:rsidP="008E5451">
            <w:pPr>
              <w:keepNext/>
              <w:keepLines/>
              <w:jc w:val="center"/>
              <w:rPr>
                <w:rFonts w:ascii="Times New Roman" w:hAnsi="Times New Roman"/>
                <w:sz w:val="24"/>
                <w:szCs w:val="24"/>
              </w:rPr>
            </w:pPr>
            <w:r w:rsidRPr="007D7165">
              <w:rPr>
                <w:rFonts w:ascii="Times New Roman" w:hAnsi="Times New Roman"/>
                <w:sz w:val="24"/>
                <w:szCs w:val="24"/>
              </w:rPr>
              <w:t>0</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D</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147 : 147</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0</w:t>
            </w:r>
          </w:p>
        </w:tc>
      </w:tr>
      <w:tr w:rsidR="003666C7" w:rsidRPr="00BB670A" w:rsidTr="008E5451">
        <w:trPr>
          <w:cantSplit/>
        </w:trPr>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E</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2</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w:t>
            </w:r>
          </w:p>
        </w:tc>
        <w:tc>
          <w:tcPr>
            <w:tcW w:w="850"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3</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147 : 147</w:t>
            </w:r>
          </w:p>
        </w:tc>
        <w:tc>
          <w:tcPr>
            <w:tcW w:w="1134" w:type="dxa"/>
          </w:tcPr>
          <w:p w:rsidR="003666C7" w:rsidRPr="007D7165" w:rsidRDefault="003666C7" w:rsidP="008E5451">
            <w:pPr>
              <w:jc w:val="center"/>
              <w:rPr>
                <w:rFonts w:ascii="Times New Roman" w:hAnsi="Times New Roman"/>
                <w:sz w:val="24"/>
                <w:szCs w:val="24"/>
              </w:rPr>
            </w:pPr>
            <w:r w:rsidRPr="007D7165">
              <w:rPr>
                <w:rFonts w:ascii="Times New Roman" w:hAnsi="Times New Roman"/>
                <w:sz w:val="24"/>
                <w:szCs w:val="24"/>
              </w:rPr>
              <w:t>0</w:t>
            </w:r>
          </w:p>
        </w:tc>
      </w:tr>
    </w:tbl>
    <w:p w:rsidR="003666C7" w:rsidRPr="00BB670A" w:rsidRDefault="003666C7" w:rsidP="003666C7">
      <w:pPr>
        <w:pStyle w:val="text175"/>
        <w:tabs>
          <w:tab w:val="left" w:pos="2268"/>
          <w:tab w:val="left" w:pos="2835"/>
          <w:tab w:val="left" w:pos="3240"/>
          <w:tab w:val="left" w:pos="3780"/>
          <w:tab w:val="left" w:pos="6804"/>
          <w:tab w:val="left" w:pos="7371"/>
        </w:tabs>
        <w:rPr>
          <w:rFonts w:ascii="Times New Roman" w:hAnsi="Times New Roman" w:cs="Times New Roman"/>
          <w:sz w:val="28"/>
          <w:szCs w:val="28"/>
          <w:lang w:val="ru-RU"/>
        </w:rPr>
      </w:pPr>
      <w:r w:rsidRPr="00BB670A">
        <w:rPr>
          <w:rFonts w:ascii="Times New Roman" w:hAnsi="Times New Roman" w:cs="Times New Roman"/>
          <w:sz w:val="28"/>
          <w:szCs w:val="28"/>
          <w:lang w:val="ru-RU"/>
        </w:rPr>
        <w:t>Следовательно:</w:t>
      </w:r>
      <w:r w:rsidRPr="00BB670A">
        <w:rPr>
          <w:rFonts w:ascii="Times New Roman" w:hAnsi="Times New Roman" w:cs="Times New Roman"/>
          <w:sz w:val="28"/>
          <w:szCs w:val="28"/>
          <w:lang w:val="ru-RU"/>
        </w:rPr>
        <w:tab/>
      </w:r>
      <w:r w:rsidRPr="00BB670A">
        <w:rPr>
          <w:rFonts w:ascii="Times New Roman" w:hAnsi="Times New Roman" w:cs="Times New Roman"/>
          <w:sz w:val="28"/>
          <w:szCs w:val="28"/>
          <w:lang w:val="ru-RU"/>
        </w:rPr>
        <w:tab/>
        <w:t>2</w:t>
      </w:r>
      <w:r w:rsidRPr="00BB670A">
        <w:rPr>
          <w:rFonts w:ascii="Times New Roman" w:hAnsi="Times New Roman" w:cs="Times New Roman"/>
          <w:sz w:val="28"/>
          <w:szCs w:val="28"/>
          <w:vertAlign w:val="superscript"/>
          <w:lang w:val="ru-RU"/>
        </w:rPr>
        <w:t>ая</w:t>
      </w:r>
      <w:r w:rsidRPr="00BB670A">
        <w:rPr>
          <w:rFonts w:ascii="Times New Roman" w:hAnsi="Times New Roman" w:cs="Times New Roman"/>
          <w:sz w:val="28"/>
          <w:szCs w:val="28"/>
          <w:lang w:val="ru-RU"/>
        </w:rPr>
        <w:tab/>
      </w:r>
      <w:r w:rsidRPr="00BB670A">
        <w:rPr>
          <w:rFonts w:ascii="Times New Roman" w:hAnsi="Times New Roman" w:cs="Times New Roman"/>
          <w:sz w:val="28"/>
          <w:szCs w:val="28"/>
          <w:lang w:val="en-US"/>
        </w:rPr>
        <w:t>B</w:t>
      </w:r>
    </w:p>
    <w:p w:rsidR="003666C7" w:rsidRPr="00BB670A" w:rsidRDefault="003666C7" w:rsidP="003666C7">
      <w:pPr>
        <w:pStyle w:val="text175"/>
        <w:tabs>
          <w:tab w:val="left" w:pos="2268"/>
          <w:tab w:val="left" w:pos="2835"/>
          <w:tab w:val="left" w:pos="3240"/>
          <w:tab w:val="left" w:pos="3780"/>
          <w:tab w:val="left" w:pos="6804"/>
          <w:tab w:val="left" w:pos="7371"/>
        </w:tabs>
        <w:spacing w:before="0"/>
        <w:rPr>
          <w:rFonts w:ascii="Times New Roman" w:hAnsi="Times New Roman" w:cs="Times New Roman"/>
          <w:sz w:val="28"/>
          <w:szCs w:val="28"/>
          <w:lang w:val="ru-RU"/>
        </w:rPr>
      </w:pPr>
      <w:r w:rsidRPr="00BB670A">
        <w:rPr>
          <w:rFonts w:ascii="Times New Roman" w:hAnsi="Times New Roman" w:cs="Times New Roman"/>
          <w:sz w:val="28"/>
          <w:szCs w:val="28"/>
          <w:lang w:val="ru-RU"/>
        </w:rPr>
        <w:tab/>
      </w:r>
      <w:r w:rsidRPr="00BB670A">
        <w:rPr>
          <w:rFonts w:ascii="Times New Roman" w:hAnsi="Times New Roman" w:cs="Times New Roman"/>
          <w:sz w:val="28"/>
          <w:szCs w:val="28"/>
          <w:lang w:val="ru-RU"/>
        </w:rPr>
        <w:tab/>
      </w:r>
      <w:r w:rsidRPr="00BB670A">
        <w:rPr>
          <w:rFonts w:ascii="Times New Roman" w:hAnsi="Times New Roman" w:cs="Times New Roman"/>
          <w:sz w:val="28"/>
          <w:szCs w:val="28"/>
          <w:lang w:val="ru-RU"/>
        </w:rPr>
        <w:tab/>
        <w:t>3</w:t>
      </w:r>
      <w:r w:rsidRPr="00BB670A">
        <w:rPr>
          <w:rFonts w:ascii="Times New Roman" w:hAnsi="Times New Roman" w:cs="Times New Roman"/>
          <w:sz w:val="28"/>
          <w:szCs w:val="28"/>
          <w:vertAlign w:val="superscript"/>
          <w:lang w:val="ru-RU"/>
        </w:rPr>
        <w:t>я</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D</w:t>
      </w:r>
      <w:r w:rsidRPr="00BB670A">
        <w:rPr>
          <w:rFonts w:ascii="Times New Roman" w:hAnsi="Times New Roman" w:cs="Times New Roman"/>
          <w:sz w:val="28"/>
          <w:szCs w:val="28"/>
          <w:lang w:val="ru-RU"/>
        </w:rPr>
        <w:t xml:space="preserve"> – победитель против </w:t>
      </w:r>
      <w:r w:rsidRPr="00BB670A">
        <w:rPr>
          <w:rFonts w:ascii="Times New Roman" w:hAnsi="Times New Roman" w:cs="Times New Roman"/>
          <w:sz w:val="28"/>
          <w:szCs w:val="28"/>
          <w:lang w:val="en-US"/>
        </w:rPr>
        <w:t>E</w:t>
      </w:r>
    </w:p>
    <w:p w:rsidR="003666C7" w:rsidRPr="00BB670A" w:rsidRDefault="003666C7" w:rsidP="003666C7">
      <w:pPr>
        <w:pStyle w:val="text175"/>
        <w:tabs>
          <w:tab w:val="left" w:pos="2268"/>
          <w:tab w:val="left" w:pos="2835"/>
          <w:tab w:val="left" w:pos="3240"/>
          <w:tab w:val="left" w:pos="3780"/>
          <w:tab w:val="left" w:pos="6804"/>
          <w:tab w:val="left" w:pos="7371"/>
        </w:tabs>
        <w:spacing w:before="0"/>
        <w:rPr>
          <w:rFonts w:ascii="Times New Roman" w:hAnsi="Times New Roman" w:cs="Times New Roman"/>
          <w:sz w:val="28"/>
          <w:szCs w:val="28"/>
          <w:lang w:val="ru-RU"/>
        </w:rPr>
      </w:pPr>
      <w:r w:rsidRPr="00BB670A">
        <w:rPr>
          <w:rFonts w:ascii="Times New Roman" w:hAnsi="Times New Roman" w:cs="Times New Roman"/>
          <w:sz w:val="28"/>
          <w:szCs w:val="28"/>
          <w:lang w:val="ru-RU"/>
        </w:rPr>
        <w:tab/>
      </w:r>
      <w:r w:rsidRPr="00BB670A">
        <w:rPr>
          <w:rFonts w:ascii="Times New Roman" w:hAnsi="Times New Roman" w:cs="Times New Roman"/>
          <w:sz w:val="28"/>
          <w:szCs w:val="28"/>
          <w:lang w:val="ru-RU"/>
        </w:rPr>
        <w:tab/>
      </w:r>
      <w:r w:rsidRPr="00BB670A">
        <w:rPr>
          <w:rFonts w:ascii="Times New Roman" w:hAnsi="Times New Roman" w:cs="Times New Roman"/>
          <w:sz w:val="28"/>
          <w:szCs w:val="28"/>
          <w:lang w:val="ru-RU"/>
        </w:rPr>
        <w:tab/>
        <w:t>4</w:t>
      </w:r>
      <w:r w:rsidRPr="00BB670A">
        <w:rPr>
          <w:rFonts w:ascii="Times New Roman" w:hAnsi="Times New Roman" w:cs="Times New Roman"/>
          <w:sz w:val="28"/>
          <w:szCs w:val="28"/>
          <w:vertAlign w:val="superscript"/>
          <w:lang w:val="ru-RU"/>
        </w:rPr>
        <w:t>ая</w:t>
      </w:r>
      <w:r w:rsidRPr="00BB670A">
        <w:rPr>
          <w:rFonts w:ascii="Times New Roman" w:hAnsi="Times New Roman" w:cs="Times New Roman"/>
          <w:sz w:val="28"/>
          <w:szCs w:val="28"/>
          <w:lang w:val="ru-RU"/>
        </w:rPr>
        <w:tab/>
      </w:r>
      <w:r w:rsidRPr="00BB670A">
        <w:rPr>
          <w:rFonts w:ascii="Times New Roman" w:hAnsi="Times New Roman" w:cs="Times New Roman"/>
          <w:sz w:val="28"/>
          <w:szCs w:val="28"/>
        </w:rPr>
        <w:t>E</w:t>
      </w:r>
    </w:p>
    <w:p w:rsidR="003666C7" w:rsidRPr="00BB670A" w:rsidRDefault="00D0795E" w:rsidP="003666C7">
      <w:pPr>
        <w:pStyle w:val="Annex2"/>
        <w:spacing w:before="240"/>
        <w:ind w:left="992" w:hanging="992"/>
        <w:rPr>
          <w:rFonts w:ascii="Times New Roman" w:hAnsi="Times New Roman" w:cs="Times New Roman"/>
          <w:b/>
          <w:sz w:val="28"/>
          <w:szCs w:val="28"/>
          <w:lang w:val="ru-RU"/>
        </w:rPr>
      </w:pPr>
      <w:r w:rsidRPr="00D0795E">
        <w:rPr>
          <w:rFonts w:ascii="Times New Roman" w:hAnsi="Times New Roman" w:cs="Times New Roman"/>
          <w:b/>
          <w:bCs/>
          <w:noProof/>
          <w:sz w:val="28"/>
          <w:szCs w:val="28"/>
        </w:rPr>
        <w:t>D</w:t>
      </w:r>
      <w:r w:rsidR="003666C7" w:rsidRPr="00BB670A">
        <w:rPr>
          <w:rFonts w:ascii="Times New Roman" w:hAnsi="Times New Roman" w:cs="Times New Roman"/>
          <w:b/>
          <w:sz w:val="28"/>
          <w:szCs w:val="28"/>
        </w:rPr>
        <w:t>.3</w:t>
      </w:r>
      <w:r w:rsidR="003666C7" w:rsidRPr="00BB670A">
        <w:rPr>
          <w:rFonts w:ascii="Times New Roman" w:hAnsi="Times New Roman" w:cs="Times New Roman"/>
          <w:b/>
          <w:sz w:val="28"/>
          <w:szCs w:val="28"/>
          <w:lang w:val="ru-RU"/>
        </w:rPr>
        <w:tab/>
        <w:t>Дополнительная процедура</w:t>
      </w:r>
    </w:p>
    <w:p w:rsidR="003666C7" w:rsidRPr="00BB670A" w:rsidRDefault="00D0795E" w:rsidP="003666C7">
      <w:pPr>
        <w:pStyle w:val="Annex3"/>
        <w:keepNext w:val="0"/>
        <w:spacing w:before="240"/>
        <w:ind w:left="992" w:hanging="992"/>
        <w:rPr>
          <w:rFonts w:ascii="Times New Roman" w:hAnsi="Times New Roman" w:cs="Times New Roman"/>
          <w:sz w:val="28"/>
          <w:szCs w:val="28"/>
          <w:lang w:val="ru-RU"/>
        </w:rPr>
      </w:pPr>
      <w:r w:rsidRPr="00F958EA">
        <w:rPr>
          <w:rFonts w:ascii="Times New Roman" w:hAnsi="Times New Roman" w:cs="Times New Roman"/>
          <w:b/>
          <w:bCs/>
          <w:noProof/>
          <w:sz w:val="28"/>
          <w:szCs w:val="28"/>
        </w:rPr>
        <w:t>D</w:t>
      </w:r>
      <w:r w:rsidR="005553C6" w:rsidRPr="00F958EA">
        <w:rPr>
          <w:rFonts w:ascii="Times New Roman" w:hAnsi="Times New Roman" w:cs="Times New Roman"/>
          <w:b/>
          <w:bCs/>
        </w:rPr>
        <w:fldChar w:fldCharType="begin"/>
      </w:r>
      <w:r w:rsidR="002442EF" w:rsidRPr="00F958EA">
        <w:rPr>
          <w:rFonts w:ascii="Times New Roman" w:hAnsi="Times New Roman" w:cs="Times New Roman"/>
          <w:b/>
          <w:bCs/>
        </w:rPr>
        <w:instrText>SEQAnnex</w:instrText>
      </w:r>
      <w:r w:rsidR="002442EF" w:rsidRPr="00F958EA">
        <w:rPr>
          <w:rFonts w:ascii="Times New Roman" w:hAnsi="Times New Roman" w:cs="Times New Roman"/>
          <w:b/>
          <w:bCs/>
          <w:lang w:val="ru-RU"/>
        </w:rPr>
        <w:instrText xml:space="preserve">1\* </w:instrText>
      </w:r>
      <w:r w:rsidR="002442EF" w:rsidRPr="00F958EA">
        <w:rPr>
          <w:rFonts w:ascii="Times New Roman" w:hAnsi="Times New Roman" w:cs="Times New Roman"/>
          <w:b/>
          <w:bCs/>
        </w:rPr>
        <w:instrText>ALPHABETIC</w:instrText>
      </w:r>
      <w:r w:rsidR="002442EF" w:rsidRPr="00F958EA">
        <w:rPr>
          <w:rFonts w:ascii="Times New Roman" w:hAnsi="Times New Roman" w:cs="Times New Roman"/>
          <w:b/>
          <w:bCs/>
          <w:lang w:val="ru-RU"/>
        </w:rPr>
        <w:instrText xml:space="preserve"> \</w:instrText>
      </w:r>
      <w:r w:rsidR="002442EF" w:rsidRPr="00F958EA">
        <w:rPr>
          <w:rFonts w:ascii="Times New Roman" w:hAnsi="Times New Roman" w:cs="Times New Roman"/>
          <w:b/>
          <w:bCs/>
        </w:rPr>
        <w:instrText>c</w:instrText>
      </w:r>
      <w:r w:rsidR="002442EF" w:rsidRPr="00F958EA">
        <w:rPr>
          <w:rFonts w:ascii="Times New Roman" w:hAnsi="Times New Roman" w:cs="Times New Roman"/>
          <w:b/>
          <w:bCs/>
          <w:lang w:val="ru-RU"/>
        </w:rPr>
        <w:instrText xml:space="preserve"> \* </w:instrText>
      </w:r>
      <w:r w:rsidR="002442EF" w:rsidRPr="00F958EA">
        <w:rPr>
          <w:rFonts w:ascii="Times New Roman" w:hAnsi="Times New Roman" w:cs="Times New Roman"/>
          <w:b/>
          <w:bCs/>
        </w:rPr>
        <w:instrText>MERGEFORMAT</w:instrText>
      </w:r>
      <w:r w:rsidR="005553C6" w:rsidRPr="00F958EA">
        <w:rPr>
          <w:rFonts w:ascii="Times New Roman" w:hAnsi="Times New Roman" w:cs="Times New Roman"/>
          <w:b/>
          <w:bCs/>
        </w:rPr>
        <w:fldChar w:fldCharType="separate"/>
      </w:r>
      <w:r w:rsidR="003666C7" w:rsidRPr="00F958EA">
        <w:rPr>
          <w:rFonts w:ascii="Times New Roman" w:hAnsi="Times New Roman" w:cs="Times New Roman"/>
          <w:b/>
          <w:bCs/>
          <w:noProof/>
          <w:sz w:val="28"/>
          <w:szCs w:val="28"/>
        </w:rPr>
        <w:t>D</w:t>
      </w:r>
      <w:r w:rsidR="005553C6" w:rsidRPr="00F958EA">
        <w:rPr>
          <w:rFonts w:ascii="Times New Roman" w:hAnsi="Times New Roman" w:cs="Times New Roman"/>
          <w:b/>
          <w:bCs/>
          <w:noProof/>
          <w:sz w:val="28"/>
          <w:szCs w:val="28"/>
        </w:rPr>
        <w:fldChar w:fldCharType="end"/>
      </w:r>
      <w:r w:rsidR="003666C7" w:rsidRPr="00F958EA">
        <w:rPr>
          <w:rFonts w:ascii="Times New Roman" w:hAnsi="Times New Roman" w:cs="Times New Roman"/>
          <w:b/>
          <w:bCs/>
          <w:sz w:val="28"/>
          <w:szCs w:val="28"/>
          <w:lang w:val="ru-RU"/>
        </w:rPr>
        <w:t>.3.1</w:t>
      </w:r>
      <w:r w:rsidR="003666C7" w:rsidRPr="00BB670A">
        <w:rPr>
          <w:rFonts w:ascii="Times New Roman" w:hAnsi="Times New Roman" w:cs="Times New Roman"/>
          <w:sz w:val="28"/>
          <w:szCs w:val="28"/>
          <w:lang w:val="ru-RU"/>
        </w:rPr>
        <w:tab/>
        <w:t xml:space="preserve">Статьи </w:t>
      </w:r>
      <w:r w:rsidR="003666C7" w:rsidRPr="00BB670A">
        <w:rPr>
          <w:rFonts w:ascii="Times New Roman" w:hAnsi="Times New Roman" w:cs="Times New Roman"/>
          <w:sz w:val="28"/>
          <w:szCs w:val="28"/>
          <w:lang w:val="en-US"/>
        </w:rPr>
        <w:t>D</w:t>
      </w:r>
      <w:r w:rsidR="003666C7" w:rsidRPr="00BB670A">
        <w:rPr>
          <w:rFonts w:ascii="Times New Roman" w:hAnsi="Times New Roman" w:cs="Times New Roman"/>
          <w:sz w:val="28"/>
          <w:szCs w:val="28"/>
          <w:lang w:val="ru-RU"/>
        </w:rPr>
        <w:t xml:space="preserve">.1 и </w:t>
      </w:r>
      <w:r w:rsidR="003666C7" w:rsidRPr="00BB670A">
        <w:rPr>
          <w:rFonts w:ascii="Times New Roman" w:hAnsi="Times New Roman" w:cs="Times New Roman"/>
          <w:sz w:val="28"/>
          <w:szCs w:val="28"/>
          <w:lang w:val="en-US"/>
        </w:rPr>
        <w:t>D</w:t>
      </w:r>
      <w:r w:rsidR="003666C7" w:rsidRPr="00BB670A">
        <w:rPr>
          <w:rFonts w:ascii="Times New Roman" w:hAnsi="Times New Roman" w:cs="Times New Roman"/>
          <w:sz w:val="28"/>
          <w:szCs w:val="28"/>
          <w:lang w:val="ru-RU"/>
        </w:rPr>
        <w:t>.2 действительны после того, как все команды сыграли все свои игры в группе.</w:t>
      </w:r>
    </w:p>
    <w:p w:rsidR="003666C7" w:rsidRPr="00BB670A" w:rsidRDefault="003666C7" w:rsidP="003666C7">
      <w:pPr>
        <w:pStyle w:val="Annex3"/>
        <w:keepNext w:val="0"/>
        <w:spacing w:before="240"/>
        <w:ind w:left="992" w:hanging="992"/>
        <w:rPr>
          <w:rFonts w:ascii="Times New Roman" w:hAnsi="Times New Roman" w:cs="Times New Roman"/>
          <w:sz w:val="28"/>
          <w:szCs w:val="28"/>
          <w:lang w:val="ru-RU"/>
        </w:rPr>
      </w:pPr>
      <w:r w:rsidRPr="00F958EA">
        <w:rPr>
          <w:rFonts w:ascii="Times New Roman" w:hAnsi="Times New Roman" w:cs="Times New Roman"/>
          <w:b/>
          <w:bCs/>
          <w:sz w:val="28"/>
          <w:szCs w:val="28"/>
        </w:rPr>
        <w:t>D</w:t>
      </w:r>
      <w:r w:rsidRPr="00F958EA">
        <w:rPr>
          <w:rFonts w:ascii="Times New Roman" w:hAnsi="Times New Roman" w:cs="Times New Roman"/>
          <w:b/>
          <w:bCs/>
          <w:sz w:val="28"/>
          <w:szCs w:val="28"/>
          <w:lang w:val="ru-RU"/>
        </w:rPr>
        <w:t>.3.2</w:t>
      </w:r>
      <w:r w:rsidRPr="00BB670A">
        <w:rPr>
          <w:rFonts w:ascii="Times New Roman" w:hAnsi="Times New Roman" w:cs="Times New Roman"/>
          <w:sz w:val="28"/>
          <w:szCs w:val="28"/>
          <w:lang w:val="ru-RU"/>
        </w:rPr>
        <w:tab/>
        <w:t>В случае если еще не все команды сыграли все свои игры в группе и 2 или более команд имеют равное количество очков в соответствии с показателями их побед и поражений, тогда для классификации применяется лучшая разница заброшенных и пропущенных мячей во всех играх данных команд, сыгранных на текущий момент.</w:t>
      </w:r>
    </w:p>
    <w:p w:rsidR="003666C7" w:rsidRPr="00BB670A" w:rsidRDefault="00D0795E" w:rsidP="003666C7">
      <w:pPr>
        <w:pStyle w:val="Annex2"/>
        <w:spacing w:before="240"/>
        <w:ind w:left="992" w:hanging="992"/>
        <w:rPr>
          <w:rFonts w:ascii="Times New Roman" w:hAnsi="Times New Roman" w:cs="Times New Roman"/>
          <w:b/>
          <w:sz w:val="28"/>
          <w:szCs w:val="28"/>
          <w:lang w:val="ru-RU"/>
        </w:rPr>
      </w:pPr>
      <w:r w:rsidRPr="00D0795E">
        <w:rPr>
          <w:rFonts w:ascii="Times New Roman" w:hAnsi="Times New Roman" w:cs="Times New Roman"/>
          <w:b/>
          <w:bCs/>
          <w:noProof/>
          <w:sz w:val="28"/>
          <w:szCs w:val="28"/>
        </w:rPr>
        <w:t>D</w:t>
      </w:r>
      <w:r w:rsidR="005553C6" w:rsidRPr="00BB670A">
        <w:rPr>
          <w:rFonts w:ascii="Times New Roman" w:hAnsi="Times New Roman" w:cs="Times New Roman"/>
        </w:rPr>
        <w:fldChar w:fldCharType="begin"/>
      </w:r>
      <w:r w:rsidR="002442EF" w:rsidRPr="00BB670A">
        <w:rPr>
          <w:rFonts w:ascii="Times New Roman" w:hAnsi="Times New Roman" w:cs="Times New Roman"/>
        </w:rPr>
        <w:instrText>SEQAnnex</w:instrText>
      </w:r>
      <w:r w:rsidR="002442EF" w:rsidRPr="00BB670A">
        <w:rPr>
          <w:rFonts w:ascii="Times New Roman" w:hAnsi="Times New Roman" w:cs="Times New Roman"/>
          <w:lang w:val="ru-RU"/>
        </w:rPr>
        <w:instrText xml:space="preserve">1\* </w:instrText>
      </w:r>
      <w:r w:rsidR="002442EF" w:rsidRPr="00BB670A">
        <w:rPr>
          <w:rFonts w:ascii="Times New Roman" w:hAnsi="Times New Roman" w:cs="Times New Roman"/>
        </w:rPr>
        <w:instrText>ALPHABETIC</w:instrText>
      </w:r>
      <w:r w:rsidR="002442EF" w:rsidRPr="00BB670A">
        <w:rPr>
          <w:rFonts w:ascii="Times New Roman" w:hAnsi="Times New Roman" w:cs="Times New Roman"/>
          <w:lang w:val="ru-RU"/>
        </w:rPr>
        <w:instrText xml:space="preserve"> \</w:instrText>
      </w:r>
      <w:r w:rsidR="002442EF" w:rsidRPr="00BB670A">
        <w:rPr>
          <w:rFonts w:ascii="Times New Roman" w:hAnsi="Times New Roman" w:cs="Times New Roman"/>
        </w:rPr>
        <w:instrText>c</w:instrText>
      </w:r>
      <w:r w:rsidR="002442EF" w:rsidRPr="00BB670A">
        <w:rPr>
          <w:rFonts w:ascii="Times New Roman" w:hAnsi="Times New Roman" w:cs="Times New Roman"/>
          <w:lang w:val="ru-RU"/>
        </w:rPr>
        <w:instrText xml:space="preserve"> \* </w:instrText>
      </w:r>
      <w:r w:rsidR="002442EF" w:rsidRPr="00BB670A">
        <w:rPr>
          <w:rFonts w:ascii="Times New Roman" w:hAnsi="Times New Roman" w:cs="Times New Roman"/>
        </w:rPr>
        <w:instrText>MERGEFORMAT</w:instrText>
      </w:r>
      <w:r w:rsidR="005553C6" w:rsidRPr="00BB670A">
        <w:rPr>
          <w:rFonts w:ascii="Times New Roman" w:hAnsi="Times New Roman" w:cs="Times New Roman"/>
        </w:rPr>
        <w:fldChar w:fldCharType="separate"/>
      </w:r>
      <w:r w:rsidR="003666C7" w:rsidRPr="00BB670A">
        <w:rPr>
          <w:rFonts w:ascii="Times New Roman" w:hAnsi="Times New Roman" w:cs="Times New Roman"/>
          <w:b/>
          <w:noProof/>
          <w:sz w:val="28"/>
          <w:szCs w:val="28"/>
        </w:rPr>
        <w:t>D</w:t>
      </w:r>
      <w:r w:rsidR="005553C6" w:rsidRPr="00BB670A">
        <w:rPr>
          <w:rFonts w:ascii="Times New Roman" w:hAnsi="Times New Roman" w:cs="Times New Roman"/>
          <w:b/>
          <w:noProof/>
          <w:sz w:val="28"/>
          <w:szCs w:val="28"/>
        </w:rPr>
        <w:fldChar w:fldCharType="end"/>
      </w:r>
      <w:r w:rsidR="003666C7" w:rsidRPr="00BB670A">
        <w:rPr>
          <w:rFonts w:ascii="Times New Roman" w:hAnsi="Times New Roman" w:cs="Times New Roman"/>
          <w:b/>
          <w:sz w:val="28"/>
          <w:szCs w:val="28"/>
          <w:lang w:val="ru-RU"/>
        </w:rPr>
        <w:t>.4</w:t>
      </w:r>
      <w:r w:rsidR="003666C7" w:rsidRPr="00BB670A">
        <w:rPr>
          <w:rFonts w:ascii="Times New Roman" w:hAnsi="Times New Roman" w:cs="Times New Roman"/>
          <w:b/>
          <w:sz w:val="28"/>
          <w:szCs w:val="28"/>
          <w:lang w:val="ru-RU"/>
        </w:rPr>
        <w:tab/>
        <w:t>Поражение «лишением права»</w:t>
      </w:r>
    </w:p>
    <w:p w:rsidR="003666C7" w:rsidRPr="00BB670A" w:rsidRDefault="00D0795E" w:rsidP="003666C7">
      <w:pPr>
        <w:pStyle w:val="Annex3"/>
        <w:keepNext w:val="0"/>
        <w:spacing w:before="240"/>
        <w:ind w:left="992" w:hanging="992"/>
        <w:rPr>
          <w:rFonts w:ascii="Times New Roman" w:hAnsi="Times New Roman" w:cs="Times New Roman"/>
          <w:sz w:val="28"/>
          <w:szCs w:val="28"/>
          <w:lang w:val="ru-RU"/>
        </w:rPr>
      </w:pPr>
      <w:r w:rsidRPr="003749C5">
        <w:rPr>
          <w:rFonts w:ascii="Times New Roman" w:hAnsi="Times New Roman" w:cs="Times New Roman"/>
          <w:b/>
          <w:bCs/>
          <w:noProof/>
          <w:sz w:val="28"/>
          <w:szCs w:val="28"/>
        </w:rPr>
        <w:t>D</w:t>
      </w:r>
      <w:r w:rsidR="005553C6" w:rsidRPr="003749C5">
        <w:rPr>
          <w:rFonts w:ascii="Times New Roman" w:hAnsi="Times New Roman" w:cs="Times New Roman"/>
          <w:b/>
          <w:bCs/>
        </w:rPr>
        <w:fldChar w:fldCharType="begin"/>
      </w:r>
      <w:r w:rsidR="002442EF" w:rsidRPr="003749C5">
        <w:rPr>
          <w:rFonts w:ascii="Times New Roman" w:hAnsi="Times New Roman" w:cs="Times New Roman"/>
          <w:b/>
          <w:bCs/>
        </w:rPr>
        <w:instrText>SEQAnnex</w:instrText>
      </w:r>
      <w:r w:rsidR="002442EF" w:rsidRPr="003749C5">
        <w:rPr>
          <w:rFonts w:ascii="Times New Roman" w:hAnsi="Times New Roman" w:cs="Times New Roman"/>
          <w:b/>
          <w:bCs/>
          <w:lang w:val="ru-RU"/>
        </w:rPr>
        <w:instrText xml:space="preserve">1\* </w:instrText>
      </w:r>
      <w:r w:rsidR="002442EF" w:rsidRPr="003749C5">
        <w:rPr>
          <w:rFonts w:ascii="Times New Roman" w:hAnsi="Times New Roman" w:cs="Times New Roman"/>
          <w:b/>
          <w:bCs/>
        </w:rPr>
        <w:instrText>ALPHABETIC</w:instrText>
      </w:r>
      <w:r w:rsidR="002442EF" w:rsidRPr="003749C5">
        <w:rPr>
          <w:rFonts w:ascii="Times New Roman" w:hAnsi="Times New Roman" w:cs="Times New Roman"/>
          <w:b/>
          <w:bCs/>
          <w:lang w:val="ru-RU"/>
        </w:rPr>
        <w:instrText xml:space="preserve"> \</w:instrText>
      </w:r>
      <w:r w:rsidR="002442EF" w:rsidRPr="003749C5">
        <w:rPr>
          <w:rFonts w:ascii="Times New Roman" w:hAnsi="Times New Roman" w:cs="Times New Roman"/>
          <w:b/>
          <w:bCs/>
        </w:rPr>
        <w:instrText>c</w:instrText>
      </w:r>
      <w:r w:rsidR="002442EF" w:rsidRPr="003749C5">
        <w:rPr>
          <w:rFonts w:ascii="Times New Roman" w:hAnsi="Times New Roman" w:cs="Times New Roman"/>
          <w:b/>
          <w:bCs/>
          <w:lang w:val="ru-RU"/>
        </w:rPr>
        <w:instrText xml:space="preserve"> \* </w:instrText>
      </w:r>
      <w:r w:rsidR="002442EF" w:rsidRPr="003749C5">
        <w:rPr>
          <w:rFonts w:ascii="Times New Roman" w:hAnsi="Times New Roman" w:cs="Times New Roman"/>
          <w:b/>
          <w:bCs/>
        </w:rPr>
        <w:instrText>MERGEFORMAT</w:instrText>
      </w:r>
      <w:r w:rsidR="005553C6" w:rsidRPr="003749C5">
        <w:rPr>
          <w:rFonts w:ascii="Times New Roman" w:hAnsi="Times New Roman" w:cs="Times New Roman"/>
          <w:b/>
          <w:bCs/>
        </w:rPr>
        <w:fldChar w:fldCharType="separate"/>
      </w:r>
      <w:r w:rsidR="003666C7" w:rsidRPr="003749C5">
        <w:rPr>
          <w:rFonts w:ascii="Times New Roman" w:hAnsi="Times New Roman" w:cs="Times New Roman"/>
          <w:b/>
          <w:bCs/>
          <w:noProof/>
          <w:sz w:val="28"/>
          <w:szCs w:val="28"/>
        </w:rPr>
        <w:t>D</w:t>
      </w:r>
      <w:r w:rsidR="005553C6" w:rsidRPr="003749C5">
        <w:rPr>
          <w:rFonts w:ascii="Times New Roman" w:hAnsi="Times New Roman" w:cs="Times New Roman"/>
          <w:b/>
          <w:bCs/>
          <w:noProof/>
          <w:sz w:val="28"/>
          <w:szCs w:val="28"/>
        </w:rPr>
        <w:fldChar w:fldCharType="end"/>
      </w:r>
      <w:r w:rsidR="003666C7" w:rsidRPr="003749C5">
        <w:rPr>
          <w:rFonts w:ascii="Times New Roman" w:hAnsi="Times New Roman" w:cs="Times New Roman"/>
          <w:b/>
          <w:bCs/>
          <w:sz w:val="28"/>
          <w:szCs w:val="28"/>
          <w:lang w:val="ru-RU"/>
        </w:rPr>
        <w:t>.4.1</w:t>
      </w:r>
      <w:r w:rsidR="003666C7" w:rsidRPr="00BB670A">
        <w:rPr>
          <w:rFonts w:ascii="Times New Roman" w:hAnsi="Times New Roman" w:cs="Times New Roman"/>
          <w:sz w:val="28"/>
          <w:szCs w:val="28"/>
          <w:lang w:val="ru-RU"/>
        </w:rPr>
        <w:tab/>
        <w:t>Команда, которая без уважительной причины не является на игру, предусмотренную расписанием, или покидает игровую площадку до окончания игры, проигрывает игру «лишением права» и получает 0 очков в классификации.</w:t>
      </w:r>
    </w:p>
    <w:p w:rsidR="003666C7" w:rsidRPr="00BB670A" w:rsidRDefault="00D0795E" w:rsidP="003666C7">
      <w:pPr>
        <w:pStyle w:val="Annex3"/>
        <w:keepNext w:val="0"/>
        <w:spacing w:before="240"/>
        <w:ind w:left="992" w:hanging="992"/>
        <w:rPr>
          <w:rFonts w:ascii="Times New Roman" w:hAnsi="Times New Roman" w:cs="Times New Roman"/>
          <w:sz w:val="28"/>
          <w:szCs w:val="28"/>
          <w:lang w:val="ru-RU"/>
        </w:rPr>
      </w:pPr>
      <w:r w:rsidRPr="003749C5">
        <w:rPr>
          <w:rFonts w:ascii="Times New Roman" w:hAnsi="Times New Roman" w:cs="Times New Roman"/>
          <w:b/>
          <w:bCs/>
          <w:noProof/>
          <w:sz w:val="28"/>
          <w:szCs w:val="28"/>
        </w:rPr>
        <w:t>D</w:t>
      </w:r>
      <w:r w:rsidR="005553C6" w:rsidRPr="003749C5">
        <w:rPr>
          <w:rFonts w:ascii="Times New Roman" w:hAnsi="Times New Roman" w:cs="Times New Roman"/>
          <w:b/>
          <w:bCs/>
        </w:rPr>
        <w:fldChar w:fldCharType="begin"/>
      </w:r>
      <w:r w:rsidR="002442EF" w:rsidRPr="003749C5">
        <w:rPr>
          <w:rFonts w:ascii="Times New Roman" w:hAnsi="Times New Roman" w:cs="Times New Roman"/>
          <w:b/>
          <w:bCs/>
        </w:rPr>
        <w:instrText>SEQAnnex</w:instrText>
      </w:r>
      <w:r w:rsidR="002442EF" w:rsidRPr="003749C5">
        <w:rPr>
          <w:rFonts w:ascii="Times New Roman" w:hAnsi="Times New Roman" w:cs="Times New Roman"/>
          <w:b/>
          <w:bCs/>
          <w:lang w:val="ru-RU"/>
        </w:rPr>
        <w:instrText xml:space="preserve">1\* </w:instrText>
      </w:r>
      <w:r w:rsidR="002442EF" w:rsidRPr="003749C5">
        <w:rPr>
          <w:rFonts w:ascii="Times New Roman" w:hAnsi="Times New Roman" w:cs="Times New Roman"/>
          <w:b/>
          <w:bCs/>
        </w:rPr>
        <w:instrText>ALPHABETIC</w:instrText>
      </w:r>
      <w:r w:rsidR="002442EF" w:rsidRPr="003749C5">
        <w:rPr>
          <w:rFonts w:ascii="Times New Roman" w:hAnsi="Times New Roman" w:cs="Times New Roman"/>
          <w:b/>
          <w:bCs/>
          <w:lang w:val="ru-RU"/>
        </w:rPr>
        <w:instrText xml:space="preserve"> \</w:instrText>
      </w:r>
      <w:r w:rsidR="002442EF" w:rsidRPr="003749C5">
        <w:rPr>
          <w:rFonts w:ascii="Times New Roman" w:hAnsi="Times New Roman" w:cs="Times New Roman"/>
          <w:b/>
          <w:bCs/>
        </w:rPr>
        <w:instrText>c</w:instrText>
      </w:r>
      <w:r w:rsidR="002442EF" w:rsidRPr="003749C5">
        <w:rPr>
          <w:rFonts w:ascii="Times New Roman" w:hAnsi="Times New Roman" w:cs="Times New Roman"/>
          <w:b/>
          <w:bCs/>
          <w:lang w:val="ru-RU"/>
        </w:rPr>
        <w:instrText xml:space="preserve"> \* </w:instrText>
      </w:r>
      <w:r w:rsidR="002442EF" w:rsidRPr="003749C5">
        <w:rPr>
          <w:rFonts w:ascii="Times New Roman" w:hAnsi="Times New Roman" w:cs="Times New Roman"/>
          <w:b/>
          <w:bCs/>
        </w:rPr>
        <w:instrText>MERGEFORMAT</w:instrText>
      </w:r>
      <w:r w:rsidR="005553C6" w:rsidRPr="003749C5">
        <w:rPr>
          <w:rFonts w:ascii="Times New Roman" w:hAnsi="Times New Roman" w:cs="Times New Roman"/>
          <w:b/>
          <w:bCs/>
        </w:rPr>
        <w:fldChar w:fldCharType="separate"/>
      </w:r>
      <w:r w:rsidR="003666C7" w:rsidRPr="003749C5">
        <w:rPr>
          <w:rFonts w:ascii="Times New Roman" w:hAnsi="Times New Roman" w:cs="Times New Roman"/>
          <w:b/>
          <w:bCs/>
          <w:noProof/>
          <w:sz w:val="28"/>
          <w:szCs w:val="28"/>
        </w:rPr>
        <w:t>D</w:t>
      </w:r>
      <w:r w:rsidR="005553C6" w:rsidRPr="003749C5">
        <w:rPr>
          <w:rFonts w:ascii="Times New Roman" w:hAnsi="Times New Roman" w:cs="Times New Roman"/>
          <w:b/>
          <w:bCs/>
          <w:noProof/>
          <w:sz w:val="28"/>
          <w:szCs w:val="28"/>
        </w:rPr>
        <w:fldChar w:fldCharType="end"/>
      </w:r>
      <w:r w:rsidR="003666C7" w:rsidRPr="003749C5">
        <w:rPr>
          <w:rFonts w:ascii="Times New Roman" w:hAnsi="Times New Roman" w:cs="Times New Roman"/>
          <w:b/>
          <w:bCs/>
          <w:sz w:val="28"/>
          <w:szCs w:val="28"/>
          <w:lang w:val="ru-RU"/>
        </w:rPr>
        <w:t>.4.2</w:t>
      </w:r>
      <w:r w:rsidR="003666C7" w:rsidRPr="00BB670A">
        <w:rPr>
          <w:rFonts w:ascii="Times New Roman" w:hAnsi="Times New Roman" w:cs="Times New Roman"/>
          <w:sz w:val="28"/>
          <w:szCs w:val="28"/>
          <w:lang w:val="ru-RU"/>
        </w:rPr>
        <w:tab/>
        <w:t>В случае если команда повторно проигрывает игру «лишением права», то результаты всех игр, сыгранных данной командой, аннулируются.</w:t>
      </w:r>
    </w:p>
    <w:p w:rsidR="003666C7" w:rsidRPr="00BB670A" w:rsidRDefault="0000511A" w:rsidP="003666C7">
      <w:pPr>
        <w:pStyle w:val="Ruleshead1"/>
        <w:pageBreakBefore/>
        <w:tabs>
          <w:tab w:val="clear" w:pos="360"/>
        </w:tabs>
        <w:rPr>
          <w:rFonts w:ascii="Times New Roman" w:hAnsi="Times New Roman" w:cs="Times New Roman"/>
          <w:caps/>
          <w:sz w:val="28"/>
          <w:szCs w:val="28"/>
          <w:lang w:val="ru-RU"/>
        </w:rPr>
      </w:pPr>
      <w:r w:rsidRPr="00BB670A">
        <w:rPr>
          <w:rFonts w:ascii="Times New Roman" w:hAnsi="Times New Roman" w:cs="Times New Roman"/>
        </w:rPr>
        <w:lastRenderedPageBreak/>
        <w:fldChar w:fldCharType="begin"/>
      </w:r>
      <w:r w:rsidRPr="00BB670A">
        <w:rPr>
          <w:rFonts w:ascii="Times New Roman" w:hAnsi="Times New Roman" w:cs="Times New Roman"/>
        </w:rPr>
        <w:instrText>SEQAnnex</w:instrText>
      </w:r>
      <w:r w:rsidRPr="00BB670A">
        <w:rPr>
          <w:rFonts w:ascii="Times New Roman" w:hAnsi="Times New Roman" w:cs="Times New Roman"/>
          <w:lang w:val="ru-RU"/>
        </w:rPr>
        <w:instrText xml:space="preserve">1 \* </w:instrText>
      </w:r>
      <w:r w:rsidRPr="00BB670A">
        <w:rPr>
          <w:rFonts w:ascii="Times New Roman" w:hAnsi="Times New Roman" w:cs="Times New Roman"/>
        </w:rPr>
        <w:instrText>ALPHABETIC</w:instrText>
      </w:r>
      <w:r w:rsidRPr="00BB670A">
        <w:rPr>
          <w:rFonts w:ascii="Times New Roman" w:hAnsi="Times New Roman" w:cs="Times New Roman"/>
          <w:lang w:val="ru-RU"/>
        </w:rPr>
        <w:instrText xml:space="preserve"> \* </w:instrText>
      </w:r>
      <w:r w:rsidRPr="00BB670A">
        <w:rPr>
          <w:rFonts w:ascii="Times New Roman" w:hAnsi="Times New Roman" w:cs="Times New Roman"/>
        </w:rPr>
        <w:instrText>MERGEFORMAT</w:instrText>
      </w:r>
      <w:r w:rsidRPr="00BB670A">
        <w:rPr>
          <w:rFonts w:ascii="Times New Roman" w:hAnsi="Times New Roman" w:cs="Times New Roman"/>
        </w:rPr>
        <w:fldChar w:fldCharType="separate"/>
      </w:r>
      <w:bookmarkStart w:id="204" w:name="_Toc390529173"/>
      <w:r w:rsidR="003666C7" w:rsidRPr="00BB670A">
        <w:rPr>
          <w:rFonts w:ascii="Times New Roman" w:hAnsi="Times New Roman" w:cs="Times New Roman"/>
          <w:caps/>
          <w:noProof/>
          <w:sz w:val="28"/>
          <w:szCs w:val="28"/>
        </w:rPr>
        <w:t>E</w:t>
      </w:r>
      <w:r w:rsidRPr="00BB670A">
        <w:rPr>
          <w:rFonts w:ascii="Times New Roman" w:hAnsi="Times New Roman" w:cs="Times New Roman"/>
          <w:caps/>
          <w:noProof/>
          <w:sz w:val="28"/>
          <w:szCs w:val="28"/>
        </w:rPr>
        <w:fldChar w:fldCharType="end"/>
      </w:r>
      <w:r w:rsidR="003666C7" w:rsidRPr="00BB670A">
        <w:rPr>
          <w:rFonts w:ascii="Times New Roman" w:hAnsi="Times New Roman" w:cs="Times New Roman"/>
          <w:caps/>
          <w:sz w:val="28"/>
          <w:szCs w:val="28"/>
          <w:lang w:val="ru-RU"/>
        </w:rPr>
        <w:t xml:space="preserve"> – МЕДИА-ТАЙМ-АУТЫ</w:t>
      </w:r>
      <w:bookmarkEnd w:id="204"/>
    </w:p>
    <w:p w:rsidR="003666C7" w:rsidRPr="00BB670A" w:rsidRDefault="00D0795E" w:rsidP="00043C4A">
      <w:pPr>
        <w:pStyle w:val="Annex2"/>
        <w:keepNext w:val="0"/>
        <w:spacing w:before="240" w:after="120"/>
        <w:ind w:left="992" w:hanging="992"/>
        <w:rPr>
          <w:rFonts w:ascii="Times New Roman" w:hAnsi="Times New Roman" w:cs="Times New Roman"/>
          <w:b/>
          <w:sz w:val="28"/>
          <w:szCs w:val="28"/>
          <w:lang w:val="ru-RU"/>
        </w:rPr>
      </w:pPr>
      <w:r w:rsidRPr="00D0795E">
        <w:rPr>
          <w:rFonts w:ascii="Times New Roman" w:hAnsi="Times New Roman" w:cs="Times New Roman"/>
          <w:b/>
          <w:bCs/>
          <w:sz w:val="28"/>
          <w:szCs w:val="28"/>
          <w:lang w:val="en-US"/>
        </w:rPr>
        <w:t>E</w:t>
      </w:r>
      <w:r w:rsidR="005553C6" w:rsidRPr="00BB670A">
        <w:rPr>
          <w:rFonts w:ascii="Times New Roman" w:hAnsi="Times New Roman" w:cs="Times New Roman"/>
        </w:rPr>
        <w:fldChar w:fldCharType="begin"/>
      </w:r>
      <w:r w:rsidR="002442EF" w:rsidRPr="00BB670A">
        <w:rPr>
          <w:rFonts w:ascii="Times New Roman" w:hAnsi="Times New Roman" w:cs="Times New Roman"/>
        </w:rPr>
        <w:instrText>SEQAnnex</w:instrText>
      </w:r>
      <w:r w:rsidR="002442EF" w:rsidRPr="00BB670A">
        <w:rPr>
          <w:rFonts w:ascii="Times New Roman" w:hAnsi="Times New Roman" w:cs="Times New Roman"/>
          <w:lang w:val="ru-RU"/>
        </w:rPr>
        <w:instrText xml:space="preserve">1\* </w:instrText>
      </w:r>
      <w:r w:rsidR="002442EF" w:rsidRPr="00BB670A">
        <w:rPr>
          <w:rFonts w:ascii="Times New Roman" w:hAnsi="Times New Roman" w:cs="Times New Roman"/>
        </w:rPr>
        <w:instrText>ALPHABETIC</w:instrText>
      </w:r>
      <w:r w:rsidR="002442EF" w:rsidRPr="00BB670A">
        <w:rPr>
          <w:rFonts w:ascii="Times New Roman" w:hAnsi="Times New Roman" w:cs="Times New Roman"/>
          <w:lang w:val="ru-RU"/>
        </w:rPr>
        <w:instrText xml:space="preserve"> \</w:instrText>
      </w:r>
      <w:r w:rsidR="002442EF" w:rsidRPr="00BB670A">
        <w:rPr>
          <w:rFonts w:ascii="Times New Roman" w:hAnsi="Times New Roman" w:cs="Times New Roman"/>
        </w:rPr>
        <w:instrText>c</w:instrText>
      </w:r>
      <w:r w:rsidR="002442EF" w:rsidRPr="00BB670A">
        <w:rPr>
          <w:rFonts w:ascii="Times New Roman" w:hAnsi="Times New Roman" w:cs="Times New Roman"/>
          <w:lang w:val="ru-RU"/>
        </w:rPr>
        <w:instrText xml:space="preserve"> \* </w:instrText>
      </w:r>
      <w:r w:rsidR="002442EF" w:rsidRPr="00BB670A">
        <w:rPr>
          <w:rFonts w:ascii="Times New Roman" w:hAnsi="Times New Roman" w:cs="Times New Roman"/>
        </w:rPr>
        <w:instrText>MERGEFORMAT</w:instrText>
      </w:r>
      <w:r w:rsidR="005553C6" w:rsidRPr="00BB670A">
        <w:rPr>
          <w:rFonts w:ascii="Times New Roman" w:hAnsi="Times New Roman" w:cs="Times New Roman"/>
        </w:rPr>
        <w:fldChar w:fldCharType="separate"/>
      </w:r>
      <w:r w:rsidR="003666C7" w:rsidRPr="00BB670A">
        <w:rPr>
          <w:rFonts w:ascii="Times New Roman" w:hAnsi="Times New Roman" w:cs="Times New Roman"/>
          <w:b/>
          <w:noProof/>
          <w:sz w:val="28"/>
          <w:szCs w:val="28"/>
        </w:rPr>
        <w:t>E</w:t>
      </w:r>
      <w:r w:rsidR="005553C6" w:rsidRPr="00BB670A">
        <w:rPr>
          <w:rFonts w:ascii="Times New Roman" w:hAnsi="Times New Roman" w:cs="Times New Roman"/>
          <w:b/>
          <w:noProof/>
          <w:sz w:val="28"/>
          <w:szCs w:val="28"/>
        </w:rPr>
        <w:fldChar w:fldCharType="end"/>
      </w:r>
      <w:r w:rsidR="003666C7" w:rsidRPr="00BB670A">
        <w:rPr>
          <w:rFonts w:ascii="Times New Roman" w:hAnsi="Times New Roman" w:cs="Times New Roman"/>
          <w:b/>
          <w:sz w:val="28"/>
          <w:szCs w:val="28"/>
          <w:lang w:val="ru-RU"/>
        </w:rPr>
        <w:t>.</w:t>
      </w:r>
      <w:r w:rsidR="0000511A" w:rsidRPr="00BB670A">
        <w:rPr>
          <w:rFonts w:ascii="Times New Roman" w:hAnsi="Times New Roman" w:cs="Times New Roman"/>
        </w:rPr>
        <w:fldChar w:fldCharType="begin"/>
      </w:r>
      <w:r w:rsidR="0000511A" w:rsidRPr="00BB670A">
        <w:rPr>
          <w:rFonts w:ascii="Times New Roman" w:hAnsi="Times New Roman" w:cs="Times New Roman"/>
        </w:rPr>
        <w:instrText>SEQannex</w:instrText>
      </w:r>
      <w:r w:rsidR="0000511A" w:rsidRPr="00BB670A">
        <w:rPr>
          <w:rFonts w:ascii="Times New Roman" w:hAnsi="Times New Roman" w:cs="Times New Roman"/>
          <w:lang w:val="ru-RU"/>
        </w:rPr>
        <w:instrText xml:space="preserve">2 \* </w:instrText>
      </w:r>
      <w:r w:rsidR="0000511A" w:rsidRPr="00BB670A">
        <w:rPr>
          <w:rFonts w:ascii="Times New Roman" w:hAnsi="Times New Roman" w:cs="Times New Roman"/>
        </w:rPr>
        <w:instrText>Arabic</w:instrText>
      </w:r>
      <w:r w:rsidR="0000511A" w:rsidRPr="00BB670A">
        <w:rPr>
          <w:rFonts w:ascii="Times New Roman" w:hAnsi="Times New Roman" w:cs="Times New Roman"/>
          <w:lang w:val="ru-RU"/>
        </w:rPr>
        <w:instrText xml:space="preserve"> \</w:instrText>
      </w:r>
      <w:r w:rsidR="0000511A" w:rsidRPr="00BB670A">
        <w:rPr>
          <w:rFonts w:ascii="Times New Roman" w:hAnsi="Times New Roman" w:cs="Times New Roman"/>
        </w:rPr>
        <w:instrText>r</w:instrText>
      </w:r>
      <w:r w:rsidR="0000511A" w:rsidRPr="00BB670A">
        <w:rPr>
          <w:rFonts w:ascii="Times New Roman" w:hAnsi="Times New Roman" w:cs="Times New Roman"/>
          <w:lang w:val="ru-RU"/>
        </w:rPr>
        <w:instrText xml:space="preserve">1 \* </w:instrText>
      </w:r>
      <w:r w:rsidR="0000511A" w:rsidRPr="00BB670A">
        <w:rPr>
          <w:rFonts w:ascii="Times New Roman" w:hAnsi="Times New Roman" w:cs="Times New Roman"/>
        </w:rPr>
        <w:instrText>MERGEFORMAT</w:instrText>
      </w:r>
      <w:r w:rsidR="0000511A" w:rsidRPr="00BB670A">
        <w:rPr>
          <w:rFonts w:ascii="Times New Roman" w:hAnsi="Times New Roman" w:cs="Times New Roman"/>
        </w:rPr>
        <w:fldChar w:fldCharType="separate"/>
      </w:r>
      <w:r w:rsidR="003666C7" w:rsidRPr="00BB670A">
        <w:rPr>
          <w:rFonts w:ascii="Times New Roman" w:hAnsi="Times New Roman" w:cs="Times New Roman"/>
          <w:b/>
          <w:noProof/>
          <w:sz w:val="28"/>
          <w:szCs w:val="28"/>
          <w:lang w:val="ru-RU"/>
        </w:rPr>
        <w:t>1</w:t>
      </w:r>
      <w:r w:rsidR="0000511A" w:rsidRPr="00BB670A">
        <w:rPr>
          <w:rFonts w:ascii="Times New Roman" w:hAnsi="Times New Roman" w:cs="Times New Roman"/>
          <w:b/>
          <w:noProof/>
          <w:sz w:val="28"/>
          <w:szCs w:val="28"/>
          <w:lang w:val="ru-RU"/>
        </w:rPr>
        <w:fldChar w:fldCharType="end"/>
      </w:r>
      <w:r w:rsidR="003666C7" w:rsidRPr="00BB670A">
        <w:rPr>
          <w:rFonts w:ascii="Times New Roman" w:hAnsi="Times New Roman" w:cs="Times New Roman"/>
          <w:b/>
          <w:sz w:val="28"/>
          <w:szCs w:val="28"/>
          <w:lang w:val="ru-RU"/>
        </w:rPr>
        <w:tab/>
        <w:t>Определение</w:t>
      </w:r>
    </w:p>
    <w:p w:rsidR="003666C7" w:rsidRPr="00BB670A" w:rsidRDefault="003666C7" w:rsidP="00043C4A">
      <w:pPr>
        <w:pStyle w:val="text175"/>
        <w:spacing w:before="240" w:after="120"/>
        <w:rPr>
          <w:rFonts w:ascii="Times New Roman" w:hAnsi="Times New Roman" w:cs="Times New Roman"/>
          <w:sz w:val="28"/>
          <w:szCs w:val="28"/>
          <w:lang w:val="ru-RU"/>
        </w:rPr>
      </w:pPr>
      <w:r w:rsidRPr="00BB670A">
        <w:rPr>
          <w:rFonts w:ascii="Times New Roman" w:hAnsi="Times New Roman" w:cs="Times New Roman"/>
          <w:sz w:val="28"/>
          <w:szCs w:val="28"/>
          <w:lang w:val="ru-RU"/>
        </w:rPr>
        <w:t>Организация, проводящая соревнование, может самостоятельно принять решение, будут ли использоваться медиа-тайм-ауты и, если будут, то какой продолжительности (60, 75, 90 или 100 секунд).</w:t>
      </w:r>
      <w:r w:rsidR="005553C6" w:rsidRPr="00BB670A">
        <w:rPr>
          <w:rFonts w:ascii="Times New Roman" w:hAnsi="Times New Roman" w:cs="Times New Roman"/>
          <w:sz w:val="28"/>
          <w:szCs w:val="28"/>
        </w:rPr>
        <w:fldChar w:fldCharType="begin"/>
      </w:r>
      <w:r w:rsidRPr="00BB670A">
        <w:rPr>
          <w:rFonts w:ascii="Times New Roman" w:hAnsi="Times New Roman" w:cs="Times New Roman"/>
          <w:sz w:val="28"/>
          <w:szCs w:val="28"/>
        </w:rPr>
        <w:instrText>XE</w:instrText>
      </w:r>
      <w:r w:rsidRPr="00BB670A">
        <w:rPr>
          <w:rFonts w:ascii="Times New Roman" w:hAnsi="Times New Roman" w:cs="Times New Roman"/>
          <w:sz w:val="28"/>
          <w:szCs w:val="28"/>
          <w:lang w:val="ru-RU"/>
        </w:rPr>
        <w:instrText xml:space="preserve"> "Медиа-тайм-аут" </w:instrText>
      </w:r>
      <w:r w:rsidR="005553C6" w:rsidRPr="00BB670A">
        <w:rPr>
          <w:rFonts w:ascii="Times New Roman" w:hAnsi="Times New Roman" w:cs="Times New Roman"/>
          <w:sz w:val="28"/>
          <w:szCs w:val="28"/>
        </w:rPr>
        <w:fldChar w:fldCharType="end"/>
      </w:r>
    </w:p>
    <w:p w:rsidR="003666C7" w:rsidRPr="00BB670A" w:rsidRDefault="00D0795E" w:rsidP="00043C4A">
      <w:pPr>
        <w:pStyle w:val="Annex2"/>
        <w:keepNext w:val="0"/>
        <w:spacing w:before="240" w:after="120"/>
        <w:ind w:left="992" w:hanging="992"/>
        <w:rPr>
          <w:rFonts w:ascii="Times New Roman" w:hAnsi="Times New Roman" w:cs="Times New Roman"/>
          <w:b/>
          <w:sz w:val="28"/>
          <w:szCs w:val="28"/>
          <w:lang w:val="ru-RU"/>
        </w:rPr>
      </w:pPr>
      <w:r w:rsidRPr="00D0795E">
        <w:rPr>
          <w:rFonts w:ascii="Times New Roman" w:hAnsi="Times New Roman" w:cs="Times New Roman"/>
          <w:b/>
          <w:bCs/>
          <w:sz w:val="28"/>
          <w:szCs w:val="28"/>
          <w:lang w:val="en-US"/>
        </w:rPr>
        <w:t>E</w:t>
      </w:r>
      <w:r w:rsidR="005553C6" w:rsidRPr="00BB670A">
        <w:rPr>
          <w:rFonts w:ascii="Times New Roman" w:hAnsi="Times New Roman" w:cs="Times New Roman"/>
        </w:rPr>
        <w:fldChar w:fldCharType="begin"/>
      </w:r>
      <w:r w:rsidR="002442EF" w:rsidRPr="00BB670A">
        <w:rPr>
          <w:rFonts w:ascii="Times New Roman" w:hAnsi="Times New Roman" w:cs="Times New Roman"/>
        </w:rPr>
        <w:instrText>SEQAnnex</w:instrText>
      </w:r>
      <w:r w:rsidR="002442EF" w:rsidRPr="00BB670A">
        <w:rPr>
          <w:rFonts w:ascii="Times New Roman" w:hAnsi="Times New Roman" w:cs="Times New Roman"/>
          <w:lang w:val="ru-RU"/>
        </w:rPr>
        <w:instrText xml:space="preserve">1\* </w:instrText>
      </w:r>
      <w:r w:rsidR="002442EF" w:rsidRPr="00BB670A">
        <w:rPr>
          <w:rFonts w:ascii="Times New Roman" w:hAnsi="Times New Roman" w:cs="Times New Roman"/>
        </w:rPr>
        <w:instrText>ALPHABETIC</w:instrText>
      </w:r>
      <w:r w:rsidR="002442EF" w:rsidRPr="00BB670A">
        <w:rPr>
          <w:rFonts w:ascii="Times New Roman" w:hAnsi="Times New Roman" w:cs="Times New Roman"/>
          <w:lang w:val="ru-RU"/>
        </w:rPr>
        <w:instrText xml:space="preserve"> \</w:instrText>
      </w:r>
      <w:r w:rsidR="002442EF" w:rsidRPr="00BB670A">
        <w:rPr>
          <w:rFonts w:ascii="Times New Roman" w:hAnsi="Times New Roman" w:cs="Times New Roman"/>
        </w:rPr>
        <w:instrText>c</w:instrText>
      </w:r>
      <w:r w:rsidR="002442EF" w:rsidRPr="00BB670A">
        <w:rPr>
          <w:rFonts w:ascii="Times New Roman" w:hAnsi="Times New Roman" w:cs="Times New Roman"/>
          <w:lang w:val="ru-RU"/>
        </w:rPr>
        <w:instrText xml:space="preserve"> \* </w:instrText>
      </w:r>
      <w:r w:rsidR="002442EF" w:rsidRPr="00BB670A">
        <w:rPr>
          <w:rFonts w:ascii="Times New Roman" w:hAnsi="Times New Roman" w:cs="Times New Roman"/>
        </w:rPr>
        <w:instrText>MERGEFORMAT</w:instrText>
      </w:r>
      <w:r w:rsidR="005553C6" w:rsidRPr="00BB670A">
        <w:rPr>
          <w:rFonts w:ascii="Times New Roman" w:hAnsi="Times New Roman" w:cs="Times New Roman"/>
        </w:rPr>
        <w:fldChar w:fldCharType="separate"/>
      </w:r>
      <w:r w:rsidR="003666C7" w:rsidRPr="00BB670A">
        <w:rPr>
          <w:rFonts w:ascii="Times New Roman" w:hAnsi="Times New Roman" w:cs="Times New Roman"/>
          <w:b/>
          <w:noProof/>
          <w:sz w:val="28"/>
          <w:szCs w:val="28"/>
        </w:rPr>
        <w:t>E</w:t>
      </w:r>
      <w:r w:rsidR="005553C6" w:rsidRPr="00BB670A">
        <w:rPr>
          <w:rFonts w:ascii="Times New Roman" w:hAnsi="Times New Roman" w:cs="Times New Roman"/>
          <w:b/>
          <w:noProof/>
          <w:sz w:val="28"/>
          <w:szCs w:val="28"/>
        </w:rPr>
        <w:fldChar w:fldCharType="end"/>
      </w:r>
      <w:r w:rsidR="003666C7" w:rsidRPr="00BB670A">
        <w:rPr>
          <w:rFonts w:ascii="Times New Roman" w:hAnsi="Times New Roman" w:cs="Times New Roman"/>
          <w:b/>
          <w:sz w:val="28"/>
          <w:szCs w:val="28"/>
          <w:lang w:val="ru-RU"/>
        </w:rPr>
        <w:t>.</w:t>
      </w:r>
      <w:r w:rsidR="0000511A" w:rsidRPr="00BB670A">
        <w:rPr>
          <w:rFonts w:ascii="Times New Roman" w:hAnsi="Times New Roman" w:cs="Times New Roman"/>
        </w:rPr>
        <w:fldChar w:fldCharType="begin"/>
      </w:r>
      <w:r w:rsidR="0000511A" w:rsidRPr="00BB670A">
        <w:rPr>
          <w:rFonts w:ascii="Times New Roman" w:hAnsi="Times New Roman" w:cs="Times New Roman"/>
        </w:rPr>
        <w:instrText>SEQannex</w:instrText>
      </w:r>
      <w:r w:rsidR="0000511A" w:rsidRPr="00BB670A">
        <w:rPr>
          <w:rFonts w:ascii="Times New Roman" w:hAnsi="Times New Roman" w:cs="Times New Roman"/>
          <w:lang w:val="ru-RU"/>
        </w:rPr>
        <w:instrText xml:space="preserve">2 \* </w:instrText>
      </w:r>
      <w:r w:rsidR="0000511A" w:rsidRPr="00BB670A">
        <w:rPr>
          <w:rFonts w:ascii="Times New Roman" w:hAnsi="Times New Roman" w:cs="Times New Roman"/>
        </w:rPr>
        <w:instrText>Arabic</w:instrText>
      </w:r>
      <w:r w:rsidR="0000511A" w:rsidRPr="00BB670A">
        <w:rPr>
          <w:rFonts w:ascii="Times New Roman" w:hAnsi="Times New Roman" w:cs="Times New Roman"/>
          <w:lang w:val="ru-RU"/>
        </w:rPr>
        <w:instrText xml:space="preserve"> \* </w:instrText>
      </w:r>
      <w:r w:rsidR="0000511A" w:rsidRPr="00BB670A">
        <w:rPr>
          <w:rFonts w:ascii="Times New Roman" w:hAnsi="Times New Roman" w:cs="Times New Roman"/>
        </w:rPr>
        <w:instrText>MERGEFORMAT</w:instrText>
      </w:r>
      <w:r w:rsidR="0000511A" w:rsidRPr="00BB670A">
        <w:rPr>
          <w:rFonts w:ascii="Times New Roman" w:hAnsi="Times New Roman" w:cs="Times New Roman"/>
        </w:rPr>
        <w:fldChar w:fldCharType="separate"/>
      </w:r>
      <w:r w:rsidR="003666C7" w:rsidRPr="00BB670A">
        <w:rPr>
          <w:rFonts w:ascii="Times New Roman" w:hAnsi="Times New Roman" w:cs="Times New Roman"/>
          <w:b/>
          <w:noProof/>
          <w:sz w:val="28"/>
          <w:szCs w:val="28"/>
          <w:lang w:val="ru-RU"/>
        </w:rPr>
        <w:t>2</w:t>
      </w:r>
      <w:r w:rsidR="0000511A" w:rsidRPr="00BB670A">
        <w:rPr>
          <w:rFonts w:ascii="Times New Roman" w:hAnsi="Times New Roman" w:cs="Times New Roman"/>
          <w:b/>
          <w:noProof/>
          <w:sz w:val="28"/>
          <w:szCs w:val="28"/>
          <w:lang w:val="ru-RU"/>
        </w:rPr>
        <w:fldChar w:fldCharType="end"/>
      </w:r>
      <w:r w:rsidR="003666C7" w:rsidRPr="00BB670A">
        <w:rPr>
          <w:rFonts w:ascii="Times New Roman" w:hAnsi="Times New Roman" w:cs="Times New Roman"/>
          <w:b/>
          <w:sz w:val="28"/>
          <w:szCs w:val="28"/>
          <w:lang w:val="ru-RU"/>
        </w:rPr>
        <w:tab/>
        <w:t>Правило</w:t>
      </w:r>
    </w:p>
    <w:p w:rsidR="003666C7" w:rsidRPr="00BB670A" w:rsidRDefault="00D0795E" w:rsidP="00043C4A">
      <w:pPr>
        <w:pStyle w:val="Annex3"/>
        <w:keepNext w:val="0"/>
        <w:spacing w:before="240" w:after="120"/>
        <w:ind w:left="992" w:hanging="992"/>
        <w:rPr>
          <w:rFonts w:ascii="Times New Roman" w:hAnsi="Times New Roman" w:cs="Times New Roman"/>
          <w:sz w:val="28"/>
          <w:szCs w:val="28"/>
          <w:lang w:val="ru-RU"/>
        </w:rPr>
      </w:pPr>
      <w:r w:rsidRPr="00043C4A">
        <w:rPr>
          <w:rFonts w:ascii="Times New Roman" w:hAnsi="Times New Roman" w:cs="Times New Roman"/>
          <w:b/>
          <w:bCs/>
          <w:sz w:val="28"/>
          <w:szCs w:val="28"/>
          <w:lang w:val="en-US"/>
        </w:rPr>
        <w:t>E</w:t>
      </w:r>
      <w:r w:rsidR="005553C6" w:rsidRPr="00043C4A">
        <w:rPr>
          <w:rFonts w:ascii="Times New Roman" w:hAnsi="Times New Roman" w:cs="Times New Roman"/>
          <w:b/>
          <w:bCs/>
        </w:rPr>
        <w:fldChar w:fldCharType="begin"/>
      </w:r>
      <w:r w:rsidR="002442EF" w:rsidRPr="00043C4A">
        <w:rPr>
          <w:rFonts w:ascii="Times New Roman" w:hAnsi="Times New Roman" w:cs="Times New Roman"/>
          <w:b/>
          <w:bCs/>
        </w:rPr>
        <w:instrText>SEQAnnex</w:instrText>
      </w:r>
      <w:r w:rsidR="002442EF" w:rsidRPr="00043C4A">
        <w:rPr>
          <w:rFonts w:ascii="Times New Roman" w:hAnsi="Times New Roman" w:cs="Times New Roman"/>
          <w:b/>
          <w:bCs/>
          <w:lang w:val="ru-RU"/>
        </w:rPr>
        <w:instrText xml:space="preserve">1\* </w:instrText>
      </w:r>
      <w:r w:rsidR="002442EF" w:rsidRPr="00043C4A">
        <w:rPr>
          <w:rFonts w:ascii="Times New Roman" w:hAnsi="Times New Roman" w:cs="Times New Roman"/>
          <w:b/>
          <w:bCs/>
        </w:rPr>
        <w:instrText>ALPHABETIC</w:instrText>
      </w:r>
      <w:r w:rsidR="002442EF" w:rsidRPr="00043C4A">
        <w:rPr>
          <w:rFonts w:ascii="Times New Roman" w:hAnsi="Times New Roman" w:cs="Times New Roman"/>
          <w:b/>
          <w:bCs/>
          <w:lang w:val="ru-RU"/>
        </w:rPr>
        <w:instrText xml:space="preserve"> \</w:instrText>
      </w:r>
      <w:r w:rsidR="002442EF" w:rsidRPr="00043C4A">
        <w:rPr>
          <w:rFonts w:ascii="Times New Roman" w:hAnsi="Times New Roman" w:cs="Times New Roman"/>
          <w:b/>
          <w:bCs/>
        </w:rPr>
        <w:instrText>c</w:instrText>
      </w:r>
      <w:r w:rsidR="002442EF" w:rsidRPr="00043C4A">
        <w:rPr>
          <w:rFonts w:ascii="Times New Roman" w:hAnsi="Times New Roman" w:cs="Times New Roman"/>
          <w:b/>
          <w:bCs/>
          <w:lang w:val="ru-RU"/>
        </w:rPr>
        <w:instrText xml:space="preserve"> \* </w:instrText>
      </w:r>
      <w:r w:rsidR="002442EF" w:rsidRPr="00043C4A">
        <w:rPr>
          <w:rFonts w:ascii="Times New Roman" w:hAnsi="Times New Roman" w:cs="Times New Roman"/>
          <w:b/>
          <w:bCs/>
        </w:rPr>
        <w:instrText>MERGEFORMAT</w:instrText>
      </w:r>
      <w:r w:rsidR="005553C6" w:rsidRPr="00043C4A">
        <w:rPr>
          <w:rFonts w:ascii="Times New Roman" w:hAnsi="Times New Roman" w:cs="Times New Roman"/>
          <w:b/>
          <w:bCs/>
        </w:rPr>
        <w:fldChar w:fldCharType="separate"/>
      </w:r>
      <w:r w:rsidR="003666C7" w:rsidRPr="00043C4A">
        <w:rPr>
          <w:rFonts w:ascii="Times New Roman" w:hAnsi="Times New Roman" w:cs="Times New Roman"/>
          <w:b/>
          <w:bCs/>
          <w:noProof/>
          <w:sz w:val="28"/>
          <w:szCs w:val="28"/>
        </w:rPr>
        <w:t>E</w:t>
      </w:r>
      <w:r w:rsidR="005553C6" w:rsidRPr="00043C4A">
        <w:rPr>
          <w:rFonts w:ascii="Times New Roman" w:hAnsi="Times New Roman" w:cs="Times New Roman"/>
          <w:b/>
          <w:bCs/>
          <w:noProof/>
          <w:sz w:val="28"/>
          <w:szCs w:val="28"/>
        </w:rPr>
        <w:fldChar w:fldCharType="end"/>
      </w:r>
      <w:r w:rsidR="003666C7" w:rsidRPr="00043C4A">
        <w:rPr>
          <w:rFonts w:ascii="Times New Roman" w:hAnsi="Times New Roman" w:cs="Times New Roman"/>
          <w:b/>
          <w:bCs/>
          <w:sz w:val="28"/>
          <w:szCs w:val="28"/>
          <w:lang w:val="ru-RU"/>
        </w:rPr>
        <w:t>.</w:t>
      </w:r>
      <w:r w:rsidR="0000511A" w:rsidRPr="00043C4A">
        <w:rPr>
          <w:rFonts w:ascii="Times New Roman" w:hAnsi="Times New Roman" w:cs="Times New Roman"/>
          <w:b/>
          <w:bCs/>
        </w:rPr>
        <w:fldChar w:fldCharType="begin"/>
      </w:r>
      <w:r w:rsidR="0000511A" w:rsidRPr="00043C4A">
        <w:rPr>
          <w:rFonts w:ascii="Times New Roman" w:hAnsi="Times New Roman" w:cs="Times New Roman"/>
          <w:b/>
          <w:bCs/>
        </w:rPr>
        <w:instrText>SEQannex</w:instrText>
      </w:r>
      <w:r w:rsidR="0000511A" w:rsidRPr="00043C4A">
        <w:rPr>
          <w:rFonts w:ascii="Times New Roman" w:hAnsi="Times New Roman" w:cs="Times New Roman"/>
          <w:b/>
          <w:bCs/>
          <w:lang w:val="ru-RU"/>
        </w:rPr>
        <w:instrText xml:space="preserve">2 \* </w:instrText>
      </w:r>
      <w:r w:rsidR="0000511A" w:rsidRPr="00043C4A">
        <w:rPr>
          <w:rFonts w:ascii="Times New Roman" w:hAnsi="Times New Roman" w:cs="Times New Roman"/>
          <w:b/>
          <w:bCs/>
        </w:rPr>
        <w:instrText>Arabic</w:instrText>
      </w:r>
      <w:r w:rsidR="0000511A" w:rsidRPr="00043C4A">
        <w:rPr>
          <w:rFonts w:ascii="Times New Roman" w:hAnsi="Times New Roman" w:cs="Times New Roman"/>
          <w:b/>
          <w:bCs/>
          <w:lang w:val="ru-RU"/>
        </w:rPr>
        <w:instrText xml:space="preserve"> \</w:instrText>
      </w:r>
      <w:r w:rsidR="0000511A" w:rsidRPr="00043C4A">
        <w:rPr>
          <w:rFonts w:ascii="Times New Roman" w:hAnsi="Times New Roman" w:cs="Times New Roman"/>
          <w:b/>
          <w:bCs/>
        </w:rPr>
        <w:instrText>c</w:instrText>
      </w:r>
      <w:r w:rsidR="0000511A" w:rsidRPr="00043C4A">
        <w:rPr>
          <w:rFonts w:ascii="Times New Roman" w:hAnsi="Times New Roman" w:cs="Times New Roman"/>
          <w:b/>
          <w:bCs/>
          <w:lang w:val="ru-RU"/>
        </w:rPr>
        <w:instrText xml:space="preserve"> \* </w:instrText>
      </w:r>
      <w:r w:rsidR="0000511A" w:rsidRPr="00043C4A">
        <w:rPr>
          <w:rFonts w:ascii="Times New Roman" w:hAnsi="Times New Roman" w:cs="Times New Roman"/>
          <w:b/>
          <w:bCs/>
        </w:rPr>
        <w:instrText>MERGEFORMAT</w:instrText>
      </w:r>
      <w:r w:rsidR="0000511A" w:rsidRPr="00043C4A">
        <w:rPr>
          <w:rFonts w:ascii="Times New Roman" w:hAnsi="Times New Roman" w:cs="Times New Roman"/>
          <w:b/>
          <w:bCs/>
        </w:rPr>
        <w:fldChar w:fldCharType="separate"/>
      </w:r>
      <w:r w:rsidR="003666C7" w:rsidRPr="00043C4A">
        <w:rPr>
          <w:rFonts w:ascii="Times New Roman" w:hAnsi="Times New Roman" w:cs="Times New Roman"/>
          <w:b/>
          <w:bCs/>
          <w:noProof/>
          <w:sz w:val="28"/>
          <w:szCs w:val="28"/>
          <w:lang w:val="ru-RU"/>
        </w:rPr>
        <w:t>2</w:t>
      </w:r>
      <w:r w:rsidR="0000511A" w:rsidRPr="00043C4A">
        <w:rPr>
          <w:rFonts w:ascii="Times New Roman" w:hAnsi="Times New Roman" w:cs="Times New Roman"/>
          <w:b/>
          <w:bCs/>
          <w:noProof/>
          <w:sz w:val="28"/>
          <w:szCs w:val="28"/>
          <w:lang w:val="ru-RU"/>
        </w:rPr>
        <w:fldChar w:fldCharType="end"/>
      </w:r>
      <w:r w:rsidR="003666C7" w:rsidRPr="00043C4A">
        <w:rPr>
          <w:rFonts w:ascii="Times New Roman" w:hAnsi="Times New Roman" w:cs="Times New Roman"/>
          <w:b/>
          <w:bCs/>
          <w:sz w:val="28"/>
          <w:szCs w:val="28"/>
          <w:lang w:val="ru-RU"/>
        </w:rPr>
        <w:t>.</w:t>
      </w:r>
      <w:r w:rsidR="005553C6" w:rsidRPr="00043C4A">
        <w:rPr>
          <w:rFonts w:ascii="Times New Roman" w:hAnsi="Times New Roman" w:cs="Times New Roman"/>
          <w:b/>
          <w:bCs/>
        </w:rPr>
        <w:fldChar w:fldCharType="begin"/>
      </w:r>
      <w:r w:rsidR="002442EF" w:rsidRPr="00043C4A">
        <w:rPr>
          <w:rFonts w:ascii="Times New Roman" w:hAnsi="Times New Roman" w:cs="Times New Roman"/>
          <w:b/>
          <w:bCs/>
        </w:rPr>
        <w:instrText>SEQannex</w:instrText>
      </w:r>
      <w:r w:rsidR="002442EF" w:rsidRPr="00043C4A">
        <w:rPr>
          <w:rFonts w:ascii="Times New Roman" w:hAnsi="Times New Roman" w:cs="Times New Roman"/>
          <w:b/>
          <w:bCs/>
          <w:lang w:val="ru-RU"/>
        </w:rPr>
        <w:instrText xml:space="preserve">3 \* </w:instrText>
      </w:r>
      <w:r w:rsidR="002442EF" w:rsidRPr="00043C4A">
        <w:rPr>
          <w:rFonts w:ascii="Times New Roman" w:hAnsi="Times New Roman" w:cs="Times New Roman"/>
          <w:b/>
          <w:bCs/>
        </w:rPr>
        <w:instrText>Arabic</w:instrText>
      </w:r>
      <w:r w:rsidR="002442EF" w:rsidRPr="00043C4A">
        <w:rPr>
          <w:rFonts w:ascii="Times New Roman" w:hAnsi="Times New Roman" w:cs="Times New Roman"/>
          <w:b/>
          <w:bCs/>
          <w:lang w:val="ru-RU"/>
        </w:rPr>
        <w:instrText xml:space="preserve"> \</w:instrText>
      </w:r>
      <w:r w:rsidR="002442EF" w:rsidRPr="00043C4A">
        <w:rPr>
          <w:rFonts w:ascii="Times New Roman" w:hAnsi="Times New Roman" w:cs="Times New Roman"/>
          <w:b/>
          <w:bCs/>
        </w:rPr>
        <w:instrText>r</w:instrText>
      </w:r>
      <w:r w:rsidR="002442EF" w:rsidRPr="00043C4A">
        <w:rPr>
          <w:rFonts w:ascii="Times New Roman" w:hAnsi="Times New Roman" w:cs="Times New Roman"/>
          <w:b/>
          <w:bCs/>
          <w:lang w:val="ru-RU"/>
        </w:rPr>
        <w:instrText xml:space="preserve">1 \* </w:instrText>
      </w:r>
      <w:r w:rsidR="002442EF" w:rsidRPr="00043C4A">
        <w:rPr>
          <w:rFonts w:ascii="Times New Roman" w:hAnsi="Times New Roman" w:cs="Times New Roman"/>
          <w:b/>
          <w:bCs/>
        </w:rPr>
        <w:instrText>MERGEFORMAT</w:instrText>
      </w:r>
      <w:r w:rsidR="005553C6" w:rsidRPr="00043C4A">
        <w:rPr>
          <w:rFonts w:ascii="Times New Roman" w:hAnsi="Times New Roman" w:cs="Times New Roman"/>
          <w:b/>
          <w:bCs/>
        </w:rPr>
        <w:fldChar w:fldCharType="separate"/>
      </w:r>
      <w:r w:rsidR="003666C7" w:rsidRPr="00043C4A">
        <w:rPr>
          <w:rFonts w:ascii="Times New Roman" w:hAnsi="Times New Roman" w:cs="Times New Roman"/>
          <w:b/>
          <w:bCs/>
          <w:noProof/>
          <w:sz w:val="28"/>
          <w:szCs w:val="28"/>
          <w:lang w:val="ru-RU"/>
        </w:rPr>
        <w:t>1</w:t>
      </w:r>
      <w:r w:rsidR="005553C6" w:rsidRPr="00043C4A">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В каждом периоде разрешается 1 медиа-тайм-аут в дополнение к обычным тайм-аутам. Медиа-тайм-ауты в дополнительных периодах не разрешаются.</w:t>
      </w:r>
    </w:p>
    <w:p w:rsidR="003666C7" w:rsidRPr="00BB670A" w:rsidRDefault="00D0795E" w:rsidP="00043C4A">
      <w:pPr>
        <w:pStyle w:val="Annex3"/>
        <w:keepNext w:val="0"/>
        <w:spacing w:before="240" w:after="120"/>
        <w:ind w:left="992" w:hanging="992"/>
        <w:rPr>
          <w:rFonts w:ascii="Times New Roman" w:hAnsi="Times New Roman" w:cs="Times New Roman"/>
          <w:sz w:val="28"/>
          <w:szCs w:val="28"/>
          <w:lang w:val="ru-RU"/>
        </w:rPr>
      </w:pPr>
      <w:r w:rsidRPr="00043C4A">
        <w:rPr>
          <w:rFonts w:ascii="Times New Roman" w:hAnsi="Times New Roman" w:cs="Times New Roman"/>
          <w:b/>
          <w:bCs/>
          <w:sz w:val="28"/>
          <w:szCs w:val="28"/>
          <w:lang w:val="en-US"/>
        </w:rPr>
        <w:t>E</w:t>
      </w:r>
      <w:r w:rsidR="005553C6" w:rsidRPr="00043C4A">
        <w:rPr>
          <w:rFonts w:ascii="Times New Roman" w:hAnsi="Times New Roman" w:cs="Times New Roman"/>
          <w:b/>
          <w:bCs/>
        </w:rPr>
        <w:fldChar w:fldCharType="begin"/>
      </w:r>
      <w:r w:rsidR="002442EF" w:rsidRPr="00043C4A">
        <w:rPr>
          <w:rFonts w:ascii="Times New Roman" w:hAnsi="Times New Roman" w:cs="Times New Roman"/>
          <w:b/>
          <w:bCs/>
        </w:rPr>
        <w:instrText>SEQAnnex</w:instrText>
      </w:r>
      <w:r w:rsidR="002442EF" w:rsidRPr="00043C4A">
        <w:rPr>
          <w:rFonts w:ascii="Times New Roman" w:hAnsi="Times New Roman" w:cs="Times New Roman"/>
          <w:b/>
          <w:bCs/>
          <w:lang w:val="ru-RU"/>
        </w:rPr>
        <w:instrText xml:space="preserve">1\* </w:instrText>
      </w:r>
      <w:r w:rsidR="002442EF" w:rsidRPr="00043C4A">
        <w:rPr>
          <w:rFonts w:ascii="Times New Roman" w:hAnsi="Times New Roman" w:cs="Times New Roman"/>
          <w:b/>
          <w:bCs/>
        </w:rPr>
        <w:instrText>ALPHABETIC</w:instrText>
      </w:r>
      <w:r w:rsidR="002442EF" w:rsidRPr="00043C4A">
        <w:rPr>
          <w:rFonts w:ascii="Times New Roman" w:hAnsi="Times New Roman" w:cs="Times New Roman"/>
          <w:b/>
          <w:bCs/>
          <w:lang w:val="ru-RU"/>
        </w:rPr>
        <w:instrText xml:space="preserve"> \</w:instrText>
      </w:r>
      <w:r w:rsidR="002442EF" w:rsidRPr="00043C4A">
        <w:rPr>
          <w:rFonts w:ascii="Times New Roman" w:hAnsi="Times New Roman" w:cs="Times New Roman"/>
          <w:b/>
          <w:bCs/>
        </w:rPr>
        <w:instrText>c</w:instrText>
      </w:r>
      <w:r w:rsidR="002442EF" w:rsidRPr="00043C4A">
        <w:rPr>
          <w:rFonts w:ascii="Times New Roman" w:hAnsi="Times New Roman" w:cs="Times New Roman"/>
          <w:b/>
          <w:bCs/>
          <w:lang w:val="ru-RU"/>
        </w:rPr>
        <w:instrText xml:space="preserve"> \* </w:instrText>
      </w:r>
      <w:r w:rsidR="002442EF" w:rsidRPr="00043C4A">
        <w:rPr>
          <w:rFonts w:ascii="Times New Roman" w:hAnsi="Times New Roman" w:cs="Times New Roman"/>
          <w:b/>
          <w:bCs/>
        </w:rPr>
        <w:instrText>MERGEFORMAT</w:instrText>
      </w:r>
      <w:r w:rsidR="005553C6" w:rsidRPr="00043C4A">
        <w:rPr>
          <w:rFonts w:ascii="Times New Roman" w:hAnsi="Times New Roman" w:cs="Times New Roman"/>
          <w:b/>
          <w:bCs/>
        </w:rPr>
        <w:fldChar w:fldCharType="separate"/>
      </w:r>
      <w:r w:rsidR="003666C7" w:rsidRPr="00043C4A">
        <w:rPr>
          <w:rFonts w:ascii="Times New Roman" w:hAnsi="Times New Roman" w:cs="Times New Roman"/>
          <w:b/>
          <w:bCs/>
          <w:noProof/>
          <w:sz w:val="28"/>
          <w:szCs w:val="28"/>
        </w:rPr>
        <w:t>E</w:t>
      </w:r>
      <w:r w:rsidR="005553C6" w:rsidRPr="00043C4A">
        <w:rPr>
          <w:rFonts w:ascii="Times New Roman" w:hAnsi="Times New Roman" w:cs="Times New Roman"/>
          <w:b/>
          <w:bCs/>
          <w:noProof/>
          <w:sz w:val="28"/>
          <w:szCs w:val="28"/>
        </w:rPr>
        <w:fldChar w:fldCharType="end"/>
      </w:r>
      <w:r w:rsidR="003666C7" w:rsidRPr="00043C4A">
        <w:rPr>
          <w:rFonts w:ascii="Times New Roman" w:hAnsi="Times New Roman" w:cs="Times New Roman"/>
          <w:b/>
          <w:bCs/>
          <w:sz w:val="28"/>
          <w:szCs w:val="28"/>
          <w:lang w:val="ru-RU"/>
        </w:rPr>
        <w:t>.</w:t>
      </w:r>
      <w:r w:rsidR="0000511A" w:rsidRPr="00043C4A">
        <w:rPr>
          <w:rFonts w:ascii="Times New Roman" w:hAnsi="Times New Roman" w:cs="Times New Roman"/>
          <w:b/>
          <w:bCs/>
        </w:rPr>
        <w:fldChar w:fldCharType="begin"/>
      </w:r>
      <w:r w:rsidR="0000511A" w:rsidRPr="00043C4A">
        <w:rPr>
          <w:rFonts w:ascii="Times New Roman" w:hAnsi="Times New Roman" w:cs="Times New Roman"/>
          <w:b/>
          <w:bCs/>
        </w:rPr>
        <w:instrText>SEQannex</w:instrText>
      </w:r>
      <w:r w:rsidR="0000511A" w:rsidRPr="00043C4A">
        <w:rPr>
          <w:rFonts w:ascii="Times New Roman" w:hAnsi="Times New Roman" w:cs="Times New Roman"/>
          <w:b/>
          <w:bCs/>
          <w:lang w:val="ru-RU"/>
        </w:rPr>
        <w:instrText xml:space="preserve">2 \* </w:instrText>
      </w:r>
      <w:r w:rsidR="0000511A" w:rsidRPr="00043C4A">
        <w:rPr>
          <w:rFonts w:ascii="Times New Roman" w:hAnsi="Times New Roman" w:cs="Times New Roman"/>
          <w:b/>
          <w:bCs/>
        </w:rPr>
        <w:instrText>Arabic</w:instrText>
      </w:r>
      <w:r w:rsidR="0000511A" w:rsidRPr="00043C4A">
        <w:rPr>
          <w:rFonts w:ascii="Times New Roman" w:hAnsi="Times New Roman" w:cs="Times New Roman"/>
          <w:b/>
          <w:bCs/>
          <w:lang w:val="ru-RU"/>
        </w:rPr>
        <w:instrText xml:space="preserve"> \</w:instrText>
      </w:r>
      <w:r w:rsidR="0000511A" w:rsidRPr="00043C4A">
        <w:rPr>
          <w:rFonts w:ascii="Times New Roman" w:hAnsi="Times New Roman" w:cs="Times New Roman"/>
          <w:b/>
          <w:bCs/>
        </w:rPr>
        <w:instrText>c</w:instrText>
      </w:r>
      <w:r w:rsidR="0000511A" w:rsidRPr="00043C4A">
        <w:rPr>
          <w:rFonts w:ascii="Times New Roman" w:hAnsi="Times New Roman" w:cs="Times New Roman"/>
          <w:b/>
          <w:bCs/>
          <w:lang w:val="ru-RU"/>
        </w:rPr>
        <w:instrText xml:space="preserve"> \* </w:instrText>
      </w:r>
      <w:r w:rsidR="0000511A" w:rsidRPr="00043C4A">
        <w:rPr>
          <w:rFonts w:ascii="Times New Roman" w:hAnsi="Times New Roman" w:cs="Times New Roman"/>
          <w:b/>
          <w:bCs/>
        </w:rPr>
        <w:instrText>MERGEFORMAT</w:instrText>
      </w:r>
      <w:r w:rsidR="0000511A" w:rsidRPr="00043C4A">
        <w:rPr>
          <w:rFonts w:ascii="Times New Roman" w:hAnsi="Times New Roman" w:cs="Times New Roman"/>
          <w:b/>
          <w:bCs/>
        </w:rPr>
        <w:fldChar w:fldCharType="separate"/>
      </w:r>
      <w:r w:rsidR="003666C7" w:rsidRPr="00043C4A">
        <w:rPr>
          <w:rFonts w:ascii="Times New Roman" w:hAnsi="Times New Roman" w:cs="Times New Roman"/>
          <w:b/>
          <w:bCs/>
          <w:noProof/>
          <w:sz w:val="28"/>
          <w:szCs w:val="28"/>
          <w:lang w:val="ru-RU"/>
        </w:rPr>
        <w:t>2</w:t>
      </w:r>
      <w:r w:rsidR="0000511A" w:rsidRPr="00043C4A">
        <w:rPr>
          <w:rFonts w:ascii="Times New Roman" w:hAnsi="Times New Roman" w:cs="Times New Roman"/>
          <w:b/>
          <w:bCs/>
          <w:noProof/>
          <w:sz w:val="28"/>
          <w:szCs w:val="28"/>
          <w:lang w:val="ru-RU"/>
        </w:rPr>
        <w:fldChar w:fldCharType="end"/>
      </w:r>
      <w:r w:rsidR="003666C7" w:rsidRPr="00043C4A">
        <w:rPr>
          <w:rFonts w:ascii="Times New Roman" w:hAnsi="Times New Roman" w:cs="Times New Roman"/>
          <w:b/>
          <w:bCs/>
          <w:sz w:val="28"/>
          <w:szCs w:val="28"/>
          <w:lang w:val="ru-RU"/>
        </w:rPr>
        <w:t>.</w:t>
      </w:r>
      <w:r w:rsidR="0000511A" w:rsidRPr="00043C4A">
        <w:rPr>
          <w:rFonts w:ascii="Times New Roman" w:hAnsi="Times New Roman" w:cs="Times New Roman"/>
          <w:b/>
          <w:bCs/>
        </w:rPr>
        <w:fldChar w:fldCharType="begin"/>
      </w:r>
      <w:r w:rsidR="0000511A" w:rsidRPr="00043C4A">
        <w:rPr>
          <w:rFonts w:ascii="Times New Roman" w:hAnsi="Times New Roman" w:cs="Times New Roman"/>
          <w:b/>
          <w:bCs/>
        </w:rPr>
        <w:instrText>SEQannex</w:instrText>
      </w:r>
      <w:r w:rsidR="0000511A" w:rsidRPr="00043C4A">
        <w:rPr>
          <w:rFonts w:ascii="Times New Roman" w:hAnsi="Times New Roman" w:cs="Times New Roman"/>
          <w:b/>
          <w:bCs/>
          <w:lang w:val="ru-RU"/>
        </w:rPr>
        <w:instrText xml:space="preserve">3 \* </w:instrText>
      </w:r>
      <w:r w:rsidR="0000511A" w:rsidRPr="00043C4A">
        <w:rPr>
          <w:rFonts w:ascii="Times New Roman" w:hAnsi="Times New Roman" w:cs="Times New Roman"/>
          <w:b/>
          <w:bCs/>
        </w:rPr>
        <w:instrText>Arabic</w:instrText>
      </w:r>
      <w:r w:rsidR="0000511A" w:rsidRPr="00043C4A">
        <w:rPr>
          <w:rFonts w:ascii="Times New Roman" w:hAnsi="Times New Roman" w:cs="Times New Roman"/>
          <w:b/>
          <w:bCs/>
          <w:lang w:val="ru-RU"/>
        </w:rPr>
        <w:instrText xml:space="preserve"> \* </w:instrText>
      </w:r>
      <w:r w:rsidR="0000511A" w:rsidRPr="00043C4A">
        <w:rPr>
          <w:rFonts w:ascii="Times New Roman" w:hAnsi="Times New Roman" w:cs="Times New Roman"/>
          <w:b/>
          <w:bCs/>
        </w:rPr>
        <w:instrText>MERGEFORMAT</w:instrText>
      </w:r>
      <w:r w:rsidR="0000511A" w:rsidRPr="00043C4A">
        <w:rPr>
          <w:rFonts w:ascii="Times New Roman" w:hAnsi="Times New Roman" w:cs="Times New Roman"/>
          <w:b/>
          <w:bCs/>
        </w:rPr>
        <w:fldChar w:fldCharType="separate"/>
      </w:r>
      <w:r w:rsidR="003666C7" w:rsidRPr="00043C4A">
        <w:rPr>
          <w:rFonts w:ascii="Times New Roman" w:hAnsi="Times New Roman" w:cs="Times New Roman"/>
          <w:b/>
          <w:bCs/>
          <w:noProof/>
          <w:sz w:val="28"/>
          <w:szCs w:val="28"/>
          <w:lang w:val="ru-RU"/>
        </w:rPr>
        <w:t>2</w:t>
      </w:r>
      <w:r w:rsidR="0000511A" w:rsidRPr="00043C4A">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Первый тайм-аут в каждом периоде (командный или медиа-) должен быть продолжительностью 60, 75, 90 или 100 секунд.</w:t>
      </w:r>
    </w:p>
    <w:p w:rsidR="003666C7" w:rsidRPr="00BB670A" w:rsidRDefault="00D0795E" w:rsidP="00043C4A">
      <w:pPr>
        <w:pStyle w:val="Annex3"/>
        <w:keepNext w:val="0"/>
        <w:spacing w:before="240" w:after="120"/>
        <w:ind w:left="992" w:hanging="992"/>
        <w:rPr>
          <w:rFonts w:ascii="Times New Roman" w:hAnsi="Times New Roman" w:cs="Times New Roman"/>
          <w:sz w:val="28"/>
          <w:szCs w:val="28"/>
          <w:lang w:val="ru-RU"/>
        </w:rPr>
      </w:pPr>
      <w:r w:rsidRPr="00043C4A">
        <w:rPr>
          <w:rFonts w:ascii="Times New Roman" w:hAnsi="Times New Roman" w:cs="Times New Roman"/>
          <w:b/>
          <w:bCs/>
          <w:sz w:val="28"/>
          <w:szCs w:val="28"/>
          <w:lang w:val="en-US"/>
        </w:rPr>
        <w:t>E</w:t>
      </w:r>
      <w:r w:rsidR="005553C6" w:rsidRPr="00043C4A">
        <w:rPr>
          <w:rFonts w:ascii="Times New Roman" w:hAnsi="Times New Roman" w:cs="Times New Roman"/>
          <w:b/>
          <w:bCs/>
        </w:rPr>
        <w:fldChar w:fldCharType="begin"/>
      </w:r>
      <w:r w:rsidR="002442EF" w:rsidRPr="00043C4A">
        <w:rPr>
          <w:rFonts w:ascii="Times New Roman" w:hAnsi="Times New Roman" w:cs="Times New Roman"/>
          <w:b/>
          <w:bCs/>
        </w:rPr>
        <w:instrText>SEQAnnex</w:instrText>
      </w:r>
      <w:r w:rsidR="002442EF" w:rsidRPr="00043C4A">
        <w:rPr>
          <w:rFonts w:ascii="Times New Roman" w:hAnsi="Times New Roman" w:cs="Times New Roman"/>
          <w:b/>
          <w:bCs/>
          <w:lang w:val="ru-RU"/>
        </w:rPr>
        <w:instrText xml:space="preserve">1\* </w:instrText>
      </w:r>
      <w:r w:rsidR="002442EF" w:rsidRPr="00043C4A">
        <w:rPr>
          <w:rFonts w:ascii="Times New Roman" w:hAnsi="Times New Roman" w:cs="Times New Roman"/>
          <w:b/>
          <w:bCs/>
        </w:rPr>
        <w:instrText>ALPHABETIC</w:instrText>
      </w:r>
      <w:r w:rsidR="002442EF" w:rsidRPr="00043C4A">
        <w:rPr>
          <w:rFonts w:ascii="Times New Roman" w:hAnsi="Times New Roman" w:cs="Times New Roman"/>
          <w:b/>
          <w:bCs/>
          <w:lang w:val="ru-RU"/>
        </w:rPr>
        <w:instrText xml:space="preserve"> \</w:instrText>
      </w:r>
      <w:r w:rsidR="002442EF" w:rsidRPr="00043C4A">
        <w:rPr>
          <w:rFonts w:ascii="Times New Roman" w:hAnsi="Times New Roman" w:cs="Times New Roman"/>
          <w:b/>
          <w:bCs/>
        </w:rPr>
        <w:instrText>c</w:instrText>
      </w:r>
      <w:r w:rsidR="002442EF" w:rsidRPr="00043C4A">
        <w:rPr>
          <w:rFonts w:ascii="Times New Roman" w:hAnsi="Times New Roman" w:cs="Times New Roman"/>
          <w:b/>
          <w:bCs/>
          <w:lang w:val="ru-RU"/>
        </w:rPr>
        <w:instrText xml:space="preserve"> \* </w:instrText>
      </w:r>
      <w:r w:rsidR="002442EF" w:rsidRPr="00043C4A">
        <w:rPr>
          <w:rFonts w:ascii="Times New Roman" w:hAnsi="Times New Roman" w:cs="Times New Roman"/>
          <w:b/>
          <w:bCs/>
        </w:rPr>
        <w:instrText>MERGEFORMAT</w:instrText>
      </w:r>
      <w:r w:rsidR="005553C6" w:rsidRPr="00043C4A">
        <w:rPr>
          <w:rFonts w:ascii="Times New Roman" w:hAnsi="Times New Roman" w:cs="Times New Roman"/>
          <w:b/>
          <w:bCs/>
        </w:rPr>
        <w:fldChar w:fldCharType="separate"/>
      </w:r>
      <w:r w:rsidR="003666C7" w:rsidRPr="00043C4A">
        <w:rPr>
          <w:rFonts w:ascii="Times New Roman" w:hAnsi="Times New Roman" w:cs="Times New Roman"/>
          <w:b/>
          <w:bCs/>
          <w:noProof/>
          <w:sz w:val="28"/>
          <w:szCs w:val="28"/>
        </w:rPr>
        <w:t>E</w:t>
      </w:r>
      <w:r w:rsidR="005553C6" w:rsidRPr="00043C4A">
        <w:rPr>
          <w:rFonts w:ascii="Times New Roman" w:hAnsi="Times New Roman" w:cs="Times New Roman"/>
          <w:b/>
          <w:bCs/>
          <w:noProof/>
          <w:sz w:val="28"/>
          <w:szCs w:val="28"/>
        </w:rPr>
        <w:fldChar w:fldCharType="end"/>
      </w:r>
      <w:r w:rsidR="003666C7" w:rsidRPr="00043C4A">
        <w:rPr>
          <w:rFonts w:ascii="Times New Roman" w:hAnsi="Times New Roman" w:cs="Times New Roman"/>
          <w:b/>
          <w:bCs/>
          <w:sz w:val="28"/>
          <w:szCs w:val="28"/>
          <w:lang w:val="ru-RU"/>
        </w:rPr>
        <w:t>.</w:t>
      </w:r>
      <w:r w:rsidR="0000511A" w:rsidRPr="00043C4A">
        <w:rPr>
          <w:rFonts w:ascii="Times New Roman" w:hAnsi="Times New Roman" w:cs="Times New Roman"/>
          <w:b/>
          <w:bCs/>
        </w:rPr>
        <w:fldChar w:fldCharType="begin"/>
      </w:r>
      <w:r w:rsidR="0000511A" w:rsidRPr="00043C4A">
        <w:rPr>
          <w:rFonts w:ascii="Times New Roman" w:hAnsi="Times New Roman" w:cs="Times New Roman"/>
          <w:b/>
          <w:bCs/>
        </w:rPr>
        <w:instrText>SEQannex</w:instrText>
      </w:r>
      <w:r w:rsidR="0000511A" w:rsidRPr="00043C4A">
        <w:rPr>
          <w:rFonts w:ascii="Times New Roman" w:hAnsi="Times New Roman" w:cs="Times New Roman"/>
          <w:b/>
          <w:bCs/>
          <w:lang w:val="ru-RU"/>
        </w:rPr>
        <w:instrText xml:space="preserve">2 \* </w:instrText>
      </w:r>
      <w:r w:rsidR="0000511A" w:rsidRPr="00043C4A">
        <w:rPr>
          <w:rFonts w:ascii="Times New Roman" w:hAnsi="Times New Roman" w:cs="Times New Roman"/>
          <w:b/>
          <w:bCs/>
        </w:rPr>
        <w:instrText>Arabic</w:instrText>
      </w:r>
      <w:r w:rsidR="0000511A" w:rsidRPr="00043C4A">
        <w:rPr>
          <w:rFonts w:ascii="Times New Roman" w:hAnsi="Times New Roman" w:cs="Times New Roman"/>
          <w:b/>
          <w:bCs/>
          <w:lang w:val="ru-RU"/>
        </w:rPr>
        <w:instrText xml:space="preserve"> \</w:instrText>
      </w:r>
      <w:r w:rsidR="0000511A" w:rsidRPr="00043C4A">
        <w:rPr>
          <w:rFonts w:ascii="Times New Roman" w:hAnsi="Times New Roman" w:cs="Times New Roman"/>
          <w:b/>
          <w:bCs/>
        </w:rPr>
        <w:instrText>c</w:instrText>
      </w:r>
      <w:r w:rsidR="0000511A" w:rsidRPr="00043C4A">
        <w:rPr>
          <w:rFonts w:ascii="Times New Roman" w:hAnsi="Times New Roman" w:cs="Times New Roman"/>
          <w:b/>
          <w:bCs/>
          <w:lang w:val="ru-RU"/>
        </w:rPr>
        <w:instrText xml:space="preserve"> \* </w:instrText>
      </w:r>
      <w:r w:rsidR="0000511A" w:rsidRPr="00043C4A">
        <w:rPr>
          <w:rFonts w:ascii="Times New Roman" w:hAnsi="Times New Roman" w:cs="Times New Roman"/>
          <w:b/>
          <w:bCs/>
        </w:rPr>
        <w:instrText>MERGEFORMAT</w:instrText>
      </w:r>
      <w:r w:rsidR="0000511A" w:rsidRPr="00043C4A">
        <w:rPr>
          <w:rFonts w:ascii="Times New Roman" w:hAnsi="Times New Roman" w:cs="Times New Roman"/>
          <w:b/>
          <w:bCs/>
        </w:rPr>
        <w:fldChar w:fldCharType="separate"/>
      </w:r>
      <w:r w:rsidR="003666C7" w:rsidRPr="00043C4A">
        <w:rPr>
          <w:rFonts w:ascii="Times New Roman" w:hAnsi="Times New Roman" w:cs="Times New Roman"/>
          <w:b/>
          <w:bCs/>
          <w:noProof/>
          <w:sz w:val="28"/>
          <w:szCs w:val="28"/>
          <w:lang w:val="ru-RU"/>
        </w:rPr>
        <w:t>2</w:t>
      </w:r>
      <w:r w:rsidR="0000511A" w:rsidRPr="00043C4A">
        <w:rPr>
          <w:rFonts w:ascii="Times New Roman" w:hAnsi="Times New Roman" w:cs="Times New Roman"/>
          <w:b/>
          <w:bCs/>
          <w:noProof/>
          <w:sz w:val="28"/>
          <w:szCs w:val="28"/>
          <w:lang w:val="ru-RU"/>
        </w:rPr>
        <w:fldChar w:fldCharType="end"/>
      </w:r>
      <w:r w:rsidR="003666C7" w:rsidRPr="00043C4A">
        <w:rPr>
          <w:rFonts w:ascii="Times New Roman" w:hAnsi="Times New Roman" w:cs="Times New Roman"/>
          <w:b/>
          <w:bCs/>
          <w:sz w:val="28"/>
          <w:szCs w:val="28"/>
          <w:lang w:val="ru-RU"/>
        </w:rPr>
        <w:t>.</w:t>
      </w:r>
      <w:r w:rsidR="0000511A" w:rsidRPr="00043C4A">
        <w:rPr>
          <w:rFonts w:ascii="Times New Roman" w:hAnsi="Times New Roman" w:cs="Times New Roman"/>
          <w:b/>
          <w:bCs/>
        </w:rPr>
        <w:fldChar w:fldCharType="begin"/>
      </w:r>
      <w:r w:rsidR="0000511A" w:rsidRPr="00043C4A">
        <w:rPr>
          <w:rFonts w:ascii="Times New Roman" w:hAnsi="Times New Roman" w:cs="Times New Roman"/>
          <w:b/>
          <w:bCs/>
        </w:rPr>
        <w:instrText>SEQannex</w:instrText>
      </w:r>
      <w:r w:rsidR="0000511A" w:rsidRPr="00043C4A">
        <w:rPr>
          <w:rFonts w:ascii="Times New Roman" w:hAnsi="Times New Roman" w:cs="Times New Roman"/>
          <w:b/>
          <w:bCs/>
          <w:lang w:val="ru-RU"/>
        </w:rPr>
        <w:instrText xml:space="preserve">3 \* </w:instrText>
      </w:r>
      <w:r w:rsidR="0000511A" w:rsidRPr="00043C4A">
        <w:rPr>
          <w:rFonts w:ascii="Times New Roman" w:hAnsi="Times New Roman" w:cs="Times New Roman"/>
          <w:b/>
          <w:bCs/>
        </w:rPr>
        <w:instrText>Arabic</w:instrText>
      </w:r>
      <w:r w:rsidR="0000511A" w:rsidRPr="00043C4A">
        <w:rPr>
          <w:rFonts w:ascii="Times New Roman" w:hAnsi="Times New Roman" w:cs="Times New Roman"/>
          <w:b/>
          <w:bCs/>
          <w:lang w:val="ru-RU"/>
        </w:rPr>
        <w:instrText xml:space="preserve"> \* </w:instrText>
      </w:r>
      <w:r w:rsidR="0000511A" w:rsidRPr="00043C4A">
        <w:rPr>
          <w:rFonts w:ascii="Times New Roman" w:hAnsi="Times New Roman" w:cs="Times New Roman"/>
          <w:b/>
          <w:bCs/>
        </w:rPr>
        <w:instrText>MERGEFORMAT</w:instrText>
      </w:r>
      <w:r w:rsidR="0000511A" w:rsidRPr="00043C4A">
        <w:rPr>
          <w:rFonts w:ascii="Times New Roman" w:hAnsi="Times New Roman" w:cs="Times New Roman"/>
          <w:b/>
          <w:bCs/>
        </w:rPr>
        <w:fldChar w:fldCharType="separate"/>
      </w:r>
      <w:r w:rsidR="003666C7" w:rsidRPr="00043C4A">
        <w:rPr>
          <w:rFonts w:ascii="Times New Roman" w:hAnsi="Times New Roman" w:cs="Times New Roman"/>
          <w:b/>
          <w:bCs/>
          <w:noProof/>
          <w:sz w:val="28"/>
          <w:szCs w:val="28"/>
          <w:lang w:val="ru-RU"/>
        </w:rPr>
        <w:t>3</w:t>
      </w:r>
      <w:r w:rsidR="0000511A" w:rsidRPr="00043C4A">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Продолжительность всех других тайм-аутов в периоде должна составлять 60 секунд.</w:t>
      </w:r>
    </w:p>
    <w:p w:rsidR="003666C7" w:rsidRPr="00BB670A" w:rsidRDefault="00D0795E" w:rsidP="00043C4A">
      <w:pPr>
        <w:pStyle w:val="Annex3"/>
        <w:keepNext w:val="0"/>
        <w:spacing w:before="240" w:after="120"/>
        <w:ind w:left="992" w:hanging="992"/>
        <w:rPr>
          <w:rFonts w:ascii="Times New Roman" w:hAnsi="Times New Roman" w:cs="Times New Roman"/>
          <w:sz w:val="28"/>
          <w:szCs w:val="28"/>
          <w:lang w:val="ru-RU"/>
        </w:rPr>
      </w:pPr>
      <w:r w:rsidRPr="00043C4A">
        <w:rPr>
          <w:rFonts w:ascii="Times New Roman" w:hAnsi="Times New Roman" w:cs="Times New Roman"/>
          <w:b/>
          <w:bCs/>
          <w:sz w:val="28"/>
          <w:szCs w:val="28"/>
          <w:lang w:val="en-US"/>
        </w:rPr>
        <w:t>E</w:t>
      </w:r>
      <w:r w:rsidR="005553C6" w:rsidRPr="00043C4A">
        <w:rPr>
          <w:rFonts w:ascii="Times New Roman" w:hAnsi="Times New Roman" w:cs="Times New Roman"/>
          <w:b/>
          <w:bCs/>
        </w:rPr>
        <w:fldChar w:fldCharType="begin"/>
      </w:r>
      <w:r w:rsidR="002442EF" w:rsidRPr="00043C4A">
        <w:rPr>
          <w:rFonts w:ascii="Times New Roman" w:hAnsi="Times New Roman" w:cs="Times New Roman"/>
          <w:b/>
          <w:bCs/>
        </w:rPr>
        <w:instrText>SEQAnnex</w:instrText>
      </w:r>
      <w:r w:rsidR="002442EF" w:rsidRPr="00043C4A">
        <w:rPr>
          <w:rFonts w:ascii="Times New Roman" w:hAnsi="Times New Roman" w:cs="Times New Roman"/>
          <w:b/>
          <w:bCs/>
          <w:lang w:val="ru-RU"/>
        </w:rPr>
        <w:instrText xml:space="preserve">1\* </w:instrText>
      </w:r>
      <w:r w:rsidR="002442EF" w:rsidRPr="00043C4A">
        <w:rPr>
          <w:rFonts w:ascii="Times New Roman" w:hAnsi="Times New Roman" w:cs="Times New Roman"/>
          <w:b/>
          <w:bCs/>
        </w:rPr>
        <w:instrText>ALPHABETIC</w:instrText>
      </w:r>
      <w:r w:rsidR="002442EF" w:rsidRPr="00043C4A">
        <w:rPr>
          <w:rFonts w:ascii="Times New Roman" w:hAnsi="Times New Roman" w:cs="Times New Roman"/>
          <w:b/>
          <w:bCs/>
          <w:lang w:val="ru-RU"/>
        </w:rPr>
        <w:instrText xml:space="preserve"> \</w:instrText>
      </w:r>
      <w:r w:rsidR="002442EF" w:rsidRPr="00043C4A">
        <w:rPr>
          <w:rFonts w:ascii="Times New Roman" w:hAnsi="Times New Roman" w:cs="Times New Roman"/>
          <w:b/>
          <w:bCs/>
        </w:rPr>
        <w:instrText>c</w:instrText>
      </w:r>
      <w:r w:rsidR="002442EF" w:rsidRPr="00043C4A">
        <w:rPr>
          <w:rFonts w:ascii="Times New Roman" w:hAnsi="Times New Roman" w:cs="Times New Roman"/>
          <w:b/>
          <w:bCs/>
          <w:lang w:val="ru-RU"/>
        </w:rPr>
        <w:instrText xml:space="preserve"> \* </w:instrText>
      </w:r>
      <w:r w:rsidR="002442EF" w:rsidRPr="00043C4A">
        <w:rPr>
          <w:rFonts w:ascii="Times New Roman" w:hAnsi="Times New Roman" w:cs="Times New Roman"/>
          <w:b/>
          <w:bCs/>
        </w:rPr>
        <w:instrText>MERGEFORMAT</w:instrText>
      </w:r>
      <w:r w:rsidR="005553C6" w:rsidRPr="00043C4A">
        <w:rPr>
          <w:rFonts w:ascii="Times New Roman" w:hAnsi="Times New Roman" w:cs="Times New Roman"/>
          <w:b/>
          <w:bCs/>
        </w:rPr>
        <w:fldChar w:fldCharType="separate"/>
      </w:r>
      <w:r w:rsidR="003666C7" w:rsidRPr="00043C4A">
        <w:rPr>
          <w:rFonts w:ascii="Times New Roman" w:hAnsi="Times New Roman" w:cs="Times New Roman"/>
          <w:b/>
          <w:bCs/>
          <w:noProof/>
          <w:sz w:val="28"/>
          <w:szCs w:val="28"/>
        </w:rPr>
        <w:t>E</w:t>
      </w:r>
      <w:r w:rsidR="005553C6" w:rsidRPr="00043C4A">
        <w:rPr>
          <w:rFonts w:ascii="Times New Roman" w:hAnsi="Times New Roman" w:cs="Times New Roman"/>
          <w:b/>
          <w:bCs/>
          <w:noProof/>
          <w:sz w:val="28"/>
          <w:szCs w:val="28"/>
        </w:rPr>
        <w:fldChar w:fldCharType="end"/>
      </w:r>
      <w:r w:rsidR="003666C7" w:rsidRPr="00043C4A">
        <w:rPr>
          <w:rFonts w:ascii="Times New Roman" w:hAnsi="Times New Roman" w:cs="Times New Roman"/>
          <w:b/>
          <w:bCs/>
          <w:sz w:val="28"/>
          <w:szCs w:val="28"/>
          <w:lang w:val="ru-RU"/>
        </w:rPr>
        <w:t>.</w:t>
      </w:r>
      <w:r w:rsidR="0000511A" w:rsidRPr="00043C4A">
        <w:rPr>
          <w:rFonts w:ascii="Times New Roman" w:hAnsi="Times New Roman" w:cs="Times New Roman"/>
          <w:b/>
          <w:bCs/>
        </w:rPr>
        <w:fldChar w:fldCharType="begin"/>
      </w:r>
      <w:r w:rsidR="0000511A" w:rsidRPr="00043C4A">
        <w:rPr>
          <w:rFonts w:ascii="Times New Roman" w:hAnsi="Times New Roman" w:cs="Times New Roman"/>
          <w:b/>
          <w:bCs/>
        </w:rPr>
        <w:instrText>SEQannex</w:instrText>
      </w:r>
      <w:r w:rsidR="0000511A" w:rsidRPr="00043C4A">
        <w:rPr>
          <w:rFonts w:ascii="Times New Roman" w:hAnsi="Times New Roman" w:cs="Times New Roman"/>
          <w:b/>
          <w:bCs/>
          <w:lang w:val="ru-RU"/>
        </w:rPr>
        <w:instrText xml:space="preserve">2 \* </w:instrText>
      </w:r>
      <w:r w:rsidR="0000511A" w:rsidRPr="00043C4A">
        <w:rPr>
          <w:rFonts w:ascii="Times New Roman" w:hAnsi="Times New Roman" w:cs="Times New Roman"/>
          <w:b/>
          <w:bCs/>
        </w:rPr>
        <w:instrText>Arabic</w:instrText>
      </w:r>
      <w:r w:rsidR="0000511A" w:rsidRPr="00043C4A">
        <w:rPr>
          <w:rFonts w:ascii="Times New Roman" w:hAnsi="Times New Roman" w:cs="Times New Roman"/>
          <w:b/>
          <w:bCs/>
          <w:lang w:val="ru-RU"/>
        </w:rPr>
        <w:instrText xml:space="preserve"> \</w:instrText>
      </w:r>
      <w:r w:rsidR="0000511A" w:rsidRPr="00043C4A">
        <w:rPr>
          <w:rFonts w:ascii="Times New Roman" w:hAnsi="Times New Roman" w:cs="Times New Roman"/>
          <w:b/>
          <w:bCs/>
        </w:rPr>
        <w:instrText>c</w:instrText>
      </w:r>
      <w:r w:rsidR="0000511A" w:rsidRPr="00043C4A">
        <w:rPr>
          <w:rFonts w:ascii="Times New Roman" w:hAnsi="Times New Roman" w:cs="Times New Roman"/>
          <w:b/>
          <w:bCs/>
          <w:lang w:val="ru-RU"/>
        </w:rPr>
        <w:instrText xml:space="preserve"> \* </w:instrText>
      </w:r>
      <w:r w:rsidR="0000511A" w:rsidRPr="00043C4A">
        <w:rPr>
          <w:rFonts w:ascii="Times New Roman" w:hAnsi="Times New Roman" w:cs="Times New Roman"/>
          <w:b/>
          <w:bCs/>
        </w:rPr>
        <w:instrText>MERGEFORMAT</w:instrText>
      </w:r>
      <w:r w:rsidR="0000511A" w:rsidRPr="00043C4A">
        <w:rPr>
          <w:rFonts w:ascii="Times New Roman" w:hAnsi="Times New Roman" w:cs="Times New Roman"/>
          <w:b/>
          <w:bCs/>
        </w:rPr>
        <w:fldChar w:fldCharType="separate"/>
      </w:r>
      <w:r w:rsidR="003666C7" w:rsidRPr="00043C4A">
        <w:rPr>
          <w:rFonts w:ascii="Times New Roman" w:hAnsi="Times New Roman" w:cs="Times New Roman"/>
          <w:b/>
          <w:bCs/>
          <w:noProof/>
          <w:sz w:val="28"/>
          <w:szCs w:val="28"/>
          <w:lang w:val="ru-RU"/>
        </w:rPr>
        <w:t>2</w:t>
      </w:r>
      <w:r w:rsidR="0000511A" w:rsidRPr="00043C4A">
        <w:rPr>
          <w:rFonts w:ascii="Times New Roman" w:hAnsi="Times New Roman" w:cs="Times New Roman"/>
          <w:b/>
          <w:bCs/>
          <w:noProof/>
          <w:sz w:val="28"/>
          <w:szCs w:val="28"/>
          <w:lang w:val="ru-RU"/>
        </w:rPr>
        <w:fldChar w:fldCharType="end"/>
      </w:r>
      <w:r w:rsidR="003666C7" w:rsidRPr="00043C4A">
        <w:rPr>
          <w:rFonts w:ascii="Times New Roman" w:hAnsi="Times New Roman" w:cs="Times New Roman"/>
          <w:b/>
          <w:bCs/>
          <w:sz w:val="28"/>
          <w:szCs w:val="28"/>
          <w:lang w:val="ru-RU"/>
        </w:rPr>
        <w:t>.</w:t>
      </w:r>
      <w:r w:rsidR="005553C6" w:rsidRPr="00043C4A">
        <w:rPr>
          <w:rFonts w:ascii="Times New Roman" w:hAnsi="Times New Roman" w:cs="Times New Roman"/>
          <w:b/>
          <w:bCs/>
        </w:rPr>
        <w:fldChar w:fldCharType="begin"/>
      </w:r>
      <w:r w:rsidR="002442EF" w:rsidRPr="00043C4A">
        <w:rPr>
          <w:rFonts w:ascii="Times New Roman" w:hAnsi="Times New Roman" w:cs="Times New Roman"/>
          <w:b/>
          <w:bCs/>
        </w:rPr>
        <w:instrText>SEQannex</w:instrText>
      </w:r>
      <w:r w:rsidR="002442EF" w:rsidRPr="00043C4A">
        <w:rPr>
          <w:rFonts w:ascii="Times New Roman" w:hAnsi="Times New Roman" w:cs="Times New Roman"/>
          <w:b/>
          <w:bCs/>
          <w:lang w:val="ru-RU"/>
        </w:rPr>
        <w:instrText xml:space="preserve">3 \* </w:instrText>
      </w:r>
      <w:r w:rsidR="002442EF" w:rsidRPr="00043C4A">
        <w:rPr>
          <w:rFonts w:ascii="Times New Roman" w:hAnsi="Times New Roman" w:cs="Times New Roman"/>
          <w:b/>
          <w:bCs/>
        </w:rPr>
        <w:instrText>Arabic</w:instrText>
      </w:r>
      <w:r w:rsidR="002442EF" w:rsidRPr="00043C4A">
        <w:rPr>
          <w:rFonts w:ascii="Times New Roman" w:hAnsi="Times New Roman" w:cs="Times New Roman"/>
          <w:b/>
          <w:bCs/>
          <w:lang w:val="ru-RU"/>
        </w:rPr>
        <w:instrText xml:space="preserve"> \* </w:instrText>
      </w:r>
      <w:r w:rsidR="002442EF" w:rsidRPr="00043C4A">
        <w:rPr>
          <w:rFonts w:ascii="Times New Roman" w:hAnsi="Times New Roman" w:cs="Times New Roman"/>
          <w:b/>
          <w:bCs/>
        </w:rPr>
        <w:instrText>MERGEFORMAT</w:instrText>
      </w:r>
      <w:r w:rsidR="005553C6" w:rsidRPr="00043C4A">
        <w:rPr>
          <w:rFonts w:ascii="Times New Roman" w:hAnsi="Times New Roman" w:cs="Times New Roman"/>
          <w:b/>
          <w:bCs/>
        </w:rPr>
        <w:fldChar w:fldCharType="separate"/>
      </w:r>
      <w:r w:rsidR="003666C7" w:rsidRPr="00043C4A">
        <w:rPr>
          <w:rFonts w:ascii="Times New Roman" w:hAnsi="Times New Roman" w:cs="Times New Roman"/>
          <w:b/>
          <w:bCs/>
          <w:noProof/>
          <w:sz w:val="28"/>
          <w:szCs w:val="28"/>
          <w:lang w:val="ru-RU"/>
        </w:rPr>
        <w:t>4</w:t>
      </w:r>
      <w:r w:rsidR="005553C6" w:rsidRPr="00043C4A">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Обе команды имеют право на 2 тайм-аута во время первой половины и 3 тайм-аута во время второй половины.</w:t>
      </w:r>
    </w:p>
    <w:p w:rsidR="003666C7" w:rsidRPr="00BB670A" w:rsidRDefault="003666C7" w:rsidP="00043C4A">
      <w:pPr>
        <w:pStyle w:val="text175"/>
        <w:spacing w:before="240" w:after="120"/>
        <w:rPr>
          <w:rFonts w:ascii="Times New Roman" w:hAnsi="Times New Roman" w:cs="Times New Roman"/>
          <w:sz w:val="28"/>
          <w:szCs w:val="28"/>
          <w:lang w:val="ru-RU"/>
        </w:rPr>
      </w:pPr>
      <w:r w:rsidRPr="00BB670A">
        <w:rPr>
          <w:rFonts w:ascii="Times New Roman" w:hAnsi="Times New Roman" w:cs="Times New Roman"/>
          <w:sz w:val="28"/>
          <w:szCs w:val="28"/>
          <w:lang w:val="ru-RU"/>
        </w:rPr>
        <w:t>Эти тайм-ауты могут быть затребованы в любое время в течение игры и могут быть продолжительностью:</w:t>
      </w:r>
    </w:p>
    <w:p w:rsidR="003666C7" w:rsidRPr="00BB670A" w:rsidRDefault="003666C7" w:rsidP="0071156F">
      <w:pPr>
        <w:pStyle w:val="bullist175"/>
        <w:numPr>
          <w:ilvl w:val="0"/>
          <w:numId w:val="15"/>
        </w:numPr>
        <w:spacing w:before="240" w:after="120"/>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60, 75, 90 или 100 секунд, если тайм-аут рассматривается как медиа-тайм-аут, т.е. первый в периоде, или</w:t>
      </w:r>
    </w:p>
    <w:p w:rsidR="003666C7" w:rsidRPr="00BB670A" w:rsidRDefault="003666C7" w:rsidP="0071156F">
      <w:pPr>
        <w:pStyle w:val="bullist175"/>
        <w:numPr>
          <w:ilvl w:val="0"/>
          <w:numId w:val="15"/>
        </w:numPr>
        <w:spacing w:before="240" w:after="120"/>
        <w:ind w:hanging="425"/>
        <w:rPr>
          <w:rFonts w:ascii="Times New Roman" w:hAnsi="Times New Roman" w:cs="Times New Roman"/>
          <w:sz w:val="28"/>
          <w:szCs w:val="28"/>
          <w:lang w:val="ru-RU"/>
        </w:rPr>
      </w:pPr>
      <w:r w:rsidRPr="00BB670A">
        <w:rPr>
          <w:rFonts w:ascii="Times New Roman" w:hAnsi="Times New Roman" w:cs="Times New Roman"/>
          <w:sz w:val="28"/>
          <w:szCs w:val="28"/>
          <w:lang w:val="ru-RU"/>
        </w:rPr>
        <w:t>60 секунд, если тайм-аут не рассматривается как медиа-тайм-аут, т.е. затребован любой из команд после того, как был предоставлен медиа-тайм-аут.</w:t>
      </w:r>
    </w:p>
    <w:p w:rsidR="003666C7" w:rsidRPr="00BB670A" w:rsidRDefault="00D0795E" w:rsidP="00043C4A">
      <w:pPr>
        <w:pStyle w:val="Annex2"/>
        <w:keepNext w:val="0"/>
        <w:spacing w:before="240" w:after="120"/>
        <w:ind w:left="992" w:hanging="992"/>
        <w:rPr>
          <w:rFonts w:ascii="Times New Roman" w:hAnsi="Times New Roman" w:cs="Times New Roman"/>
          <w:b/>
          <w:sz w:val="28"/>
          <w:szCs w:val="28"/>
          <w:lang w:val="ru-RU"/>
        </w:rPr>
      </w:pPr>
      <w:r w:rsidRPr="00D0795E">
        <w:rPr>
          <w:rFonts w:ascii="Times New Roman" w:hAnsi="Times New Roman" w:cs="Times New Roman"/>
          <w:b/>
          <w:bCs/>
          <w:sz w:val="28"/>
          <w:szCs w:val="28"/>
          <w:lang w:val="en-US"/>
        </w:rPr>
        <w:t>E</w:t>
      </w:r>
      <w:r w:rsidR="005553C6" w:rsidRPr="00BB670A">
        <w:rPr>
          <w:rFonts w:ascii="Times New Roman" w:hAnsi="Times New Roman" w:cs="Times New Roman"/>
        </w:rPr>
        <w:fldChar w:fldCharType="begin"/>
      </w:r>
      <w:r w:rsidR="002442EF" w:rsidRPr="00BB670A">
        <w:rPr>
          <w:rFonts w:ascii="Times New Roman" w:hAnsi="Times New Roman" w:cs="Times New Roman"/>
        </w:rPr>
        <w:instrText>SEQAnnex</w:instrText>
      </w:r>
      <w:r w:rsidR="002442EF" w:rsidRPr="00BB670A">
        <w:rPr>
          <w:rFonts w:ascii="Times New Roman" w:hAnsi="Times New Roman" w:cs="Times New Roman"/>
          <w:lang w:val="ru-RU"/>
        </w:rPr>
        <w:instrText xml:space="preserve">1\* </w:instrText>
      </w:r>
      <w:r w:rsidR="002442EF" w:rsidRPr="00BB670A">
        <w:rPr>
          <w:rFonts w:ascii="Times New Roman" w:hAnsi="Times New Roman" w:cs="Times New Roman"/>
        </w:rPr>
        <w:instrText>ALPHABETIC</w:instrText>
      </w:r>
      <w:r w:rsidR="002442EF" w:rsidRPr="00BB670A">
        <w:rPr>
          <w:rFonts w:ascii="Times New Roman" w:hAnsi="Times New Roman" w:cs="Times New Roman"/>
          <w:lang w:val="ru-RU"/>
        </w:rPr>
        <w:instrText xml:space="preserve"> \</w:instrText>
      </w:r>
      <w:r w:rsidR="002442EF" w:rsidRPr="00BB670A">
        <w:rPr>
          <w:rFonts w:ascii="Times New Roman" w:hAnsi="Times New Roman" w:cs="Times New Roman"/>
        </w:rPr>
        <w:instrText>c</w:instrText>
      </w:r>
      <w:r w:rsidR="002442EF" w:rsidRPr="00BB670A">
        <w:rPr>
          <w:rFonts w:ascii="Times New Roman" w:hAnsi="Times New Roman" w:cs="Times New Roman"/>
          <w:lang w:val="ru-RU"/>
        </w:rPr>
        <w:instrText xml:space="preserve"> \* </w:instrText>
      </w:r>
      <w:r w:rsidR="002442EF" w:rsidRPr="00BB670A">
        <w:rPr>
          <w:rFonts w:ascii="Times New Roman" w:hAnsi="Times New Roman" w:cs="Times New Roman"/>
        </w:rPr>
        <w:instrText>MERGEFORMAT</w:instrText>
      </w:r>
      <w:r w:rsidR="005553C6" w:rsidRPr="00BB670A">
        <w:rPr>
          <w:rFonts w:ascii="Times New Roman" w:hAnsi="Times New Roman" w:cs="Times New Roman"/>
        </w:rPr>
        <w:fldChar w:fldCharType="separate"/>
      </w:r>
      <w:r w:rsidR="003666C7" w:rsidRPr="00BB670A">
        <w:rPr>
          <w:rFonts w:ascii="Times New Roman" w:hAnsi="Times New Roman" w:cs="Times New Roman"/>
          <w:b/>
          <w:noProof/>
          <w:sz w:val="28"/>
          <w:szCs w:val="28"/>
        </w:rPr>
        <w:t>E</w:t>
      </w:r>
      <w:r w:rsidR="005553C6" w:rsidRPr="00BB670A">
        <w:rPr>
          <w:rFonts w:ascii="Times New Roman" w:hAnsi="Times New Roman" w:cs="Times New Roman"/>
          <w:b/>
          <w:noProof/>
          <w:sz w:val="28"/>
          <w:szCs w:val="28"/>
        </w:rPr>
        <w:fldChar w:fldCharType="end"/>
      </w:r>
      <w:r w:rsidR="003666C7" w:rsidRPr="00BB670A">
        <w:rPr>
          <w:rFonts w:ascii="Times New Roman" w:hAnsi="Times New Roman" w:cs="Times New Roman"/>
          <w:b/>
          <w:sz w:val="28"/>
          <w:szCs w:val="28"/>
          <w:lang w:val="ru-RU"/>
        </w:rPr>
        <w:t>.</w:t>
      </w:r>
      <w:r w:rsidR="0000511A" w:rsidRPr="00BB670A">
        <w:rPr>
          <w:rFonts w:ascii="Times New Roman" w:hAnsi="Times New Roman" w:cs="Times New Roman"/>
        </w:rPr>
        <w:fldChar w:fldCharType="begin"/>
      </w:r>
      <w:r w:rsidR="0000511A" w:rsidRPr="00BB670A">
        <w:rPr>
          <w:rFonts w:ascii="Times New Roman" w:hAnsi="Times New Roman" w:cs="Times New Roman"/>
        </w:rPr>
        <w:instrText>SEQannex</w:instrText>
      </w:r>
      <w:r w:rsidR="0000511A" w:rsidRPr="00BB670A">
        <w:rPr>
          <w:rFonts w:ascii="Times New Roman" w:hAnsi="Times New Roman" w:cs="Times New Roman"/>
          <w:lang w:val="ru-RU"/>
        </w:rPr>
        <w:instrText xml:space="preserve">2 \* </w:instrText>
      </w:r>
      <w:r w:rsidR="0000511A" w:rsidRPr="00BB670A">
        <w:rPr>
          <w:rFonts w:ascii="Times New Roman" w:hAnsi="Times New Roman" w:cs="Times New Roman"/>
        </w:rPr>
        <w:instrText>Arabic</w:instrText>
      </w:r>
      <w:r w:rsidR="0000511A" w:rsidRPr="00BB670A">
        <w:rPr>
          <w:rFonts w:ascii="Times New Roman" w:hAnsi="Times New Roman" w:cs="Times New Roman"/>
          <w:lang w:val="ru-RU"/>
        </w:rPr>
        <w:instrText xml:space="preserve"> \* </w:instrText>
      </w:r>
      <w:r w:rsidR="0000511A" w:rsidRPr="00BB670A">
        <w:rPr>
          <w:rFonts w:ascii="Times New Roman" w:hAnsi="Times New Roman" w:cs="Times New Roman"/>
        </w:rPr>
        <w:instrText>MERGEFORMAT</w:instrText>
      </w:r>
      <w:r w:rsidR="0000511A" w:rsidRPr="00BB670A">
        <w:rPr>
          <w:rFonts w:ascii="Times New Roman" w:hAnsi="Times New Roman" w:cs="Times New Roman"/>
        </w:rPr>
        <w:fldChar w:fldCharType="separate"/>
      </w:r>
      <w:r w:rsidR="003666C7" w:rsidRPr="00BB670A">
        <w:rPr>
          <w:rFonts w:ascii="Times New Roman" w:hAnsi="Times New Roman" w:cs="Times New Roman"/>
          <w:b/>
          <w:noProof/>
          <w:sz w:val="28"/>
          <w:szCs w:val="28"/>
          <w:lang w:val="ru-RU"/>
        </w:rPr>
        <w:t>3</w:t>
      </w:r>
      <w:r w:rsidR="0000511A" w:rsidRPr="00BB670A">
        <w:rPr>
          <w:rFonts w:ascii="Times New Roman" w:hAnsi="Times New Roman" w:cs="Times New Roman"/>
          <w:b/>
          <w:noProof/>
          <w:sz w:val="28"/>
          <w:szCs w:val="28"/>
          <w:lang w:val="ru-RU"/>
        </w:rPr>
        <w:fldChar w:fldCharType="end"/>
      </w:r>
      <w:r w:rsidR="003666C7" w:rsidRPr="00BB670A">
        <w:rPr>
          <w:rFonts w:ascii="Times New Roman" w:hAnsi="Times New Roman" w:cs="Times New Roman"/>
          <w:b/>
          <w:sz w:val="28"/>
          <w:szCs w:val="28"/>
          <w:lang w:val="ru-RU"/>
        </w:rPr>
        <w:tab/>
        <w:t>Процедура</w:t>
      </w:r>
    </w:p>
    <w:p w:rsidR="003666C7" w:rsidRPr="00BB670A" w:rsidRDefault="00D0795E" w:rsidP="00043C4A">
      <w:pPr>
        <w:pStyle w:val="Annex3"/>
        <w:keepNext w:val="0"/>
        <w:spacing w:before="240" w:after="120"/>
        <w:ind w:left="992" w:hanging="992"/>
        <w:rPr>
          <w:rFonts w:ascii="Times New Roman" w:hAnsi="Times New Roman" w:cs="Times New Roman"/>
          <w:sz w:val="28"/>
          <w:szCs w:val="28"/>
          <w:lang w:val="ru-RU"/>
        </w:rPr>
      </w:pPr>
      <w:r w:rsidRPr="00043C4A">
        <w:rPr>
          <w:rFonts w:ascii="Times New Roman" w:hAnsi="Times New Roman" w:cs="Times New Roman"/>
          <w:b/>
          <w:bCs/>
          <w:sz w:val="28"/>
          <w:szCs w:val="28"/>
          <w:lang w:val="en-US"/>
        </w:rPr>
        <w:t>E</w:t>
      </w:r>
      <w:r w:rsidR="005553C6" w:rsidRPr="00043C4A">
        <w:rPr>
          <w:rFonts w:ascii="Times New Roman" w:hAnsi="Times New Roman" w:cs="Times New Roman"/>
          <w:b/>
          <w:bCs/>
        </w:rPr>
        <w:fldChar w:fldCharType="begin"/>
      </w:r>
      <w:r w:rsidR="002442EF" w:rsidRPr="00043C4A">
        <w:rPr>
          <w:rFonts w:ascii="Times New Roman" w:hAnsi="Times New Roman" w:cs="Times New Roman"/>
          <w:b/>
          <w:bCs/>
        </w:rPr>
        <w:instrText>SEQAnnex</w:instrText>
      </w:r>
      <w:r w:rsidR="002442EF" w:rsidRPr="00043C4A">
        <w:rPr>
          <w:rFonts w:ascii="Times New Roman" w:hAnsi="Times New Roman" w:cs="Times New Roman"/>
          <w:b/>
          <w:bCs/>
          <w:lang w:val="ru-RU"/>
        </w:rPr>
        <w:instrText xml:space="preserve">1\* </w:instrText>
      </w:r>
      <w:r w:rsidR="002442EF" w:rsidRPr="00043C4A">
        <w:rPr>
          <w:rFonts w:ascii="Times New Roman" w:hAnsi="Times New Roman" w:cs="Times New Roman"/>
          <w:b/>
          <w:bCs/>
        </w:rPr>
        <w:instrText>ALPHABETIC</w:instrText>
      </w:r>
      <w:r w:rsidR="002442EF" w:rsidRPr="00043C4A">
        <w:rPr>
          <w:rFonts w:ascii="Times New Roman" w:hAnsi="Times New Roman" w:cs="Times New Roman"/>
          <w:b/>
          <w:bCs/>
          <w:lang w:val="ru-RU"/>
        </w:rPr>
        <w:instrText xml:space="preserve"> \</w:instrText>
      </w:r>
      <w:r w:rsidR="002442EF" w:rsidRPr="00043C4A">
        <w:rPr>
          <w:rFonts w:ascii="Times New Roman" w:hAnsi="Times New Roman" w:cs="Times New Roman"/>
          <w:b/>
          <w:bCs/>
        </w:rPr>
        <w:instrText>c</w:instrText>
      </w:r>
      <w:r w:rsidR="002442EF" w:rsidRPr="00043C4A">
        <w:rPr>
          <w:rFonts w:ascii="Times New Roman" w:hAnsi="Times New Roman" w:cs="Times New Roman"/>
          <w:b/>
          <w:bCs/>
          <w:lang w:val="ru-RU"/>
        </w:rPr>
        <w:instrText xml:space="preserve"> \* </w:instrText>
      </w:r>
      <w:r w:rsidR="002442EF" w:rsidRPr="00043C4A">
        <w:rPr>
          <w:rFonts w:ascii="Times New Roman" w:hAnsi="Times New Roman" w:cs="Times New Roman"/>
          <w:b/>
          <w:bCs/>
        </w:rPr>
        <w:instrText>MERGEFORMAT</w:instrText>
      </w:r>
      <w:r w:rsidR="005553C6" w:rsidRPr="00043C4A">
        <w:rPr>
          <w:rFonts w:ascii="Times New Roman" w:hAnsi="Times New Roman" w:cs="Times New Roman"/>
          <w:b/>
          <w:bCs/>
        </w:rPr>
        <w:fldChar w:fldCharType="separate"/>
      </w:r>
      <w:r w:rsidR="003666C7" w:rsidRPr="00043C4A">
        <w:rPr>
          <w:rFonts w:ascii="Times New Roman" w:hAnsi="Times New Roman" w:cs="Times New Roman"/>
          <w:b/>
          <w:bCs/>
          <w:noProof/>
          <w:sz w:val="28"/>
          <w:szCs w:val="28"/>
        </w:rPr>
        <w:t>E</w:t>
      </w:r>
      <w:r w:rsidR="005553C6" w:rsidRPr="00043C4A">
        <w:rPr>
          <w:rFonts w:ascii="Times New Roman" w:hAnsi="Times New Roman" w:cs="Times New Roman"/>
          <w:b/>
          <w:bCs/>
          <w:noProof/>
          <w:sz w:val="28"/>
          <w:szCs w:val="28"/>
        </w:rPr>
        <w:fldChar w:fldCharType="end"/>
      </w:r>
      <w:r w:rsidR="003666C7" w:rsidRPr="00043C4A">
        <w:rPr>
          <w:rFonts w:ascii="Times New Roman" w:hAnsi="Times New Roman" w:cs="Times New Roman"/>
          <w:b/>
          <w:bCs/>
          <w:sz w:val="28"/>
          <w:szCs w:val="28"/>
          <w:lang w:val="ru-RU"/>
        </w:rPr>
        <w:t>.</w:t>
      </w:r>
      <w:r w:rsidR="0000511A" w:rsidRPr="00043C4A">
        <w:rPr>
          <w:rFonts w:ascii="Times New Roman" w:hAnsi="Times New Roman" w:cs="Times New Roman"/>
          <w:b/>
          <w:bCs/>
        </w:rPr>
        <w:fldChar w:fldCharType="begin"/>
      </w:r>
      <w:r w:rsidR="0000511A" w:rsidRPr="00043C4A">
        <w:rPr>
          <w:rFonts w:ascii="Times New Roman" w:hAnsi="Times New Roman" w:cs="Times New Roman"/>
          <w:b/>
          <w:bCs/>
        </w:rPr>
        <w:instrText>SEQannex</w:instrText>
      </w:r>
      <w:r w:rsidR="0000511A" w:rsidRPr="00043C4A">
        <w:rPr>
          <w:rFonts w:ascii="Times New Roman" w:hAnsi="Times New Roman" w:cs="Times New Roman"/>
          <w:b/>
          <w:bCs/>
          <w:lang w:val="ru-RU"/>
        </w:rPr>
        <w:instrText xml:space="preserve">2 \* </w:instrText>
      </w:r>
      <w:r w:rsidR="0000511A" w:rsidRPr="00043C4A">
        <w:rPr>
          <w:rFonts w:ascii="Times New Roman" w:hAnsi="Times New Roman" w:cs="Times New Roman"/>
          <w:b/>
          <w:bCs/>
        </w:rPr>
        <w:instrText>Arabic</w:instrText>
      </w:r>
      <w:r w:rsidR="0000511A" w:rsidRPr="00043C4A">
        <w:rPr>
          <w:rFonts w:ascii="Times New Roman" w:hAnsi="Times New Roman" w:cs="Times New Roman"/>
          <w:b/>
          <w:bCs/>
          <w:lang w:val="ru-RU"/>
        </w:rPr>
        <w:instrText xml:space="preserve"> \</w:instrText>
      </w:r>
      <w:r w:rsidR="0000511A" w:rsidRPr="00043C4A">
        <w:rPr>
          <w:rFonts w:ascii="Times New Roman" w:hAnsi="Times New Roman" w:cs="Times New Roman"/>
          <w:b/>
          <w:bCs/>
        </w:rPr>
        <w:instrText>c</w:instrText>
      </w:r>
      <w:r w:rsidR="0000511A" w:rsidRPr="00043C4A">
        <w:rPr>
          <w:rFonts w:ascii="Times New Roman" w:hAnsi="Times New Roman" w:cs="Times New Roman"/>
          <w:b/>
          <w:bCs/>
          <w:lang w:val="ru-RU"/>
        </w:rPr>
        <w:instrText xml:space="preserve"> \* </w:instrText>
      </w:r>
      <w:r w:rsidR="0000511A" w:rsidRPr="00043C4A">
        <w:rPr>
          <w:rFonts w:ascii="Times New Roman" w:hAnsi="Times New Roman" w:cs="Times New Roman"/>
          <w:b/>
          <w:bCs/>
        </w:rPr>
        <w:instrText>MERGEFORMAT</w:instrText>
      </w:r>
      <w:r w:rsidR="0000511A" w:rsidRPr="00043C4A">
        <w:rPr>
          <w:rFonts w:ascii="Times New Roman" w:hAnsi="Times New Roman" w:cs="Times New Roman"/>
          <w:b/>
          <w:bCs/>
        </w:rPr>
        <w:fldChar w:fldCharType="separate"/>
      </w:r>
      <w:r w:rsidR="003666C7" w:rsidRPr="00043C4A">
        <w:rPr>
          <w:rFonts w:ascii="Times New Roman" w:hAnsi="Times New Roman" w:cs="Times New Roman"/>
          <w:b/>
          <w:bCs/>
          <w:noProof/>
          <w:sz w:val="28"/>
          <w:szCs w:val="28"/>
          <w:lang w:val="ru-RU"/>
        </w:rPr>
        <w:t>3</w:t>
      </w:r>
      <w:r w:rsidR="0000511A" w:rsidRPr="00043C4A">
        <w:rPr>
          <w:rFonts w:ascii="Times New Roman" w:hAnsi="Times New Roman" w:cs="Times New Roman"/>
          <w:b/>
          <w:bCs/>
          <w:noProof/>
          <w:sz w:val="28"/>
          <w:szCs w:val="28"/>
          <w:lang w:val="ru-RU"/>
        </w:rPr>
        <w:fldChar w:fldCharType="end"/>
      </w:r>
      <w:r w:rsidR="003666C7" w:rsidRPr="00043C4A">
        <w:rPr>
          <w:rFonts w:ascii="Times New Roman" w:hAnsi="Times New Roman" w:cs="Times New Roman"/>
          <w:b/>
          <w:bCs/>
          <w:sz w:val="28"/>
          <w:szCs w:val="28"/>
          <w:lang w:val="ru-RU"/>
        </w:rPr>
        <w:t>.</w:t>
      </w:r>
      <w:r w:rsidR="0000511A" w:rsidRPr="00043C4A">
        <w:rPr>
          <w:rFonts w:ascii="Times New Roman" w:hAnsi="Times New Roman" w:cs="Times New Roman"/>
          <w:b/>
          <w:bCs/>
        </w:rPr>
        <w:fldChar w:fldCharType="begin"/>
      </w:r>
      <w:r w:rsidR="0000511A" w:rsidRPr="00043C4A">
        <w:rPr>
          <w:rFonts w:ascii="Times New Roman" w:hAnsi="Times New Roman" w:cs="Times New Roman"/>
          <w:b/>
          <w:bCs/>
        </w:rPr>
        <w:instrText>SEQannex</w:instrText>
      </w:r>
      <w:r w:rsidR="0000511A" w:rsidRPr="00043C4A">
        <w:rPr>
          <w:rFonts w:ascii="Times New Roman" w:hAnsi="Times New Roman" w:cs="Times New Roman"/>
          <w:b/>
          <w:bCs/>
          <w:lang w:val="ru-RU"/>
        </w:rPr>
        <w:instrText xml:space="preserve">3 \* </w:instrText>
      </w:r>
      <w:r w:rsidR="0000511A" w:rsidRPr="00043C4A">
        <w:rPr>
          <w:rFonts w:ascii="Times New Roman" w:hAnsi="Times New Roman" w:cs="Times New Roman"/>
          <w:b/>
          <w:bCs/>
        </w:rPr>
        <w:instrText>Arabic</w:instrText>
      </w:r>
      <w:r w:rsidR="0000511A" w:rsidRPr="00043C4A">
        <w:rPr>
          <w:rFonts w:ascii="Times New Roman" w:hAnsi="Times New Roman" w:cs="Times New Roman"/>
          <w:b/>
          <w:bCs/>
          <w:lang w:val="ru-RU"/>
        </w:rPr>
        <w:instrText>\</w:instrText>
      </w:r>
      <w:r w:rsidR="0000511A" w:rsidRPr="00043C4A">
        <w:rPr>
          <w:rFonts w:ascii="Times New Roman" w:hAnsi="Times New Roman" w:cs="Times New Roman"/>
          <w:b/>
          <w:bCs/>
        </w:rPr>
        <w:instrText>r</w:instrText>
      </w:r>
      <w:r w:rsidR="0000511A" w:rsidRPr="00043C4A">
        <w:rPr>
          <w:rFonts w:ascii="Times New Roman" w:hAnsi="Times New Roman" w:cs="Times New Roman"/>
          <w:b/>
          <w:bCs/>
          <w:lang w:val="ru-RU"/>
        </w:rPr>
        <w:instrText xml:space="preserve">1 \* </w:instrText>
      </w:r>
      <w:r w:rsidR="0000511A" w:rsidRPr="00043C4A">
        <w:rPr>
          <w:rFonts w:ascii="Times New Roman" w:hAnsi="Times New Roman" w:cs="Times New Roman"/>
          <w:b/>
          <w:bCs/>
        </w:rPr>
        <w:instrText>MERGEFORMAT</w:instrText>
      </w:r>
      <w:r w:rsidR="0000511A" w:rsidRPr="00043C4A">
        <w:rPr>
          <w:rFonts w:ascii="Times New Roman" w:hAnsi="Times New Roman" w:cs="Times New Roman"/>
          <w:b/>
          <w:bCs/>
        </w:rPr>
        <w:fldChar w:fldCharType="separate"/>
      </w:r>
      <w:r w:rsidR="003666C7" w:rsidRPr="00043C4A">
        <w:rPr>
          <w:rFonts w:ascii="Times New Roman" w:hAnsi="Times New Roman" w:cs="Times New Roman"/>
          <w:b/>
          <w:bCs/>
          <w:noProof/>
          <w:sz w:val="28"/>
          <w:szCs w:val="28"/>
          <w:lang w:val="ru-RU"/>
        </w:rPr>
        <w:t>1</w:t>
      </w:r>
      <w:r w:rsidR="0000511A" w:rsidRPr="00043C4A">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 xml:space="preserve">Идеально, чтобы медиа-тайм-аут был взят за 5 минут до окончания периода. Однако </w:t>
      </w:r>
      <w:r w:rsidR="003666C7" w:rsidRPr="00BB670A">
        <w:rPr>
          <w:rFonts w:ascii="Times New Roman" w:hAnsi="Times New Roman" w:cs="Times New Roman"/>
          <w:b/>
          <w:sz w:val="28"/>
          <w:szCs w:val="28"/>
          <w:lang w:val="ru-RU"/>
        </w:rPr>
        <w:t>нет</w:t>
      </w:r>
      <w:r w:rsidR="003666C7" w:rsidRPr="00BB670A">
        <w:rPr>
          <w:rFonts w:ascii="Times New Roman" w:hAnsi="Times New Roman" w:cs="Times New Roman"/>
          <w:sz w:val="28"/>
          <w:szCs w:val="28"/>
          <w:lang w:val="ru-RU"/>
        </w:rPr>
        <w:t xml:space="preserve"> никакой гарантии, что это произойдет.</w:t>
      </w:r>
    </w:p>
    <w:p w:rsidR="003666C7" w:rsidRPr="00BB670A" w:rsidRDefault="00D0795E" w:rsidP="00043C4A">
      <w:pPr>
        <w:pStyle w:val="Annex3"/>
        <w:keepNext w:val="0"/>
        <w:spacing w:before="240" w:after="120"/>
        <w:ind w:left="992" w:hanging="992"/>
        <w:rPr>
          <w:rFonts w:ascii="Times New Roman" w:hAnsi="Times New Roman" w:cs="Times New Roman"/>
          <w:sz w:val="28"/>
          <w:szCs w:val="28"/>
          <w:lang w:val="ru-RU"/>
        </w:rPr>
      </w:pPr>
      <w:r w:rsidRPr="00043C4A">
        <w:rPr>
          <w:rFonts w:ascii="Times New Roman" w:hAnsi="Times New Roman" w:cs="Times New Roman"/>
          <w:b/>
          <w:bCs/>
          <w:sz w:val="28"/>
          <w:szCs w:val="28"/>
          <w:lang w:val="en-US"/>
        </w:rPr>
        <w:t>E</w:t>
      </w:r>
      <w:r w:rsidR="005553C6" w:rsidRPr="00043C4A">
        <w:rPr>
          <w:rFonts w:ascii="Times New Roman" w:hAnsi="Times New Roman" w:cs="Times New Roman"/>
          <w:b/>
          <w:bCs/>
        </w:rPr>
        <w:fldChar w:fldCharType="begin"/>
      </w:r>
      <w:r w:rsidR="002442EF" w:rsidRPr="00043C4A">
        <w:rPr>
          <w:rFonts w:ascii="Times New Roman" w:hAnsi="Times New Roman" w:cs="Times New Roman"/>
          <w:b/>
          <w:bCs/>
        </w:rPr>
        <w:instrText>SEQAnnex</w:instrText>
      </w:r>
      <w:r w:rsidR="002442EF" w:rsidRPr="00043C4A">
        <w:rPr>
          <w:rFonts w:ascii="Times New Roman" w:hAnsi="Times New Roman" w:cs="Times New Roman"/>
          <w:b/>
          <w:bCs/>
          <w:lang w:val="ru-RU"/>
        </w:rPr>
        <w:instrText xml:space="preserve">1\* </w:instrText>
      </w:r>
      <w:r w:rsidR="002442EF" w:rsidRPr="00043C4A">
        <w:rPr>
          <w:rFonts w:ascii="Times New Roman" w:hAnsi="Times New Roman" w:cs="Times New Roman"/>
          <w:b/>
          <w:bCs/>
        </w:rPr>
        <w:instrText>ALPHABETIC</w:instrText>
      </w:r>
      <w:r w:rsidR="002442EF" w:rsidRPr="00043C4A">
        <w:rPr>
          <w:rFonts w:ascii="Times New Roman" w:hAnsi="Times New Roman" w:cs="Times New Roman"/>
          <w:b/>
          <w:bCs/>
          <w:lang w:val="ru-RU"/>
        </w:rPr>
        <w:instrText>\</w:instrText>
      </w:r>
      <w:r w:rsidR="002442EF" w:rsidRPr="00043C4A">
        <w:rPr>
          <w:rFonts w:ascii="Times New Roman" w:hAnsi="Times New Roman" w:cs="Times New Roman"/>
          <w:b/>
          <w:bCs/>
        </w:rPr>
        <w:instrText>c</w:instrText>
      </w:r>
      <w:r w:rsidR="002442EF" w:rsidRPr="00043C4A">
        <w:rPr>
          <w:rFonts w:ascii="Times New Roman" w:hAnsi="Times New Roman" w:cs="Times New Roman"/>
          <w:b/>
          <w:bCs/>
          <w:lang w:val="ru-RU"/>
        </w:rPr>
        <w:instrText xml:space="preserve">  \* </w:instrText>
      </w:r>
      <w:r w:rsidR="002442EF" w:rsidRPr="00043C4A">
        <w:rPr>
          <w:rFonts w:ascii="Times New Roman" w:hAnsi="Times New Roman" w:cs="Times New Roman"/>
          <w:b/>
          <w:bCs/>
        </w:rPr>
        <w:instrText>MERGEFORMAT</w:instrText>
      </w:r>
      <w:r w:rsidR="005553C6" w:rsidRPr="00043C4A">
        <w:rPr>
          <w:rFonts w:ascii="Times New Roman" w:hAnsi="Times New Roman" w:cs="Times New Roman"/>
          <w:b/>
          <w:bCs/>
        </w:rPr>
        <w:fldChar w:fldCharType="separate"/>
      </w:r>
      <w:r w:rsidR="003666C7" w:rsidRPr="00043C4A">
        <w:rPr>
          <w:rFonts w:ascii="Times New Roman" w:hAnsi="Times New Roman" w:cs="Times New Roman"/>
          <w:b/>
          <w:bCs/>
          <w:noProof/>
          <w:sz w:val="28"/>
          <w:szCs w:val="28"/>
        </w:rPr>
        <w:t>E</w:t>
      </w:r>
      <w:r w:rsidR="005553C6" w:rsidRPr="00043C4A">
        <w:rPr>
          <w:rFonts w:ascii="Times New Roman" w:hAnsi="Times New Roman" w:cs="Times New Roman"/>
          <w:b/>
          <w:bCs/>
          <w:noProof/>
          <w:sz w:val="28"/>
          <w:szCs w:val="28"/>
        </w:rPr>
        <w:fldChar w:fldCharType="end"/>
      </w:r>
      <w:r w:rsidR="003666C7" w:rsidRPr="00043C4A">
        <w:rPr>
          <w:rFonts w:ascii="Times New Roman" w:hAnsi="Times New Roman" w:cs="Times New Roman"/>
          <w:b/>
          <w:bCs/>
          <w:sz w:val="28"/>
          <w:szCs w:val="28"/>
          <w:lang w:val="ru-RU"/>
        </w:rPr>
        <w:t>.</w:t>
      </w:r>
      <w:r w:rsidR="0000511A" w:rsidRPr="00043C4A">
        <w:rPr>
          <w:rFonts w:ascii="Times New Roman" w:hAnsi="Times New Roman" w:cs="Times New Roman"/>
          <w:b/>
          <w:bCs/>
        </w:rPr>
        <w:fldChar w:fldCharType="begin"/>
      </w:r>
      <w:r w:rsidR="0000511A" w:rsidRPr="00043C4A">
        <w:rPr>
          <w:rFonts w:ascii="Times New Roman" w:hAnsi="Times New Roman" w:cs="Times New Roman"/>
          <w:b/>
          <w:bCs/>
        </w:rPr>
        <w:instrText>SEQannex</w:instrText>
      </w:r>
      <w:r w:rsidR="0000511A" w:rsidRPr="00043C4A">
        <w:rPr>
          <w:rFonts w:ascii="Times New Roman" w:hAnsi="Times New Roman" w:cs="Times New Roman"/>
          <w:b/>
          <w:bCs/>
          <w:lang w:val="ru-RU"/>
        </w:rPr>
        <w:instrText xml:space="preserve">2 \* </w:instrText>
      </w:r>
      <w:r w:rsidR="0000511A" w:rsidRPr="00043C4A">
        <w:rPr>
          <w:rFonts w:ascii="Times New Roman" w:hAnsi="Times New Roman" w:cs="Times New Roman"/>
          <w:b/>
          <w:bCs/>
        </w:rPr>
        <w:instrText>Arabic</w:instrText>
      </w:r>
      <w:r w:rsidR="0000511A" w:rsidRPr="00043C4A">
        <w:rPr>
          <w:rFonts w:ascii="Times New Roman" w:hAnsi="Times New Roman" w:cs="Times New Roman"/>
          <w:b/>
          <w:bCs/>
          <w:lang w:val="ru-RU"/>
        </w:rPr>
        <w:instrText>\</w:instrText>
      </w:r>
      <w:r w:rsidR="0000511A" w:rsidRPr="00043C4A">
        <w:rPr>
          <w:rFonts w:ascii="Times New Roman" w:hAnsi="Times New Roman" w:cs="Times New Roman"/>
          <w:b/>
          <w:bCs/>
        </w:rPr>
        <w:instrText>c</w:instrText>
      </w:r>
      <w:r w:rsidR="0000511A" w:rsidRPr="00043C4A">
        <w:rPr>
          <w:rFonts w:ascii="Times New Roman" w:hAnsi="Times New Roman" w:cs="Times New Roman"/>
          <w:b/>
          <w:bCs/>
          <w:lang w:val="ru-RU"/>
        </w:rPr>
        <w:instrText xml:space="preserve"> \* </w:instrText>
      </w:r>
      <w:r w:rsidR="0000511A" w:rsidRPr="00043C4A">
        <w:rPr>
          <w:rFonts w:ascii="Times New Roman" w:hAnsi="Times New Roman" w:cs="Times New Roman"/>
          <w:b/>
          <w:bCs/>
        </w:rPr>
        <w:instrText>MERGEFORMAT</w:instrText>
      </w:r>
      <w:r w:rsidR="0000511A" w:rsidRPr="00043C4A">
        <w:rPr>
          <w:rFonts w:ascii="Times New Roman" w:hAnsi="Times New Roman" w:cs="Times New Roman"/>
          <w:b/>
          <w:bCs/>
        </w:rPr>
        <w:fldChar w:fldCharType="separate"/>
      </w:r>
      <w:r w:rsidR="003666C7" w:rsidRPr="00043C4A">
        <w:rPr>
          <w:rFonts w:ascii="Times New Roman" w:hAnsi="Times New Roman" w:cs="Times New Roman"/>
          <w:b/>
          <w:bCs/>
          <w:noProof/>
          <w:sz w:val="28"/>
          <w:szCs w:val="28"/>
          <w:lang w:val="ru-RU"/>
        </w:rPr>
        <w:t>3</w:t>
      </w:r>
      <w:r w:rsidR="0000511A" w:rsidRPr="00043C4A">
        <w:rPr>
          <w:rFonts w:ascii="Times New Roman" w:hAnsi="Times New Roman" w:cs="Times New Roman"/>
          <w:b/>
          <w:bCs/>
          <w:noProof/>
          <w:sz w:val="28"/>
          <w:szCs w:val="28"/>
          <w:lang w:val="ru-RU"/>
        </w:rPr>
        <w:fldChar w:fldCharType="end"/>
      </w:r>
      <w:r w:rsidR="003666C7" w:rsidRPr="00043C4A">
        <w:rPr>
          <w:rFonts w:ascii="Times New Roman" w:hAnsi="Times New Roman" w:cs="Times New Roman"/>
          <w:b/>
          <w:bCs/>
          <w:sz w:val="28"/>
          <w:szCs w:val="28"/>
          <w:lang w:val="ru-RU"/>
        </w:rPr>
        <w:t>.</w:t>
      </w:r>
      <w:r w:rsidR="005553C6" w:rsidRPr="00043C4A">
        <w:rPr>
          <w:rFonts w:ascii="Times New Roman" w:hAnsi="Times New Roman" w:cs="Times New Roman"/>
          <w:b/>
          <w:bCs/>
        </w:rPr>
        <w:fldChar w:fldCharType="begin"/>
      </w:r>
      <w:r w:rsidR="002442EF" w:rsidRPr="00043C4A">
        <w:rPr>
          <w:rFonts w:ascii="Times New Roman" w:hAnsi="Times New Roman" w:cs="Times New Roman"/>
          <w:b/>
          <w:bCs/>
        </w:rPr>
        <w:instrText>SEQannex</w:instrText>
      </w:r>
      <w:r w:rsidR="002442EF" w:rsidRPr="00043C4A">
        <w:rPr>
          <w:rFonts w:ascii="Times New Roman" w:hAnsi="Times New Roman" w:cs="Times New Roman"/>
          <w:b/>
          <w:bCs/>
          <w:lang w:val="ru-RU"/>
        </w:rPr>
        <w:instrText xml:space="preserve">3 \* </w:instrText>
      </w:r>
      <w:r w:rsidR="002442EF" w:rsidRPr="00043C4A">
        <w:rPr>
          <w:rFonts w:ascii="Times New Roman" w:hAnsi="Times New Roman" w:cs="Times New Roman"/>
          <w:b/>
          <w:bCs/>
        </w:rPr>
        <w:instrText>Arabic</w:instrText>
      </w:r>
      <w:r w:rsidR="002442EF" w:rsidRPr="00043C4A">
        <w:rPr>
          <w:rFonts w:ascii="Times New Roman" w:hAnsi="Times New Roman" w:cs="Times New Roman"/>
          <w:b/>
          <w:bCs/>
          <w:lang w:val="ru-RU"/>
        </w:rPr>
        <w:instrText xml:space="preserve"> \* </w:instrText>
      </w:r>
      <w:r w:rsidR="002442EF" w:rsidRPr="00043C4A">
        <w:rPr>
          <w:rFonts w:ascii="Times New Roman" w:hAnsi="Times New Roman" w:cs="Times New Roman"/>
          <w:b/>
          <w:bCs/>
        </w:rPr>
        <w:instrText>MERGEFORMAT</w:instrText>
      </w:r>
      <w:r w:rsidR="005553C6" w:rsidRPr="00043C4A">
        <w:rPr>
          <w:rFonts w:ascii="Times New Roman" w:hAnsi="Times New Roman" w:cs="Times New Roman"/>
          <w:b/>
          <w:bCs/>
        </w:rPr>
        <w:fldChar w:fldCharType="separate"/>
      </w:r>
      <w:r w:rsidR="003666C7" w:rsidRPr="00043C4A">
        <w:rPr>
          <w:rFonts w:ascii="Times New Roman" w:hAnsi="Times New Roman" w:cs="Times New Roman"/>
          <w:b/>
          <w:bCs/>
          <w:noProof/>
          <w:sz w:val="28"/>
          <w:szCs w:val="28"/>
          <w:lang w:val="ru-RU"/>
        </w:rPr>
        <w:t>2</w:t>
      </w:r>
      <w:r w:rsidR="005553C6" w:rsidRPr="00043C4A">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 xml:space="preserve">Если ни одна из команд не затребовала тайм-аута до того момента, когда останется 5 минут до окончания периода, тогда медиа-тайм-аут должен быть предоставлен при первой же возможности, когда мяч станет </w:t>
      </w:r>
      <w:r w:rsidR="003666C7" w:rsidRPr="00BB670A">
        <w:rPr>
          <w:rFonts w:ascii="Times New Roman" w:hAnsi="Times New Roman" w:cs="Times New Roman"/>
          <w:sz w:val="28"/>
          <w:szCs w:val="28"/>
          <w:lang w:val="ru-RU"/>
        </w:rPr>
        <w:lastRenderedPageBreak/>
        <w:t>мертвым и игровые часы остановятся. Данный тайм-аут не записывается ни одной из команд.</w:t>
      </w:r>
    </w:p>
    <w:p w:rsidR="003666C7" w:rsidRPr="00BB670A" w:rsidRDefault="00D0795E" w:rsidP="00043C4A">
      <w:pPr>
        <w:pStyle w:val="Annex3"/>
        <w:keepNext w:val="0"/>
        <w:spacing w:before="240" w:after="120"/>
        <w:ind w:left="992" w:hanging="992"/>
        <w:rPr>
          <w:rFonts w:ascii="Times New Roman" w:hAnsi="Times New Roman" w:cs="Times New Roman"/>
          <w:sz w:val="28"/>
          <w:szCs w:val="28"/>
          <w:lang w:val="ru-RU"/>
        </w:rPr>
      </w:pPr>
      <w:r w:rsidRPr="00043C4A">
        <w:rPr>
          <w:rFonts w:ascii="Times New Roman" w:hAnsi="Times New Roman" w:cs="Times New Roman"/>
          <w:b/>
          <w:bCs/>
          <w:sz w:val="28"/>
          <w:szCs w:val="28"/>
          <w:lang w:val="en-US"/>
        </w:rPr>
        <w:t>E</w:t>
      </w:r>
      <w:r w:rsidR="005553C6" w:rsidRPr="00043C4A">
        <w:rPr>
          <w:rFonts w:ascii="Times New Roman" w:hAnsi="Times New Roman" w:cs="Times New Roman"/>
          <w:b/>
          <w:bCs/>
        </w:rPr>
        <w:fldChar w:fldCharType="begin"/>
      </w:r>
      <w:r w:rsidR="002442EF" w:rsidRPr="00043C4A">
        <w:rPr>
          <w:rFonts w:ascii="Times New Roman" w:hAnsi="Times New Roman" w:cs="Times New Roman"/>
          <w:b/>
          <w:bCs/>
        </w:rPr>
        <w:instrText>SEQAnnex</w:instrText>
      </w:r>
      <w:r w:rsidR="002442EF" w:rsidRPr="00043C4A">
        <w:rPr>
          <w:rFonts w:ascii="Times New Roman" w:hAnsi="Times New Roman" w:cs="Times New Roman"/>
          <w:b/>
          <w:bCs/>
          <w:lang w:val="ru-RU"/>
        </w:rPr>
        <w:instrText xml:space="preserve">1\* </w:instrText>
      </w:r>
      <w:r w:rsidR="002442EF" w:rsidRPr="00043C4A">
        <w:rPr>
          <w:rFonts w:ascii="Times New Roman" w:hAnsi="Times New Roman" w:cs="Times New Roman"/>
          <w:b/>
          <w:bCs/>
        </w:rPr>
        <w:instrText>ALPHABETIC</w:instrText>
      </w:r>
      <w:r w:rsidR="002442EF" w:rsidRPr="00043C4A">
        <w:rPr>
          <w:rFonts w:ascii="Times New Roman" w:hAnsi="Times New Roman" w:cs="Times New Roman"/>
          <w:b/>
          <w:bCs/>
          <w:lang w:val="ru-RU"/>
        </w:rPr>
        <w:instrText xml:space="preserve"> \</w:instrText>
      </w:r>
      <w:r w:rsidR="002442EF" w:rsidRPr="00043C4A">
        <w:rPr>
          <w:rFonts w:ascii="Times New Roman" w:hAnsi="Times New Roman" w:cs="Times New Roman"/>
          <w:b/>
          <w:bCs/>
        </w:rPr>
        <w:instrText>c</w:instrText>
      </w:r>
      <w:r w:rsidR="002442EF" w:rsidRPr="00043C4A">
        <w:rPr>
          <w:rFonts w:ascii="Times New Roman" w:hAnsi="Times New Roman" w:cs="Times New Roman"/>
          <w:b/>
          <w:bCs/>
          <w:lang w:val="ru-RU"/>
        </w:rPr>
        <w:instrText xml:space="preserve"> \* </w:instrText>
      </w:r>
      <w:r w:rsidR="002442EF" w:rsidRPr="00043C4A">
        <w:rPr>
          <w:rFonts w:ascii="Times New Roman" w:hAnsi="Times New Roman" w:cs="Times New Roman"/>
          <w:b/>
          <w:bCs/>
        </w:rPr>
        <w:instrText>MERGEFORMAT</w:instrText>
      </w:r>
      <w:r w:rsidR="005553C6" w:rsidRPr="00043C4A">
        <w:rPr>
          <w:rFonts w:ascii="Times New Roman" w:hAnsi="Times New Roman" w:cs="Times New Roman"/>
          <w:b/>
          <w:bCs/>
        </w:rPr>
        <w:fldChar w:fldCharType="separate"/>
      </w:r>
      <w:r w:rsidR="003666C7" w:rsidRPr="00043C4A">
        <w:rPr>
          <w:rFonts w:ascii="Times New Roman" w:hAnsi="Times New Roman" w:cs="Times New Roman"/>
          <w:b/>
          <w:bCs/>
          <w:noProof/>
          <w:sz w:val="28"/>
          <w:szCs w:val="28"/>
        </w:rPr>
        <w:t>E</w:t>
      </w:r>
      <w:r w:rsidR="005553C6" w:rsidRPr="00043C4A">
        <w:rPr>
          <w:rFonts w:ascii="Times New Roman" w:hAnsi="Times New Roman" w:cs="Times New Roman"/>
          <w:b/>
          <w:bCs/>
          <w:noProof/>
          <w:sz w:val="28"/>
          <w:szCs w:val="28"/>
        </w:rPr>
        <w:fldChar w:fldCharType="end"/>
      </w:r>
      <w:r w:rsidR="003666C7" w:rsidRPr="00043C4A">
        <w:rPr>
          <w:rFonts w:ascii="Times New Roman" w:hAnsi="Times New Roman" w:cs="Times New Roman"/>
          <w:b/>
          <w:bCs/>
          <w:sz w:val="28"/>
          <w:szCs w:val="28"/>
          <w:lang w:val="ru-RU"/>
        </w:rPr>
        <w:t>.</w:t>
      </w:r>
      <w:r w:rsidR="0000511A" w:rsidRPr="00043C4A">
        <w:rPr>
          <w:rFonts w:ascii="Times New Roman" w:hAnsi="Times New Roman" w:cs="Times New Roman"/>
          <w:b/>
          <w:bCs/>
        </w:rPr>
        <w:fldChar w:fldCharType="begin"/>
      </w:r>
      <w:r w:rsidR="0000511A" w:rsidRPr="00043C4A">
        <w:rPr>
          <w:rFonts w:ascii="Times New Roman" w:hAnsi="Times New Roman" w:cs="Times New Roman"/>
          <w:b/>
          <w:bCs/>
        </w:rPr>
        <w:instrText>SEQannex</w:instrText>
      </w:r>
      <w:r w:rsidR="0000511A" w:rsidRPr="00043C4A">
        <w:rPr>
          <w:rFonts w:ascii="Times New Roman" w:hAnsi="Times New Roman" w:cs="Times New Roman"/>
          <w:b/>
          <w:bCs/>
          <w:lang w:val="ru-RU"/>
        </w:rPr>
        <w:instrText xml:space="preserve">2 \* </w:instrText>
      </w:r>
      <w:r w:rsidR="0000511A" w:rsidRPr="00043C4A">
        <w:rPr>
          <w:rFonts w:ascii="Times New Roman" w:hAnsi="Times New Roman" w:cs="Times New Roman"/>
          <w:b/>
          <w:bCs/>
        </w:rPr>
        <w:instrText>Arabic</w:instrText>
      </w:r>
      <w:r w:rsidR="0000511A" w:rsidRPr="00043C4A">
        <w:rPr>
          <w:rFonts w:ascii="Times New Roman" w:hAnsi="Times New Roman" w:cs="Times New Roman"/>
          <w:b/>
          <w:bCs/>
          <w:lang w:val="ru-RU"/>
        </w:rPr>
        <w:instrText xml:space="preserve"> \</w:instrText>
      </w:r>
      <w:r w:rsidR="0000511A" w:rsidRPr="00043C4A">
        <w:rPr>
          <w:rFonts w:ascii="Times New Roman" w:hAnsi="Times New Roman" w:cs="Times New Roman"/>
          <w:b/>
          <w:bCs/>
        </w:rPr>
        <w:instrText>c</w:instrText>
      </w:r>
      <w:r w:rsidR="0000511A" w:rsidRPr="00043C4A">
        <w:rPr>
          <w:rFonts w:ascii="Times New Roman" w:hAnsi="Times New Roman" w:cs="Times New Roman"/>
          <w:b/>
          <w:bCs/>
          <w:lang w:val="ru-RU"/>
        </w:rPr>
        <w:instrText xml:space="preserve"> \* </w:instrText>
      </w:r>
      <w:r w:rsidR="0000511A" w:rsidRPr="00043C4A">
        <w:rPr>
          <w:rFonts w:ascii="Times New Roman" w:hAnsi="Times New Roman" w:cs="Times New Roman"/>
          <w:b/>
          <w:bCs/>
        </w:rPr>
        <w:instrText>MERGEFORMAT</w:instrText>
      </w:r>
      <w:r w:rsidR="0000511A" w:rsidRPr="00043C4A">
        <w:rPr>
          <w:rFonts w:ascii="Times New Roman" w:hAnsi="Times New Roman" w:cs="Times New Roman"/>
          <w:b/>
          <w:bCs/>
        </w:rPr>
        <w:fldChar w:fldCharType="separate"/>
      </w:r>
      <w:r w:rsidR="003666C7" w:rsidRPr="00043C4A">
        <w:rPr>
          <w:rFonts w:ascii="Times New Roman" w:hAnsi="Times New Roman" w:cs="Times New Roman"/>
          <w:b/>
          <w:bCs/>
          <w:noProof/>
          <w:sz w:val="28"/>
          <w:szCs w:val="28"/>
          <w:lang w:val="ru-RU"/>
        </w:rPr>
        <w:t>3</w:t>
      </w:r>
      <w:r w:rsidR="0000511A" w:rsidRPr="00043C4A">
        <w:rPr>
          <w:rFonts w:ascii="Times New Roman" w:hAnsi="Times New Roman" w:cs="Times New Roman"/>
          <w:b/>
          <w:bCs/>
          <w:noProof/>
          <w:sz w:val="28"/>
          <w:szCs w:val="28"/>
          <w:lang w:val="ru-RU"/>
        </w:rPr>
        <w:fldChar w:fldCharType="end"/>
      </w:r>
      <w:r w:rsidR="003666C7" w:rsidRPr="00043C4A">
        <w:rPr>
          <w:rFonts w:ascii="Times New Roman" w:hAnsi="Times New Roman" w:cs="Times New Roman"/>
          <w:b/>
          <w:bCs/>
          <w:sz w:val="28"/>
          <w:szCs w:val="28"/>
          <w:lang w:val="ru-RU"/>
        </w:rPr>
        <w:t>.</w:t>
      </w:r>
      <w:r w:rsidR="005553C6" w:rsidRPr="00043C4A">
        <w:rPr>
          <w:rFonts w:ascii="Times New Roman" w:hAnsi="Times New Roman" w:cs="Times New Roman"/>
          <w:b/>
          <w:bCs/>
        </w:rPr>
        <w:fldChar w:fldCharType="begin"/>
      </w:r>
      <w:r w:rsidR="002442EF" w:rsidRPr="00043C4A">
        <w:rPr>
          <w:rFonts w:ascii="Times New Roman" w:hAnsi="Times New Roman" w:cs="Times New Roman"/>
          <w:b/>
          <w:bCs/>
        </w:rPr>
        <w:instrText>SEQannex</w:instrText>
      </w:r>
      <w:r w:rsidR="002442EF" w:rsidRPr="00043C4A">
        <w:rPr>
          <w:rFonts w:ascii="Times New Roman" w:hAnsi="Times New Roman" w:cs="Times New Roman"/>
          <w:b/>
          <w:bCs/>
          <w:lang w:val="ru-RU"/>
        </w:rPr>
        <w:instrText xml:space="preserve">3 \* </w:instrText>
      </w:r>
      <w:r w:rsidR="002442EF" w:rsidRPr="00043C4A">
        <w:rPr>
          <w:rFonts w:ascii="Times New Roman" w:hAnsi="Times New Roman" w:cs="Times New Roman"/>
          <w:b/>
          <w:bCs/>
        </w:rPr>
        <w:instrText>Arabic</w:instrText>
      </w:r>
      <w:r w:rsidR="002442EF" w:rsidRPr="00043C4A">
        <w:rPr>
          <w:rFonts w:ascii="Times New Roman" w:hAnsi="Times New Roman" w:cs="Times New Roman"/>
          <w:b/>
          <w:bCs/>
          <w:lang w:val="ru-RU"/>
        </w:rPr>
        <w:instrText xml:space="preserve"> \* </w:instrText>
      </w:r>
      <w:r w:rsidR="002442EF" w:rsidRPr="00043C4A">
        <w:rPr>
          <w:rFonts w:ascii="Times New Roman" w:hAnsi="Times New Roman" w:cs="Times New Roman"/>
          <w:b/>
          <w:bCs/>
        </w:rPr>
        <w:instrText>MERGEFORMAT</w:instrText>
      </w:r>
      <w:r w:rsidR="005553C6" w:rsidRPr="00043C4A">
        <w:rPr>
          <w:rFonts w:ascii="Times New Roman" w:hAnsi="Times New Roman" w:cs="Times New Roman"/>
          <w:b/>
          <w:bCs/>
        </w:rPr>
        <w:fldChar w:fldCharType="separate"/>
      </w:r>
      <w:r w:rsidR="003666C7" w:rsidRPr="00043C4A">
        <w:rPr>
          <w:rFonts w:ascii="Times New Roman" w:hAnsi="Times New Roman" w:cs="Times New Roman"/>
          <w:b/>
          <w:bCs/>
          <w:noProof/>
          <w:sz w:val="28"/>
          <w:szCs w:val="28"/>
          <w:lang w:val="ru-RU"/>
        </w:rPr>
        <w:t>3</w:t>
      </w:r>
      <w:r w:rsidR="005553C6" w:rsidRPr="00043C4A">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Если любой команде предоставляется тайм-аут до того момента, когда останется 5 минут до окончания периода, данный тайм-аут используется как медиа-тайм-аут.</w:t>
      </w:r>
    </w:p>
    <w:p w:rsidR="003666C7" w:rsidRPr="00BB670A" w:rsidRDefault="003666C7" w:rsidP="00043C4A">
      <w:pPr>
        <w:pStyle w:val="text175"/>
        <w:spacing w:before="240" w:after="120"/>
        <w:rPr>
          <w:rFonts w:ascii="Times New Roman" w:hAnsi="Times New Roman" w:cs="Times New Roman"/>
          <w:sz w:val="28"/>
          <w:szCs w:val="28"/>
          <w:lang w:val="ru-RU"/>
        </w:rPr>
      </w:pPr>
      <w:r w:rsidRPr="00BB670A">
        <w:rPr>
          <w:rFonts w:ascii="Times New Roman" w:hAnsi="Times New Roman" w:cs="Times New Roman"/>
          <w:sz w:val="28"/>
          <w:szCs w:val="28"/>
          <w:lang w:val="ru-RU"/>
        </w:rPr>
        <w:t>Этот тайм-аут должен рассматриваться одновременно как медиа-тайм-аут и как тайм-аут для команды, затребовавшей его.</w:t>
      </w:r>
    </w:p>
    <w:p w:rsidR="005249A6" w:rsidRDefault="00D0795E" w:rsidP="00043C4A">
      <w:pPr>
        <w:pStyle w:val="Annex3"/>
        <w:keepNext w:val="0"/>
        <w:spacing w:before="240" w:after="120"/>
        <w:ind w:left="992" w:hanging="992"/>
        <w:rPr>
          <w:rFonts w:ascii="Times New Roman" w:hAnsi="Times New Roman" w:cs="Times New Roman"/>
          <w:sz w:val="28"/>
          <w:szCs w:val="28"/>
          <w:lang w:val="ru-RU"/>
        </w:rPr>
      </w:pPr>
      <w:r w:rsidRPr="00043C4A">
        <w:rPr>
          <w:rFonts w:ascii="Times New Roman" w:hAnsi="Times New Roman" w:cs="Times New Roman"/>
          <w:b/>
          <w:bCs/>
          <w:sz w:val="28"/>
          <w:szCs w:val="28"/>
          <w:lang w:val="en-US"/>
        </w:rPr>
        <w:t>E</w:t>
      </w:r>
      <w:r w:rsidR="005553C6" w:rsidRPr="00043C4A">
        <w:rPr>
          <w:rFonts w:ascii="Times New Roman" w:hAnsi="Times New Roman" w:cs="Times New Roman"/>
          <w:b/>
          <w:bCs/>
        </w:rPr>
        <w:fldChar w:fldCharType="begin"/>
      </w:r>
      <w:r w:rsidR="002442EF" w:rsidRPr="00043C4A">
        <w:rPr>
          <w:rFonts w:ascii="Times New Roman" w:hAnsi="Times New Roman" w:cs="Times New Roman"/>
          <w:b/>
          <w:bCs/>
        </w:rPr>
        <w:instrText>SEQAnnex</w:instrText>
      </w:r>
      <w:r w:rsidR="002442EF" w:rsidRPr="00043C4A">
        <w:rPr>
          <w:rFonts w:ascii="Times New Roman" w:hAnsi="Times New Roman" w:cs="Times New Roman"/>
          <w:b/>
          <w:bCs/>
          <w:lang w:val="ru-RU"/>
        </w:rPr>
        <w:instrText xml:space="preserve">1\* </w:instrText>
      </w:r>
      <w:r w:rsidR="002442EF" w:rsidRPr="00043C4A">
        <w:rPr>
          <w:rFonts w:ascii="Times New Roman" w:hAnsi="Times New Roman" w:cs="Times New Roman"/>
          <w:b/>
          <w:bCs/>
        </w:rPr>
        <w:instrText>ALPHABETIC</w:instrText>
      </w:r>
      <w:r w:rsidR="002442EF" w:rsidRPr="00043C4A">
        <w:rPr>
          <w:rFonts w:ascii="Times New Roman" w:hAnsi="Times New Roman" w:cs="Times New Roman"/>
          <w:b/>
          <w:bCs/>
          <w:lang w:val="ru-RU"/>
        </w:rPr>
        <w:instrText xml:space="preserve"> \</w:instrText>
      </w:r>
      <w:r w:rsidR="002442EF" w:rsidRPr="00043C4A">
        <w:rPr>
          <w:rFonts w:ascii="Times New Roman" w:hAnsi="Times New Roman" w:cs="Times New Roman"/>
          <w:b/>
          <w:bCs/>
        </w:rPr>
        <w:instrText>c</w:instrText>
      </w:r>
      <w:r w:rsidR="002442EF" w:rsidRPr="00043C4A">
        <w:rPr>
          <w:rFonts w:ascii="Times New Roman" w:hAnsi="Times New Roman" w:cs="Times New Roman"/>
          <w:b/>
          <w:bCs/>
          <w:lang w:val="ru-RU"/>
        </w:rPr>
        <w:instrText xml:space="preserve"> \* </w:instrText>
      </w:r>
      <w:r w:rsidR="002442EF" w:rsidRPr="00043C4A">
        <w:rPr>
          <w:rFonts w:ascii="Times New Roman" w:hAnsi="Times New Roman" w:cs="Times New Roman"/>
          <w:b/>
          <w:bCs/>
        </w:rPr>
        <w:instrText>MERGEFORMAT</w:instrText>
      </w:r>
      <w:r w:rsidR="005553C6" w:rsidRPr="00043C4A">
        <w:rPr>
          <w:rFonts w:ascii="Times New Roman" w:hAnsi="Times New Roman" w:cs="Times New Roman"/>
          <w:b/>
          <w:bCs/>
        </w:rPr>
        <w:fldChar w:fldCharType="separate"/>
      </w:r>
      <w:r w:rsidR="003666C7" w:rsidRPr="00043C4A">
        <w:rPr>
          <w:rFonts w:ascii="Times New Roman" w:hAnsi="Times New Roman" w:cs="Times New Roman"/>
          <w:b/>
          <w:bCs/>
          <w:noProof/>
          <w:sz w:val="28"/>
          <w:szCs w:val="28"/>
        </w:rPr>
        <w:t>E</w:t>
      </w:r>
      <w:r w:rsidR="005553C6" w:rsidRPr="00043C4A">
        <w:rPr>
          <w:rFonts w:ascii="Times New Roman" w:hAnsi="Times New Roman" w:cs="Times New Roman"/>
          <w:b/>
          <w:bCs/>
          <w:noProof/>
          <w:sz w:val="28"/>
          <w:szCs w:val="28"/>
        </w:rPr>
        <w:fldChar w:fldCharType="end"/>
      </w:r>
      <w:r w:rsidR="003666C7" w:rsidRPr="00043C4A">
        <w:rPr>
          <w:rFonts w:ascii="Times New Roman" w:hAnsi="Times New Roman" w:cs="Times New Roman"/>
          <w:b/>
          <w:bCs/>
          <w:sz w:val="28"/>
          <w:szCs w:val="28"/>
          <w:lang w:val="ru-RU"/>
        </w:rPr>
        <w:t>.</w:t>
      </w:r>
      <w:r w:rsidR="0000511A" w:rsidRPr="00043C4A">
        <w:rPr>
          <w:rFonts w:ascii="Times New Roman" w:hAnsi="Times New Roman" w:cs="Times New Roman"/>
          <w:b/>
          <w:bCs/>
        </w:rPr>
        <w:fldChar w:fldCharType="begin"/>
      </w:r>
      <w:r w:rsidR="0000511A" w:rsidRPr="00043C4A">
        <w:rPr>
          <w:rFonts w:ascii="Times New Roman" w:hAnsi="Times New Roman" w:cs="Times New Roman"/>
          <w:b/>
          <w:bCs/>
        </w:rPr>
        <w:instrText>SEQannex</w:instrText>
      </w:r>
      <w:r w:rsidR="0000511A" w:rsidRPr="00043C4A">
        <w:rPr>
          <w:rFonts w:ascii="Times New Roman" w:hAnsi="Times New Roman" w:cs="Times New Roman"/>
          <w:b/>
          <w:bCs/>
          <w:lang w:val="ru-RU"/>
        </w:rPr>
        <w:instrText xml:space="preserve">2 \* </w:instrText>
      </w:r>
      <w:r w:rsidR="0000511A" w:rsidRPr="00043C4A">
        <w:rPr>
          <w:rFonts w:ascii="Times New Roman" w:hAnsi="Times New Roman" w:cs="Times New Roman"/>
          <w:b/>
          <w:bCs/>
        </w:rPr>
        <w:instrText>Arabic</w:instrText>
      </w:r>
      <w:r w:rsidR="0000511A" w:rsidRPr="00043C4A">
        <w:rPr>
          <w:rFonts w:ascii="Times New Roman" w:hAnsi="Times New Roman" w:cs="Times New Roman"/>
          <w:b/>
          <w:bCs/>
          <w:lang w:val="ru-RU"/>
        </w:rPr>
        <w:instrText xml:space="preserve"> \</w:instrText>
      </w:r>
      <w:r w:rsidR="0000511A" w:rsidRPr="00043C4A">
        <w:rPr>
          <w:rFonts w:ascii="Times New Roman" w:hAnsi="Times New Roman" w:cs="Times New Roman"/>
          <w:b/>
          <w:bCs/>
        </w:rPr>
        <w:instrText>c</w:instrText>
      </w:r>
      <w:r w:rsidR="0000511A" w:rsidRPr="00043C4A">
        <w:rPr>
          <w:rFonts w:ascii="Times New Roman" w:hAnsi="Times New Roman" w:cs="Times New Roman"/>
          <w:b/>
          <w:bCs/>
          <w:lang w:val="ru-RU"/>
        </w:rPr>
        <w:instrText xml:space="preserve"> \* </w:instrText>
      </w:r>
      <w:r w:rsidR="0000511A" w:rsidRPr="00043C4A">
        <w:rPr>
          <w:rFonts w:ascii="Times New Roman" w:hAnsi="Times New Roman" w:cs="Times New Roman"/>
          <w:b/>
          <w:bCs/>
        </w:rPr>
        <w:instrText>MERGEFORMAT</w:instrText>
      </w:r>
      <w:r w:rsidR="0000511A" w:rsidRPr="00043C4A">
        <w:rPr>
          <w:rFonts w:ascii="Times New Roman" w:hAnsi="Times New Roman" w:cs="Times New Roman"/>
          <w:b/>
          <w:bCs/>
        </w:rPr>
        <w:fldChar w:fldCharType="separate"/>
      </w:r>
      <w:r w:rsidR="003666C7" w:rsidRPr="00043C4A">
        <w:rPr>
          <w:rFonts w:ascii="Times New Roman" w:hAnsi="Times New Roman" w:cs="Times New Roman"/>
          <w:b/>
          <w:bCs/>
          <w:noProof/>
          <w:sz w:val="28"/>
          <w:szCs w:val="28"/>
          <w:lang w:val="ru-RU"/>
        </w:rPr>
        <w:t>3</w:t>
      </w:r>
      <w:r w:rsidR="0000511A" w:rsidRPr="00043C4A">
        <w:rPr>
          <w:rFonts w:ascii="Times New Roman" w:hAnsi="Times New Roman" w:cs="Times New Roman"/>
          <w:b/>
          <w:bCs/>
          <w:noProof/>
          <w:sz w:val="28"/>
          <w:szCs w:val="28"/>
          <w:lang w:val="ru-RU"/>
        </w:rPr>
        <w:fldChar w:fldCharType="end"/>
      </w:r>
      <w:r w:rsidR="003666C7" w:rsidRPr="00043C4A">
        <w:rPr>
          <w:rFonts w:ascii="Times New Roman" w:hAnsi="Times New Roman" w:cs="Times New Roman"/>
          <w:b/>
          <w:bCs/>
          <w:sz w:val="28"/>
          <w:szCs w:val="28"/>
          <w:lang w:val="ru-RU"/>
        </w:rPr>
        <w:t>.</w:t>
      </w:r>
      <w:r w:rsidR="005553C6" w:rsidRPr="00043C4A">
        <w:rPr>
          <w:rFonts w:ascii="Times New Roman" w:hAnsi="Times New Roman" w:cs="Times New Roman"/>
          <w:b/>
          <w:bCs/>
        </w:rPr>
        <w:fldChar w:fldCharType="begin"/>
      </w:r>
      <w:r w:rsidR="002442EF" w:rsidRPr="00043C4A">
        <w:rPr>
          <w:rFonts w:ascii="Times New Roman" w:hAnsi="Times New Roman" w:cs="Times New Roman"/>
          <w:b/>
          <w:bCs/>
        </w:rPr>
        <w:instrText>SEQannex</w:instrText>
      </w:r>
      <w:r w:rsidR="002442EF" w:rsidRPr="00043C4A">
        <w:rPr>
          <w:rFonts w:ascii="Times New Roman" w:hAnsi="Times New Roman" w:cs="Times New Roman"/>
          <w:b/>
          <w:bCs/>
          <w:lang w:val="ru-RU"/>
        </w:rPr>
        <w:instrText xml:space="preserve">3 \* </w:instrText>
      </w:r>
      <w:r w:rsidR="002442EF" w:rsidRPr="00043C4A">
        <w:rPr>
          <w:rFonts w:ascii="Times New Roman" w:hAnsi="Times New Roman" w:cs="Times New Roman"/>
          <w:b/>
          <w:bCs/>
        </w:rPr>
        <w:instrText>Arabic</w:instrText>
      </w:r>
      <w:r w:rsidR="002442EF" w:rsidRPr="00043C4A">
        <w:rPr>
          <w:rFonts w:ascii="Times New Roman" w:hAnsi="Times New Roman" w:cs="Times New Roman"/>
          <w:b/>
          <w:bCs/>
          <w:lang w:val="ru-RU"/>
        </w:rPr>
        <w:instrText xml:space="preserve"> \* </w:instrText>
      </w:r>
      <w:r w:rsidR="002442EF" w:rsidRPr="00043C4A">
        <w:rPr>
          <w:rFonts w:ascii="Times New Roman" w:hAnsi="Times New Roman" w:cs="Times New Roman"/>
          <w:b/>
          <w:bCs/>
        </w:rPr>
        <w:instrText>MERGEFORMAT</w:instrText>
      </w:r>
      <w:r w:rsidR="005553C6" w:rsidRPr="00043C4A">
        <w:rPr>
          <w:rFonts w:ascii="Times New Roman" w:hAnsi="Times New Roman" w:cs="Times New Roman"/>
          <w:b/>
          <w:bCs/>
        </w:rPr>
        <w:fldChar w:fldCharType="separate"/>
      </w:r>
      <w:r w:rsidR="003666C7" w:rsidRPr="00043C4A">
        <w:rPr>
          <w:rFonts w:ascii="Times New Roman" w:hAnsi="Times New Roman" w:cs="Times New Roman"/>
          <w:b/>
          <w:bCs/>
          <w:noProof/>
          <w:sz w:val="28"/>
          <w:szCs w:val="28"/>
          <w:lang w:val="ru-RU"/>
        </w:rPr>
        <w:t>4</w:t>
      </w:r>
      <w:r w:rsidR="005553C6" w:rsidRPr="00043C4A">
        <w:rPr>
          <w:rFonts w:ascii="Times New Roman" w:hAnsi="Times New Roman" w:cs="Times New Roman"/>
          <w:b/>
          <w:bCs/>
          <w:noProof/>
          <w:sz w:val="28"/>
          <w:szCs w:val="28"/>
          <w:lang w:val="ru-RU"/>
        </w:rPr>
        <w:fldChar w:fldCharType="end"/>
      </w:r>
      <w:r w:rsidR="003666C7" w:rsidRPr="00BB670A">
        <w:rPr>
          <w:rFonts w:ascii="Times New Roman" w:hAnsi="Times New Roman" w:cs="Times New Roman"/>
          <w:sz w:val="28"/>
          <w:szCs w:val="28"/>
          <w:lang w:val="ru-RU"/>
        </w:rPr>
        <w:tab/>
        <w:t>В соответствии с данной процедурой могут быть не менее 1 тайм-аута в каждом периоде и не более 6 тайм-аутов в первой половине, а также не более 8 тайм-аутов во второй половине.</w:t>
      </w:r>
    </w:p>
    <w:p w:rsidR="005249A6" w:rsidRDefault="005249A6" w:rsidP="005249A6">
      <w:pPr>
        <w:rPr>
          <w:lang w:eastAsia="en-US"/>
        </w:rPr>
      </w:pPr>
      <w:r>
        <w:br w:type="page"/>
      </w:r>
    </w:p>
    <w:p w:rsidR="005249A6" w:rsidRPr="005249A6" w:rsidRDefault="005249A6" w:rsidP="005249A6">
      <w:pPr>
        <w:keepNext/>
        <w:pBdr>
          <w:top w:val="single" w:sz="6" w:space="12" w:color="auto"/>
          <w:bottom w:val="single" w:sz="6" w:space="12" w:color="auto"/>
        </w:pBdr>
        <w:spacing w:after="0"/>
        <w:jc w:val="center"/>
        <w:outlineLvl w:val="0"/>
        <w:rPr>
          <w:rFonts w:ascii="Times New Roman" w:hAnsi="Times New Roman"/>
          <w:b/>
          <w:sz w:val="28"/>
          <w:szCs w:val="28"/>
        </w:rPr>
      </w:pPr>
      <w:r w:rsidRPr="005249A6">
        <w:rPr>
          <w:rFonts w:ascii="Times New Roman" w:hAnsi="Times New Roman"/>
          <w:b/>
          <w:sz w:val="28"/>
          <w:szCs w:val="28"/>
        </w:rPr>
        <w:lastRenderedPageBreak/>
        <w:t>ИНТЕРАКТИВНЫЙ БАСКЕТБОЛ</w:t>
      </w:r>
    </w:p>
    <w:p w:rsidR="005249A6" w:rsidRPr="005249A6" w:rsidRDefault="005249A6" w:rsidP="00065057">
      <w:pPr>
        <w:numPr>
          <w:ilvl w:val="0"/>
          <w:numId w:val="33"/>
        </w:numPr>
        <w:spacing w:after="0" w:line="240" w:lineRule="auto"/>
        <w:ind w:left="709" w:hanging="709"/>
        <w:jc w:val="both"/>
        <w:outlineLvl w:val="8"/>
        <w:rPr>
          <w:rFonts w:ascii="Times New Roman" w:hAnsi="Times New Roman"/>
          <w:b/>
          <w:bCs/>
          <w:i/>
          <w:iCs/>
          <w:sz w:val="28"/>
          <w:szCs w:val="28"/>
        </w:rPr>
      </w:pPr>
      <w:r w:rsidRPr="005249A6">
        <w:rPr>
          <w:rFonts w:ascii="Times New Roman" w:hAnsi="Times New Roman"/>
          <w:sz w:val="28"/>
          <w:szCs w:val="28"/>
        </w:rPr>
        <w:t>Настоящая глава обязательна к применению при проведении всех официальных спортивных соревнований по спортивной дисциплине «интерактивный баскетбол» (далее – соревнования) на территории Российской Федерации.</w:t>
      </w:r>
    </w:p>
    <w:p w:rsidR="005249A6" w:rsidRPr="005249A6" w:rsidRDefault="005249A6" w:rsidP="00065057">
      <w:pPr>
        <w:numPr>
          <w:ilvl w:val="0"/>
          <w:numId w:val="33"/>
        </w:numPr>
        <w:spacing w:after="0" w:line="240" w:lineRule="auto"/>
        <w:ind w:left="709" w:hanging="709"/>
        <w:jc w:val="both"/>
        <w:outlineLvl w:val="8"/>
        <w:rPr>
          <w:rFonts w:ascii="Times New Roman" w:hAnsi="Times New Roman"/>
          <w:b/>
          <w:bCs/>
          <w:i/>
          <w:iCs/>
          <w:sz w:val="28"/>
          <w:szCs w:val="28"/>
        </w:rPr>
      </w:pPr>
      <w:r w:rsidRPr="005249A6">
        <w:rPr>
          <w:rFonts w:ascii="Times New Roman" w:hAnsi="Times New Roman"/>
          <w:sz w:val="28"/>
          <w:szCs w:val="28"/>
        </w:rPr>
        <w:t>Положения (Регламенты) о соревнованиях не могут противоречить настоящей главе.</w:t>
      </w:r>
    </w:p>
    <w:p w:rsidR="005249A6" w:rsidRPr="005249A6" w:rsidRDefault="005249A6" w:rsidP="00065057">
      <w:pPr>
        <w:numPr>
          <w:ilvl w:val="0"/>
          <w:numId w:val="33"/>
        </w:numPr>
        <w:spacing w:after="0" w:line="240" w:lineRule="auto"/>
        <w:ind w:left="709" w:hanging="709"/>
        <w:jc w:val="both"/>
        <w:outlineLvl w:val="8"/>
        <w:rPr>
          <w:rFonts w:ascii="Times New Roman" w:hAnsi="Times New Roman"/>
          <w:b/>
          <w:bCs/>
          <w:i/>
          <w:iCs/>
          <w:sz w:val="28"/>
          <w:szCs w:val="28"/>
        </w:rPr>
      </w:pPr>
      <w:r w:rsidRPr="005249A6">
        <w:rPr>
          <w:rFonts w:ascii="Times New Roman" w:hAnsi="Times New Roman"/>
          <w:sz w:val="28"/>
          <w:szCs w:val="28"/>
        </w:rPr>
        <w:t>Право толкования настоящей главы принадлежит Общероссийской спортивной федерации по виду спорта «баскетбол» (далее – Федерация).</w:t>
      </w:r>
    </w:p>
    <w:p w:rsidR="005249A6" w:rsidRPr="005249A6" w:rsidRDefault="005249A6" w:rsidP="005249A6">
      <w:pPr>
        <w:spacing w:after="0" w:line="240" w:lineRule="auto"/>
        <w:ind w:left="709" w:firstLine="709"/>
        <w:jc w:val="both"/>
        <w:rPr>
          <w:rFonts w:ascii="Times New Roman" w:hAnsi="Times New Roman"/>
          <w:sz w:val="28"/>
          <w:szCs w:val="28"/>
        </w:rPr>
      </w:pPr>
    </w:p>
    <w:p w:rsidR="005249A6" w:rsidRPr="005249A6" w:rsidRDefault="005249A6" w:rsidP="005249A6">
      <w:pPr>
        <w:keepNext/>
        <w:pBdr>
          <w:top w:val="single" w:sz="6" w:space="12" w:color="auto"/>
          <w:bottom w:val="single" w:sz="6" w:space="12" w:color="auto"/>
        </w:pBdr>
        <w:spacing w:after="0"/>
        <w:jc w:val="both"/>
        <w:outlineLvl w:val="0"/>
        <w:rPr>
          <w:rFonts w:ascii="Times New Roman" w:hAnsi="Times New Roman"/>
          <w:b/>
          <w:bCs/>
          <w:caps/>
          <w:kern w:val="28"/>
          <w:sz w:val="28"/>
          <w:szCs w:val="28"/>
          <w:lang w:eastAsia="en-US"/>
        </w:rPr>
      </w:pPr>
      <w:r w:rsidRPr="005249A6">
        <w:rPr>
          <w:rFonts w:ascii="Times New Roman" w:hAnsi="Times New Roman"/>
          <w:b/>
          <w:bCs/>
          <w:caps/>
          <w:kern w:val="28"/>
          <w:sz w:val="28"/>
          <w:szCs w:val="28"/>
          <w:lang w:eastAsia="en-US"/>
        </w:rPr>
        <w:t>ПРАВИЛО ПЕРВОЕ – ИГРА</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bCs/>
          <w:kern w:val="28"/>
          <w:sz w:val="28"/>
          <w:szCs w:val="28"/>
          <w:lang w:val="en-GB" w:eastAsia="en-US"/>
        </w:rPr>
      </w:pPr>
      <w:r w:rsidRPr="005249A6">
        <w:rPr>
          <w:rFonts w:ascii="Times New Roman" w:hAnsi="Times New Roman"/>
          <w:b/>
          <w:bCs/>
          <w:kern w:val="28"/>
          <w:sz w:val="28"/>
          <w:szCs w:val="28"/>
          <w:lang w:eastAsia="en-US"/>
        </w:rPr>
        <w:t>Определения</w:t>
      </w:r>
    </w:p>
    <w:p w:rsidR="005249A6" w:rsidRPr="005249A6" w:rsidRDefault="005249A6" w:rsidP="00065057">
      <w:pPr>
        <w:numPr>
          <w:ilvl w:val="1"/>
          <w:numId w:val="53"/>
        </w:numPr>
        <w:spacing w:before="240" w:after="120" w:line="240" w:lineRule="auto"/>
        <w:ind w:hanging="1713"/>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lang w:eastAsia="en-US"/>
        </w:rPr>
        <w:t xml:space="preserve">    Агрессивное поведение</w:t>
      </w:r>
    </w:p>
    <w:p w:rsidR="005249A6" w:rsidRPr="005249A6" w:rsidRDefault="005249A6" w:rsidP="005249A6">
      <w:pPr>
        <w:tabs>
          <w:tab w:val="num" w:pos="1800"/>
        </w:tabs>
        <w:spacing w:before="240" w:after="120" w:line="240" w:lineRule="auto"/>
        <w:ind w:left="993"/>
        <w:jc w:val="both"/>
        <w:outlineLvl w:val="0"/>
        <w:rPr>
          <w:rFonts w:ascii="Times New Roman" w:hAnsi="Times New Roman"/>
          <w:kern w:val="28"/>
          <w:sz w:val="28"/>
          <w:szCs w:val="28"/>
          <w:u w:color="000000"/>
          <w:lang w:eastAsia="en-US"/>
        </w:rPr>
      </w:pPr>
      <w:r w:rsidRPr="005249A6">
        <w:rPr>
          <w:rFonts w:ascii="Times New Roman" w:hAnsi="Times New Roman"/>
          <w:kern w:val="28"/>
          <w:sz w:val="28"/>
          <w:szCs w:val="28"/>
          <w:u w:color="000000"/>
          <w:lang w:eastAsia="en-US"/>
        </w:rPr>
        <w:t xml:space="preserve">Различные действия физического лица или группы лиц, направленные </w:t>
      </w:r>
      <w:r w:rsidRPr="005249A6">
        <w:rPr>
          <w:rFonts w:ascii="Times New Roman" w:hAnsi="Times New Roman"/>
          <w:kern w:val="28"/>
          <w:sz w:val="28"/>
          <w:szCs w:val="28"/>
          <w:u w:color="000000"/>
          <w:lang w:eastAsia="en-US"/>
        </w:rPr>
        <w:br/>
        <w:t>на причинение морального или иного ущерба (за исключением физического) другому лицу без применения прямого физического воздействия, а также причинение ущерба имуществу юридических или физических лиц, в том числе с применением физического воздействия.</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u w:color="000000"/>
          <w:lang w:eastAsia="en-US"/>
        </w:rPr>
        <w:t xml:space="preserve">1.2.        Аккаунт </w:t>
      </w:r>
    </w:p>
    <w:p w:rsidR="005249A6" w:rsidRPr="005249A6" w:rsidRDefault="005249A6" w:rsidP="005249A6">
      <w:pPr>
        <w:tabs>
          <w:tab w:val="num" w:pos="1800"/>
        </w:tabs>
        <w:spacing w:before="240" w:after="120" w:line="240" w:lineRule="auto"/>
        <w:ind w:left="993"/>
        <w:jc w:val="both"/>
        <w:outlineLvl w:val="0"/>
        <w:rPr>
          <w:rFonts w:ascii="Times New Roman" w:hAnsi="Times New Roman" w:cs="Tahoma"/>
          <w:kern w:val="28"/>
          <w:sz w:val="28"/>
          <w:szCs w:val="28"/>
          <w:lang w:eastAsia="en-US"/>
        </w:rPr>
      </w:pPr>
      <w:r w:rsidRPr="005249A6">
        <w:rPr>
          <w:rFonts w:ascii="Times New Roman" w:hAnsi="Times New Roman" w:cs="Tahoma"/>
          <w:kern w:val="28"/>
          <w:sz w:val="28"/>
          <w:szCs w:val="28"/>
          <w:lang w:eastAsia="en-US"/>
        </w:rPr>
        <w:t xml:space="preserve">Учетная запись, регистрируемая на сервере (в системе серверов) видеоигры, которая </w:t>
      </w:r>
      <w:r w:rsidRPr="005249A6">
        <w:rPr>
          <w:rFonts w:ascii="Times New Roman" w:hAnsi="Times New Roman" w:cs="Tahoma"/>
          <w:kern w:val="28"/>
          <w:sz w:val="28"/>
          <w:szCs w:val="28"/>
          <w:u w:color="000000"/>
          <w:lang w:eastAsia="en-US"/>
        </w:rPr>
        <w:t>является</w:t>
      </w:r>
      <w:r w:rsidRPr="005249A6">
        <w:rPr>
          <w:rFonts w:ascii="Times New Roman" w:hAnsi="Times New Roman" w:cs="Tahoma"/>
          <w:kern w:val="28"/>
          <w:sz w:val="28"/>
          <w:szCs w:val="28"/>
          <w:lang w:eastAsia="en-US"/>
        </w:rPr>
        <w:t xml:space="preserve"> идентификатором участника соревнований</w:t>
      </w:r>
      <w:r w:rsidRPr="005249A6">
        <w:rPr>
          <w:rFonts w:ascii="Times New Roman" w:hAnsi="Times New Roman" w:cs="Tahoma"/>
          <w:kern w:val="28"/>
          <w:sz w:val="28"/>
          <w:szCs w:val="28"/>
          <w:lang w:eastAsia="en-US"/>
        </w:rPr>
        <w:br/>
        <w:t>в видеоигре.</w:t>
      </w:r>
    </w:p>
    <w:p w:rsidR="005249A6" w:rsidRPr="005249A6" w:rsidRDefault="005249A6" w:rsidP="005249A6">
      <w:pPr>
        <w:tabs>
          <w:tab w:val="num" w:pos="1800"/>
        </w:tabs>
        <w:spacing w:before="240" w:after="120" w:line="240" w:lineRule="auto"/>
        <w:ind w:left="993"/>
        <w:jc w:val="both"/>
        <w:outlineLvl w:val="0"/>
        <w:rPr>
          <w:rFonts w:ascii="Times New Roman" w:hAnsi="Times New Roman" w:cs="Tahoma"/>
          <w:kern w:val="28"/>
          <w:sz w:val="28"/>
          <w:szCs w:val="28"/>
          <w:lang w:eastAsia="en-US"/>
        </w:rPr>
      </w:pPr>
    </w:p>
    <w:p w:rsidR="005249A6" w:rsidRPr="005249A6" w:rsidRDefault="005249A6" w:rsidP="005249A6">
      <w:pPr>
        <w:tabs>
          <w:tab w:val="num" w:pos="1800"/>
        </w:tabs>
        <w:spacing w:before="240" w:after="120" w:line="240" w:lineRule="auto"/>
        <w:ind w:left="993"/>
        <w:jc w:val="both"/>
        <w:outlineLvl w:val="0"/>
        <w:rPr>
          <w:rFonts w:ascii="Times New Roman" w:hAnsi="Times New Roman" w:cs="Tahoma"/>
          <w:kern w:val="28"/>
          <w:sz w:val="28"/>
          <w:szCs w:val="28"/>
          <w:lang w:eastAsia="en-US"/>
        </w:rPr>
      </w:pP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u w:color="000000"/>
          <w:lang w:eastAsia="en-US"/>
        </w:rPr>
        <w:t>1.3.        Аморальное</w:t>
      </w:r>
      <w:r w:rsidRPr="005249A6">
        <w:rPr>
          <w:rFonts w:ascii="Times New Roman" w:hAnsi="Times New Roman" w:cs="Tahoma"/>
          <w:kern w:val="28"/>
          <w:sz w:val="28"/>
          <w:szCs w:val="28"/>
          <w:lang w:eastAsia="en-US"/>
        </w:rPr>
        <w:t xml:space="preserve"> </w:t>
      </w:r>
      <w:r w:rsidRPr="005249A6">
        <w:rPr>
          <w:rFonts w:ascii="Times New Roman" w:hAnsi="Times New Roman" w:cs="Tahoma"/>
          <w:b/>
          <w:bCs/>
          <w:kern w:val="28"/>
          <w:sz w:val="28"/>
          <w:szCs w:val="28"/>
          <w:lang w:eastAsia="en-US"/>
        </w:rPr>
        <w:t>поведение</w:t>
      </w:r>
    </w:p>
    <w:p w:rsidR="005249A6" w:rsidRPr="005249A6" w:rsidRDefault="005249A6" w:rsidP="005249A6">
      <w:pPr>
        <w:tabs>
          <w:tab w:val="num" w:pos="992"/>
          <w:tab w:val="num" w:pos="1800"/>
        </w:tabs>
        <w:spacing w:before="240" w:after="120" w:line="240" w:lineRule="auto"/>
        <w:ind w:left="992"/>
        <w:jc w:val="both"/>
        <w:outlineLvl w:val="0"/>
        <w:rPr>
          <w:rFonts w:ascii="Times New Roman" w:hAnsi="Times New Roman"/>
          <w:kern w:val="28"/>
          <w:sz w:val="28"/>
          <w:szCs w:val="28"/>
          <w:u w:color="000000"/>
          <w:lang w:eastAsia="en-US"/>
        </w:rPr>
      </w:pPr>
      <w:r w:rsidRPr="005249A6">
        <w:rPr>
          <w:rFonts w:ascii="Times New Roman" w:hAnsi="Times New Roman" w:cs="Tahoma"/>
          <w:kern w:val="28"/>
          <w:sz w:val="28"/>
          <w:szCs w:val="28"/>
          <w:lang w:eastAsia="en-US"/>
        </w:rPr>
        <w:t>Поступки</w:t>
      </w:r>
      <w:r w:rsidRPr="005249A6">
        <w:rPr>
          <w:rFonts w:ascii="Times New Roman" w:hAnsi="Times New Roman"/>
          <w:kern w:val="28"/>
          <w:sz w:val="28"/>
          <w:szCs w:val="28"/>
          <w:u w:color="000000"/>
          <w:lang w:eastAsia="en-US"/>
        </w:rPr>
        <w:t>, противоречащие установленным в обществе моральным нормам (например, курение, распитие алкогольных напитков, демонстрация обнаженных частей тела в кадре во время интервью и т.д.).</w:t>
      </w:r>
    </w:p>
    <w:p w:rsidR="005249A6" w:rsidRPr="005249A6" w:rsidRDefault="005249A6" w:rsidP="005249A6">
      <w:pPr>
        <w:tabs>
          <w:tab w:val="num" w:pos="992"/>
          <w:tab w:val="num" w:pos="1800"/>
        </w:tabs>
        <w:spacing w:before="240" w:after="120" w:line="240" w:lineRule="auto"/>
        <w:ind w:left="992" w:hanging="992"/>
        <w:jc w:val="both"/>
        <w:outlineLvl w:val="0"/>
        <w:rPr>
          <w:rFonts w:ascii="Times New Roman" w:hAnsi="Times New Roman"/>
          <w:kern w:val="28"/>
          <w:sz w:val="28"/>
          <w:szCs w:val="28"/>
          <w:u w:color="000000"/>
          <w:lang w:eastAsia="en-US"/>
        </w:rPr>
      </w:pPr>
      <w:r w:rsidRPr="005249A6">
        <w:rPr>
          <w:rFonts w:ascii="Times New Roman" w:hAnsi="Times New Roman"/>
          <w:b/>
          <w:kern w:val="28"/>
          <w:sz w:val="28"/>
          <w:szCs w:val="28"/>
          <w:u w:color="000000"/>
          <w:lang w:eastAsia="en-US"/>
        </w:rPr>
        <w:t>1.4.</w:t>
      </w:r>
      <w:r w:rsidRPr="005249A6">
        <w:rPr>
          <w:rFonts w:ascii="Times New Roman" w:hAnsi="Times New Roman"/>
          <w:kern w:val="28"/>
          <w:sz w:val="28"/>
          <w:szCs w:val="28"/>
          <w:u w:color="000000"/>
          <w:lang w:eastAsia="en-US"/>
        </w:rPr>
        <w:t xml:space="preserve">        </w:t>
      </w:r>
      <w:r w:rsidRPr="005249A6">
        <w:rPr>
          <w:rFonts w:ascii="Times New Roman" w:hAnsi="Times New Roman"/>
          <w:b/>
          <w:bCs/>
          <w:kern w:val="28"/>
          <w:sz w:val="28"/>
          <w:szCs w:val="28"/>
          <w:lang w:eastAsia="en-US"/>
        </w:rPr>
        <w:t>Акт насилия</w:t>
      </w:r>
    </w:p>
    <w:p w:rsidR="005249A6" w:rsidRPr="005249A6" w:rsidRDefault="005249A6" w:rsidP="005249A6">
      <w:pPr>
        <w:tabs>
          <w:tab w:val="num" w:pos="992"/>
          <w:tab w:val="num" w:pos="1800"/>
        </w:tabs>
        <w:spacing w:before="240" w:after="120" w:line="240" w:lineRule="auto"/>
        <w:ind w:left="992"/>
        <w:jc w:val="both"/>
        <w:outlineLvl w:val="0"/>
        <w:rPr>
          <w:rFonts w:ascii="Times New Roman" w:hAnsi="Times New Roman"/>
          <w:kern w:val="28"/>
          <w:sz w:val="28"/>
          <w:szCs w:val="28"/>
          <w:lang w:eastAsia="en-US"/>
        </w:rPr>
      </w:pPr>
      <w:r w:rsidRPr="005249A6">
        <w:rPr>
          <w:rFonts w:ascii="Times New Roman" w:hAnsi="Times New Roman"/>
          <w:kern w:val="28"/>
          <w:sz w:val="28"/>
          <w:szCs w:val="28"/>
          <w:lang w:eastAsia="en-US"/>
        </w:rPr>
        <w:lastRenderedPageBreak/>
        <w:t>Различные действия физического лица или группы лиц, направленные</w:t>
      </w:r>
      <w:r w:rsidRPr="005249A6">
        <w:rPr>
          <w:rFonts w:ascii="Times New Roman" w:hAnsi="Times New Roman"/>
          <w:kern w:val="28"/>
          <w:sz w:val="28"/>
          <w:szCs w:val="28"/>
          <w:lang w:eastAsia="en-US"/>
        </w:rPr>
        <w:br/>
        <w:t>на причинение физического воздействия другому лицу или группе лиц.</w:t>
      </w:r>
    </w:p>
    <w:p w:rsidR="005249A6" w:rsidRPr="005249A6" w:rsidRDefault="005249A6" w:rsidP="005249A6">
      <w:pPr>
        <w:tabs>
          <w:tab w:val="num" w:pos="1209"/>
          <w:tab w:val="num" w:pos="1800"/>
        </w:tabs>
        <w:spacing w:before="240" w:after="120" w:line="240" w:lineRule="auto"/>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lang w:eastAsia="en-US"/>
        </w:rPr>
        <w:t>1.5.        Аморальное поведение/неспортивное поведение</w:t>
      </w:r>
    </w:p>
    <w:p w:rsidR="005249A6" w:rsidRPr="005249A6" w:rsidRDefault="005249A6" w:rsidP="005249A6">
      <w:pPr>
        <w:tabs>
          <w:tab w:val="num" w:pos="992"/>
          <w:tab w:val="num" w:pos="1800"/>
        </w:tabs>
        <w:spacing w:before="240" w:after="120" w:line="240" w:lineRule="auto"/>
        <w:ind w:left="993"/>
        <w:jc w:val="both"/>
        <w:outlineLvl w:val="0"/>
        <w:rPr>
          <w:rFonts w:ascii="Times New Roman" w:hAnsi="Times New Roman"/>
          <w:kern w:val="28"/>
          <w:sz w:val="28"/>
          <w:szCs w:val="28"/>
          <w:lang w:eastAsia="en-US"/>
        </w:rPr>
      </w:pPr>
      <w:r w:rsidRPr="005249A6">
        <w:rPr>
          <w:rFonts w:ascii="Times New Roman" w:hAnsi="Times New Roman"/>
          <w:kern w:val="28"/>
          <w:sz w:val="28"/>
          <w:szCs w:val="28"/>
          <w:lang w:eastAsia="en-US"/>
        </w:rPr>
        <w:t>Поступки, противоречащие установленным в обществе моральным нормам (например, курение, распитие алкогольных напитков, демонстрация обнаженных частей тела в кадре во время интервью, нарушение принципов честной игры и т.д.).</w:t>
      </w:r>
    </w:p>
    <w:p w:rsidR="005249A6" w:rsidRPr="005249A6" w:rsidRDefault="005249A6" w:rsidP="005249A6">
      <w:pPr>
        <w:tabs>
          <w:tab w:val="num" w:pos="992"/>
          <w:tab w:val="num" w:pos="1800"/>
        </w:tabs>
        <w:spacing w:before="240" w:after="120" w:line="240" w:lineRule="auto"/>
        <w:ind w:left="993"/>
        <w:jc w:val="both"/>
        <w:outlineLvl w:val="0"/>
        <w:rPr>
          <w:rFonts w:ascii="Times New Roman" w:hAnsi="Times New Roman"/>
          <w:kern w:val="28"/>
          <w:sz w:val="28"/>
          <w:szCs w:val="28"/>
          <w:lang w:eastAsia="en-US"/>
        </w:rPr>
      </w:pPr>
      <w:r w:rsidRPr="005249A6">
        <w:rPr>
          <w:rFonts w:ascii="Times New Roman" w:hAnsi="Times New Roman"/>
          <w:kern w:val="28"/>
          <w:sz w:val="28"/>
          <w:szCs w:val="28"/>
          <w:lang w:eastAsia="en-US"/>
        </w:rPr>
        <w:t>Примерами аморального/неспортивного поведения также являются словесные оскорбления, насмешка над оппонентом, споры с судьями, чрезмерно эмоциональное празднование набранного очка в матче.</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u w:color="000000"/>
          <w:lang w:eastAsia="en-US"/>
        </w:rPr>
        <w:t xml:space="preserve">1.6.        Арена </w:t>
      </w:r>
      <w:r w:rsidRPr="005249A6">
        <w:rPr>
          <w:rFonts w:ascii="Times New Roman" w:hAnsi="Times New Roman"/>
          <w:kern w:val="28"/>
          <w:sz w:val="28"/>
          <w:szCs w:val="28"/>
          <w:u w:color="000000"/>
          <w:lang w:eastAsia="en-US"/>
        </w:rPr>
        <w:t>(корт)</w:t>
      </w:r>
    </w:p>
    <w:p w:rsidR="005249A6" w:rsidRPr="005249A6" w:rsidRDefault="005249A6" w:rsidP="005249A6">
      <w:pPr>
        <w:tabs>
          <w:tab w:val="num" w:pos="992"/>
          <w:tab w:val="num" w:pos="1800"/>
        </w:tabs>
        <w:spacing w:before="240" w:after="120" w:line="240" w:lineRule="auto"/>
        <w:ind w:left="993"/>
        <w:jc w:val="both"/>
        <w:outlineLvl w:val="0"/>
        <w:rPr>
          <w:rFonts w:ascii="Times New Roman" w:hAnsi="Times New Roman"/>
          <w:b/>
          <w:bCs/>
          <w:kern w:val="28"/>
          <w:sz w:val="28"/>
          <w:szCs w:val="28"/>
          <w:lang w:eastAsia="en-US"/>
        </w:rPr>
      </w:pPr>
      <w:r w:rsidRPr="005249A6">
        <w:rPr>
          <w:rFonts w:ascii="Times New Roman" w:hAnsi="Times New Roman" w:cs="Tahoma"/>
          <w:kern w:val="28"/>
          <w:sz w:val="28"/>
          <w:szCs w:val="28"/>
          <w:lang w:eastAsia="en-US"/>
        </w:rPr>
        <w:t>Видеопроекция соревновательной площадки (часть игровой вселенной), на которой происходят основные соревновательные действия.</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u w:color="000000"/>
          <w:lang w:eastAsia="en-US"/>
        </w:rPr>
        <w:t>1.7.        Баг</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Ошибка в программе (симуляторе баскетбола).</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u w:color="000000"/>
          <w:lang w:eastAsia="en-US"/>
        </w:rPr>
        <w:t xml:space="preserve">1.8.        Бадж </w:t>
      </w:r>
      <w:r w:rsidRPr="005249A6">
        <w:rPr>
          <w:rFonts w:ascii="Times New Roman" w:hAnsi="Times New Roman"/>
          <w:kern w:val="28"/>
          <w:sz w:val="28"/>
          <w:szCs w:val="28"/>
          <w:u w:color="000000"/>
          <w:lang w:eastAsia="en-US"/>
        </w:rPr>
        <w:t>(бейдж)</w:t>
      </w:r>
    </w:p>
    <w:p w:rsidR="005249A6" w:rsidRPr="005249A6" w:rsidRDefault="005249A6" w:rsidP="005249A6">
      <w:pPr>
        <w:tabs>
          <w:tab w:val="num" w:pos="993"/>
        </w:tabs>
        <w:spacing w:before="240" w:after="120" w:line="240" w:lineRule="auto"/>
        <w:ind w:left="993"/>
        <w:jc w:val="both"/>
        <w:outlineLvl w:val="0"/>
        <w:rPr>
          <w:rFonts w:ascii="Times New Roman" w:hAnsi="Times New Roman"/>
          <w:b/>
          <w:bCs/>
          <w:kern w:val="28"/>
          <w:sz w:val="28"/>
          <w:szCs w:val="28"/>
          <w:lang w:eastAsia="en-US"/>
        </w:rPr>
      </w:pPr>
      <w:r w:rsidRPr="005249A6">
        <w:rPr>
          <w:rFonts w:ascii="Times New Roman" w:hAnsi="Times New Roman" w:cs="Tahoma"/>
          <w:kern w:val="28"/>
          <w:sz w:val="28"/>
          <w:szCs w:val="28"/>
          <w:lang w:eastAsia="en-US"/>
        </w:rPr>
        <w:t>Специальное умение персонажа, увеличивающее шанс выполнения того или иного спортивного действия (бросок, передача, блок, заслон, подбор</w:t>
      </w:r>
      <w:r w:rsidRPr="005249A6">
        <w:rPr>
          <w:rFonts w:ascii="Times New Roman" w:hAnsi="Times New Roman" w:cs="Tahoma"/>
          <w:kern w:val="28"/>
          <w:sz w:val="28"/>
          <w:szCs w:val="28"/>
          <w:lang w:eastAsia="en-US"/>
        </w:rPr>
        <w:br/>
        <w:t>и т.д.). Баджи имеют несколько градаций силы применения эффекта.</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u w:color="000000"/>
          <w:lang w:eastAsia="en-US"/>
        </w:rPr>
        <w:t>1.9.        Бот</w:t>
      </w:r>
    </w:p>
    <w:p w:rsidR="005249A6" w:rsidRPr="005249A6" w:rsidRDefault="005249A6" w:rsidP="005249A6">
      <w:pPr>
        <w:spacing w:before="120" w:after="0" w:line="240" w:lineRule="auto"/>
        <w:ind w:left="992"/>
        <w:jc w:val="both"/>
        <w:rPr>
          <w:rFonts w:ascii="Times New Roman" w:hAnsi="Times New Roman"/>
          <w:b/>
          <w:bCs/>
          <w:sz w:val="28"/>
          <w:szCs w:val="28"/>
          <w:lang w:eastAsia="en-US"/>
        </w:rPr>
      </w:pPr>
      <w:r w:rsidRPr="005249A6">
        <w:rPr>
          <w:rFonts w:ascii="Times New Roman" w:hAnsi="Times New Roman" w:cs="Tahoma"/>
          <w:spacing w:val="-4"/>
          <w:sz w:val="28"/>
          <w:szCs w:val="28"/>
          <w:u w:color="000000"/>
          <w:lang w:eastAsia="en-US"/>
        </w:rPr>
        <w:t>Робот</w:t>
      </w:r>
      <w:r w:rsidRPr="005249A6">
        <w:rPr>
          <w:rFonts w:ascii="Times New Roman" w:hAnsi="Times New Roman" w:cs="Tahoma"/>
          <w:spacing w:val="-4"/>
          <w:sz w:val="28"/>
          <w:szCs w:val="28"/>
          <w:lang w:eastAsia="en-US"/>
        </w:rPr>
        <w:t>-программа, симулирующая действия живого игрока в компьютерной</w:t>
      </w:r>
      <w:r w:rsidRPr="005249A6">
        <w:rPr>
          <w:rFonts w:ascii="Times New Roman" w:hAnsi="Times New Roman" w:cs="Tahoma"/>
          <w:sz w:val="28"/>
          <w:szCs w:val="28"/>
          <w:lang w:eastAsia="en-US"/>
        </w:rPr>
        <w:t xml:space="preserve"> игре.</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lang w:eastAsia="en-US"/>
        </w:rPr>
        <w:t>1.10.      Буст</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u w:color="000000"/>
          <w:lang w:eastAsia="en-US"/>
        </w:rPr>
        <w:t>Усиление</w:t>
      </w:r>
      <w:r w:rsidRPr="005249A6">
        <w:rPr>
          <w:rFonts w:ascii="Times New Roman" w:hAnsi="Times New Roman" w:cs="Tahoma"/>
          <w:sz w:val="28"/>
          <w:szCs w:val="28"/>
          <w:lang w:eastAsia="en-US"/>
        </w:rPr>
        <w:t xml:space="preserve"> отдельной или нескольких характеристик персонажа (временное или постоянное).</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p>
    <w:p w:rsidR="005249A6" w:rsidRPr="005249A6" w:rsidRDefault="005249A6" w:rsidP="005249A6">
      <w:pPr>
        <w:spacing w:before="120" w:after="0" w:line="240" w:lineRule="auto"/>
        <w:ind w:left="992"/>
        <w:jc w:val="both"/>
        <w:rPr>
          <w:rFonts w:ascii="Times New Roman" w:hAnsi="Times New Roman"/>
          <w:b/>
          <w:bCs/>
          <w:sz w:val="28"/>
          <w:szCs w:val="28"/>
          <w:lang w:eastAsia="en-US"/>
        </w:rPr>
      </w:pP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lang w:eastAsia="en-US"/>
        </w:rPr>
        <w:t>1.11.      Видеоигра</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 xml:space="preserve">Инвентарь, состоящий из программного обеспечения, позволяющего осуществить организацию соревновательного процесса (геймплея) </w:t>
      </w:r>
      <w:r w:rsidRPr="005249A6">
        <w:rPr>
          <w:rFonts w:ascii="Times New Roman" w:hAnsi="Times New Roman" w:cs="Tahoma"/>
          <w:sz w:val="28"/>
          <w:szCs w:val="28"/>
          <w:u w:color="000000"/>
          <w:lang w:eastAsia="en-US"/>
        </w:rPr>
        <w:t>соревнующимся</w:t>
      </w:r>
      <w:r w:rsidRPr="005249A6">
        <w:rPr>
          <w:rFonts w:ascii="Times New Roman" w:hAnsi="Times New Roman" w:cs="Tahoma"/>
          <w:sz w:val="28"/>
          <w:szCs w:val="28"/>
          <w:lang w:eastAsia="en-US"/>
        </w:rPr>
        <w:t xml:space="preserve"> сторонам (командам/спортсменам), формирующего </w:t>
      </w:r>
      <w:r w:rsidRPr="005249A6">
        <w:rPr>
          <w:rFonts w:ascii="Times New Roman" w:hAnsi="Times New Roman" w:cs="Tahoma"/>
          <w:sz w:val="28"/>
          <w:szCs w:val="28"/>
          <w:lang w:eastAsia="en-US"/>
        </w:rPr>
        <w:lastRenderedPageBreak/>
        <w:t>соревновательное пространство (Арену), создающего объекты управления (персонажи), воспринимаемые органами чувств человека, где участник соревнований через устройства ввода/вывода воздействует на объекты управления. Видеоигра автоматически либо с помощью контролируемых настроек/запретов обеспечивает равные условия соревнующимся сторонам.</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u w:color="000000"/>
          <w:lang w:eastAsia="en-US"/>
        </w:rPr>
        <w:t xml:space="preserve">1.12.      Внутриигровая механика </w:t>
      </w:r>
      <w:r w:rsidRPr="005249A6">
        <w:rPr>
          <w:rFonts w:ascii="Times New Roman" w:hAnsi="Times New Roman"/>
          <w:kern w:val="28"/>
          <w:sz w:val="28"/>
          <w:szCs w:val="28"/>
          <w:u w:color="000000"/>
          <w:lang w:eastAsia="en-US"/>
        </w:rPr>
        <w:t>(геймплей)</w:t>
      </w:r>
    </w:p>
    <w:p w:rsidR="005249A6" w:rsidRPr="005249A6" w:rsidRDefault="005249A6" w:rsidP="005249A6">
      <w:pPr>
        <w:spacing w:before="120" w:after="0" w:line="240" w:lineRule="auto"/>
        <w:ind w:left="992"/>
        <w:jc w:val="both"/>
        <w:rPr>
          <w:rFonts w:ascii="Times New Roman" w:hAnsi="Times New Roman" w:cs="Tahoma"/>
          <w:sz w:val="28"/>
          <w:szCs w:val="28"/>
          <w:u w:color="000000"/>
          <w:lang w:eastAsia="en-US"/>
        </w:rPr>
      </w:pPr>
      <w:r w:rsidRPr="005249A6">
        <w:rPr>
          <w:rFonts w:ascii="Times New Roman" w:hAnsi="Times New Roman" w:cs="Tahoma"/>
          <w:sz w:val="28"/>
          <w:szCs w:val="28"/>
          <w:lang w:eastAsia="en-US"/>
        </w:rPr>
        <w:t xml:space="preserve">Игровой процесс с точки зрения спортсмена, а именно: имитация баскетбола, создаваемая симулятором баскетбола с адаптацией основных принципов и правил и с </w:t>
      </w:r>
      <w:r w:rsidRPr="005249A6">
        <w:rPr>
          <w:rFonts w:ascii="Times New Roman" w:hAnsi="Times New Roman" w:cs="Tahoma"/>
          <w:sz w:val="28"/>
          <w:szCs w:val="28"/>
          <w:u w:color="000000"/>
          <w:lang w:eastAsia="en-US"/>
        </w:rPr>
        <w:t>сохранением</w:t>
      </w:r>
      <w:r w:rsidRPr="005249A6">
        <w:rPr>
          <w:rFonts w:ascii="Times New Roman" w:hAnsi="Times New Roman" w:cs="Tahoma"/>
          <w:sz w:val="28"/>
          <w:szCs w:val="28"/>
          <w:lang w:eastAsia="en-US"/>
        </w:rPr>
        <w:t xml:space="preserve"> всех пропорций в размерах игровой площадки, виртуальных спортсменов, оборудования (относительно друг друга)</w:t>
      </w:r>
      <w:r w:rsidRPr="005249A6">
        <w:rPr>
          <w:rFonts w:ascii="Times New Roman" w:hAnsi="Times New Roman" w:cs="Tahoma"/>
          <w:sz w:val="28"/>
          <w:szCs w:val="28"/>
          <w:u w:color="000000"/>
          <w:lang w:eastAsia="en-US"/>
        </w:rPr>
        <w:t>.</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lang w:eastAsia="en-US"/>
        </w:rPr>
        <w:t>1.13.      Вылет за оценку</w:t>
      </w:r>
    </w:p>
    <w:p w:rsidR="005249A6" w:rsidRPr="005249A6" w:rsidRDefault="005249A6" w:rsidP="005249A6">
      <w:pPr>
        <w:spacing w:before="120" w:after="0" w:line="240" w:lineRule="auto"/>
        <w:ind w:left="992"/>
        <w:jc w:val="both"/>
        <w:rPr>
          <w:rFonts w:ascii="Times New Roman" w:hAnsi="Times New Roman"/>
          <w:b/>
          <w:bCs/>
          <w:sz w:val="28"/>
          <w:szCs w:val="28"/>
          <w:lang w:eastAsia="en-US"/>
        </w:rPr>
      </w:pPr>
      <w:r w:rsidRPr="005249A6">
        <w:rPr>
          <w:rFonts w:ascii="Times New Roman" w:hAnsi="Times New Roman" w:cs="Tahoma"/>
          <w:sz w:val="28"/>
          <w:szCs w:val="28"/>
          <w:lang w:eastAsia="en-US"/>
        </w:rPr>
        <w:t>Часть геймплея, не зависящая от организаторов и судей соревнования (определяется симулятором баскетбола), которая приводит к потере</w:t>
      </w:r>
      <w:r w:rsidRPr="005249A6">
        <w:rPr>
          <w:rFonts w:ascii="Times New Roman" w:hAnsi="Times New Roman"/>
          <w:sz w:val="28"/>
          <w:szCs w:val="28"/>
          <w:lang w:eastAsia="en-US"/>
        </w:rPr>
        <w:t xml:space="preserve"> игроком контроля над своим персонажем за ряд негативных действий на игровой Арене (например, потери, фолы, плохая защита и т.д.). Игрок также будет отключен от Арены и не будет видеть происходящее</w:t>
      </w:r>
      <w:r w:rsidRPr="005249A6">
        <w:rPr>
          <w:rFonts w:ascii="Times New Roman" w:hAnsi="Times New Roman"/>
          <w:sz w:val="28"/>
          <w:szCs w:val="28"/>
          <w:lang w:eastAsia="en-US"/>
        </w:rPr>
        <w:br/>
        <w:t>в реальном времени, а за него матч будет доигрывать бот.</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lang w:eastAsia="en-US"/>
        </w:rPr>
        <w:t>1.14.      Геймпад</w:t>
      </w:r>
      <w:r w:rsidRPr="005249A6">
        <w:rPr>
          <w:rFonts w:ascii="Times New Roman" w:hAnsi="Times New Roman"/>
          <w:kern w:val="28"/>
          <w:sz w:val="28"/>
          <w:szCs w:val="28"/>
          <w:lang w:eastAsia="en-US"/>
        </w:rPr>
        <w:t xml:space="preserve"> (джойстик, контроллер)</w:t>
      </w:r>
    </w:p>
    <w:p w:rsidR="005249A6" w:rsidRPr="005249A6" w:rsidRDefault="005249A6" w:rsidP="005249A6">
      <w:pPr>
        <w:spacing w:before="120" w:after="0" w:line="240" w:lineRule="auto"/>
        <w:ind w:left="992"/>
        <w:jc w:val="both"/>
        <w:rPr>
          <w:rFonts w:ascii="Times New Roman" w:hAnsi="Times New Roman"/>
          <w:b/>
          <w:bCs/>
          <w:sz w:val="28"/>
          <w:szCs w:val="28"/>
          <w:lang w:eastAsia="en-US"/>
        </w:rPr>
      </w:pPr>
      <w:r w:rsidRPr="005249A6">
        <w:rPr>
          <w:rFonts w:ascii="Times New Roman" w:hAnsi="Times New Roman" w:cs="Tahoma"/>
          <w:sz w:val="28"/>
          <w:szCs w:val="28"/>
          <w:lang w:eastAsia="en-US"/>
        </w:rPr>
        <w:t>Устройство</w:t>
      </w:r>
      <w:r w:rsidRPr="005249A6">
        <w:rPr>
          <w:rFonts w:ascii="Times New Roman" w:hAnsi="Times New Roman"/>
          <w:color w:val="000000"/>
          <w:sz w:val="28"/>
          <w:szCs w:val="28"/>
          <w:lang w:eastAsia="en-US"/>
        </w:rPr>
        <w:t xml:space="preserve"> ввода, с помощью которого спортсмен отдает команды </w:t>
      </w:r>
      <w:r w:rsidRPr="005249A6">
        <w:rPr>
          <w:rFonts w:ascii="Times New Roman" w:hAnsi="Times New Roman"/>
          <w:sz w:val="28"/>
          <w:szCs w:val="28"/>
          <w:lang w:eastAsia="en-US"/>
        </w:rPr>
        <w:t>объекту управления, а также взаимодействует с настройками и меню видеоигры.</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u w:color="000000"/>
          <w:lang w:eastAsia="en-US"/>
        </w:rPr>
        <w:t>1.15.      Глитч</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Ошибка в программе, вызванная пользователем путем выполнения ряда определенных последовательных действий.</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lang w:eastAsia="en-US"/>
        </w:rPr>
        <w:t>1.16.      Дозаявка</w:t>
      </w:r>
    </w:p>
    <w:p w:rsidR="005249A6" w:rsidRPr="005249A6" w:rsidRDefault="005249A6" w:rsidP="005249A6">
      <w:pPr>
        <w:spacing w:before="120" w:after="0" w:line="240" w:lineRule="auto"/>
        <w:ind w:left="992"/>
        <w:jc w:val="both"/>
        <w:rPr>
          <w:rFonts w:ascii="Times New Roman" w:hAnsi="Times New Roman"/>
          <w:sz w:val="28"/>
          <w:szCs w:val="28"/>
          <w:lang w:eastAsia="en-US"/>
        </w:rPr>
      </w:pPr>
      <w:r w:rsidRPr="005249A6">
        <w:rPr>
          <w:rFonts w:ascii="Times New Roman" w:hAnsi="Times New Roman"/>
          <w:sz w:val="28"/>
          <w:szCs w:val="28"/>
          <w:lang w:eastAsia="en-US"/>
        </w:rPr>
        <w:t>Заявка в состав команды дополнительного игрока; подается менеджером команды, возможна только при соблюдении требований ст. 8 и ст. 9 настоящей главы.</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u w:color="000000"/>
          <w:lang w:eastAsia="en-US"/>
        </w:rPr>
        <w:t>1.17.      Дисконнект</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 xml:space="preserve">Потеря связи клиента игрока, участвующего в матче, с сервером или хоста игрока с клиентами других участвующих в том же матче игроков, происходящая из-за сбоев в работе оборудования и приводящая к </w:t>
      </w:r>
      <w:r w:rsidRPr="005249A6">
        <w:rPr>
          <w:rFonts w:ascii="Times New Roman" w:hAnsi="Times New Roman" w:cs="Tahoma"/>
          <w:sz w:val="28"/>
          <w:szCs w:val="28"/>
          <w:lang w:eastAsia="en-US"/>
        </w:rPr>
        <w:lastRenderedPageBreak/>
        <w:t>исчезновению персонажа игрока с Арены или к потере управления им</w:t>
      </w:r>
      <w:r w:rsidRPr="005249A6">
        <w:rPr>
          <w:rFonts w:ascii="Times New Roman" w:hAnsi="Times New Roman" w:cs="Tahoma"/>
          <w:sz w:val="28"/>
          <w:szCs w:val="28"/>
          <w:lang w:eastAsia="en-US"/>
        </w:rPr>
        <w:br/>
        <w:t>в течение длительного времени (15 секунд и более).</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cs="Tahoma"/>
          <w:b/>
          <w:bCs/>
          <w:kern w:val="28"/>
          <w:sz w:val="28"/>
          <w:szCs w:val="28"/>
          <w:lang w:eastAsia="en-US"/>
        </w:rPr>
      </w:pPr>
      <w:r w:rsidRPr="005249A6">
        <w:rPr>
          <w:rFonts w:ascii="Times New Roman" w:hAnsi="Times New Roman" w:cs="Tahoma"/>
          <w:b/>
          <w:bCs/>
          <w:kern w:val="28"/>
          <w:sz w:val="28"/>
          <w:szCs w:val="28"/>
          <w:lang w:eastAsia="en-US"/>
        </w:rPr>
        <w:t>1.18.      Директорат Федерации</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Рабочий орган, создаваемый приказом президента Федерации, для осуществления контроля за соблюдением участниками соревнований, проводимых Федерацией, требований, Положений (Регламентов) и вынесения решений о применении санкций</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strike/>
          <w:color w:val="FF0000"/>
          <w:kern w:val="28"/>
          <w:sz w:val="28"/>
          <w:szCs w:val="28"/>
          <w:lang w:eastAsia="en-US"/>
        </w:rPr>
      </w:pPr>
      <w:r w:rsidRPr="005249A6">
        <w:rPr>
          <w:rFonts w:ascii="Times New Roman" w:hAnsi="Times New Roman"/>
          <w:b/>
          <w:bCs/>
          <w:kern w:val="28"/>
          <w:sz w:val="28"/>
          <w:szCs w:val="28"/>
          <w:lang w:eastAsia="en-US"/>
        </w:rPr>
        <w:t xml:space="preserve">1.19.      Дистанционное воспроизведение </w:t>
      </w:r>
    </w:p>
    <w:p w:rsidR="005249A6" w:rsidRPr="005249A6" w:rsidRDefault="005249A6" w:rsidP="005249A6">
      <w:pPr>
        <w:spacing w:before="120" w:after="0" w:line="240" w:lineRule="auto"/>
        <w:ind w:left="992"/>
        <w:jc w:val="both"/>
        <w:rPr>
          <w:rFonts w:ascii="Times New Roman" w:hAnsi="Times New Roman"/>
          <w:sz w:val="28"/>
          <w:szCs w:val="28"/>
          <w:u w:color="000000"/>
          <w:lang w:eastAsia="en-US"/>
        </w:rPr>
      </w:pPr>
      <w:r w:rsidRPr="005249A6">
        <w:rPr>
          <w:rFonts w:ascii="Times New Roman" w:hAnsi="Times New Roman" w:cs="Tahoma"/>
          <w:sz w:val="28"/>
          <w:szCs w:val="28"/>
          <w:lang w:eastAsia="en-US"/>
        </w:rPr>
        <w:t>Трансляция</w:t>
      </w:r>
      <w:r w:rsidRPr="005249A6">
        <w:rPr>
          <w:rFonts w:ascii="Times New Roman" w:hAnsi="Times New Roman"/>
          <w:sz w:val="28"/>
          <w:szCs w:val="28"/>
          <w:u w:color="000000"/>
          <w:lang w:eastAsia="en-US"/>
        </w:rPr>
        <w:t xml:space="preserve"> экрана и звука с игровой платформы соревнования</w:t>
      </w:r>
      <w:r w:rsidRPr="005249A6">
        <w:rPr>
          <w:rFonts w:ascii="Times New Roman" w:hAnsi="Times New Roman"/>
          <w:sz w:val="28"/>
          <w:szCs w:val="28"/>
          <w:u w:color="000000"/>
          <w:lang w:eastAsia="en-US"/>
        </w:rPr>
        <w:br/>
        <w:t xml:space="preserve">в режиме реального времени на компьютер/смартфон с установленным специализированным приложением </w:t>
      </w:r>
      <w:r w:rsidRPr="005249A6">
        <w:rPr>
          <w:rFonts w:ascii="Times New Roman" w:hAnsi="Times New Roman"/>
          <w:sz w:val="28"/>
          <w:szCs w:val="28"/>
          <w:u w:color="000000"/>
          <w:lang w:val="en-US" w:eastAsia="en-US"/>
        </w:rPr>
        <w:t>Remote</w:t>
      </w:r>
      <w:r w:rsidRPr="005249A6">
        <w:rPr>
          <w:rFonts w:ascii="Times New Roman" w:hAnsi="Times New Roman"/>
          <w:sz w:val="28"/>
          <w:szCs w:val="28"/>
          <w:u w:color="000000"/>
          <w:lang w:eastAsia="en-US"/>
        </w:rPr>
        <w:t xml:space="preserve"> </w:t>
      </w:r>
      <w:r w:rsidRPr="005249A6">
        <w:rPr>
          <w:rFonts w:ascii="Times New Roman" w:hAnsi="Times New Roman"/>
          <w:sz w:val="28"/>
          <w:szCs w:val="28"/>
          <w:u w:color="000000"/>
          <w:lang w:val="en-US" w:eastAsia="en-US"/>
        </w:rPr>
        <w:t>Play</w:t>
      </w:r>
      <w:r w:rsidRPr="005249A6">
        <w:rPr>
          <w:rFonts w:ascii="Times New Roman" w:hAnsi="Times New Roman"/>
          <w:sz w:val="28"/>
          <w:szCs w:val="28"/>
          <w:u w:color="000000"/>
          <w:lang w:eastAsia="en-US"/>
        </w:rPr>
        <w:t>.</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u w:color="000000"/>
          <w:lang w:eastAsia="en-US"/>
        </w:rPr>
        <w:t>1.20.      ЕСнУП</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Единые соревнования на удаленных площадках – формат проведения соревнования, при котором игроки находятся на разных специализированных площадках под непосредственным контролем</w:t>
      </w:r>
      <w:r w:rsidRPr="005249A6">
        <w:rPr>
          <w:rFonts w:ascii="Times New Roman" w:hAnsi="Times New Roman" w:cs="Tahoma"/>
          <w:sz w:val="28"/>
          <w:szCs w:val="28"/>
          <w:lang w:eastAsia="en-US"/>
        </w:rPr>
        <w:br/>
        <w:t xml:space="preserve">судей, объединенные одной </w:t>
      </w:r>
      <w:r w:rsidRPr="005249A6">
        <w:rPr>
          <w:rFonts w:ascii="Times New Roman" w:hAnsi="Times New Roman" w:cs="Tahoma"/>
          <w:sz w:val="28"/>
          <w:szCs w:val="28"/>
          <w:u w:color="000000"/>
          <w:lang w:eastAsia="en-US"/>
        </w:rPr>
        <w:t>сеткой</w:t>
      </w:r>
      <w:r w:rsidRPr="005249A6">
        <w:rPr>
          <w:rFonts w:ascii="Times New Roman" w:hAnsi="Times New Roman" w:cs="Tahoma"/>
          <w:sz w:val="28"/>
          <w:szCs w:val="28"/>
          <w:lang w:eastAsia="en-US"/>
        </w:rPr>
        <w:t xml:space="preserve"> соревнований.</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u w:color="000000"/>
          <w:lang w:eastAsia="en-US"/>
        </w:rPr>
        <w:t xml:space="preserve">1.21.      Игра </w:t>
      </w:r>
      <w:r w:rsidRPr="005249A6">
        <w:rPr>
          <w:rFonts w:ascii="Times New Roman" w:hAnsi="Times New Roman"/>
          <w:kern w:val="28"/>
          <w:sz w:val="28"/>
          <w:szCs w:val="28"/>
          <w:u w:color="000000"/>
          <w:lang w:eastAsia="en-US"/>
        </w:rPr>
        <w:t>(матч)</w:t>
      </w:r>
    </w:p>
    <w:p w:rsidR="005249A6" w:rsidRPr="005249A6" w:rsidRDefault="005249A6" w:rsidP="005249A6">
      <w:pPr>
        <w:spacing w:before="120" w:after="0" w:line="240" w:lineRule="auto"/>
        <w:ind w:left="992"/>
        <w:jc w:val="both"/>
        <w:rPr>
          <w:rFonts w:ascii="Times New Roman" w:hAnsi="Times New Roman"/>
          <w:sz w:val="28"/>
          <w:szCs w:val="28"/>
          <w:lang w:eastAsia="en-US"/>
        </w:rPr>
      </w:pPr>
      <w:r w:rsidRPr="005249A6">
        <w:rPr>
          <w:rFonts w:ascii="Times New Roman" w:hAnsi="Times New Roman"/>
          <w:sz w:val="28"/>
          <w:szCs w:val="28"/>
          <w:lang w:eastAsia="en-US"/>
        </w:rPr>
        <w:t>Присутствие соревнующихся сторон в игровом процессе, ограниченное временем, счетом или выявлением победителя по другим признакам.</w:t>
      </w:r>
    </w:p>
    <w:p w:rsidR="005249A6" w:rsidRPr="005249A6" w:rsidRDefault="005249A6" w:rsidP="005249A6">
      <w:pPr>
        <w:spacing w:before="120" w:after="0" w:line="240" w:lineRule="auto"/>
        <w:ind w:left="992"/>
        <w:jc w:val="both"/>
        <w:rPr>
          <w:rFonts w:ascii="Times New Roman" w:hAnsi="Times New Roman"/>
          <w:sz w:val="28"/>
          <w:szCs w:val="28"/>
          <w:lang w:eastAsia="en-US"/>
        </w:rPr>
      </w:pPr>
      <w:r w:rsidRPr="005249A6">
        <w:rPr>
          <w:rFonts w:ascii="Times New Roman" w:hAnsi="Times New Roman"/>
          <w:sz w:val="28"/>
          <w:szCs w:val="28"/>
          <w:lang w:eastAsia="en-US"/>
        </w:rPr>
        <w:t xml:space="preserve">Матч Про-Ам 5х5 состоит из четырех четвертей по пять минут каждая. По результатам </w:t>
      </w:r>
      <w:r w:rsidRPr="005249A6">
        <w:rPr>
          <w:rFonts w:ascii="Times New Roman" w:hAnsi="Times New Roman"/>
          <w:sz w:val="28"/>
          <w:szCs w:val="28"/>
          <w:u w:color="000000"/>
          <w:lang w:eastAsia="en-US"/>
        </w:rPr>
        <w:t>сыгранных</w:t>
      </w:r>
      <w:r w:rsidRPr="005249A6">
        <w:rPr>
          <w:rFonts w:ascii="Times New Roman" w:hAnsi="Times New Roman"/>
          <w:sz w:val="28"/>
          <w:szCs w:val="28"/>
          <w:lang w:eastAsia="en-US"/>
        </w:rPr>
        <w:t xml:space="preserve"> четвертей определяется результат матча. Результат матча – единица турнирной таблицы или сетки соревнований. </w:t>
      </w:r>
      <w:r w:rsidRPr="005249A6">
        <w:rPr>
          <w:rFonts w:ascii="Times New Roman" w:hAnsi="Times New Roman" w:cs="Tahoma"/>
          <w:sz w:val="28"/>
          <w:szCs w:val="28"/>
          <w:lang w:eastAsia="en-US"/>
        </w:rPr>
        <w:t>Команда Про-Ам 5х5, которая набрала большее количество очков по окончании игрового времени, считается победителем.</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Матч Про-Ам 3х3 не ограничен временем. Результат матча – единица турнирной таблицы или сетки соревнований. Команда Про-Ам 3х3, которая первой набрала 21 очко, с разницей в два очка считается победителем. Если 21 очко достигла одна из команд, но при этом</w:t>
      </w:r>
      <w:r w:rsidRPr="005249A6">
        <w:rPr>
          <w:rFonts w:ascii="Times New Roman" w:hAnsi="Times New Roman" w:cs="Tahoma"/>
          <w:sz w:val="28"/>
          <w:szCs w:val="28"/>
          <w:lang w:eastAsia="en-US"/>
        </w:rPr>
        <w:br/>
        <w:t>разница очков с командой соперника не достигла двух очков, матч играется до 25 очков, и та команда, которая набрала 25 очков, считается победителем.</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 xml:space="preserve">Матч 1х1 </w:t>
      </w:r>
      <w:r w:rsidRPr="005249A6">
        <w:rPr>
          <w:rFonts w:ascii="Times New Roman" w:hAnsi="Times New Roman"/>
          <w:sz w:val="28"/>
          <w:szCs w:val="28"/>
          <w:lang w:eastAsia="en-US"/>
        </w:rPr>
        <w:t xml:space="preserve">состоит из четырех четвертей по 2 – 12 минут каждая. Время четверти остается на усмотрение организаторов соревнования согласно Положению (Регламенту) о проведении соревнования. По результатам </w:t>
      </w:r>
      <w:r w:rsidRPr="005249A6">
        <w:rPr>
          <w:rFonts w:ascii="Times New Roman" w:hAnsi="Times New Roman"/>
          <w:sz w:val="28"/>
          <w:szCs w:val="28"/>
          <w:u w:color="000000"/>
          <w:lang w:eastAsia="en-US"/>
        </w:rPr>
        <w:t>сыгранных</w:t>
      </w:r>
      <w:r w:rsidRPr="005249A6">
        <w:rPr>
          <w:rFonts w:ascii="Times New Roman" w:hAnsi="Times New Roman"/>
          <w:sz w:val="28"/>
          <w:szCs w:val="28"/>
          <w:lang w:eastAsia="en-US"/>
        </w:rPr>
        <w:t xml:space="preserve"> четвертей определяется результат матча. Результат матча – единица турнирной таблицы или сетки соревнований.</w:t>
      </w:r>
      <w:r w:rsidRPr="005249A6">
        <w:rPr>
          <w:rFonts w:ascii="Times New Roman" w:hAnsi="Times New Roman" w:cs="Tahoma"/>
          <w:sz w:val="28"/>
          <w:szCs w:val="28"/>
          <w:lang w:eastAsia="en-US"/>
        </w:rPr>
        <w:t xml:space="preserve"> Игрок, чья команда </w:t>
      </w:r>
      <w:r w:rsidRPr="005249A6">
        <w:rPr>
          <w:rFonts w:ascii="Times New Roman" w:hAnsi="Times New Roman" w:cs="Tahoma"/>
          <w:sz w:val="28"/>
          <w:szCs w:val="28"/>
          <w:lang w:eastAsia="en-US"/>
        </w:rPr>
        <w:lastRenderedPageBreak/>
        <w:t>набрала большее количество очков по окончании игрового времени, считается победителем.</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lang w:eastAsia="en-US"/>
        </w:rPr>
        <w:t>1.22.      Игровая платформа</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Инвентарь, состоящий из технического средства со специальным программным обеспечением, позволяющим функционировать симулятору баскетбола, устройства управления и устройства отображения.</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lang w:eastAsia="en-US"/>
        </w:rPr>
        <w:t>1.23.      Игровое медиа</w:t>
      </w:r>
    </w:p>
    <w:p w:rsidR="005249A6" w:rsidRPr="005249A6" w:rsidRDefault="005249A6" w:rsidP="005249A6">
      <w:pPr>
        <w:spacing w:before="120" w:after="0" w:line="240" w:lineRule="auto"/>
        <w:ind w:left="992"/>
        <w:jc w:val="both"/>
        <w:rPr>
          <w:rFonts w:ascii="Times New Roman" w:hAnsi="Times New Roman"/>
          <w:b/>
          <w:bCs/>
          <w:sz w:val="28"/>
          <w:szCs w:val="28"/>
          <w:lang w:eastAsia="en-US"/>
        </w:rPr>
      </w:pPr>
      <w:r w:rsidRPr="005249A6">
        <w:rPr>
          <w:rFonts w:ascii="Times New Roman" w:hAnsi="Times New Roman"/>
          <w:sz w:val="28"/>
          <w:szCs w:val="28"/>
          <w:u w:color="000000"/>
          <w:lang w:eastAsia="en-US"/>
        </w:rPr>
        <w:t>Изображение (скриншот) или видеозапись экрана, сделанные стандартными средствами игровой платформы, а также посредством специализированных видеорекордеров, карт видеозахвата.</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u w:color="000000"/>
          <w:lang w:eastAsia="en-US"/>
        </w:rPr>
        <w:t xml:space="preserve">1.24.      Игровой сервер </w:t>
      </w:r>
      <w:r w:rsidRPr="005249A6">
        <w:rPr>
          <w:rFonts w:ascii="Times New Roman" w:hAnsi="Times New Roman"/>
          <w:kern w:val="28"/>
          <w:sz w:val="28"/>
          <w:szCs w:val="28"/>
          <w:u w:color="000000"/>
          <w:lang w:eastAsia="en-US"/>
        </w:rPr>
        <w:t>(или сервер)</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Программный компонент специализированного компьютерного оборудования, центральная часть видеоигры, обеспечивающая связь между различными клиентами, предоставляющая им возможность взаимодействия друг с другом в рамках программной оболочки видеоигры.</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lang w:eastAsia="en-US"/>
        </w:rPr>
        <w:t>1.25.      Игрок</w:t>
      </w:r>
      <w:r w:rsidRPr="005249A6">
        <w:rPr>
          <w:rFonts w:ascii="Times New Roman" w:hAnsi="Times New Roman"/>
          <w:kern w:val="28"/>
          <w:sz w:val="28"/>
          <w:szCs w:val="28"/>
          <w:lang w:eastAsia="en-US"/>
        </w:rPr>
        <w:t xml:space="preserve"> (участник, спортсмен)</w:t>
      </w:r>
    </w:p>
    <w:p w:rsidR="005249A6" w:rsidRPr="005249A6" w:rsidRDefault="005249A6" w:rsidP="005249A6">
      <w:pPr>
        <w:spacing w:before="120" w:after="0" w:line="240" w:lineRule="auto"/>
        <w:ind w:left="992"/>
        <w:jc w:val="both"/>
        <w:rPr>
          <w:rFonts w:ascii="Times New Roman" w:hAnsi="Times New Roman" w:cs="Tahoma"/>
          <w:sz w:val="28"/>
          <w:szCs w:val="28"/>
          <w:u w:color="000000"/>
          <w:lang w:eastAsia="en-US"/>
        </w:rPr>
      </w:pPr>
      <w:r w:rsidRPr="005249A6">
        <w:rPr>
          <w:rFonts w:ascii="Times New Roman" w:hAnsi="Times New Roman" w:cs="Tahoma"/>
          <w:sz w:val="28"/>
          <w:szCs w:val="28"/>
          <w:u w:color="000000"/>
          <w:lang w:eastAsia="en-US"/>
        </w:rPr>
        <w:t>Физическое лицо, принимающее участие в соревновании, в том числе находящееся в заявке на соревнования.</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u w:color="000000"/>
          <w:lang w:eastAsia="en-US"/>
        </w:rPr>
        <w:t>1.26.      Интерактивный баскетбол</w:t>
      </w:r>
    </w:p>
    <w:p w:rsidR="005249A6" w:rsidRPr="005249A6" w:rsidRDefault="005249A6" w:rsidP="005249A6">
      <w:pPr>
        <w:spacing w:before="120" w:after="0" w:line="240" w:lineRule="auto"/>
        <w:ind w:left="992"/>
        <w:jc w:val="both"/>
        <w:rPr>
          <w:rFonts w:ascii="Times New Roman" w:hAnsi="Times New Roman" w:cs="Tahoma"/>
          <w:sz w:val="28"/>
          <w:szCs w:val="28"/>
          <w:u w:color="000000"/>
          <w:lang w:eastAsia="en-US"/>
        </w:rPr>
      </w:pPr>
      <w:r w:rsidRPr="005249A6">
        <w:rPr>
          <w:rFonts w:ascii="Times New Roman" w:hAnsi="Times New Roman" w:cs="Tahoma"/>
          <w:sz w:val="28"/>
          <w:szCs w:val="28"/>
          <w:lang w:eastAsia="en-US"/>
        </w:rPr>
        <w:t>Спортивная дисциплина вида спорта «баскетбол», представляющая</w:t>
      </w:r>
      <w:r w:rsidRPr="005249A6">
        <w:rPr>
          <w:rFonts w:ascii="Times New Roman" w:hAnsi="Times New Roman" w:cs="Tahoma"/>
          <w:sz w:val="28"/>
          <w:szCs w:val="28"/>
          <w:lang w:eastAsia="en-US"/>
        </w:rPr>
        <w:br/>
        <w:t xml:space="preserve">собой </w:t>
      </w:r>
      <w:r w:rsidRPr="005249A6">
        <w:rPr>
          <w:rFonts w:ascii="Times New Roman" w:hAnsi="Times New Roman" w:cs="Tahoma"/>
          <w:sz w:val="28"/>
          <w:szCs w:val="28"/>
          <w:u w:color="000000"/>
          <w:lang w:eastAsia="en-US"/>
        </w:rPr>
        <w:t>соревнования</w:t>
      </w:r>
      <w:r w:rsidRPr="005249A6">
        <w:rPr>
          <w:rFonts w:ascii="Times New Roman" w:hAnsi="Times New Roman" w:cs="Tahoma"/>
          <w:sz w:val="28"/>
          <w:szCs w:val="28"/>
          <w:lang w:eastAsia="en-US"/>
        </w:rPr>
        <w:t xml:space="preserve"> между двумя, шестью и десятью спортсменами</w:t>
      </w:r>
      <w:r w:rsidRPr="005249A6">
        <w:rPr>
          <w:rFonts w:ascii="Times New Roman" w:hAnsi="Times New Roman" w:cs="Tahoma"/>
          <w:sz w:val="28"/>
          <w:szCs w:val="28"/>
          <w:lang w:eastAsia="en-US"/>
        </w:rPr>
        <w:br/>
        <w:t>по основным принципам и правилам вида спорта «баскетбол», которые адаптируются в виртуальное пространство с помощью интерактивных технологий (программного обеспечения), а также с использованием технических средств.</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u w:color="000000"/>
          <w:lang w:eastAsia="en-US"/>
        </w:rPr>
        <w:t>1.27.      Интернет-видеотрансляция</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Трансляция изображения экрана и звука матча, а также стрима/ ремоута/ шейра в глобальной сети Интернет в режиме реального времени или</w:t>
      </w:r>
      <w:r w:rsidRPr="005249A6">
        <w:rPr>
          <w:rFonts w:ascii="Times New Roman" w:hAnsi="Times New Roman" w:cs="Tahoma"/>
          <w:sz w:val="28"/>
          <w:szCs w:val="28"/>
          <w:lang w:eastAsia="en-US"/>
        </w:rPr>
        <w:br/>
        <w:t>в записи.</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u w:color="000000"/>
          <w:lang w:eastAsia="en-US"/>
        </w:rPr>
        <w:t>1.28.      Команда</w:t>
      </w:r>
      <w:r w:rsidRPr="005249A6">
        <w:rPr>
          <w:rFonts w:ascii="Times New Roman" w:hAnsi="Times New Roman"/>
          <w:kern w:val="28"/>
          <w:sz w:val="28"/>
          <w:szCs w:val="28"/>
          <w:u w:color="000000"/>
          <w:lang w:eastAsia="en-US"/>
        </w:rPr>
        <w:t xml:space="preserve"> </w:t>
      </w:r>
      <w:r w:rsidRPr="005249A6">
        <w:rPr>
          <w:rFonts w:ascii="Times New Roman" w:hAnsi="Times New Roman"/>
          <w:b/>
          <w:bCs/>
          <w:kern w:val="28"/>
          <w:sz w:val="28"/>
          <w:szCs w:val="28"/>
          <w:u w:color="000000"/>
          <w:lang w:eastAsia="en-US"/>
        </w:rPr>
        <w:t xml:space="preserve">Про-Ам </w:t>
      </w:r>
      <w:r w:rsidRPr="005249A6">
        <w:rPr>
          <w:rFonts w:ascii="Times New Roman" w:hAnsi="Times New Roman"/>
          <w:kern w:val="28"/>
          <w:sz w:val="28"/>
          <w:szCs w:val="28"/>
          <w:u w:color="000000"/>
          <w:lang w:eastAsia="en-US"/>
        </w:rPr>
        <w:t>(</w:t>
      </w:r>
      <w:r w:rsidRPr="005249A6">
        <w:rPr>
          <w:rFonts w:ascii="Times New Roman" w:hAnsi="Times New Roman"/>
          <w:kern w:val="28"/>
          <w:sz w:val="28"/>
          <w:szCs w:val="28"/>
          <w:u w:color="000000"/>
          <w:lang w:val="en-US" w:eastAsia="en-US"/>
        </w:rPr>
        <w:t>Pro</w:t>
      </w:r>
      <w:r w:rsidRPr="005249A6">
        <w:rPr>
          <w:rFonts w:ascii="Times New Roman" w:hAnsi="Times New Roman"/>
          <w:kern w:val="28"/>
          <w:sz w:val="28"/>
          <w:szCs w:val="28"/>
          <w:u w:color="000000"/>
          <w:lang w:eastAsia="en-US"/>
        </w:rPr>
        <w:t>-</w:t>
      </w:r>
      <w:r w:rsidRPr="005249A6">
        <w:rPr>
          <w:rFonts w:ascii="Times New Roman" w:hAnsi="Times New Roman"/>
          <w:kern w:val="28"/>
          <w:sz w:val="28"/>
          <w:szCs w:val="28"/>
          <w:u w:color="000000"/>
          <w:lang w:val="en-US" w:eastAsia="en-US"/>
        </w:rPr>
        <w:t>Am</w:t>
      </w:r>
      <w:r w:rsidRPr="005249A6">
        <w:rPr>
          <w:rFonts w:ascii="Times New Roman" w:hAnsi="Times New Roman"/>
          <w:kern w:val="28"/>
          <w:sz w:val="28"/>
          <w:szCs w:val="28"/>
          <w:u w:color="000000"/>
          <w:lang w:eastAsia="en-US"/>
        </w:rPr>
        <w:t xml:space="preserve"> </w:t>
      </w:r>
      <w:r w:rsidRPr="005249A6">
        <w:rPr>
          <w:rFonts w:ascii="Times New Roman" w:hAnsi="Times New Roman"/>
          <w:kern w:val="28"/>
          <w:sz w:val="28"/>
          <w:szCs w:val="28"/>
          <w:u w:color="000000"/>
          <w:lang w:val="en-US" w:eastAsia="en-US"/>
        </w:rPr>
        <w:t>team</w:t>
      </w:r>
      <w:r w:rsidRPr="005249A6">
        <w:rPr>
          <w:rFonts w:ascii="Times New Roman" w:hAnsi="Times New Roman"/>
          <w:kern w:val="28"/>
          <w:sz w:val="28"/>
          <w:szCs w:val="28"/>
          <w:u w:color="000000"/>
          <w:lang w:eastAsia="en-US"/>
        </w:rPr>
        <w:t>)</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 xml:space="preserve">Объединение физических лиц, состоящее из нескольких игроков, выступающих сообща в составе одного коллектива (включенных в заявку команды), объединяющих свои усилия для достижения победы в матчах </w:t>
      </w:r>
      <w:r w:rsidRPr="005249A6">
        <w:rPr>
          <w:rFonts w:ascii="Times New Roman" w:hAnsi="Times New Roman" w:cs="Tahoma"/>
          <w:sz w:val="28"/>
          <w:szCs w:val="28"/>
          <w:lang w:eastAsia="en-US"/>
        </w:rPr>
        <w:lastRenderedPageBreak/>
        <w:t>соревнований и управляющих каждый своим объектом управления (персонажем) на одной Арене.</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Команда Про-Ам может состоять из восьми игроков, пять из которых играют матч, а трое игроки замены. Такой режим игры называется</w:t>
      </w:r>
      <w:r w:rsidRPr="005249A6">
        <w:rPr>
          <w:rFonts w:ascii="Times New Roman" w:hAnsi="Times New Roman" w:cs="Tahoma"/>
          <w:sz w:val="28"/>
          <w:szCs w:val="28"/>
          <w:lang w:eastAsia="en-US"/>
        </w:rPr>
        <w:br/>
        <w:t>Про-Ам 5х5 (</w:t>
      </w:r>
      <w:r w:rsidRPr="005249A6">
        <w:rPr>
          <w:rFonts w:ascii="Times New Roman" w:hAnsi="Times New Roman" w:cs="Tahoma"/>
          <w:sz w:val="28"/>
          <w:szCs w:val="28"/>
          <w:lang w:val="en-US" w:eastAsia="en-US"/>
        </w:rPr>
        <w:t>Pro</w:t>
      </w:r>
      <w:r w:rsidRPr="005249A6">
        <w:rPr>
          <w:rFonts w:ascii="Times New Roman" w:hAnsi="Times New Roman" w:cs="Tahoma"/>
          <w:sz w:val="28"/>
          <w:szCs w:val="28"/>
          <w:lang w:eastAsia="en-US"/>
        </w:rPr>
        <w:t>-</w:t>
      </w:r>
      <w:r w:rsidRPr="005249A6">
        <w:rPr>
          <w:rFonts w:ascii="Times New Roman" w:hAnsi="Times New Roman" w:cs="Tahoma"/>
          <w:sz w:val="28"/>
          <w:szCs w:val="28"/>
          <w:lang w:val="en-US" w:eastAsia="en-US"/>
        </w:rPr>
        <w:t>Am</w:t>
      </w:r>
      <w:r w:rsidRPr="005249A6">
        <w:rPr>
          <w:rFonts w:ascii="Times New Roman" w:hAnsi="Times New Roman" w:cs="Tahoma"/>
          <w:sz w:val="28"/>
          <w:szCs w:val="28"/>
          <w:lang w:eastAsia="en-US"/>
        </w:rPr>
        <w:t xml:space="preserve"> 5</w:t>
      </w:r>
      <w:r w:rsidRPr="005249A6">
        <w:rPr>
          <w:rFonts w:ascii="Times New Roman" w:hAnsi="Times New Roman" w:cs="Tahoma"/>
          <w:sz w:val="28"/>
          <w:szCs w:val="28"/>
          <w:lang w:val="en-US" w:eastAsia="en-US"/>
        </w:rPr>
        <w:t>x</w:t>
      </w:r>
      <w:r w:rsidRPr="005249A6">
        <w:rPr>
          <w:rFonts w:ascii="Times New Roman" w:hAnsi="Times New Roman" w:cs="Tahoma"/>
          <w:sz w:val="28"/>
          <w:szCs w:val="28"/>
          <w:lang w:eastAsia="en-US"/>
        </w:rPr>
        <w:t>5). Также в заявку команды режима Про-Ам 5х5 помимо восьми игроков может быть включен менеджер и тренер команды. Менеджер и тренер могут являться одновременно игроками этой команды.</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Команда Про-Ам может состоять из четырех игроков, трое из которых играют матч, а один – игрок замены. Такой режим игры называется</w:t>
      </w:r>
      <w:r w:rsidRPr="005249A6">
        <w:rPr>
          <w:rFonts w:ascii="Times New Roman" w:hAnsi="Times New Roman" w:cs="Tahoma"/>
          <w:sz w:val="28"/>
          <w:szCs w:val="28"/>
          <w:lang w:eastAsia="en-US"/>
        </w:rPr>
        <w:br/>
        <w:t>Про-Ам 3х3 (</w:t>
      </w:r>
      <w:r w:rsidRPr="005249A6">
        <w:rPr>
          <w:rFonts w:ascii="Times New Roman" w:hAnsi="Times New Roman" w:cs="Tahoma"/>
          <w:sz w:val="28"/>
          <w:szCs w:val="28"/>
          <w:lang w:val="en-US" w:eastAsia="en-US"/>
        </w:rPr>
        <w:t>Pro</w:t>
      </w:r>
      <w:r w:rsidRPr="005249A6">
        <w:rPr>
          <w:rFonts w:ascii="Times New Roman" w:hAnsi="Times New Roman" w:cs="Tahoma"/>
          <w:sz w:val="28"/>
          <w:szCs w:val="28"/>
          <w:lang w:eastAsia="en-US"/>
        </w:rPr>
        <w:t>-</w:t>
      </w:r>
      <w:r w:rsidRPr="005249A6">
        <w:rPr>
          <w:rFonts w:ascii="Times New Roman" w:hAnsi="Times New Roman" w:cs="Tahoma"/>
          <w:sz w:val="28"/>
          <w:szCs w:val="28"/>
          <w:lang w:val="en-US" w:eastAsia="en-US"/>
        </w:rPr>
        <w:t>Am</w:t>
      </w:r>
      <w:r w:rsidRPr="005249A6">
        <w:rPr>
          <w:rFonts w:ascii="Times New Roman" w:hAnsi="Times New Roman" w:cs="Tahoma"/>
          <w:sz w:val="28"/>
          <w:szCs w:val="28"/>
          <w:lang w:eastAsia="en-US"/>
        </w:rPr>
        <w:t xml:space="preserve"> 3</w:t>
      </w:r>
      <w:r w:rsidRPr="005249A6">
        <w:rPr>
          <w:rFonts w:ascii="Times New Roman" w:hAnsi="Times New Roman" w:cs="Tahoma"/>
          <w:sz w:val="28"/>
          <w:szCs w:val="28"/>
          <w:lang w:val="en-US" w:eastAsia="en-US"/>
        </w:rPr>
        <w:t>x</w:t>
      </w:r>
      <w:r w:rsidRPr="005249A6">
        <w:rPr>
          <w:rFonts w:ascii="Times New Roman" w:hAnsi="Times New Roman" w:cs="Tahoma"/>
          <w:sz w:val="28"/>
          <w:szCs w:val="28"/>
          <w:lang w:eastAsia="en-US"/>
        </w:rPr>
        <w:t>3). Также в заявку команды режима Про-Ам 3х3 помимо четырех игроков может быть включен менеджер и тренер команды. Менеджер и тренер могут являться одновременно игроками этой команды.</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lang w:eastAsia="en-US"/>
        </w:rPr>
        <w:t xml:space="preserve">1.29.      Команда игрока </w:t>
      </w:r>
      <w:r w:rsidRPr="005249A6">
        <w:rPr>
          <w:rFonts w:ascii="Times New Roman" w:hAnsi="Times New Roman"/>
          <w:kern w:val="28"/>
          <w:sz w:val="28"/>
          <w:szCs w:val="28"/>
          <w:lang w:eastAsia="en-US"/>
        </w:rPr>
        <w:t>(</w:t>
      </w:r>
      <w:r w:rsidRPr="005249A6">
        <w:rPr>
          <w:rFonts w:ascii="Times New Roman" w:hAnsi="Times New Roman"/>
          <w:kern w:val="28"/>
          <w:sz w:val="28"/>
          <w:szCs w:val="28"/>
          <w:lang w:val="en-US" w:eastAsia="en-US"/>
        </w:rPr>
        <w:t>Player</w:t>
      </w:r>
      <w:r w:rsidRPr="005249A6">
        <w:rPr>
          <w:rFonts w:ascii="Times New Roman" w:hAnsi="Times New Roman"/>
          <w:kern w:val="28"/>
          <w:sz w:val="28"/>
          <w:szCs w:val="28"/>
          <w:lang w:eastAsia="en-US"/>
        </w:rPr>
        <w:t xml:space="preserve"> </w:t>
      </w:r>
      <w:r w:rsidRPr="005249A6">
        <w:rPr>
          <w:rFonts w:ascii="Times New Roman" w:hAnsi="Times New Roman"/>
          <w:kern w:val="28"/>
          <w:sz w:val="28"/>
          <w:szCs w:val="28"/>
          <w:lang w:val="en-US" w:eastAsia="en-US"/>
        </w:rPr>
        <w:t>team</w:t>
      </w:r>
      <w:r w:rsidRPr="005249A6">
        <w:rPr>
          <w:rFonts w:ascii="Times New Roman" w:hAnsi="Times New Roman"/>
          <w:kern w:val="28"/>
          <w:sz w:val="28"/>
          <w:szCs w:val="28"/>
          <w:lang w:eastAsia="en-US"/>
        </w:rPr>
        <w:t>)</w:t>
      </w:r>
    </w:p>
    <w:p w:rsidR="005249A6" w:rsidRPr="005249A6" w:rsidRDefault="005249A6" w:rsidP="005249A6">
      <w:pPr>
        <w:spacing w:before="120" w:after="0" w:line="240" w:lineRule="auto"/>
        <w:ind w:left="992"/>
        <w:jc w:val="both"/>
        <w:rPr>
          <w:rFonts w:ascii="Times New Roman" w:hAnsi="Times New Roman"/>
          <w:b/>
          <w:bCs/>
          <w:sz w:val="28"/>
          <w:szCs w:val="28"/>
          <w:lang w:eastAsia="en-US"/>
        </w:rPr>
      </w:pPr>
      <w:r w:rsidRPr="005249A6">
        <w:rPr>
          <w:rFonts w:ascii="Times New Roman" w:hAnsi="Times New Roman" w:cs="Tahoma"/>
          <w:sz w:val="28"/>
          <w:szCs w:val="28"/>
          <w:lang w:eastAsia="en-US"/>
        </w:rPr>
        <w:t>Физическое лицо, включенное в заявку соревнования, управляющее объединением внутриигровых персонажей на одной Арене.</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b/>
          <w:bCs/>
          <w:kern w:val="28"/>
          <w:sz w:val="28"/>
          <w:szCs w:val="28"/>
          <w:lang w:eastAsia="en-US"/>
        </w:rPr>
        <w:t>1.30.      Клиент</w:t>
      </w:r>
      <w:r w:rsidRPr="005249A6">
        <w:rPr>
          <w:rFonts w:ascii="Times New Roman" w:hAnsi="Times New Roman"/>
          <w:b/>
          <w:bCs/>
          <w:kern w:val="28"/>
          <w:sz w:val="28"/>
          <w:szCs w:val="28"/>
          <w:u w:color="000000"/>
          <w:lang w:eastAsia="en-US"/>
        </w:rPr>
        <w:t>, клиентская часть видеоигры</w:t>
      </w:r>
    </w:p>
    <w:p w:rsidR="005249A6" w:rsidRPr="005249A6" w:rsidRDefault="005249A6" w:rsidP="005249A6">
      <w:pPr>
        <w:spacing w:before="120" w:after="0" w:line="240" w:lineRule="auto"/>
        <w:ind w:left="992"/>
        <w:jc w:val="both"/>
        <w:rPr>
          <w:rFonts w:ascii="Times New Roman" w:hAnsi="Times New Roman"/>
          <w:sz w:val="28"/>
          <w:szCs w:val="28"/>
          <w:lang w:eastAsia="en-US"/>
        </w:rPr>
      </w:pPr>
      <w:r w:rsidRPr="005249A6">
        <w:rPr>
          <w:rFonts w:ascii="Times New Roman" w:hAnsi="Times New Roman"/>
          <w:sz w:val="28"/>
          <w:szCs w:val="28"/>
          <w:u w:color="000000"/>
          <w:lang w:eastAsia="en-US"/>
        </w:rPr>
        <w:t>Программный компонент вычислительной системы, посылающий запросы серверу. Клиент может запрашивать с сервера какие-либо данные, манипулировать данными непосредственно на сервере,</w:t>
      </w:r>
      <w:r w:rsidRPr="005249A6">
        <w:rPr>
          <w:rFonts w:ascii="Times New Roman" w:hAnsi="Times New Roman"/>
          <w:sz w:val="28"/>
          <w:szCs w:val="28"/>
          <w:u w:color="000000"/>
          <w:lang w:eastAsia="en-US"/>
        </w:rPr>
        <w:br/>
        <w:t>запускать на сервере новые процессы (старт матча, исполнение команд, отправленных с геймпада, и т.д.)</w:t>
      </w:r>
      <w:r w:rsidRPr="005249A6">
        <w:rPr>
          <w:rFonts w:ascii="Times New Roman" w:hAnsi="Times New Roman"/>
          <w:sz w:val="28"/>
          <w:szCs w:val="28"/>
          <w:lang w:eastAsia="en-US"/>
        </w:rPr>
        <w:t>.</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lang w:eastAsia="en-US"/>
        </w:rPr>
        <w:t>1.31.      Менеджер команды</w:t>
      </w:r>
    </w:p>
    <w:p w:rsidR="005249A6" w:rsidRPr="005249A6" w:rsidRDefault="005249A6" w:rsidP="005249A6">
      <w:pPr>
        <w:tabs>
          <w:tab w:val="num" w:pos="1800"/>
        </w:tabs>
        <w:spacing w:before="240" w:after="120" w:line="240" w:lineRule="auto"/>
        <w:ind w:left="993"/>
        <w:jc w:val="both"/>
        <w:outlineLvl w:val="0"/>
        <w:rPr>
          <w:rFonts w:ascii="Times New Roman" w:hAnsi="Times New Roman"/>
          <w:b/>
          <w:bCs/>
          <w:kern w:val="28"/>
          <w:sz w:val="28"/>
          <w:szCs w:val="28"/>
          <w:lang w:eastAsia="en-US"/>
        </w:rPr>
      </w:pPr>
      <w:r w:rsidRPr="005249A6">
        <w:rPr>
          <w:rFonts w:ascii="Times New Roman" w:hAnsi="Times New Roman"/>
          <w:kern w:val="28"/>
          <w:sz w:val="28"/>
          <w:szCs w:val="28"/>
          <w:u w:color="000000"/>
          <w:lang w:eastAsia="en-US"/>
        </w:rPr>
        <w:t>Лицо, имеющее право представлять интересы клуба/команды.</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u w:color="000000"/>
          <w:lang w:eastAsia="en-US"/>
        </w:rPr>
        <w:t>1.32.      Никнейм</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Псевдоним игрока, использующийся в учетной записи, регистрируемой на сервере (в системе серверов) видеоигры, является идентификатором участника соревнований в видеоигре.</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u w:color="000000"/>
          <w:lang w:eastAsia="en-US"/>
        </w:rPr>
        <w:t>1.33.      Обозреватель</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Физическое лицо, занимающееся сбором, редактированием, подготовкой и оформлением информации, транслирующее или комментирующее соревнование как в прямом эфире, так и в последующем и/или публикующее результаты соревнования на различных ресурсах.</w:t>
      </w:r>
      <w:r w:rsidRPr="005249A6">
        <w:rPr>
          <w:rFonts w:ascii="Times New Roman" w:hAnsi="Times New Roman" w:cs="Tahoma"/>
          <w:sz w:val="28"/>
          <w:szCs w:val="28"/>
          <w:lang w:eastAsia="en-US"/>
        </w:rPr>
        <w:br/>
      </w:r>
      <w:r w:rsidRPr="005249A6">
        <w:rPr>
          <w:rFonts w:ascii="Times New Roman" w:hAnsi="Times New Roman" w:cs="Tahoma"/>
          <w:sz w:val="28"/>
          <w:szCs w:val="28"/>
          <w:lang w:eastAsia="en-US"/>
        </w:rPr>
        <w:lastRenderedPageBreak/>
        <w:t xml:space="preserve">К обозревателям относятся </w:t>
      </w:r>
      <w:r w:rsidRPr="005249A6">
        <w:rPr>
          <w:rFonts w:ascii="Times New Roman" w:hAnsi="Times New Roman" w:cs="Tahoma"/>
          <w:sz w:val="28"/>
          <w:szCs w:val="28"/>
          <w:u w:color="000000"/>
          <w:lang w:eastAsia="en-US"/>
        </w:rPr>
        <w:t>комментаторы</w:t>
      </w:r>
      <w:r w:rsidRPr="005249A6">
        <w:rPr>
          <w:rFonts w:ascii="Times New Roman" w:hAnsi="Times New Roman" w:cs="Tahoma"/>
          <w:sz w:val="28"/>
          <w:szCs w:val="28"/>
          <w:lang w:eastAsia="en-US"/>
        </w:rPr>
        <w:t>, стримеры, журналисты, фотографы, операторы и иные лица, выполняющие указанные функции.</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u w:color="000000"/>
          <w:lang w:eastAsia="en-US"/>
        </w:rPr>
        <w:t xml:space="preserve">1.34.      Объект управления </w:t>
      </w:r>
      <w:r w:rsidRPr="005249A6">
        <w:rPr>
          <w:rFonts w:ascii="Times New Roman" w:hAnsi="Times New Roman"/>
          <w:kern w:val="28"/>
          <w:sz w:val="28"/>
          <w:szCs w:val="28"/>
          <w:u w:color="000000"/>
          <w:lang w:eastAsia="en-US"/>
        </w:rPr>
        <w:t>(далее – персонаж)</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Часть видеоигры (игровой вселенной), управляемая и контролируемая игроком с помощью устройств ввода (игровой контроллер и пр.) и</w:t>
      </w:r>
      <w:r w:rsidRPr="005249A6">
        <w:rPr>
          <w:rFonts w:ascii="Times New Roman" w:hAnsi="Times New Roman" w:cs="Tahoma"/>
          <w:sz w:val="28"/>
          <w:szCs w:val="28"/>
          <w:lang w:eastAsia="en-US"/>
        </w:rPr>
        <w:br/>
        <w:t xml:space="preserve">вывода (монитор, звуковые системы и пр.), взаимодействующая с Ареной и </w:t>
      </w:r>
      <w:r w:rsidRPr="005249A6">
        <w:rPr>
          <w:rFonts w:ascii="Times New Roman" w:hAnsi="Times New Roman" w:cs="Tahoma"/>
          <w:sz w:val="28"/>
          <w:szCs w:val="28"/>
          <w:u w:color="000000"/>
          <w:lang w:eastAsia="en-US"/>
        </w:rPr>
        <w:t>объектами</w:t>
      </w:r>
      <w:r w:rsidRPr="005249A6">
        <w:rPr>
          <w:rFonts w:ascii="Times New Roman" w:hAnsi="Times New Roman" w:cs="Tahoma"/>
          <w:sz w:val="28"/>
          <w:szCs w:val="28"/>
          <w:lang w:eastAsia="en-US"/>
        </w:rPr>
        <w:t xml:space="preserve"> управления других игроков, обладающая характеристиками, обуславливающими это взаимодействие, и текущими значениями параметров состояния. Участие в соревнованиях осуществляется путем управления игроком его персонажем, находящимся под прямым контролем данного игрока/участника. Для режимов Про-Ам 5х5 и</w:t>
      </w:r>
      <w:r w:rsidRPr="005249A6">
        <w:rPr>
          <w:rFonts w:ascii="Times New Roman" w:hAnsi="Times New Roman" w:cs="Tahoma"/>
          <w:sz w:val="28"/>
          <w:szCs w:val="28"/>
          <w:lang w:eastAsia="en-US"/>
        </w:rPr>
        <w:br/>
        <w:t>Про-Ам 3х3 персонаж является визуальным образом игрока, который им управляет в игровом мире/игровой среде.</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u w:color="000000"/>
          <w:lang w:eastAsia="en-US"/>
        </w:rPr>
        <w:t xml:space="preserve">1.35.      ONLINE-соревнования </w:t>
      </w:r>
      <w:r w:rsidRPr="005249A6">
        <w:rPr>
          <w:rFonts w:ascii="Times New Roman" w:hAnsi="Times New Roman"/>
          <w:kern w:val="28"/>
          <w:sz w:val="28"/>
          <w:szCs w:val="28"/>
          <w:u w:color="000000"/>
          <w:lang w:eastAsia="en-US"/>
        </w:rPr>
        <w:t>(далее – онлайн)</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 xml:space="preserve">Формат проведения спортивных и физкультурных соревнований, других </w:t>
      </w:r>
      <w:r w:rsidRPr="005249A6">
        <w:rPr>
          <w:rFonts w:ascii="Times New Roman" w:hAnsi="Times New Roman" w:cs="Tahoma"/>
          <w:spacing w:val="-2"/>
          <w:sz w:val="28"/>
          <w:szCs w:val="28"/>
          <w:u w:color="000000"/>
          <w:lang w:eastAsia="en-US"/>
        </w:rPr>
        <w:t>мероприятий</w:t>
      </w:r>
      <w:r w:rsidRPr="005249A6">
        <w:rPr>
          <w:rFonts w:ascii="Times New Roman" w:hAnsi="Times New Roman" w:cs="Tahoma"/>
          <w:spacing w:val="-2"/>
          <w:sz w:val="28"/>
          <w:szCs w:val="28"/>
          <w:lang w:eastAsia="en-US"/>
        </w:rPr>
        <w:t>, при котором взаимодействие участников соревновательного</w:t>
      </w:r>
      <w:r w:rsidRPr="005249A6">
        <w:rPr>
          <w:rFonts w:ascii="Times New Roman" w:hAnsi="Times New Roman" w:cs="Tahoma"/>
          <w:sz w:val="28"/>
          <w:szCs w:val="28"/>
          <w:lang w:eastAsia="en-US"/>
        </w:rPr>
        <w:t xml:space="preserve"> </w:t>
      </w:r>
      <w:r w:rsidRPr="005249A6">
        <w:rPr>
          <w:rFonts w:ascii="Times New Roman" w:hAnsi="Times New Roman" w:cs="Tahoma"/>
          <w:spacing w:val="-4"/>
          <w:sz w:val="28"/>
          <w:szCs w:val="28"/>
          <w:lang w:eastAsia="en-US"/>
        </w:rPr>
        <w:t>процесса осуществляется дистанционно с использованием информационно-</w:t>
      </w:r>
      <w:r w:rsidRPr="005249A6">
        <w:rPr>
          <w:rFonts w:ascii="Times New Roman" w:hAnsi="Times New Roman" w:cs="Tahoma"/>
          <w:sz w:val="28"/>
          <w:szCs w:val="28"/>
          <w:lang w:eastAsia="en-US"/>
        </w:rPr>
        <w:t>телекоммуникационной сети «Интернет» в режиме реального времени.</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u w:color="000000"/>
          <w:lang w:eastAsia="en-US"/>
        </w:rPr>
        <w:t>1.36.      Организаторы соревнований</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 xml:space="preserve">Лица, которые утверждают Положение (Регламент) о соревновании, определяют условия и календарный план его проведения, условия допуска к участию в соревновании, порядок выявления лучшего участника или лучших </w:t>
      </w:r>
      <w:r w:rsidRPr="005249A6">
        <w:rPr>
          <w:rFonts w:ascii="Times New Roman" w:hAnsi="Times New Roman" w:cs="Tahoma"/>
          <w:sz w:val="28"/>
          <w:szCs w:val="28"/>
          <w:u w:color="000000"/>
          <w:lang w:eastAsia="en-US"/>
        </w:rPr>
        <w:t>участников</w:t>
      </w:r>
      <w:r w:rsidRPr="005249A6">
        <w:rPr>
          <w:rFonts w:ascii="Times New Roman" w:hAnsi="Times New Roman" w:cs="Tahoma"/>
          <w:sz w:val="28"/>
          <w:szCs w:val="28"/>
          <w:lang w:eastAsia="en-US"/>
        </w:rPr>
        <w:t>, порядок организационного и иного обеспечения соревнования, обеспечивают финансирование соревнования в утвержденном порядке, а также осуществляют иные полномочия, касающиеся организации и проведения соревнований, в соответствии с законодательством Российской Федерации.</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b/>
          <w:bCs/>
          <w:kern w:val="28"/>
          <w:sz w:val="28"/>
          <w:szCs w:val="28"/>
          <w:u w:color="000000"/>
          <w:lang w:eastAsia="en-US"/>
        </w:rPr>
        <w:t>1.37.       Отзаявка</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Исключение игрока из состава участников клуба/команды на основании заявления менеджера команды.</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u w:color="000000"/>
          <w:lang w:eastAsia="en-US"/>
        </w:rPr>
        <w:t>1.38.      Официальные лица</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Лица, принимающие участие в соревнованиях (судьи, организаторы, врачи и прочие лица, не являющиеся спортсменами, кроме менеджера</w:t>
      </w:r>
      <w:r w:rsidRPr="005249A6">
        <w:rPr>
          <w:rFonts w:ascii="Times New Roman" w:hAnsi="Times New Roman" w:cs="Tahoma"/>
          <w:sz w:val="28"/>
          <w:szCs w:val="28"/>
          <w:lang w:eastAsia="en-US"/>
        </w:rPr>
        <w:br/>
        <w:t xml:space="preserve">и тренера команды) и </w:t>
      </w:r>
      <w:r w:rsidRPr="005249A6">
        <w:rPr>
          <w:rFonts w:ascii="Times New Roman" w:hAnsi="Times New Roman" w:cs="Tahoma"/>
          <w:sz w:val="28"/>
          <w:szCs w:val="28"/>
          <w:u w:color="000000"/>
          <w:lang w:eastAsia="en-US"/>
        </w:rPr>
        <w:t>подчиняющиеся</w:t>
      </w:r>
      <w:r w:rsidRPr="005249A6">
        <w:rPr>
          <w:rFonts w:ascii="Times New Roman" w:hAnsi="Times New Roman" w:cs="Tahoma"/>
          <w:sz w:val="28"/>
          <w:szCs w:val="28"/>
          <w:lang w:eastAsia="en-US"/>
        </w:rPr>
        <w:t xml:space="preserve"> Правилам, Положениям (Регламентам).</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u w:color="000000"/>
          <w:lang w:eastAsia="en-US"/>
        </w:rPr>
        <w:lastRenderedPageBreak/>
        <w:t>1.39.      Официальный язык соревнования</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 xml:space="preserve">На всероссийских соревнованиях – русский, на международных, проводимых на </w:t>
      </w:r>
      <w:r w:rsidRPr="005249A6">
        <w:rPr>
          <w:rFonts w:ascii="Times New Roman" w:hAnsi="Times New Roman" w:cs="Tahoma"/>
          <w:sz w:val="28"/>
          <w:szCs w:val="28"/>
          <w:u w:color="000000"/>
          <w:lang w:eastAsia="en-US"/>
        </w:rPr>
        <w:t>территории</w:t>
      </w:r>
      <w:r w:rsidRPr="005249A6">
        <w:rPr>
          <w:rFonts w:ascii="Times New Roman" w:hAnsi="Times New Roman" w:cs="Tahoma"/>
          <w:sz w:val="28"/>
          <w:szCs w:val="28"/>
          <w:lang w:eastAsia="en-US"/>
        </w:rPr>
        <w:t xml:space="preserve"> Российской Федерации, – русский и иной, предусмотренный Положением (Регламентом) о соревновании.</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u w:color="000000"/>
          <w:lang w:eastAsia="en-US"/>
        </w:rPr>
        <w:t xml:space="preserve">1.40.      OFFLINE-соревнования </w:t>
      </w:r>
      <w:r w:rsidRPr="005249A6">
        <w:rPr>
          <w:rFonts w:ascii="Times New Roman" w:hAnsi="Times New Roman"/>
          <w:kern w:val="28"/>
          <w:sz w:val="28"/>
          <w:szCs w:val="28"/>
          <w:u w:color="000000"/>
          <w:lang w:eastAsia="en-US"/>
        </w:rPr>
        <w:t>(далее – офлайн)</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Формат проведения спортивных и физкультурных соревнований,</w:t>
      </w:r>
      <w:r w:rsidRPr="005249A6">
        <w:rPr>
          <w:rFonts w:ascii="Times New Roman" w:hAnsi="Times New Roman" w:cs="Tahoma"/>
          <w:sz w:val="28"/>
          <w:szCs w:val="28"/>
          <w:lang w:eastAsia="en-US"/>
        </w:rPr>
        <w:br/>
        <w:t xml:space="preserve">других мероприятий, при котором взаимодействие участников соревновательного </w:t>
      </w:r>
      <w:r w:rsidRPr="005249A6">
        <w:rPr>
          <w:rFonts w:ascii="Times New Roman" w:hAnsi="Times New Roman" w:cs="Tahoma"/>
          <w:sz w:val="28"/>
          <w:szCs w:val="28"/>
          <w:u w:color="000000"/>
          <w:lang w:eastAsia="en-US"/>
        </w:rPr>
        <w:t>процесса</w:t>
      </w:r>
      <w:r w:rsidRPr="005249A6">
        <w:rPr>
          <w:rFonts w:ascii="Times New Roman" w:hAnsi="Times New Roman" w:cs="Tahoma"/>
          <w:sz w:val="28"/>
          <w:szCs w:val="28"/>
          <w:lang w:eastAsia="en-US"/>
        </w:rPr>
        <w:t xml:space="preserve"> осуществляется вживую, все участники соревнований находятся на специально оборудованных площадках</w:t>
      </w:r>
      <w:r w:rsidRPr="005249A6">
        <w:rPr>
          <w:rFonts w:ascii="Times New Roman" w:hAnsi="Times New Roman" w:cs="Tahoma"/>
          <w:sz w:val="28"/>
          <w:szCs w:val="28"/>
          <w:lang w:eastAsia="en-US"/>
        </w:rPr>
        <w:br/>
        <w:t>в одном или смежных помещениях. Такие соревнования могут проходить как с использованием информационно-телекоммуникационной сети «Интернет», так и без нее.</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u w:color="000000"/>
          <w:lang w:eastAsia="en-US"/>
        </w:rPr>
        <w:t>1.41.      Положение о соревновании</w:t>
      </w:r>
      <w:r w:rsidRPr="005249A6">
        <w:rPr>
          <w:rFonts w:ascii="Times New Roman" w:hAnsi="Times New Roman"/>
          <w:kern w:val="28"/>
          <w:sz w:val="28"/>
          <w:szCs w:val="28"/>
          <w:u w:color="000000"/>
          <w:lang w:eastAsia="en-US"/>
        </w:rPr>
        <w:t xml:space="preserve"> (далее – Положение)</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Документ, определяющий задачи соревнования, весь его ход,</w:t>
      </w:r>
      <w:r w:rsidRPr="005249A6">
        <w:rPr>
          <w:rFonts w:ascii="Times New Roman" w:hAnsi="Times New Roman" w:cs="Tahoma"/>
          <w:sz w:val="28"/>
          <w:szCs w:val="28"/>
          <w:lang w:eastAsia="en-US"/>
        </w:rPr>
        <w:br/>
        <w:t xml:space="preserve">порядок подведения итогов, награждения победителей. Положение о соревновании </w:t>
      </w:r>
      <w:r w:rsidRPr="005249A6">
        <w:rPr>
          <w:rFonts w:ascii="Times New Roman" w:hAnsi="Times New Roman" w:cs="Tahoma"/>
          <w:sz w:val="28"/>
          <w:szCs w:val="28"/>
          <w:u w:color="000000"/>
          <w:lang w:eastAsia="en-US"/>
        </w:rPr>
        <w:t>составляет</w:t>
      </w:r>
      <w:r w:rsidRPr="005249A6">
        <w:rPr>
          <w:rFonts w:ascii="Times New Roman" w:hAnsi="Times New Roman" w:cs="Tahoma"/>
          <w:sz w:val="28"/>
          <w:szCs w:val="28"/>
          <w:lang w:eastAsia="en-US"/>
        </w:rPr>
        <w:t xml:space="preserve"> организатор соревнований. Положение может содержать информацию о нескольких соревнованиях и составляться</w:t>
      </w:r>
      <w:r w:rsidRPr="005249A6">
        <w:rPr>
          <w:rFonts w:ascii="Times New Roman" w:hAnsi="Times New Roman" w:cs="Tahoma"/>
          <w:sz w:val="28"/>
          <w:szCs w:val="28"/>
          <w:lang w:eastAsia="en-US"/>
        </w:rPr>
        <w:br/>
        <w:t>на год.</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cs="Tahoma"/>
          <w:b/>
          <w:bCs/>
          <w:kern w:val="28"/>
          <w:sz w:val="28"/>
          <w:szCs w:val="28"/>
          <w:lang w:eastAsia="en-US"/>
        </w:rPr>
      </w:pPr>
      <w:r w:rsidRPr="005249A6">
        <w:rPr>
          <w:rFonts w:ascii="Times New Roman" w:hAnsi="Times New Roman" w:cs="Tahoma"/>
          <w:b/>
          <w:bCs/>
          <w:kern w:val="28"/>
          <w:sz w:val="28"/>
          <w:szCs w:val="28"/>
          <w:lang w:eastAsia="en-US"/>
        </w:rPr>
        <w:t>1.42.      Про-Ам</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Режим баскетбольного симулятора, в котором игроки управляют своими персонажами и соревнуются в формате 3х3 и 5х5.</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u w:color="000000"/>
          <w:lang w:eastAsia="en-US"/>
        </w:rPr>
        <w:t>1.43.      Регламент соревнований</w:t>
      </w:r>
      <w:r w:rsidRPr="005249A6">
        <w:rPr>
          <w:rFonts w:ascii="Times New Roman" w:hAnsi="Times New Roman"/>
          <w:kern w:val="28"/>
          <w:sz w:val="28"/>
          <w:szCs w:val="28"/>
          <w:u w:color="000000"/>
          <w:lang w:eastAsia="en-US"/>
        </w:rPr>
        <w:t> (далее – Регламент)</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 xml:space="preserve">Это документ, составляемый организаторами соревнований, </w:t>
      </w:r>
      <w:r w:rsidRPr="005249A6">
        <w:rPr>
          <w:rFonts w:ascii="Times New Roman" w:hAnsi="Times New Roman" w:cs="Tahoma"/>
          <w:sz w:val="28"/>
          <w:szCs w:val="28"/>
          <w:u w:color="000000"/>
          <w:lang w:eastAsia="en-US"/>
        </w:rPr>
        <w:t>конкретизирующий</w:t>
      </w:r>
      <w:r w:rsidRPr="005249A6">
        <w:rPr>
          <w:rFonts w:ascii="Times New Roman" w:hAnsi="Times New Roman" w:cs="Tahoma"/>
          <w:sz w:val="28"/>
          <w:szCs w:val="28"/>
          <w:lang w:eastAsia="en-US"/>
        </w:rPr>
        <w:t xml:space="preserve"> и уточняющий статьи Положения о соревновании. Регламенты составляются на конкретные соревнования.</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cs="Tahoma"/>
          <w:b/>
          <w:bCs/>
          <w:kern w:val="28"/>
          <w:sz w:val="28"/>
          <w:szCs w:val="28"/>
          <w:lang w:eastAsia="en-US"/>
        </w:rPr>
      </w:pPr>
      <w:r w:rsidRPr="005249A6">
        <w:rPr>
          <w:rFonts w:ascii="Times New Roman" w:hAnsi="Times New Roman" w:cs="Tahoma"/>
          <w:b/>
          <w:bCs/>
          <w:kern w:val="28"/>
          <w:sz w:val="28"/>
          <w:szCs w:val="28"/>
          <w:lang w:eastAsia="en-US"/>
        </w:rPr>
        <w:t>1.44.      Ростер</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Состав участников команды в соответствии с заявкой на соревнование/технической заявкой на игру.</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u w:color="000000"/>
          <w:lang w:eastAsia="en-US"/>
        </w:rPr>
        <w:t>1.45.      Сборная команда</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 xml:space="preserve">Спортивные сборные команды субъектов Российской Федерации – формируемые региональными спортивными федерациями коллективы спортсменов, относящихся к различным возрастным группам, тренеров, ученых, специалистов в области физической культуры и спорта для подготовки к спортивным соревнованиям и участия в них от имени субъекта Российской Федерации. </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u w:color="000000"/>
          <w:lang w:eastAsia="en-US"/>
        </w:rPr>
        <w:lastRenderedPageBreak/>
        <w:t>1.46.      Симулятор баскетбола</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olor w:val="000000"/>
          <w:sz w:val="28"/>
          <w:szCs w:val="28"/>
          <w:lang w:eastAsia="en-US"/>
        </w:rPr>
        <w:t>Программные и аппаратные средства</w:t>
      </w:r>
      <w:r w:rsidRPr="005249A6">
        <w:rPr>
          <w:rFonts w:ascii="Times New Roman" w:hAnsi="Times New Roman" w:cs="Tahoma"/>
          <w:sz w:val="28"/>
          <w:szCs w:val="28"/>
          <w:lang w:eastAsia="en-US"/>
        </w:rPr>
        <w:t xml:space="preserve">, </w:t>
      </w:r>
      <w:r w:rsidRPr="005249A6">
        <w:rPr>
          <w:rFonts w:ascii="Times New Roman" w:hAnsi="Times New Roman"/>
          <w:color w:val="000000"/>
          <w:sz w:val="28"/>
          <w:szCs w:val="28"/>
          <w:lang w:eastAsia="en-US"/>
        </w:rPr>
        <w:t>создающие впечатление действительности, отображая часть реальных явлений и свойств в виртуальной среде,</w:t>
      </w:r>
      <w:r w:rsidRPr="005249A6">
        <w:rPr>
          <w:rFonts w:ascii="Times New Roman" w:hAnsi="Times New Roman" w:cs="Tahoma"/>
          <w:sz w:val="28"/>
          <w:szCs w:val="28"/>
          <w:lang w:eastAsia="en-US"/>
        </w:rPr>
        <w:t xml:space="preserve"> которая соответствует основным принципам, Правилам баскетбола и предусматривает возможность использования спортсменом технических действий с мячом (пас, бросок и др.) и без мяча (отбор, блок и др.), а также элементов баскетбольной тактики (игровые схемы, тактические действия, настройка игры в защите и нападении и т.д.), используемых при игре в баскетбол. Количество таких технико-тактических действий должно обеспечивать максимально реалистичную имитацию игры по Правилам. Симулятором баскетбола предусмотрена фиксация нарушений по Правилам, а также применение санкций за их совершение (удаление (вылет за оценку и фолы) и др.). Внутриигровая механика симулятора баскетбола должна соответствовать законам физики.</w:t>
      </w:r>
    </w:p>
    <w:p w:rsidR="005249A6" w:rsidRPr="005249A6" w:rsidRDefault="005249A6" w:rsidP="005249A6">
      <w:pPr>
        <w:spacing w:before="120" w:after="0" w:line="240" w:lineRule="auto"/>
        <w:ind w:left="992"/>
        <w:jc w:val="both"/>
        <w:rPr>
          <w:rFonts w:ascii="Times New Roman" w:hAnsi="Times New Roman"/>
          <w:b/>
          <w:bCs/>
          <w:sz w:val="28"/>
          <w:szCs w:val="28"/>
          <w:lang w:eastAsia="en-US"/>
        </w:rPr>
      </w:pPr>
      <w:r w:rsidRPr="005249A6">
        <w:rPr>
          <w:rFonts w:ascii="Times New Roman" w:hAnsi="Times New Roman" w:cs="Tahoma"/>
          <w:sz w:val="28"/>
          <w:szCs w:val="28"/>
          <w:lang w:eastAsia="en-US"/>
        </w:rPr>
        <w:t>Самые</w:t>
      </w:r>
      <w:r w:rsidRPr="005249A6">
        <w:rPr>
          <w:rFonts w:ascii="Times New Roman" w:hAnsi="Times New Roman"/>
          <w:sz w:val="28"/>
          <w:szCs w:val="28"/>
          <w:lang w:eastAsia="en-US"/>
        </w:rPr>
        <w:t xml:space="preserve"> распространенные симуляторы баскетбола – </w:t>
      </w:r>
      <w:r w:rsidRPr="005249A6">
        <w:rPr>
          <w:rFonts w:ascii="Times New Roman" w:hAnsi="Times New Roman"/>
          <w:sz w:val="28"/>
          <w:szCs w:val="28"/>
          <w:lang w:val="en-US" w:eastAsia="en-US"/>
        </w:rPr>
        <w:t>NBA</w:t>
      </w:r>
      <w:r w:rsidRPr="005249A6">
        <w:rPr>
          <w:rFonts w:ascii="Times New Roman" w:hAnsi="Times New Roman"/>
          <w:sz w:val="28"/>
          <w:szCs w:val="28"/>
          <w:lang w:eastAsia="en-US"/>
        </w:rPr>
        <w:t xml:space="preserve"> 2</w:t>
      </w:r>
      <w:r w:rsidRPr="005249A6">
        <w:rPr>
          <w:rFonts w:ascii="Times New Roman" w:hAnsi="Times New Roman"/>
          <w:sz w:val="28"/>
          <w:szCs w:val="28"/>
          <w:lang w:val="en-US" w:eastAsia="en-US"/>
        </w:rPr>
        <w:t>K</w:t>
      </w:r>
      <w:r w:rsidRPr="005249A6">
        <w:rPr>
          <w:rFonts w:ascii="Times New Roman" w:hAnsi="Times New Roman"/>
          <w:sz w:val="28"/>
          <w:szCs w:val="28"/>
          <w:lang w:eastAsia="en-US"/>
        </w:rPr>
        <w:t xml:space="preserve"> и </w:t>
      </w:r>
      <w:r w:rsidRPr="005249A6">
        <w:rPr>
          <w:rFonts w:ascii="Times New Roman" w:hAnsi="Times New Roman"/>
          <w:sz w:val="28"/>
          <w:szCs w:val="28"/>
          <w:lang w:val="en-US" w:eastAsia="en-US"/>
        </w:rPr>
        <w:t>NBA</w:t>
      </w:r>
      <w:r w:rsidRPr="005249A6">
        <w:rPr>
          <w:rFonts w:ascii="Times New Roman" w:hAnsi="Times New Roman"/>
          <w:sz w:val="28"/>
          <w:szCs w:val="28"/>
          <w:lang w:eastAsia="en-US"/>
        </w:rPr>
        <w:t xml:space="preserve"> </w:t>
      </w:r>
      <w:r w:rsidRPr="005249A6">
        <w:rPr>
          <w:rFonts w:ascii="Times New Roman" w:hAnsi="Times New Roman"/>
          <w:sz w:val="28"/>
          <w:szCs w:val="28"/>
          <w:lang w:val="en-US" w:eastAsia="en-US"/>
        </w:rPr>
        <w:t>Live</w:t>
      </w:r>
      <w:r w:rsidRPr="005249A6">
        <w:rPr>
          <w:rFonts w:ascii="Times New Roman" w:hAnsi="Times New Roman"/>
          <w:sz w:val="28"/>
          <w:szCs w:val="28"/>
          <w:lang w:eastAsia="en-US"/>
        </w:rPr>
        <w:t>.</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u w:color="000000"/>
          <w:lang w:eastAsia="en-US"/>
        </w:rPr>
        <w:t>1.47.      Тренер</w:t>
      </w:r>
    </w:p>
    <w:p w:rsidR="005249A6" w:rsidRPr="005249A6" w:rsidRDefault="005249A6" w:rsidP="005249A6">
      <w:pPr>
        <w:spacing w:before="120" w:after="0" w:line="240" w:lineRule="auto"/>
        <w:ind w:left="992"/>
        <w:jc w:val="both"/>
        <w:rPr>
          <w:rFonts w:ascii="Times New Roman" w:hAnsi="Times New Roman"/>
          <w:sz w:val="28"/>
          <w:szCs w:val="28"/>
          <w:lang w:eastAsia="en-US"/>
        </w:rPr>
      </w:pPr>
      <w:r w:rsidRPr="005249A6">
        <w:rPr>
          <w:rFonts w:ascii="Times New Roman" w:hAnsi="Times New Roman"/>
          <w:sz w:val="28"/>
          <w:szCs w:val="28"/>
          <w:lang w:eastAsia="en-US"/>
        </w:rPr>
        <w:t>Физическое лицо, профессионально осуществляющее учебно-тренировочную деятельность, направленную на воспитание, обучение и совершенствование мастерства баскетболистов, а также руководство командо</w:t>
      </w:r>
      <w:r w:rsidRPr="005249A6">
        <w:rPr>
          <w:rFonts w:ascii="Times New Roman" w:eastAsia="Calibri" w:hAnsi="Times New Roman"/>
          <w:sz w:val="28"/>
          <w:szCs w:val="28"/>
          <w:lang w:eastAsia="en-US"/>
        </w:rPr>
        <w:t xml:space="preserve">й </w:t>
      </w:r>
      <w:r w:rsidRPr="005249A6">
        <w:rPr>
          <w:rFonts w:ascii="Times New Roman" w:hAnsi="Times New Roman"/>
          <w:sz w:val="28"/>
          <w:szCs w:val="28"/>
          <w:lang w:eastAsia="en-US"/>
        </w:rPr>
        <w:t>в ходе проведения соревновани</w:t>
      </w:r>
      <w:r w:rsidRPr="005249A6">
        <w:rPr>
          <w:rFonts w:ascii="Times New Roman" w:eastAsia="Calibri" w:hAnsi="Times New Roman"/>
          <w:sz w:val="28"/>
          <w:szCs w:val="28"/>
          <w:lang w:eastAsia="en-US"/>
        </w:rPr>
        <w:t>й</w:t>
      </w:r>
      <w:r w:rsidRPr="005249A6">
        <w:rPr>
          <w:rFonts w:ascii="Times New Roman" w:hAnsi="Times New Roman"/>
          <w:sz w:val="28"/>
          <w:szCs w:val="28"/>
          <w:lang w:eastAsia="en-US"/>
        </w:rPr>
        <w:t>.</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u w:color="000000"/>
          <w:lang w:eastAsia="en-US"/>
        </w:rPr>
        <w:t>1.48.      Турнирная платформа</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Специализированный веб-сайт, на котором происходит регистрация, жеребьевка, а также фиксируется ход, промежуточные и конечные результаты соревнований.</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lang w:eastAsia="en-US"/>
        </w:rPr>
        <w:t>1.49.      Чит-коды</w:t>
      </w:r>
    </w:p>
    <w:p w:rsidR="005249A6" w:rsidRPr="005249A6" w:rsidRDefault="005249A6" w:rsidP="005249A6">
      <w:pPr>
        <w:spacing w:before="120" w:after="0" w:line="240" w:lineRule="auto"/>
        <w:ind w:left="992"/>
        <w:jc w:val="both"/>
        <w:rPr>
          <w:rFonts w:ascii="Times New Roman" w:hAnsi="Times New Roman"/>
          <w:sz w:val="28"/>
          <w:szCs w:val="28"/>
          <w:lang w:eastAsia="en-US"/>
        </w:rPr>
      </w:pPr>
      <w:r w:rsidRPr="005249A6">
        <w:rPr>
          <w:rFonts w:ascii="Times New Roman" w:hAnsi="Times New Roman"/>
          <w:sz w:val="28"/>
          <w:szCs w:val="28"/>
          <w:lang w:eastAsia="en-US"/>
        </w:rPr>
        <w:t>Последовательность букв, цифр или нажатий клавиш, которая используется для получения преимущества над соперником, но при этом не документирована.</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u w:color="000000"/>
          <w:lang w:eastAsia="en-US"/>
        </w:rPr>
        <w:t>1.50.      Характеристики персонажа</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Совокупность качеств объекта управления, описывающая возможности его взаимодействия с другими объектами управления и Ареной, в том числе перемещение и отображение на устройствах вывода в процессе игры.</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lang w:eastAsia="en-US"/>
        </w:rPr>
        <w:t>1.51.      Хост</w:t>
      </w:r>
    </w:p>
    <w:p w:rsidR="005249A6" w:rsidRPr="005249A6" w:rsidRDefault="005249A6" w:rsidP="005249A6">
      <w:pPr>
        <w:spacing w:before="120" w:after="0" w:line="240" w:lineRule="auto"/>
        <w:ind w:left="992"/>
        <w:jc w:val="both"/>
        <w:rPr>
          <w:rFonts w:ascii="Times New Roman" w:hAnsi="Times New Roman"/>
          <w:sz w:val="28"/>
          <w:szCs w:val="28"/>
          <w:u w:color="000000"/>
          <w:lang w:eastAsia="en-US"/>
        </w:rPr>
      </w:pPr>
      <w:r w:rsidRPr="005249A6">
        <w:rPr>
          <w:rFonts w:ascii="Times New Roman" w:hAnsi="Times New Roman"/>
          <w:sz w:val="28"/>
          <w:szCs w:val="28"/>
          <w:u w:color="000000"/>
          <w:lang w:eastAsia="en-US"/>
        </w:rPr>
        <w:lastRenderedPageBreak/>
        <w:t>Игровая платформа одного из участников, которая предоставляет сервисы в режиме сервера (хост нельзя назначить, определяется в случайном порядке среди игроков одного матча в баскетбольном симуляторе).</w:t>
      </w:r>
    </w:p>
    <w:p w:rsidR="005249A6" w:rsidRPr="005249A6" w:rsidRDefault="005249A6" w:rsidP="005249A6">
      <w:pPr>
        <w:spacing w:after="0" w:line="240" w:lineRule="auto"/>
        <w:rPr>
          <w:rFonts w:ascii="Times New Roman" w:hAnsi="Times New Roman"/>
          <w:sz w:val="28"/>
          <w:szCs w:val="28"/>
          <w:u w:color="000000"/>
        </w:rPr>
      </w:pP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lang w:eastAsia="en-US"/>
        </w:rPr>
        <w:t>1.52.      Шейр (</w:t>
      </w:r>
      <w:r w:rsidRPr="005249A6">
        <w:rPr>
          <w:rFonts w:ascii="Times New Roman" w:hAnsi="Times New Roman"/>
          <w:b/>
          <w:bCs/>
          <w:kern w:val="28"/>
          <w:sz w:val="28"/>
          <w:szCs w:val="28"/>
          <w:lang w:val="en-US" w:eastAsia="en-US"/>
        </w:rPr>
        <w:t>SharePlay</w:t>
      </w:r>
      <w:r w:rsidRPr="005249A6">
        <w:rPr>
          <w:rFonts w:ascii="Times New Roman" w:hAnsi="Times New Roman"/>
          <w:b/>
          <w:bCs/>
          <w:kern w:val="28"/>
          <w:sz w:val="28"/>
          <w:szCs w:val="28"/>
          <w:lang w:eastAsia="en-US"/>
        </w:rPr>
        <w:t>)</w:t>
      </w:r>
    </w:p>
    <w:p w:rsidR="005249A6" w:rsidRPr="005249A6" w:rsidRDefault="005249A6" w:rsidP="005249A6">
      <w:pPr>
        <w:spacing w:before="120" w:after="0" w:line="240" w:lineRule="auto"/>
        <w:ind w:left="992"/>
        <w:jc w:val="both"/>
        <w:rPr>
          <w:rFonts w:ascii="Times New Roman" w:hAnsi="Times New Roman"/>
          <w:b/>
          <w:bCs/>
          <w:sz w:val="28"/>
          <w:szCs w:val="28"/>
          <w:lang w:eastAsia="en-US"/>
        </w:rPr>
      </w:pPr>
      <w:r w:rsidRPr="005249A6">
        <w:rPr>
          <w:rFonts w:ascii="Times New Roman" w:hAnsi="Times New Roman"/>
          <w:sz w:val="28"/>
          <w:szCs w:val="28"/>
          <w:u w:color="000000"/>
          <w:lang w:eastAsia="en-US"/>
        </w:rPr>
        <w:t>Трансляция экрана (для одного человека или группы лиц, находящихся</w:t>
      </w:r>
      <w:r w:rsidRPr="005249A6">
        <w:rPr>
          <w:rFonts w:ascii="Times New Roman" w:hAnsi="Times New Roman"/>
          <w:sz w:val="28"/>
          <w:szCs w:val="28"/>
          <w:u w:color="000000"/>
          <w:lang w:eastAsia="en-US"/>
        </w:rPr>
        <w:br/>
        <w:t>в одной виртуальной комнате) в режиме реального времени стандартными средствами игровой платформы.</w:t>
      </w:r>
    </w:p>
    <w:p w:rsidR="005249A6" w:rsidRPr="005249A6" w:rsidRDefault="005249A6" w:rsidP="005249A6">
      <w:pPr>
        <w:tabs>
          <w:tab w:val="num" w:pos="1209"/>
          <w:tab w:val="num" w:pos="1800"/>
        </w:tabs>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b/>
          <w:bCs/>
          <w:kern w:val="28"/>
          <w:sz w:val="28"/>
          <w:szCs w:val="28"/>
          <w:lang w:eastAsia="en-US"/>
        </w:rPr>
        <w:t>1.53.      Экипировка</w:t>
      </w:r>
    </w:p>
    <w:p w:rsidR="005249A6" w:rsidRPr="005249A6" w:rsidRDefault="005249A6" w:rsidP="005249A6">
      <w:pPr>
        <w:spacing w:before="120" w:after="0" w:line="240" w:lineRule="auto"/>
        <w:ind w:left="992"/>
        <w:jc w:val="both"/>
        <w:rPr>
          <w:rFonts w:ascii="Times New Roman" w:hAnsi="Times New Roman" w:cs="Tahoma"/>
          <w:b/>
          <w:bCs/>
          <w:sz w:val="28"/>
          <w:szCs w:val="28"/>
          <w:lang w:eastAsia="en-US"/>
        </w:rPr>
      </w:pPr>
      <w:r w:rsidRPr="005249A6">
        <w:rPr>
          <w:rFonts w:ascii="Times New Roman" w:hAnsi="Times New Roman" w:cs="Tahoma"/>
          <w:sz w:val="28"/>
          <w:szCs w:val="28"/>
          <w:lang w:eastAsia="en-US"/>
        </w:rPr>
        <w:t>Симулятор баскетбола должен визуализировать в виртуальное пространство как минимум игровую форму виртуальных игроков, предусмотренную Правилами.</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В случае визуализации симулятором баскетбола иных предусмотренных Правилами элементов экипировки такие элементы должны быть адаптированы в виртуальное пространство с учетом Правил.</w:t>
      </w:r>
    </w:p>
    <w:p w:rsidR="005249A6" w:rsidRPr="005249A6" w:rsidRDefault="005249A6" w:rsidP="005249A6">
      <w:pPr>
        <w:spacing w:after="0" w:line="240" w:lineRule="auto"/>
        <w:ind w:left="709"/>
        <w:jc w:val="both"/>
        <w:rPr>
          <w:rFonts w:ascii="Times New Roman" w:hAnsi="Times New Roman"/>
          <w:sz w:val="28"/>
          <w:szCs w:val="28"/>
        </w:rPr>
      </w:pPr>
    </w:p>
    <w:p w:rsidR="005249A6" w:rsidRPr="005249A6" w:rsidRDefault="005249A6" w:rsidP="005249A6">
      <w:pPr>
        <w:keepNext/>
        <w:pBdr>
          <w:top w:val="single" w:sz="6" w:space="12" w:color="auto"/>
          <w:bottom w:val="single" w:sz="6" w:space="12" w:color="auto"/>
        </w:pBdr>
        <w:spacing w:after="0"/>
        <w:jc w:val="both"/>
        <w:outlineLvl w:val="0"/>
        <w:rPr>
          <w:rFonts w:ascii="Times New Roman" w:hAnsi="Times New Roman"/>
          <w:b/>
          <w:bCs/>
          <w:caps/>
          <w:kern w:val="28"/>
          <w:sz w:val="28"/>
          <w:szCs w:val="28"/>
          <w:lang w:eastAsia="en-US"/>
        </w:rPr>
      </w:pPr>
      <w:r w:rsidRPr="005249A6">
        <w:rPr>
          <w:rFonts w:ascii="Times New Roman" w:hAnsi="Times New Roman"/>
          <w:b/>
          <w:bCs/>
          <w:caps/>
          <w:kern w:val="28"/>
          <w:sz w:val="28"/>
          <w:szCs w:val="28"/>
          <w:lang w:eastAsia="en-US"/>
        </w:rPr>
        <w:t>ПРАВИЛО ВТОРОЕ – ТЕХНИЧЕСКИЕ СРЕДСТВА</w:t>
      </w:r>
    </w:p>
    <w:p w:rsidR="005249A6" w:rsidRPr="005249A6" w:rsidRDefault="005249A6" w:rsidP="005249A6">
      <w:pPr>
        <w:tabs>
          <w:tab w:val="right" w:leader="dot" w:pos="9072"/>
        </w:tabs>
        <w:spacing w:after="0" w:line="240" w:lineRule="auto"/>
        <w:ind w:right="-1"/>
        <w:jc w:val="both"/>
        <w:rPr>
          <w:rFonts w:ascii="Times New Roman" w:hAnsi="Times New Roman" w:cs="Tahoma"/>
          <w:sz w:val="28"/>
          <w:szCs w:val="28"/>
          <w:lang w:eastAsia="en-US"/>
        </w:rPr>
      </w:pPr>
      <w:r w:rsidRPr="005249A6">
        <w:rPr>
          <w:rFonts w:ascii="Times New Roman" w:hAnsi="Times New Roman" w:cs="Tahoma"/>
          <w:sz w:val="28"/>
          <w:szCs w:val="28"/>
          <w:lang w:eastAsia="en-US"/>
        </w:rPr>
        <w:t>К техническим средствам интерактивного баскетбола относятся игровые платформы со специальным программным обеспечением, позволяющим функционировать симулятору баскетбола, устройства управления и устройства отображения.</w:t>
      </w:r>
    </w:p>
    <w:p w:rsidR="005249A6" w:rsidRPr="005249A6" w:rsidRDefault="005249A6" w:rsidP="005249A6">
      <w:pPr>
        <w:tabs>
          <w:tab w:val="num" w:pos="992"/>
          <w:tab w:val="num" w:pos="1800"/>
        </w:tabs>
        <w:spacing w:after="0"/>
        <w:ind w:firstLine="709"/>
        <w:jc w:val="both"/>
        <w:outlineLvl w:val="0"/>
        <w:rPr>
          <w:rFonts w:ascii="Times New Roman" w:hAnsi="Times New Roman"/>
          <w:kern w:val="28"/>
          <w:sz w:val="28"/>
          <w:szCs w:val="28"/>
          <w:lang w:eastAsia="en-US"/>
        </w:rPr>
      </w:pPr>
    </w:p>
    <w:p w:rsidR="005249A6" w:rsidRPr="005249A6" w:rsidRDefault="005249A6" w:rsidP="00065057">
      <w:pPr>
        <w:keepNext/>
        <w:numPr>
          <w:ilvl w:val="0"/>
          <w:numId w:val="34"/>
        </w:numPr>
        <w:tabs>
          <w:tab w:val="left" w:pos="993"/>
          <w:tab w:val="num" w:pos="1800"/>
        </w:tabs>
        <w:spacing w:before="240" w:after="120" w:line="240" w:lineRule="auto"/>
        <w:ind w:left="993" w:hanging="993"/>
        <w:jc w:val="both"/>
        <w:outlineLvl w:val="0"/>
        <w:rPr>
          <w:rFonts w:ascii="Times New Roman" w:hAnsi="Times New Roman"/>
          <w:b/>
          <w:bCs/>
          <w:kern w:val="28"/>
          <w:sz w:val="28"/>
          <w:szCs w:val="28"/>
          <w:u w:color="000000"/>
          <w:lang w:eastAsia="en-US"/>
        </w:rPr>
      </w:pPr>
      <w:r w:rsidRPr="005249A6">
        <w:rPr>
          <w:rFonts w:ascii="Times New Roman" w:hAnsi="Times New Roman"/>
          <w:b/>
          <w:bCs/>
          <w:kern w:val="28"/>
          <w:sz w:val="28"/>
          <w:szCs w:val="28"/>
          <w:lang w:eastAsia="en-US"/>
        </w:rPr>
        <w:t>Игровые</w:t>
      </w:r>
      <w:r w:rsidRPr="005249A6">
        <w:rPr>
          <w:rFonts w:ascii="Times New Roman" w:hAnsi="Times New Roman"/>
          <w:b/>
          <w:bCs/>
          <w:kern w:val="28"/>
          <w:sz w:val="28"/>
          <w:szCs w:val="28"/>
          <w:u w:color="000000"/>
          <w:lang w:eastAsia="en-US"/>
        </w:rPr>
        <w:t xml:space="preserve"> платформы</w:t>
      </w:r>
    </w:p>
    <w:p w:rsidR="005249A6" w:rsidRPr="005249A6" w:rsidRDefault="005249A6" w:rsidP="005249A6">
      <w:pPr>
        <w:spacing w:before="120" w:after="0" w:line="240" w:lineRule="auto"/>
        <w:ind w:left="992"/>
        <w:jc w:val="both"/>
        <w:rPr>
          <w:rFonts w:ascii="Times New Roman" w:hAnsi="Times New Roman" w:cs="Tahoma"/>
          <w:sz w:val="28"/>
          <w:szCs w:val="28"/>
          <w:u w:color="000000"/>
          <w:lang w:val="en-GB" w:eastAsia="en-US"/>
        </w:rPr>
      </w:pPr>
      <w:r w:rsidRPr="005249A6">
        <w:rPr>
          <w:rFonts w:ascii="Times New Roman" w:hAnsi="Times New Roman" w:cs="Tahoma"/>
          <w:sz w:val="28"/>
          <w:szCs w:val="28"/>
          <w:u w:color="000000"/>
          <w:lang w:val="en-GB" w:eastAsia="en-US"/>
        </w:rPr>
        <w:t>К игровым платформам относятся:</w:t>
      </w:r>
    </w:p>
    <w:p w:rsidR="005249A6" w:rsidRPr="005249A6" w:rsidRDefault="005249A6" w:rsidP="00065057">
      <w:pPr>
        <w:numPr>
          <w:ilvl w:val="1"/>
          <w:numId w:val="34"/>
        </w:numPr>
        <w:tabs>
          <w:tab w:val="num" w:pos="992"/>
          <w:tab w:val="num" w:pos="1800"/>
        </w:tabs>
        <w:spacing w:before="240" w:after="120" w:line="240" w:lineRule="auto"/>
        <w:ind w:left="993" w:hanging="993"/>
        <w:jc w:val="both"/>
        <w:outlineLvl w:val="0"/>
        <w:rPr>
          <w:rFonts w:ascii="Times New Roman" w:hAnsi="Times New Roman"/>
          <w:b/>
          <w:bCs/>
          <w:kern w:val="28"/>
          <w:sz w:val="28"/>
          <w:szCs w:val="28"/>
          <w:lang w:val="en-GB" w:eastAsia="en-US"/>
        </w:rPr>
      </w:pPr>
      <w:r w:rsidRPr="005249A6">
        <w:rPr>
          <w:rFonts w:ascii="Times New Roman" w:hAnsi="Times New Roman"/>
          <w:kern w:val="28"/>
          <w:sz w:val="28"/>
          <w:szCs w:val="28"/>
          <w:lang w:eastAsia="en-US"/>
        </w:rPr>
        <w:t>Стационарная игровая</w:t>
      </w:r>
      <w:r w:rsidRPr="005249A6">
        <w:rPr>
          <w:rFonts w:ascii="Times New Roman" w:hAnsi="Times New Roman"/>
          <w:kern w:val="28"/>
          <w:sz w:val="28"/>
          <w:szCs w:val="28"/>
          <w:lang w:val="en-GB" w:eastAsia="en-US"/>
        </w:rPr>
        <w:t xml:space="preserve"> </w:t>
      </w:r>
      <w:r w:rsidRPr="005249A6">
        <w:rPr>
          <w:rFonts w:ascii="Times New Roman" w:hAnsi="Times New Roman"/>
          <w:kern w:val="28"/>
          <w:sz w:val="28"/>
          <w:szCs w:val="28"/>
          <w:lang w:eastAsia="en-US"/>
        </w:rPr>
        <w:t>консоль</w:t>
      </w:r>
      <w:r w:rsidRPr="005249A6">
        <w:rPr>
          <w:rFonts w:ascii="Times New Roman" w:hAnsi="Times New Roman"/>
          <w:kern w:val="28"/>
          <w:sz w:val="28"/>
          <w:szCs w:val="28"/>
          <w:lang w:val="en-US" w:eastAsia="en-US"/>
        </w:rPr>
        <w:t>;</w:t>
      </w:r>
      <w:r w:rsidRPr="005249A6">
        <w:rPr>
          <w:rFonts w:ascii="Times New Roman" w:hAnsi="Times New Roman"/>
          <w:kern w:val="28"/>
          <w:sz w:val="28"/>
          <w:szCs w:val="28"/>
          <w:lang w:val="en-GB" w:eastAsia="en-US"/>
        </w:rPr>
        <w:t xml:space="preserve"> </w:t>
      </w:r>
    </w:p>
    <w:p w:rsidR="005249A6" w:rsidRPr="005249A6" w:rsidRDefault="005249A6" w:rsidP="00065057">
      <w:pPr>
        <w:numPr>
          <w:ilvl w:val="1"/>
          <w:numId w:val="34"/>
        </w:numPr>
        <w:tabs>
          <w:tab w:val="num" w:pos="992"/>
          <w:tab w:val="num" w:pos="1800"/>
        </w:tabs>
        <w:spacing w:before="240" w:after="120" w:line="240" w:lineRule="auto"/>
        <w:ind w:left="993" w:hanging="993"/>
        <w:jc w:val="both"/>
        <w:outlineLvl w:val="0"/>
        <w:rPr>
          <w:rFonts w:ascii="Times New Roman" w:hAnsi="Times New Roman"/>
          <w:b/>
          <w:bCs/>
          <w:kern w:val="28"/>
          <w:sz w:val="28"/>
          <w:szCs w:val="28"/>
          <w:lang w:eastAsia="en-US"/>
        </w:rPr>
      </w:pPr>
      <w:r w:rsidRPr="005249A6">
        <w:rPr>
          <w:rFonts w:ascii="Times New Roman" w:hAnsi="Times New Roman"/>
          <w:kern w:val="28"/>
          <w:sz w:val="28"/>
          <w:szCs w:val="28"/>
          <w:lang w:eastAsia="en-US"/>
        </w:rPr>
        <w:t>Портативные игровые консоли</w:t>
      </w:r>
      <w:r w:rsidRPr="005249A6">
        <w:rPr>
          <w:rFonts w:ascii="Times New Roman" w:hAnsi="Times New Roman"/>
          <w:kern w:val="28"/>
          <w:sz w:val="28"/>
          <w:szCs w:val="28"/>
          <w:lang w:val="en-US" w:eastAsia="en-US"/>
        </w:rPr>
        <w:t>;</w:t>
      </w:r>
    </w:p>
    <w:p w:rsidR="005249A6" w:rsidRPr="005249A6" w:rsidRDefault="005249A6" w:rsidP="00065057">
      <w:pPr>
        <w:numPr>
          <w:ilvl w:val="1"/>
          <w:numId w:val="34"/>
        </w:numPr>
        <w:tabs>
          <w:tab w:val="num" w:pos="992"/>
          <w:tab w:val="num" w:pos="1800"/>
        </w:tabs>
        <w:spacing w:before="240" w:after="120" w:line="240" w:lineRule="auto"/>
        <w:ind w:left="993" w:hanging="993"/>
        <w:jc w:val="both"/>
        <w:outlineLvl w:val="0"/>
        <w:rPr>
          <w:rFonts w:ascii="Times New Roman" w:hAnsi="Times New Roman"/>
          <w:kern w:val="28"/>
          <w:sz w:val="28"/>
          <w:szCs w:val="28"/>
          <w:lang w:val="en-US" w:eastAsia="en-US"/>
        </w:rPr>
      </w:pPr>
      <w:r w:rsidRPr="005249A6">
        <w:rPr>
          <w:rFonts w:ascii="Times New Roman" w:hAnsi="Times New Roman"/>
          <w:kern w:val="28"/>
          <w:sz w:val="28"/>
          <w:szCs w:val="28"/>
          <w:lang w:eastAsia="en-US"/>
        </w:rPr>
        <w:t>Персональный компьютер (ноутбук);</w:t>
      </w:r>
    </w:p>
    <w:p w:rsidR="005249A6" w:rsidRPr="005249A6" w:rsidRDefault="005249A6" w:rsidP="00065057">
      <w:pPr>
        <w:numPr>
          <w:ilvl w:val="1"/>
          <w:numId w:val="34"/>
        </w:numPr>
        <w:tabs>
          <w:tab w:val="num" w:pos="992"/>
          <w:tab w:val="num" w:pos="1800"/>
        </w:tabs>
        <w:spacing w:before="240" w:after="120" w:line="240" w:lineRule="auto"/>
        <w:ind w:left="993" w:hanging="993"/>
        <w:jc w:val="both"/>
        <w:outlineLvl w:val="0"/>
        <w:rPr>
          <w:rFonts w:ascii="Times New Roman" w:hAnsi="Times New Roman"/>
          <w:b/>
          <w:bCs/>
          <w:kern w:val="28"/>
          <w:sz w:val="28"/>
          <w:szCs w:val="28"/>
          <w:lang w:eastAsia="en-US"/>
        </w:rPr>
      </w:pPr>
      <w:r w:rsidRPr="005249A6">
        <w:rPr>
          <w:rFonts w:ascii="Times New Roman" w:hAnsi="Times New Roman"/>
          <w:kern w:val="28"/>
          <w:sz w:val="28"/>
          <w:szCs w:val="28"/>
          <w:lang w:eastAsia="en-US"/>
        </w:rPr>
        <w:t>Смартфоны;</w:t>
      </w:r>
    </w:p>
    <w:p w:rsidR="005249A6" w:rsidRPr="005249A6" w:rsidRDefault="005249A6" w:rsidP="00065057">
      <w:pPr>
        <w:numPr>
          <w:ilvl w:val="1"/>
          <w:numId w:val="34"/>
        </w:numPr>
        <w:tabs>
          <w:tab w:val="num" w:pos="992"/>
          <w:tab w:val="num" w:pos="1800"/>
        </w:tabs>
        <w:spacing w:before="240" w:after="120" w:line="240" w:lineRule="auto"/>
        <w:ind w:left="993" w:hanging="993"/>
        <w:jc w:val="both"/>
        <w:outlineLvl w:val="0"/>
        <w:rPr>
          <w:rFonts w:ascii="Times New Roman" w:hAnsi="Times New Roman"/>
          <w:b/>
          <w:bCs/>
          <w:kern w:val="28"/>
          <w:sz w:val="28"/>
          <w:szCs w:val="28"/>
          <w:lang w:eastAsia="en-US"/>
        </w:rPr>
      </w:pPr>
      <w:r w:rsidRPr="005249A6">
        <w:rPr>
          <w:rFonts w:ascii="Times New Roman" w:hAnsi="Times New Roman"/>
          <w:kern w:val="28"/>
          <w:sz w:val="28"/>
          <w:szCs w:val="28"/>
          <w:lang w:eastAsia="en-US"/>
        </w:rPr>
        <w:t>Иные компьютерные устройства</w:t>
      </w:r>
      <w:r w:rsidRPr="005249A6">
        <w:rPr>
          <w:rFonts w:ascii="Times New Roman" w:hAnsi="Times New Roman"/>
          <w:b/>
          <w:bCs/>
          <w:kern w:val="28"/>
          <w:sz w:val="28"/>
          <w:szCs w:val="28"/>
          <w:lang w:eastAsia="en-US"/>
        </w:rPr>
        <w:t xml:space="preserve"> </w:t>
      </w:r>
      <w:r w:rsidRPr="005249A6">
        <w:rPr>
          <w:rFonts w:ascii="Times New Roman" w:hAnsi="Times New Roman"/>
          <w:kern w:val="28"/>
          <w:sz w:val="28"/>
          <w:szCs w:val="28"/>
          <w:lang w:eastAsia="en-US"/>
        </w:rPr>
        <w:t>(способные воспроизвести симулятор баскетбола, соответствующий требованиям настоящей главы).</w:t>
      </w:r>
    </w:p>
    <w:p w:rsidR="005249A6" w:rsidRPr="005249A6" w:rsidRDefault="005249A6" w:rsidP="005249A6">
      <w:pPr>
        <w:spacing w:after="0"/>
        <w:ind w:left="709"/>
        <w:jc w:val="both"/>
        <w:outlineLvl w:val="0"/>
        <w:rPr>
          <w:rFonts w:ascii="Times New Roman" w:hAnsi="Times New Roman"/>
          <w:b/>
          <w:bCs/>
          <w:kern w:val="28"/>
          <w:sz w:val="28"/>
          <w:szCs w:val="28"/>
          <w:lang w:eastAsia="en-US"/>
        </w:rPr>
      </w:pPr>
    </w:p>
    <w:p w:rsidR="005249A6" w:rsidRPr="005249A6" w:rsidRDefault="005249A6" w:rsidP="00065057">
      <w:pPr>
        <w:keepNext/>
        <w:numPr>
          <w:ilvl w:val="0"/>
          <w:numId w:val="34"/>
        </w:numPr>
        <w:tabs>
          <w:tab w:val="left" w:pos="992"/>
          <w:tab w:val="num" w:pos="1800"/>
        </w:tabs>
        <w:spacing w:before="240" w:after="120" w:line="240" w:lineRule="auto"/>
        <w:ind w:left="993" w:hanging="1277"/>
        <w:jc w:val="both"/>
        <w:outlineLvl w:val="0"/>
        <w:rPr>
          <w:rFonts w:ascii="Times New Roman" w:hAnsi="Times New Roman"/>
          <w:b/>
          <w:bCs/>
          <w:kern w:val="28"/>
          <w:sz w:val="28"/>
          <w:szCs w:val="28"/>
          <w:u w:color="000000"/>
          <w:lang w:eastAsia="en-US"/>
        </w:rPr>
      </w:pPr>
      <w:r w:rsidRPr="005249A6">
        <w:rPr>
          <w:rFonts w:ascii="Times New Roman" w:hAnsi="Times New Roman"/>
          <w:b/>
          <w:bCs/>
          <w:kern w:val="28"/>
          <w:sz w:val="28"/>
          <w:szCs w:val="28"/>
          <w:lang w:eastAsia="en-US"/>
        </w:rPr>
        <w:lastRenderedPageBreak/>
        <w:t>Устройства</w:t>
      </w:r>
      <w:r w:rsidRPr="005249A6">
        <w:rPr>
          <w:rFonts w:ascii="Times New Roman" w:hAnsi="Times New Roman"/>
          <w:b/>
          <w:bCs/>
          <w:kern w:val="28"/>
          <w:sz w:val="28"/>
          <w:szCs w:val="28"/>
          <w:u w:color="000000"/>
          <w:lang w:eastAsia="en-US"/>
        </w:rPr>
        <w:t xml:space="preserve"> управления</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К устройствам управления относятся устройства ввода, с помощью которых спортсмен отдает команды соответствующей игровой платформе (Рисунок 1):</w:t>
      </w:r>
    </w:p>
    <w:p w:rsidR="005249A6" w:rsidRPr="005249A6" w:rsidRDefault="005249A6" w:rsidP="00065057">
      <w:pPr>
        <w:numPr>
          <w:ilvl w:val="0"/>
          <w:numId w:val="35"/>
        </w:numPr>
        <w:tabs>
          <w:tab w:val="num" w:pos="992"/>
          <w:tab w:val="num" w:pos="1800"/>
        </w:tabs>
        <w:spacing w:before="240" w:after="120" w:line="240" w:lineRule="auto"/>
        <w:ind w:left="993" w:hanging="993"/>
        <w:jc w:val="both"/>
        <w:outlineLvl w:val="0"/>
        <w:rPr>
          <w:rFonts w:ascii="Times New Roman" w:hAnsi="Times New Roman"/>
          <w:b/>
          <w:bCs/>
          <w:kern w:val="28"/>
          <w:sz w:val="28"/>
          <w:szCs w:val="28"/>
          <w:lang w:eastAsia="en-US"/>
        </w:rPr>
      </w:pPr>
      <w:r w:rsidRPr="005249A6">
        <w:rPr>
          <w:rFonts w:ascii="Times New Roman" w:hAnsi="Times New Roman"/>
          <w:kern w:val="28"/>
          <w:sz w:val="28"/>
          <w:szCs w:val="28"/>
          <w:lang w:eastAsia="en-US"/>
        </w:rPr>
        <w:t>Игровой геймпад стационарной игровой консоли или персонального компьютера;</w:t>
      </w:r>
    </w:p>
    <w:p w:rsidR="005249A6" w:rsidRPr="005249A6" w:rsidRDefault="005249A6" w:rsidP="00065057">
      <w:pPr>
        <w:numPr>
          <w:ilvl w:val="0"/>
          <w:numId w:val="35"/>
        </w:numPr>
        <w:tabs>
          <w:tab w:val="num" w:pos="992"/>
          <w:tab w:val="num" w:pos="1800"/>
        </w:tabs>
        <w:spacing w:before="240" w:after="120" w:line="240" w:lineRule="auto"/>
        <w:ind w:left="993" w:hanging="993"/>
        <w:jc w:val="both"/>
        <w:outlineLvl w:val="0"/>
        <w:rPr>
          <w:rFonts w:ascii="Times New Roman" w:hAnsi="Times New Roman"/>
          <w:kern w:val="28"/>
          <w:sz w:val="28"/>
          <w:szCs w:val="28"/>
          <w:lang w:eastAsia="en-US"/>
        </w:rPr>
      </w:pPr>
      <w:r w:rsidRPr="005249A6">
        <w:rPr>
          <w:rFonts w:ascii="Times New Roman" w:hAnsi="Times New Roman"/>
          <w:kern w:val="28"/>
          <w:sz w:val="28"/>
          <w:szCs w:val="28"/>
          <w:lang w:eastAsia="en-US"/>
        </w:rPr>
        <w:t>Прочие игровые контроллеры, не запрещенные Положением (Регламентом) о проведении соревнования.</w:t>
      </w:r>
    </w:p>
    <w:p w:rsidR="005249A6" w:rsidRPr="005249A6" w:rsidRDefault="005249A6" w:rsidP="005249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after="0"/>
        <w:jc w:val="both"/>
        <w:outlineLvl w:val="0"/>
        <w:rPr>
          <w:rFonts w:ascii="Times New Roman" w:hAnsi="Times New Roman"/>
          <w:b/>
          <w:bCs/>
          <w:kern w:val="28"/>
          <w:sz w:val="28"/>
          <w:szCs w:val="28"/>
          <w:lang w:val="en-US" w:eastAsia="en-US"/>
        </w:rPr>
      </w:pPr>
      <w:r>
        <w:rPr>
          <w:rFonts w:ascii="Times New Roman" w:hAnsi="Times New Roman"/>
          <w:b/>
          <w:noProof/>
          <w:kern w:val="28"/>
          <w:sz w:val="28"/>
          <w:szCs w:val="28"/>
        </w:rPr>
        <w:drawing>
          <wp:inline distT="0" distB="0" distL="0" distR="0" wp14:anchorId="0BFECF53" wp14:editId="49644FCF">
            <wp:extent cx="6297295" cy="5029200"/>
            <wp:effectExtent l="0" t="0" r="0" b="0"/>
            <wp:docPr id="13"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25"/>
                    <pic:cNvPicPr>
                      <a:picLocks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297295" cy="5029200"/>
                    </a:xfrm>
                    <a:prstGeom prst="rect">
                      <a:avLst/>
                    </a:prstGeom>
                    <a:noFill/>
                    <a:ln>
                      <a:noFill/>
                    </a:ln>
                  </pic:spPr>
                </pic:pic>
              </a:graphicData>
            </a:graphic>
          </wp:inline>
        </w:drawing>
      </w:r>
    </w:p>
    <w:p w:rsidR="005249A6" w:rsidRPr="005249A6" w:rsidRDefault="005249A6" w:rsidP="005249A6">
      <w:pPr>
        <w:tabs>
          <w:tab w:val="left" w:pos="4113"/>
        </w:tabs>
        <w:spacing w:after="0" w:line="240" w:lineRule="auto"/>
        <w:ind w:firstLine="709"/>
        <w:jc w:val="center"/>
        <w:rPr>
          <w:rFonts w:ascii="Times New Roman" w:hAnsi="Times New Roman"/>
          <w:sz w:val="28"/>
          <w:szCs w:val="28"/>
        </w:rPr>
      </w:pPr>
      <w:r w:rsidRPr="005249A6">
        <w:rPr>
          <w:rFonts w:ascii="Times New Roman" w:hAnsi="Times New Roman"/>
          <w:sz w:val="28"/>
          <w:szCs w:val="28"/>
        </w:rPr>
        <w:t xml:space="preserve">Рисунок 1. </w:t>
      </w:r>
      <w:r w:rsidRPr="005249A6">
        <w:rPr>
          <w:rFonts w:ascii="Times New Roman" w:hAnsi="Times New Roman"/>
          <w:sz w:val="28"/>
          <w:szCs w:val="28"/>
          <w:u w:color="000000"/>
        </w:rPr>
        <w:t>Пример контроллеров управления.</w:t>
      </w:r>
    </w:p>
    <w:p w:rsidR="005249A6" w:rsidRPr="005249A6" w:rsidRDefault="005249A6" w:rsidP="00065057">
      <w:pPr>
        <w:keepNext/>
        <w:numPr>
          <w:ilvl w:val="0"/>
          <w:numId w:val="34"/>
        </w:numPr>
        <w:tabs>
          <w:tab w:val="left" w:pos="992"/>
          <w:tab w:val="num" w:pos="1800"/>
        </w:tabs>
        <w:spacing w:before="240" w:after="120" w:line="240" w:lineRule="auto"/>
        <w:ind w:left="993" w:hanging="1277"/>
        <w:jc w:val="both"/>
        <w:outlineLvl w:val="0"/>
        <w:rPr>
          <w:rFonts w:ascii="Times New Roman" w:hAnsi="Times New Roman"/>
          <w:kern w:val="28"/>
          <w:sz w:val="28"/>
          <w:szCs w:val="28"/>
          <w:u w:color="000000"/>
          <w:lang w:eastAsia="en-US"/>
        </w:rPr>
      </w:pPr>
      <w:r w:rsidRPr="005249A6">
        <w:rPr>
          <w:rFonts w:ascii="Times New Roman" w:hAnsi="Times New Roman"/>
          <w:b/>
          <w:bCs/>
          <w:kern w:val="28"/>
          <w:sz w:val="28"/>
          <w:szCs w:val="28"/>
          <w:lang w:eastAsia="en-US"/>
        </w:rPr>
        <w:t>Устройства</w:t>
      </w:r>
      <w:r w:rsidRPr="005249A6">
        <w:rPr>
          <w:rFonts w:ascii="Times New Roman" w:hAnsi="Times New Roman"/>
          <w:kern w:val="28"/>
          <w:sz w:val="28"/>
          <w:szCs w:val="28"/>
          <w:u w:color="000000"/>
          <w:lang w:eastAsia="en-US"/>
        </w:rPr>
        <w:t xml:space="preserve"> </w:t>
      </w:r>
      <w:r w:rsidRPr="005249A6">
        <w:rPr>
          <w:rFonts w:ascii="Times New Roman" w:hAnsi="Times New Roman"/>
          <w:b/>
          <w:bCs/>
          <w:kern w:val="28"/>
          <w:sz w:val="28"/>
          <w:szCs w:val="28"/>
          <w:u w:color="000000"/>
          <w:lang w:eastAsia="en-US"/>
        </w:rPr>
        <w:t>отображения</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К устройствам отображения относятся устройства вывода, с помощью которых визуализируется внутриигровая механика:</w:t>
      </w:r>
    </w:p>
    <w:p w:rsidR="005249A6" w:rsidRPr="005249A6" w:rsidRDefault="005249A6" w:rsidP="00065057">
      <w:pPr>
        <w:numPr>
          <w:ilvl w:val="0"/>
          <w:numId w:val="36"/>
        </w:numPr>
        <w:tabs>
          <w:tab w:val="num" w:pos="992"/>
          <w:tab w:val="num" w:pos="1800"/>
        </w:tabs>
        <w:spacing w:before="240" w:after="120" w:line="240" w:lineRule="auto"/>
        <w:ind w:left="993" w:hanging="993"/>
        <w:jc w:val="both"/>
        <w:outlineLvl w:val="0"/>
        <w:rPr>
          <w:rFonts w:ascii="Times New Roman" w:hAnsi="Times New Roman" w:cs="Tahoma"/>
          <w:kern w:val="28"/>
          <w:sz w:val="28"/>
          <w:szCs w:val="28"/>
          <w:lang w:val="en-GB" w:eastAsia="en-US"/>
        </w:rPr>
      </w:pPr>
      <w:r w:rsidRPr="005249A6">
        <w:rPr>
          <w:rFonts w:ascii="Times New Roman" w:hAnsi="Times New Roman"/>
          <w:b/>
          <w:bCs/>
          <w:kern w:val="28"/>
          <w:sz w:val="28"/>
          <w:szCs w:val="28"/>
          <w:lang w:eastAsia="en-US"/>
        </w:rPr>
        <w:t>Монитор</w:t>
      </w:r>
      <w:r w:rsidRPr="005249A6">
        <w:rPr>
          <w:rFonts w:ascii="Times New Roman" w:hAnsi="Times New Roman" w:cs="Tahoma"/>
          <w:kern w:val="28"/>
          <w:sz w:val="28"/>
          <w:szCs w:val="28"/>
          <w:lang w:val="en-GB" w:eastAsia="en-US"/>
        </w:rPr>
        <w:t xml:space="preserve"> (дисплей, экран)</w:t>
      </w:r>
      <w:r w:rsidRPr="005249A6">
        <w:rPr>
          <w:rFonts w:ascii="Times New Roman" w:hAnsi="Times New Roman"/>
          <w:kern w:val="28"/>
          <w:sz w:val="28"/>
          <w:szCs w:val="28"/>
          <w:lang w:eastAsia="en-US"/>
        </w:rPr>
        <w:t>;</w:t>
      </w:r>
    </w:p>
    <w:p w:rsidR="005249A6" w:rsidRPr="005249A6" w:rsidRDefault="005249A6" w:rsidP="00065057">
      <w:pPr>
        <w:numPr>
          <w:ilvl w:val="0"/>
          <w:numId w:val="36"/>
        </w:numPr>
        <w:tabs>
          <w:tab w:val="num" w:pos="992"/>
          <w:tab w:val="num" w:pos="1800"/>
        </w:tabs>
        <w:spacing w:before="240" w:after="120" w:line="240" w:lineRule="auto"/>
        <w:ind w:left="993" w:hanging="993"/>
        <w:jc w:val="both"/>
        <w:outlineLvl w:val="0"/>
        <w:rPr>
          <w:rFonts w:ascii="Times New Roman" w:hAnsi="Times New Roman" w:cs="Tahoma"/>
          <w:kern w:val="28"/>
          <w:sz w:val="28"/>
          <w:szCs w:val="28"/>
          <w:lang w:val="en-GB" w:eastAsia="en-US"/>
        </w:rPr>
      </w:pPr>
      <w:r w:rsidRPr="005249A6">
        <w:rPr>
          <w:rFonts w:ascii="Times New Roman" w:hAnsi="Times New Roman"/>
          <w:b/>
          <w:bCs/>
          <w:kern w:val="28"/>
          <w:sz w:val="28"/>
          <w:szCs w:val="28"/>
          <w:lang w:eastAsia="en-US"/>
        </w:rPr>
        <w:lastRenderedPageBreak/>
        <w:t>Проектор</w:t>
      </w:r>
      <w:r w:rsidRPr="005249A6">
        <w:rPr>
          <w:rFonts w:ascii="Times New Roman" w:hAnsi="Times New Roman"/>
          <w:kern w:val="28"/>
          <w:sz w:val="28"/>
          <w:szCs w:val="28"/>
          <w:lang w:eastAsia="en-US"/>
        </w:rPr>
        <w:t>;</w:t>
      </w:r>
    </w:p>
    <w:p w:rsidR="005249A6" w:rsidRPr="005249A6" w:rsidRDefault="005249A6" w:rsidP="00065057">
      <w:pPr>
        <w:numPr>
          <w:ilvl w:val="0"/>
          <w:numId w:val="36"/>
        </w:numPr>
        <w:tabs>
          <w:tab w:val="num" w:pos="992"/>
          <w:tab w:val="num" w:pos="1800"/>
        </w:tabs>
        <w:spacing w:before="240" w:after="120" w:line="240" w:lineRule="auto"/>
        <w:ind w:left="993" w:hanging="993"/>
        <w:jc w:val="both"/>
        <w:outlineLvl w:val="0"/>
        <w:rPr>
          <w:rFonts w:ascii="Times New Roman" w:hAnsi="Times New Roman" w:cs="Tahoma"/>
          <w:kern w:val="28"/>
          <w:sz w:val="28"/>
          <w:szCs w:val="28"/>
          <w:lang w:val="en-GB" w:eastAsia="en-US"/>
        </w:rPr>
      </w:pPr>
      <w:r w:rsidRPr="005249A6">
        <w:rPr>
          <w:rFonts w:ascii="Times New Roman" w:hAnsi="Times New Roman"/>
          <w:b/>
          <w:bCs/>
          <w:kern w:val="28"/>
          <w:sz w:val="28"/>
          <w:szCs w:val="28"/>
          <w:lang w:eastAsia="en-US"/>
        </w:rPr>
        <w:t>Иные</w:t>
      </w:r>
      <w:r w:rsidRPr="005249A6">
        <w:rPr>
          <w:rFonts w:ascii="Times New Roman" w:hAnsi="Times New Roman" w:cs="Tahoma"/>
          <w:kern w:val="28"/>
          <w:sz w:val="28"/>
          <w:szCs w:val="28"/>
          <w:lang w:val="en-GB" w:eastAsia="en-US"/>
        </w:rPr>
        <w:t xml:space="preserve"> </w:t>
      </w:r>
      <w:r w:rsidRPr="005249A6">
        <w:rPr>
          <w:rFonts w:ascii="Times New Roman" w:hAnsi="Times New Roman" w:cs="Tahoma"/>
          <w:b/>
          <w:bCs/>
          <w:kern w:val="28"/>
          <w:sz w:val="28"/>
          <w:szCs w:val="28"/>
          <w:lang w:val="en-GB" w:eastAsia="en-US"/>
        </w:rPr>
        <w:t>устройства</w:t>
      </w:r>
      <w:r w:rsidRPr="005249A6">
        <w:rPr>
          <w:rFonts w:ascii="Times New Roman" w:hAnsi="Times New Roman" w:cs="Tahoma"/>
          <w:kern w:val="28"/>
          <w:sz w:val="28"/>
          <w:szCs w:val="28"/>
          <w:lang w:val="en-GB" w:eastAsia="en-US"/>
        </w:rPr>
        <w:t xml:space="preserve"> </w:t>
      </w:r>
      <w:r w:rsidRPr="005249A6">
        <w:rPr>
          <w:rFonts w:ascii="Times New Roman" w:hAnsi="Times New Roman" w:cs="Tahoma"/>
          <w:b/>
          <w:bCs/>
          <w:kern w:val="28"/>
          <w:sz w:val="28"/>
          <w:szCs w:val="28"/>
          <w:lang w:val="en-GB" w:eastAsia="en-US"/>
        </w:rPr>
        <w:t>вывода</w:t>
      </w:r>
      <w:r w:rsidRPr="005249A6">
        <w:rPr>
          <w:rFonts w:ascii="Times New Roman" w:hAnsi="Times New Roman"/>
          <w:kern w:val="28"/>
          <w:sz w:val="28"/>
          <w:szCs w:val="28"/>
          <w:lang w:val="en-US" w:eastAsia="en-US"/>
        </w:rPr>
        <w:t>.</w:t>
      </w:r>
    </w:p>
    <w:p w:rsidR="005249A6" w:rsidRPr="005249A6" w:rsidRDefault="005249A6" w:rsidP="005249A6">
      <w:pPr>
        <w:tabs>
          <w:tab w:val="left" w:pos="993"/>
        </w:tabs>
        <w:spacing w:after="0"/>
        <w:ind w:left="709"/>
        <w:jc w:val="both"/>
        <w:rPr>
          <w:rFonts w:ascii="Times New Roman" w:hAnsi="Times New Roman"/>
          <w:b/>
          <w:bCs/>
          <w:sz w:val="28"/>
          <w:szCs w:val="28"/>
        </w:rPr>
      </w:pPr>
    </w:p>
    <w:p w:rsidR="005249A6" w:rsidRPr="005249A6" w:rsidRDefault="005249A6" w:rsidP="00065057">
      <w:pPr>
        <w:keepNext/>
        <w:numPr>
          <w:ilvl w:val="0"/>
          <w:numId w:val="34"/>
        </w:numPr>
        <w:tabs>
          <w:tab w:val="left" w:pos="993"/>
          <w:tab w:val="num" w:pos="1800"/>
        </w:tabs>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b/>
          <w:bCs/>
          <w:kern w:val="28"/>
          <w:sz w:val="28"/>
          <w:szCs w:val="28"/>
          <w:lang w:eastAsia="en-US"/>
        </w:rPr>
        <w:t>Технические</w:t>
      </w:r>
      <w:r w:rsidRPr="005249A6">
        <w:rPr>
          <w:rFonts w:ascii="Times New Roman" w:hAnsi="Times New Roman" w:cs="Tahoma"/>
          <w:b/>
          <w:bCs/>
          <w:kern w:val="28"/>
          <w:sz w:val="28"/>
          <w:szCs w:val="28"/>
          <w:lang w:eastAsia="en-US"/>
        </w:rPr>
        <w:t xml:space="preserve"> и иные параметры места проведения соревнований</w:t>
      </w:r>
    </w:p>
    <w:p w:rsidR="005249A6" w:rsidRPr="005249A6" w:rsidRDefault="005249A6" w:rsidP="00065057">
      <w:pPr>
        <w:numPr>
          <w:ilvl w:val="0"/>
          <w:numId w:val="37"/>
        </w:numPr>
        <w:tabs>
          <w:tab w:val="num" w:pos="992"/>
          <w:tab w:val="num" w:pos="1800"/>
        </w:tabs>
        <w:spacing w:before="240" w:after="120" w:line="240" w:lineRule="auto"/>
        <w:ind w:left="993" w:hanging="993"/>
        <w:jc w:val="both"/>
        <w:outlineLvl w:val="0"/>
        <w:rPr>
          <w:rFonts w:ascii="Times New Roman" w:hAnsi="Times New Roman" w:cs="Tahoma"/>
          <w:b/>
          <w:bCs/>
          <w:spacing w:val="-4"/>
          <w:kern w:val="28"/>
          <w:sz w:val="28"/>
          <w:szCs w:val="28"/>
          <w:lang w:eastAsia="en-US"/>
        </w:rPr>
      </w:pPr>
      <w:r w:rsidRPr="005249A6">
        <w:rPr>
          <w:rFonts w:ascii="Times New Roman" w:hAnsi="Times New Roman" w:cs="Tahoma"/>
          <w:kern w:val="28"/>
          <w:sz w:val="28"/>
          <w:szCs w:val="28"/>
          <w:lang w:eastAsia="en-US"/>
        </w:rPr>
        <w:t>Офлайн-соревнования по интерактивному баскетболу должны проводиться на объектах спорта или площадках, специально подготовленных для проведения официального спортивного соревнования. Место проведения соревнований должно соответствовать требованиям действующего законодательства Российской Федерации</w:t>
      </w:r>
      <w:r w:rsidRPr="005249A6">
        <w:rPr>
          <w:rFonts w:ascii="Times New Roman" w:hAnsi="Times New Roman" w:cs="Tahoma"/>
          <w:kern w:val="28"/>
          <w:sz w:val="28"/>
          <w:szCs w:val="28"/>
          <w:lang w:eastAsia="en-US"/>
        </w:rPr>
        <w:br/>
        <w:t xml:space="preserve">в сфере физической культуры и спорта, а также соответствующим </w:t>
      </w:r>
      <w:r w:rsidRPr="005249A6">
        <w:rPr>
          <w:rFonts w:ascii="Times New Roman" w:hAnsi="Times New Roman" w:cs="Tahoma"/>
          <w:spacing w:val="-4"/>
          <w:kern w:val="28"/>
          <w:sz w:val="28"/>
          <w:szCs w:val="28"/>
          <w:lang w:eastAsia="en-US"/>
        </w:rPr>
        <w:t>региональным и муниципальным законодательным актам и постановлениям.</w:t>
      </w:r>
    </w:p>
    <w:p w:rsidR="005249A6" w:rsidRPr="005249A6" w:rsidRDefault="005249A6" w:rsidP="00065057">
      <w:pPr>
        <w:numPr>
          <w:ilvl w:val="0"/>
          <w:numId w:val="37"/>
        </w:numPr>
        <w:tabs>
          <w:tab w:val="num" w:pos="992"/>
          <w:tab w:val="num" w:pos="1800"/>
        </w:tabs>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cs="Tahoma"/>
          <w:kern w:val="28"/>
          <w:sz w:val="28"/>
          <w:szCs w:val="28"/>
          <w:lang w:eastAsia="en-US"/>
        </w:rPr>
        <w:t>В дополнение к требованиям, предусмотренным частью 6.1. настоящей статьи, соревнования по интерактивному баскетболу должны проводиться на объектах спорта или площадках, специально подготовленных для проведения официального спортивного соревнования, соответствующих требованиям, установленным нормативными документами Федерации.</w:t>
      </w:r>
    </w:p>
    <w:p w:rsidR="005249A6" w:rsidRPr="005249A6" w:rsidRDefault="005249A6" w:rsidP="00065057">
      <w:pPr>
        <w:numPr>
          <w:ilvl w:val="0"/>
          <w:numId w:val="37"/>
        </w:numPr>
        <w:tabs>
          <w:tab w:val="num" w:pos="992"/>
          <w:tab w:val="num" w:pos="1800"/>
        </w:tabs>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cs="Tahoma"/>
          <w:kern w:val="28"/>
          <w:sz w:val="28"/>
          <w:szCs w:val="28"/>
          <w:lang w:eastAsia="en-US"/>
        </w:rPr>
        <w:t>Онлайн-соревнования по интерактивному баскетболу могут проводиться удаленно, где каждый участник соревнований играет в удаленном друг</w:t>
      </w:r>
      <w:r w:rsidRPr="005249A6">
        <w:rPr>
          <w:rFonts w:ascii="Times New Roman" w:hAnsi="Times New Roman" w:cs="Tahoma"/>
          <w:kern w:val="28"/>
          <w:sz w:val="28"/>
          <w:szCs w:val="28"/>
          <w:lang w:eastAsia="en-US"/>
        </w:rPr>
        <w:br/>
        <w:t>от друга месте.</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b/>
          <w:bCs/>
          <w:kern w:val="28"/>
          <w:sz w:val="28"/>
          <w:szCs w:val="28"/>
          <w:lang w:val="en-GB" w:eastAsia="en-US"/>
        </w:rPr>
      </w:pPr>
      <w:r w:rsidRPr="005249A6">
        <w:rPr>
          <w:rFonts w:ascii="Times New Roman" w:hAnsi="Times New Roman"/>
          <w:b/>
          <w:bCs/>
          <w:kern w:val="28"/>
          <w:sz w:val="28"/>
          <w:szCs w:val="28"/>
          <w:lang w:eastAsia="en-US"/>
        </w:rPr>
        <w:t>Игровая</w:t>
      </w:r>
      <w:r w:rsidRPr="005249A6">
        <w:rPr>
          <w:rFonts w:ascii="Times New Roman" w:hAnsi="Times New Roman" w:cs="Tahoma"/>
          <w:b/>
          <w:bCs/>
          <w:kern w:val="28"/>
          <w:sz w:val="28"/>
          <w:szCs w:val="28"/>
          <w:lang w:val="en-GB" w:eastAsia="en-US"/>
        </w:rPr>
        <w:t xml:space="preserve"> площадка (Арена)</w:t>
      </w:r>
    </w:p>
    <w:p w:rsidR="005249A6" w:rsidRPr="005249A6" w:rsidRDefault="005249A6" w:rsidP="00065057">
      <w:pPr>
        <w:numPr>
          <w:ilvl w:val="0"/>
          <w:numId w:val="38"/>
        </w:numPr>
        <w:tabs>
          <w:tab w:val="num" w:pos="992"/>
          <w:tab w:val="num" w:pos="1800"/>
        </w:tabs>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cs="Tahoma"/>
          <w:kern w:val="28"/>
          <w:sz w:val="28"/>
          <w:szCs w:val="28"/>
          <w:lang w:eastAsia="en-US"/>
        </w:rPr>
        <w:t>Игровой площадкой признается виртуальное пространство, в которое адаптированы виртуальный спортивный объект и виртуальная баскетбольная площадка.</w:t>
      </w:r>
    </w:p>
    <w:p w:rsidR="005249A6" w:rsidRPr="005249A6" w:rsidRDefault="005249A6" w:rsidP="00065057">
      <w:pPr>
        <w:numPr>
          <w:ilvl w:val="0"/>
          <w:numId w:val="38"/>
        </w:numPr>
        <w:tabs>
          <w:tab w:val="num" w:pos="992"/>
          <w:tab w:val="num" w:pos="1800"/>
        </w:tabs>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cs="Tahoma"/>
          <w:kern w:val="28"/>
          <w:sz w:val="28"/>
          <w:szCs w:val="28"/>
          <w:lang w:eastAsia="en-US"/>
        </w:rPr>
        <w:t>Баскетбольная площадка в виртуальном пространстве должна соответствовать всем требованиям, предъявляемым Правилами, включая, но не ограничиваясь, к ее форме, частям, разметке и др.</w:t>
      </w:r>
    </w:p>
    <w:p w:rsidR="005249A6" w:rsidRPr="005249A6" w:rsidRDefault="005249A6" w:rsidP="00065057">
      <w:pPr>
        <w:numPr>
          <w:ilvl w:val="0"/>
          <w:numId w:val="38"/>
        </w:numPr>
        <w:tabs>
          <w:tab w:val="num" w:pos="992"/>
          <w:tab w:val="num" w:pos="1800"/>
        </w:tabs>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cs="Tahoma"/>
          <w:kern w:val="28"/>
          <w:sz w:val="28"/>
          <w:szCs w:val="28"/>
          <w:lang w:eastAsia="en-US"/>
        </w:rPr>
        <w:t>Размеры, части и разметка баскетбольной площадки, установленные для спортивной дисциплины «интерактивный баскетбол», должны быть пропорционально адаптированы в виртуальном пространстве симулятора баскетбола (Рисунок</w:t>
      </w:r>
      <w:r w:rsidRPr="005249A6">
        <w:rPr>
          <w:rFonts w:ascii="Times New Roman" w:hAnsi="Times New Roman" w:cs="Tahoma"/>
          <w:kern w:val="28"/>
          <w:sz w:val="28"/>
          <w:szCs w:val="28"/>
          <w:lang w:val="en-GB" w:eastAsia="en-US"/>
        </w:rPr>
        <w:t> </w:t>
      </w:r>
      <w:r w:rsidRPr="005249A6">
        <w:rPr>
          <w:rFonts w:ascii="Times New Roman" w:hAnsi="Times New Roman" w:cs="Tahoma"/>
          <w:kern w:val="28"/>
          <w:sz w:val="28"/>
          <w:szCs w:val="28"/>
          <w:lang w:eastAsia="en-US"/>
        </w:rPr>
        <w:t>2).</w:t>
      </w:r>
    </w:p>
    <w:p w:rsidR="005249A6" w:rsidRPr="005249A6" w:rsidRDefault="005249A6" w:rsidP="005249A6">
      <w:pPr>
        <w:tabs>
          <w:tab w:val="left" w:pos="4113"/>
        </w:tabs>
        <w:spacing w:after="0"/>
        <w:ind w:firstLine="426"/>
        <w:jc w:val="center"/>
        <w:rPr>
          <w:rFonts w:ascii="Times New Roman" w:hAnsi="Times New Roman"/>
          <w:b/>
          <w:bCs/>
          <w:noProof/>
          <w:sz w:val="28"/>
          <w:szCs w:val="28"/>
        </w:rPr>
      </w:pPr>
      <w:r>
        <w:rPr>
          <w:rFonts w:ascii="Times New Roman" w:hAnsi="Times New Roman"/>
          <w:b/>
          <w:noProof/>
          <w:sz w:val="28"/>
          <w:szCs w:val="28"/>
        </w:rPr>
        <w:lastRenderedPageBreak/>
        <w:drawing>
          <wp:inline distT="0" distB="0" distL="0" distR="0" wp14:anchorId="28569BEE" wp14:editId="1DA8CA3C">
            <wp:extent cx="4201160" cy="2880995"/>
            <wp:effectExtent l="0" t="0" r="8890" b="0"/>
            <wp:docPr id="12"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24"/>
                    <pic:cNvPicPr>
                      <a:picLocks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201160" cy="2880995"/>
                    </a:xfrm>
                    <a:prstGeom prst="rect">
                      <a:avLst/>
                    </a:prstGeom>
                    <a:noFill/>
                    <a:ln>
                      <a:noFill/>
                    </a:ln>
                  </pic:spPr>
                </pic:pic>
              </a:graphicData>
            </a:graphic>
          </wp:inline>
        </w:drawing>
      </w:r>
    </w:p>
    <w:p w:rsidR="005249A6" w:rsidRPr="005249A6" w:rsidRDefault="005249A6" w:rsidP="005249A6">
      <w:pPr>
        <w:spacing w:after="0" w:line="240" w:lineRule="auto"/>
        <w:ind w:left="709"/>
        <w:jc w:val="center"/>
        <w:rPr>
          <w:rFonts w:ascii="Times New Roman" w:hAnsi="Times New Roman"/>
          <w:sz w:val="28"/>
          <w:szCs w:val="28"/>
          <w:u w:color="000000"/>
        </w:rPr>
      </w:pPr>
      <w:r w:rsidRPr="005249A6">
        <w:rPr>
          <w:rFonts w:ascii="Times New Roman" w:hAnsi="Times New Roman"/>
          <w:noProof/>
          <w:sz w:val="28"/>
          <w:szCs w:val="28"/>
        </w:rPr>
        <w:t xml:space="preserve">Рисунок 2. </w:t>
      </w:r>
      <w:r w:rsidRPr="005249A6">
        <w:rPr>
          <w:rFonts w:ascii="Times New Roman" w:hAnsi="Times New Roman"/>
          <w:sz w:val="28"/>
          <w:szCs w:val="28"/>
          <w:u w:color="000000"/>
        </w:rPr>
        <w:t>Пример размеров баскетбольной площадки, адаптируемых симулятором баскетбола с сохранением пропорций.</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b/>
          <w:bCs/>
          <w:kern w:val="28"/>
          <w:sz w:val="28"/>
          <w:szCs w:val="28"/>
          <w:u w:color="000000"/>
          <w:lang w:val="en-GB" w:eastAsia="en-US"/>
        </w:rPr>
      </w:pPr>
      <w:r w:rsidRPr="005249A6">
        <w:rPr>
          <w:rFonts w:ascii="Times New Roman" w:hAnsi="Times New Roman"/>
          <w:b/>
          <w:bCs/>
          <w:kern w:val="28"/>
          <w:sz w:val="28"/>
          <w:szCs w:val="28"/>
          <w:lang w:eastAsia="en-US"/>
        </w:rPr>
        <w:t>Техническая</w:t>
      </w:r>
      <w:r w:rsidRPr="005249A6">
        <w:rPr>
          <w:rFonts w:ascii="Times New Roman" w:hAnsi="Times New Roman" w:cs="Tahoma"/>
          <w:b/>
          <w:bCs/>
          <w:kern w:val="28"/>
          <w:sz w:val="28"/>
          <w:szCs w:val="28"/>
          <w:u w:color="000000"/>
          <w:lang w:val="en-GB" w:eastAsia="en-US"/>
        </w:rPr>
        <w:t xml:space="preserve"> площадка</w:t>
      </w:r>
    </w:p>
    <w:p w:rsidR="005249A6" w:rsidRPr="005249A6" w:rsidRDefault="005249A6" w:rsidP="00065057">
      <w:pPr>
        <w:numPr>
          <w:ilvl w:val="0"/>
          <w:numId w:val="39"/>
        </w:numPr>
        <w:tabs>
          <w:tab w:val="num" w:pos="992"/>
          <w:tab w:val="num" w:pos="1800"/>
        </w:tabs>
        <w:spacing w:before="240" w:after="120" w:line="240" w:lineRule="auto"/>
        <w:ind w:left="993" w:hanging="993"/>
        <w:jc w:val="both"/>
        <w:outlineLvl w:val="0"/>
        <w:rPr>
          <w:rFonts w:ascii="Times New Roman" w:hAnsi="Times New Roman" w:cs="Tahoma"/>
          <w:b/>
          <w:bCs/>
          <w:noProof/>
          <w:kern w:val="28"/>
          <w:sz w:val="28"/>
          <w:szCs w:val="28"/>
          <w:lang w:eastAsia="en-US"/>
        </w:rPr>
      </w:pPr>
      <w:r w:rsidRPr="005249A6">
        <w:rPr>
          <w:rFonts w:ascii="Times New Roman" w:hAnsi="Times New Roman"/>
          <w:kern w:val="28"/>
          <w:sz w:val="28"/>
          <w:szCs w:val="28"/>
          <w:lang w:eastAsia="en-US"/>
        </w:rPr>
        <w:t>Техническая</w:t>
      </w:r>
      <w:r w:rsidRPr="005249A6">
        <w:rPr>
          <w:rFonts w:ascii="Times New Roman" w:hAnsi="Times New Roman" w:cs="Tahoma"/>
          <w:kern w:val="28"/>
          <w:sz w:val="28"/>
          <w:szCs w:val="28"/>
          <w:lang w:eastAsia="en-US"/>
        </w:rPr>
        <w:t xml:space="preserve"> площадка представляет собой помещение (в том числе открытого типа) и/или часть помещения произвольных размеров и</w:t>
      </w:r>
      <w:r w:rsidRPr="005249A6">
        <w:rPr>
          <w:rFonts w:ascii="Times New Roman" w:hAnsi="Times New Roman" w:cs="Tahoma"/>
          <w:kern w:val="28"/>
          <w:sz w:val="28"/>
          <w:szCs w:val="28"/>
          <w:lang w:eastAsia="en-US"/>
        </w:rPr>
        <w:br/>
        <w:t>с произвольной разметкой, на которой располагаются спортсмены, судьи, а также технические средства.</w:t>
      </w:r>
    </w:p>
    <w:p w:rsidR="005249A6" w:rsidRPr="005249A6" w:rsidRDefault="005249A6" w:rsidP="00065057">
      <w:pPr>
        <w:numPr>
          <w:ilvl w:val="0"/>
          <w:numId w:val="39"/>
        </w:numPr>
        <w:tabs>
          <w:tab w:val="num" w:pos="992"/>
          <w:tab w:val="num" w:pos="1800"/>
        </w:tabs>
        <w:spacing w:before="240" w:after="120" w:line="240" w:lineRule="auto"/>
        <w:ind w:left="993" w:hanging="993"/>
        <w:jc w:val="both"/>
        <w:outlineLvl w:val="0"/>
        <w:rPr>
          <w:rFonts w:ascii="Times New Roman" w:hAnsi="Times New Roman" w:cs="Tahoma"/>
          <w:b/>
          <w:bCs/>
          <w:noProof/>
          <w:kern w:val="28"/>
          <w:sz w:val="28"/>
          <w:szCs w:val="28"/>
          <w:lang w:eastAsia="en-US"/>
        </w:rPr>
      </w:pPr>
      <w:r w:rsidRPr="005249A6">
        <w:rPr>
          <w:rFonts w:ascii="Times New Roman" w:hAnsi="Times New Roman" w:cs="Tahoma"/>
          <w:kern w:val="28"/>
          <w:sz w:val="28"/>
          <w:szCs w:val="28"/>
          <w:lang w:eastAsia="en-US"/>
        </w:rPr>
        <w:t>На технической площадке во время игр спортсмены должны располагаться таким образом, чтобы каждый из спортсменов мог беспрепятственно наблюдать за игровым процессом, визуализируемым устройством отображения, а также управлять им.</w:t>
      </w:r>
    </w:p>
    <w:p w:rsidR="005249A6" w:rsidRPr="005249A6" w:rsidRDefault="005249A6" w:rsidP="00065057">
      <w:pPr>
        <w:numPr>
          <w:ilvl w:val="0"/>
          <w:numId w:val="39"/>
        </w:numPr>
        <w:tabs>
          <w:tab w:val="num" w:pos="992"/>
          <w:tab w:val="num" w:pos="1800"/>
        </w:tabs>
        <w:spacing w:before="240" w:after="120" w:line="240" w:lineRule="auto"/>
        <w:ind w:left="993" w:hanging="993"/>
        <w:jc w:val="both"/>
        <w:outlineLvl w:val="0"/>
        <w:rPr>
          <w:rFonts w:ascii="Times New Roman" w:hAnsi="Times New Roman" w:cs="Tahoma"/>
          <w:b/>
          <w:bCs/>
          <w:noProof/>
          <w:kern w:val="28"/>
          <w:sz w:val="28"/>
          <w:szCs w:val="28"/>
          <w:lang w:eastAsia="en-US"/>
        </w:rPr>
      </w:pPr>
      <w:r w:rsidRPr="005249A6">
        <w:rPr>
          <w:rFonts w:ascii="Times New Roman" w:hAnsi="Times New Roman" w:cs="Tahoma"/>
          <w:kern w:val="28"/>
          <w:sz w:val="28"/>
          <w:szCs w:val="28"/>
          <w:lang w:eastAsia="en-US"/>
        </w:rPr>
        <w:t>Спортсмены во время игр не должны перекрывать и/или ограничивать обзор устройства отображения своему сопернику и судьям.</w:t>
      </w:r>
    </w:p>
    <w:p w:rsidR="005249A6" w:rsidRPr="005249A6" w:rsidRDefault="005249A6" w:rsidP="00065057">
      <w:pPr>
        <w:numPr>
          <w:ilvl w:val="0"/>
          <w:numId w:val="39"/>
        </w:numPr>
        <w:tabs>
          <w:tab w:val="num" w:pos="992"/>
          <w:tab w:val="num" w:pos="1800"/>
        </w:tabs>
        <w:spacing w:before="240" w:after="120" w:line="240" w:lineRule="auto"/>
        <w:ind w:left="993" w:hanging="993"/>
        <w:jc w:val="both"/>
        <w:outlineLvl w:val="0"/>
        <w:rPr>
          <w:rFonts w:ascii="Times New Roman" w:hAnsi="Times New Roman" w:cs="Tahoma"/>
          <w:b/>
          <w:bCs/>
          <w:noProof/>
          <w:kern w:val="28"/>
          <w:sz w:val="28"/>
          <w:szCs w:val="28"/>
          <w:lang w:eastAsia="en-US"/>
        </w:rPr>
      </w:pPr>
      <w:r w:rsidRPr="005249A6">
        <w:rPr>
          <w:rFonts w:ascii="Times New Roman" w:hAnsi="Times New Roman" w:cs="Tahoma"/>
          <w:kern w:val="28"/>
          <w:sz w:val="28"/>
          <w:szCs w:val="28"/>
          <w:lang w:eastAsia="en-US"/>
        </w:rPr>
        <w:t>Судьи должны располагаться во время игры таким образом, чтобы не перекрывать и не ограничивать обзор спортсменам, при этом иметь возможность наблюдать за ходом игры на технической площадке и видеть устройство отображения.</w:t>
      </w:r>
    </w:p>
    <w:p w:rsidR="005249A6" w:rsidRPr="005249A6" w:rsidRDefault="005249A6" w:rsidP="00065057">
      <w:pPr>
        <w:numPr>
          <w:ilvl w:val="0"/>
          <w:numId w:val="39"/>
        </w:numPr>
        <w:tabs>
          <w:tab w:val="num" w:pos="992"/>
          <w:tab w:val="num" w:pos="1800"/>
        </w:tabs>
        <w:spacing w:before="240" w:after="120" w:line="240" w:lineRule="auto"/>
        <w:ind w:left="993" w:hanging="993"/>
        <w:jc w:val="both"/>
        <w:outlineLvl w:val="0"/>
        <w:rPr>
          <w:rFonts w:ascii="Times New Roman" w:hAnsi="Times New Roman" w:cs="Tahoma"/>
          <w:b/>
          <w:bCs/>
          <w:noProof/>
          <w:kern w:val="28"/>
          <w:sz w:val="28"/>
          <w:szCs w:val="28"/>
          <w:lang w:eastAsia="en-US"/>
        </w:rPr>
      </w:pPr>
      <w:r w:rsidRPr="005249A6">
        <w:rPr>
          <w:rFonts w:ascii="Times New Roman" w:hAnsi="Times New Roman" w:cs="Tahoma"/>
          <w:kern w:val="28"/>
          <w:sz w:val="28"/>
          <w:szCs w:val="28"/>
          <w:lang w:eastAsia="en-US"/>
        </w:rPr>
        <w:t>Требования, предъявляемые настоящей главой</w:t>
      </w:r>
      <w:r w:rsidRPr="005249A6">
        <w:rPr>
          <w:rFonts w:ascii="Times New Roman" w:hAnsi="Times New Roman" w:cs="Tahoma"/>
          <w:color w:val="0070C0"/>
          <w:kern w:val="28"/>
          <w:sz w:val="28"/>
          <w:szCs w:val="28"/>
          <w:lang w:eastAsia="en-US"/>
        </w:rPr>
        <w:t xml:space="preserve"> </w:t>
      </w:r>
      <w:r w:rsidRPr="005249A6">
        <w:rPr>
          <w:rFonts w:ascii="Times New Roman" w:hAnsi="Times New Roman" w:cs="Tahoma"/>
          <w:kern w:val="28"/>
          <w:sz w:val="28"/>
          <w:szCs w:val="28"/>
          <w:lang w:eastAsia="en-US"/>
        </w:rPr>
        <w:t>к технической площадке, не применяются к играм, проводимым в формате онлайн.</w:t>
      </w:r>
    </w:p>
    <w:p w:rsidR="005249A6" w:rsidRPr="005249A6" w:rsidRDefault="005249A6" w:rsidP="005249A6">
      <w:pPr>
        <w:spacing w:after="0"/>
        <w:ind w:left="709"/>
        <w:jc w:val="both"/>
        <w:rPr>
          <w:rFonts w:ascii="Times New Roman" w:hAnsi="Times New Roman"/>
          <w:b/>
          <w:bCs/>
          <w:noProof/>
          <w:sz w:val="28"/>
          <w:szCs w:val="28"/>
        </w:rPr>
      </w:pPr>
    </w:p>
    <w:p w:rsidR="005249A6" w:rsidRPr="005249A6" w:rsidRDefault="005249A6" w:rsidP="005249A6">
      <w:pPr>
        <w:keepNext/>
        <w:pBdr>
          <w:top w:val="single" w:sz="6" w:space="12" w:color="auto"/>
          <w:bottom w:val="single" w:sz="6" w:space="12" w:color="auto"/>
        </w:pBdr>
        <w:spacing w:after="0"/>
        <w:jc w:val="both"/>
        <w:outlineLvl w:val="0"/>
        <w:rPr>
          <w:rFonts w:ascii="Times New Roman" w:hAnsi="Times New Roman"/>
          <w:b/>
          <w:bCs/>
          <w:caps/>
          <w:kern w:val="28"/>
          <w:sz w:val="28"/>
          <w:szCs w:val="28"/>
          <w:lang w:eastAsia="en-US"/>
        </w:rPr>
      </w:pPr>
      <w:r w:rsidRPr="005249A6">
        <w:rPr>
          <w:rFonts w:ascii="Times New Roman" w:hAnsi="Times New Roman"/>
          <w:b/>
          <w:bCs/>
          <w:caps/>
          <w:kern w:val="28"/>
          <w:sz w:val="28"/>
          <w:szCs w:val="28"/>
          <w:lang w:eastAsia="en-US"/>
        </w:rPr>
        <w:lastRenderedPageBreak/>
        <w:t>ПРАВИЛО третье – участники соревнований</w:t>
      </w:r>
    </w:p>
    <w:p w:rsidR="005249A6" w:rsidRPr="005249A6" w:rsidRDefault="005249A6" w:rsidP="005249A6">
      <w:pPr>
        <w:spacing w:after="0" w:line="240" w:lineRule="auto"/>
        <w:ind w:firstLine="709"/>
        <w:jc w:val="both"/>
        <w:rPr>
          <w:rFonts w:ascii="Times New Roman" w:hAnsi="Times New Roman"/>
          <w:b/>
          <w:bCs/>
          <w:sz w:val="28"/>
          <w:szCs w:val="28"/>
          <w:u w:color="000000"/>
        </w:rPr>
      </w:pP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b/>
          <w:bCs/>
          <w:kern w:val="28"/>
          <w:sz w:val="28"/>
          <w:szCs w:val="28"/>
          <w:u w:color="000000"/>
          <w:lang w:val="en-GB" w:eastAsia="en-US"/>
        </w:rPr>
      </w:pPr>
      <w:r w:rsidRPr="005249A6">
        <w:rPr>
          <w:rFonts w:ascii="Times New Roman" w:hAnsi="Times New Roman"/>
          <w:b/>
          <w:bCs/>
          <w:kern w:val="28"/>
          <w:sz w:val="28"/>
          <w:szCs w:val="28"/>
          <w:lang w:eastAsia="en-US"/>
        </w:rPr>
        <w:t>Возрастные</w:t>
      </w:r>
      <w:r w:rsidRPr="005249A6">
        <w:rPr>
          <w:rFonts w:ascii="Times New Roman" w:hAnsi="Times New Roman" w:cs="Tahoma"/>
          <w:b/>
          <w:bCs/>
          <w:kern w:val="28"/>
          <w:sz w:val="28"/>
          <w:szCs w:val="28"/>
          <w:u w:color="000000"/>
          <w:lang w:val="en-GB" w:eastAsia="en-US"/>
        </w:rPr>
        <w:t xml:space="preserve"> и другие ограничения</w:t>
      </w:r>
    </w:p>
    <w:p w:rsidR="005249A6" w:rsidRPr="005249A6" w:rsidRDefault="005249A6" w:rsidP="005249A6">
      <w:pPr>
        <w:spacing w:before="240" w:after="120" w:line="240" w:lineRule="auto"/>
        <w:ind w:left="-284"/>
        <w:jc w:val="both"/>
        <w:outlineLvl w:val="0"/>
        <w:rPr>
          <w:rFonts w:ascii="Times New Roman" w:hAnsi="Times New Roman" w:cs="Tahoma"/>
          <w:bCs/>
          <w:kern w:val="28"/>
          <w:sz w:val="28"/>
          <w:szCs w:val="28"/>
          <w:lang w:eastAsia="en-US"/>
        </w:rPr>
      </w:pPr>
      <w:r w:rsidRPr="005249A6">
        <w:rPr>
          <w:rFonts w:ascii="Times New Roman" w:hAnsi="Times New Roman"/>
          <w:b/>
          <w:bCs/>
          <w:kern w:val="28"/>
          <w:sz w:val="28"/>
          <w:szCs w:val="28"/>
          <w:lang w:eastAsia="en-US"/>
        </w:rPr>
        <w:t xml:space="preserve">    8.1.</w:t>
      </w:r>
      <w:r w:rsidRPr="005249A6">
        <w:rPr>
          <w:rFonts w:ascii="Times New Roman" w:hAnsi="Times New Roman"/>
          <w:bCs/>
          <w:kern w:val="28"/>
          <w:sz w:val="28"/>
          <w:szCs w:val="28"/>
          <w:lang w:eastAsia="en-US"/>
        </w:rPr>
        <w:t>        Соревнования</w:t>
      </w:r>
      <w:r w:rsidRPr="005249A6">
        <w:rPr>
          <w:rFonts w:ascii="Times New Roman" w:hAnsi="Times New Roman" w:cs="Tahoma"/>
          <w:bCs/>
          <w:kern w:val="28"/>
          <w:sz w:val="28"/>
          <w:szCs w:val="28"/>
          <w:lang w:eastAsia="en-US"/>
        </w:rPr>
        <w:t xml:space="preserve"> проводятся в возрастной группе «мужчины».</w:t>
      </w:r>
    </w:p>
    <w:p w:rsidR="005249A6" w:rsidRPr="005249A6" w:rsidRDefault="005249A6" w:rsidP="005249A6">
      <w:pPr>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8.2.</w:t>
      </w:r>
      <w:r w:rsidRPr="005249A6">
        <w:rPr>
          <w:rFonts w:ascii="Times New Roman" w:hAnsi="Times New Roman" w:cs="Tahoma"/>
          <w:kern w:val="28"/>
          <w:sz w:val="28"/>
          <w:szCs w:val="28"/>
          <w:lang w:eastAsia="en-US"/>
        </w:rPr>
        <w:t>        К соревнованиям допускаются спортсмены, достигшие возраста 14 лет</w:t>
      </w:r>
      <w:r w:rsidRPr="005249A6">
        <w:rPr>
          <w:rFonts w:ascii="Times New Roman" w:hAnsi="Times New Roman" w:cs="Tahoma"/>
          <w:kern w:val="28"/>
          <w:sz w:val="28"/>
          <w:szCs w:val="28"/>
          <w:lang w:eastAsia="en-US"/>
        </w:rPr>
        <w:br/>
        <w:t>на день начала проведения соревнований, если уровень их спортивной квалификации соответствует уровню квалификации, указанной в Положении (Регламенте) о соревновании.</w:t>
      </w:r>
    </w:p>
    <w:p w:rsidR="005249A6" w:rsidRPr="005249A6" w:rsidRDefault="005249A6" w:rsidP="005249A6">
      <w:pPr>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8.3.</w:t>
      </w:r>
      <w:r w:rsidRPr="005249A6">
        <w:rPr>
          <w:rFonts w:ascii="Times New Roman" w:hAnsi="Times New Roman" w:cs="Tahoma"/>
          <w:kern w:val="28"/>
          <w:sz w:val="28"/>
          <w:szCs w:val="28"/>
          <w:lang w:eastAsia="en-US"/>
        </w:rPr>
        <w:t xml:space="preserve">        В случае если спортсмен на момент подачи заявки на участие в соревновании по интерактивному баскетболу не достиг возраста 18 лет, такой спортсмен обязан </w:t>
      </w:r>
      <w:r w:rsidRPr="005249A6">
        <w:rPr>
          <w:rFonts w:ascii="Times New Roman" w:hAnsi="Times New Roman"/>
          <w:kern w:val="28"/>
          <w:sz w:val="28"/>
          <w:szCs w:val="28"/>
          <w:lang w:eastAsia="en-US"/>
        </w:rPr>
        <w:t>предоставить</w:t>
      </w:r>
      <w:r w:rsidRPr="005249A6">
        <w:rPr>
          <w:rFonts w:ascii="Times New Roman" w:hAnsi="Times New Roman" w:cs="Tahoma"/>
          <w:kern w:val="28"/>
          <w:sz w:val="28"/>
          <w:szCs w:val="28"/>
          <w:lang w:eastAsia="en-US"/>
        </w:rPr>
        <w:t xml:space="preserve"> письменное разрешение от родителей или законных представителей. Форма заявки утверждается Положением (Регламентом) о соответствующем соревновании.</w:t>
      </w:r>
    </w:p>
    <w:p w:rsidR="005249A6" w:rsidRPr="005249A6" w:rsidRDefault="005249A6" w:rsidP="005249A6">
      <w:pPr>
        <w:spacing w:before="240" w:after="120" w:line="240" w:lineRule="auto"/>
        <w:ind w:left="992" w:hanging="992"/>
        <w:jc w:val="both"/>
        <w:outlineLvl w:val="0"/>
        <w:rPr>
          <w:rFonts w:ascii="Times New Roman" w:hAnsi="Times New Roman"/>
          <w:kern w:val="28"/>
          <w:sz w:val="28"/>
          <w:szCs w:val="28"/>
          <w:lang w:eastAsia="en-US"/>
        </w:rPr>
      </w:pPr>
      <w:r w:rsidRPr="005249A6">
        <w:rPr>
          <w:rFonts w:ascii="Times New Roman" w:hAnsi="Times New Roman"/>
          <w:b/>
          <w:kern w:val="28"/>
          <w:sz w:val="28"/>
          <w:szCs w:val="28"/>
          <w:u w:color="000000"/>
          <w:lang w:eastAsia="en-US"/>
        </w:rPr>
        <w:t>8.4.</w:t>
      </w:r>
      <w:r w:rsidRPr="005249A6">
        <w:rPr>
          <w:rFonts w:ascii="Times New Roman" w:hAnsi="Times New Roman"/>
          <w:kern w:val="28"/>
          <w:sz w:val="28"/>
          <w:szCs w:val="28"/>
          <w:u w:color="000000"/>
          <w:lang w:eastAsia="en-US"/>
        </w:rPr>
        <w:t xml:space="preserve">        Участниками соревнования в режиме Про-Ам 5х5 могут быть объединения физических лиц (игроков), состоящих минимум из пяти человек, формирующих команды </w:t>
      </w:r>
      <w:r w:rsidRPr="005249A6">
        <w:rPr>
          <w:rFonts w:ascii="Times New Roman" w:hAnsi="Times New Roman"/>
          <w:kern w:val="28"/>
          <w:sz w:val="28"/>
          <w:szCs w:val="28"/>
          <w:u w:color="000000"/>
          <w:lang w:val="en-US" w:eastAsia="en-US"/>
        </w:rPr>
        <w:t>Pro</w:t>
      </w:r>
      <w:r w:rsidRPr="005249A6">
        <w:rPr>
          <w:rFonts w:ascii="Times New Roman" w:hAnsi="Times New Roman"/>
          <w:kern w:val="28"/>
          <w:sz w:val="28"/>
          <w:szCs w:val="28"/>
          <w:u w:color="000000"/>
          <w:lang w:eastAsia="en-US"/>
        </w:rPr>
        <w:t>-</w:t>
      </w:r>
      <w:r w:rsidRPr="005249A6">
        <w:rPr>
          <w:rFonts w:ascii="Times New Roman" w:hAnsi="Times New Roman"/>
          <w:kern w:val="28"/>
          <w:sz w:val="28"/>
          <w:szCs w:val="28"/>
          <w:u w:color="000000"/>
          <w:lang w:val="en-US" w:eastAsia="en-US"/>
        </w:rPr>
        <w:t>Am</w:t>
      </w:r>
      <w:r w:rsidRPr="005249A6">
        <w:rPr>
          <w:rFonts w:ascii="Times New Roman" w:hAnsi="Times New Roman"/>
          <w:kern w:val="28"/>
          <w:sz w:val="28"/>
          <w:szCs w:val="28"/>
          <w:u w:color="000000"/>
          <w:lang w:eastAsia="en-US"/>
        </w:rPr>
        <w:t xml:space="preserve">, а также юридические лица (клубы), имеющие команды </w:t>
      </w:r>
      <w:r w:rsidRPr="005249A6">
        <w:rPr>
          <w:rFonts w:ascii="Times New Roman" w:hAnsi="Times New Roman"/>
          <w:kern w:val="28"/>
          <w:sz w:val="28"/>
          <w:szCs w:val="28"/>
          <w:u w:color="000000"/>
          <w:lang w:val="en-US" w:eastAsia="en-US"/>
        </w:rPr>
        <w:t>Pro</w:t>
      </w:r>
      <w:r w:rsidRPr="005249A6">
        <w:rPr>
          <w:rFonts w:ascii="Times New Roman" w:hAnsi="Times New Roman"/>
          <w:kern w:val="28"/>
          <w:sz w:val="28"/>
          <w:szCs w:val="28"/>
          <w:u w:color="000000"/>
          <w:lang w:eastAsia="en-US"/>
        </w:rPr>
        <w:t>-</w:t>
      </w:r>
      <w:r w:rsidRPr="005249A6">
        <w:rPr>
          <w:rFonts w:ascii="Times New Roman" w:hAnsi="Times New Roman"/>
          <w:kern w:val="28"/>
          <w:sz w:val="28"/>
          <w:szCs w:val="28"/>
          <w:u w:color="000000"/>
          <w:lang w:val="en-US" w:eastAsia="en-US"/>
        </w:rPr>
        <w:t>Am</w:t>
      </w:r>
      <w:r w:rsidRPr="005249A6">
        <w:rPr>
          <w:rFonts w:ascii="Times New Roman" w:hAnsi="Times New Roman"/>
          <w:kern w:val="28"/>
          <w:sz w:val="28"/>
          <w:szCs w:val="28"/>
          <w:u w:color="000000"/>
          <w:lang w:eastAsia="en-US"/>
        </w:rPr>
        <w:t xml:space="preserve"> в баскетбольном симуляторе.</w:t>
      </w:r>
    </w:p>
    <w:p w:rsidR="005249A6" w:rsidRPr="005249A6" w:rsidRDefault="005249A6" w:rsidP="005249A6">
      <w:pPr>
        <w:spacing w:before="240" w:after="120" w:line="240" w:lineRule="auto"/>
        <w:ind w:left="992" w:hanging="992"/>
        <w:jc w:val="both"/>
        <w:outlineLvl w:val="0"/>
        <w:rPr>
          <w:rFonts w:ascii="Times New Roman" w:hAnsi="Times New Roman"/>
          <w:kern w:val="28"/>
          <w:sz w:val="28"/>
          <w:szCs w:val="28"/>
          <w:lang w:eastAsia="en-US"/>
        </w:rPr>
      </w:pPr>
      <w:r w:rsidRPr="005249A6">
        <w:rPr>
          <w:rFonts w:ascii="Times New Roman" w:hAnsi="Times New Roman"/>
          <w:b/>
          <w:kern w:val="28"/>
          <w:sz w:val="28"/>
          <w:szCs w:val="28"/>
          <w:u w:color="000000"/>
          <w:lang w:eastAsia="en-US"/>
        </w:rPr>
        <w:t>8.5.</w:t>
      </w:r>
      <w:r w:rsidRPr="005249A6">
        <w:rPr>
          <w:rFonts w:ascii="Times New Roman" w:hAnsi="Times New Roman"/>
          <w:kern w:val="28"/>
          <w:sz w:val="28"/>
          <w:szCs w:val="28"/>
          <w:u w:color="000000"/>
          <w:lang w:eastAsia="en-US"/>
        </w:rPr>
        <w:t xml:space="preserve">        Участниками соревнования в режиме Про-Ам 3х3 могут быть объединения физических лиц (игроков), состоящих из минимум трех человек, формирующих команды </w:t>
      </w:r>
      <w:r w:rsidRPr="005249A6">
        <w:rPr>
          <w:rFonts w:ascii="Times New Roman" w:hAnsi="Times New Roman"/>
          <w:kern w:val="28"/>
          <w:sz w:val="28"/>
          <w:szCs w:val="28"/>
          <w:u w:color="000000"/>
          <w:lang w:val="en-US" w:eastAsia="en-US"/>
        </w:rPr>
        <w:t>Pro</w:t>
      </w:r>
      <w:r w:rsidRPr="005249A6">
        <w:rPr>
          <w:rFonts w:ascii="Times New Roman" w:hAnsi="Times New Roman"/>
          <w:kern w:val="28"/>
          <w:sz w:val="28"/>
          <w:szCs w:val="28"/>
          <w:u w:color="000000"/>
          <w:lang w:eastAsia="en-US"/>
        </w:rPr>
        <w:t>-</w:t>
      </w:r>
      <w:r w:rsidRPr="005249A6">
        <w:rPr>
          <w:rFonts w:ascii="Times New Roman" w:hAnsi="Times New Roman"/>
          <w:kern w:val="28"/>
          <w:sz w:val="28"/>
          <w:szCs w:val="28"/>
          <w:u w:color="000000"/>
          <w:lang w:val="en-US" w:eastAsia="en-US"/>
        </w:rPr>
        <w:t>Am</w:t>
      </w:r>
      <w:r w:rsidRPr="005249A6">
        <w:rPr>
          <w:rFonts w:ascii="Times New Roman" w:hAnsi="Times New Roman"/>
          <w:kern w:val="28"/>
          <w:sz w:val="28"/>
          <w:szCs w:val="28"/>
          <w:u w:color="000000"/>
          <w:lang w:eastAsia="en-US"/>
        </w:rPr>
        <w:t xml:space="preserve">, а также юридические лица (клубы), имеющие команды </w:t>
      </w:r>
      <w:r w:rsidRPr="005249A6">
        <w:rPr>
          <w:rFonts w:ascii="Times New Roman" w:hAnsi="Times New Roman"/>
          <w:kern w:val="28"/>
          <w:sz w:val="28"/>
          <w:szCs w:val="28"/>
          <w:u w:color="000000"/>
          <w:lang w:val="en-US" w:eastAsia="en-US"/>
        </w:rPr>
        <w:t>Pro</w:t>
      </w:r>
      <w:r w:rsidRPr="005249A6">
        <w:rPr>
          <w:rFonts w:ascii="Times New Roman" w:hAnsi="Times New Roman"/>
          <w:kern w:val="28"/>
          <w:sz w:val="28"/>
          <w:szCs w:val="28"/>
          <w:u w:color="000000"/>
          <w:lang w:eastAsia="en-US"/>
        </w:rPr>
        <w:t>-</w:t>
      </w:r>
      <w:r w:rsidRPr="005249A6">
        <w:rPr>
          <w:rFonts w:ascii="Times New Roman" w:hAnsi="Times New Roman"/>
          <w:kern w:val="28"/>
          <w:sz w:val="28"/>
          <w:szCs w:val="28"/>
          <w:u w:color="000000"/>
          <w:lang w:val="en-US" w:eastAsia="en-US"/>
        </w:rPr>
        <w:t>Am</w:t>
      </w:r>
      <w:r w:rsidRPr="005249A6">
        <w:rPr>
          <w:rFonts w:ascii="Times New Roman" w:hAnsi="Times New Roman"/>
          <w:kern w:val="28"/>
          <w:sz w:val="28"/>
          <w:szCs w:val="28"/>
          <w:u w:color="000000"/>
          <w:lang w:eastAsia="en-US"/>
        </w:rPr>
        <w:t xml:space="preserve"> в баскетбольном симуляторе.</w:t>
      </w:r>
    </w:p>
    <w:p w:rsidR="005249A6" w:rsidRPr="005249A6" w:rsidRDefault="005249A6" w:rsidP="005249A6">
      <w:pPr>
        <w:spacing w:before="240" w:after="120" w:line="240" w:lineRule="auto"/>
        <w:ind w:left="992" w:hanging="992"/>
        <w:jc w:val="both"/>
        <w:outlineLvl w:val="0"/>
        <w:rPr>
          <w:rFonts w:ascii="Times New Roman" w:hAnsi="Times New Roman"/>
          <w:kern w:val="28"/>
          <w:sz w:val="28"/>
          <w:szCs w:val="28"/>
          <w:lang w:eastAsia="en-US"/>
        </w:rPr>
      </w:pPr>
      <w:r w:rsidRPr="005249A6">
        <w:rPr>
          <w:rFonts w:ascii="Times New Roman" w:hAnsi="Times New Roman"/>
          <w:b/>
          <w:kern w:val="28"/>
          <w:sz w:val="28"/>
          <w:szCs w:val="28"/>
          <w:u w:color="000000"/>
          <w:lang w:eastAsia="en-US"/>
        </w:rPr>
        <w:t>8.6.</w:t>
      </w:r>
      <w:r w:rsidRPr="005249A6">
        <w:rPr>
          <w:rFonts w:ascii="Times New Roman" w:hAnsi="Times New Roman"/>
          <w:kern w:val="28"/>
          <w:sz w:val="28"/>
          <w:szCs w:val="28"/>
          <w:u w:color="000000"/>
          <w:lang w:eastAsia="en-US"/>
        </w:rPr>
        <w:t>        Участниками соревнования в режиме 1х1 могут быть только физические лица.</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b/>
          <w:bCs/>
          <w:kern w:val="28"/>
          <w:sz w:val="28"/>
          <w:szCs w:val="28"/>
          <w:u w:color="000000"/>
          <w:lang w:eastAsia="en-US"/>
        </w:rPr>
      </w:pPr>
      <w:r w:rsidRPr="005249A6">
        <w:rPr>
          <w:rFonts w:ascii="Times New Roman" w:hAnsi="Times New Roman"/>
          <w:b/>
          <w:bCs/>
          <w:kern w:val="28"/>
          <w:sz w:val="28"/>
          <w:szCs w:val="28"/>
          <w:lang w:eastAsia="en-US"/>
        </w:rPr>
        <w:t>Общие</w:t>
      </w:r>
      <w:r w:rsidRPr="005249A6">
        <w:rPr>
          <w:rFonts w:ascii="Times New Roman" w:hAnsi="Times New Roman" w:cs="Tahoma"/>
          <w:b/>
          <w:bCs/>
          <w:kern w:val="28"/>
          <w:sz w:val="28"/>
          <w:szCs w:val="28"/>
          <w:lang w:eastAsia="en-US"/>
        </w:rPr>
        <w:t xml:space="preserve"> принципы допуска спортсменов к соревнованиям</w:t>
      </w:r>
    </w:p>
    <w:p w:rsidR="005249A6" w:rsidRPr="005249A6" w:rsidRDefault="005249A6" w:rsidP="005249A6">
      <w:pPr>
        <w:tabs>
          <w:tab w:val="num" w:pos="1800"/>
        </w:tabs>
        <w:spacing w:before="240" w:after="120" w:line="240" w:lineRule="auto"/>
        <w:ind w:left="993" w:hanging="1277"/>
        <w:jc w:val="both"/>
        <w:outlineLvl w:val="0"/>
        <w:rPr>
          <w:rFonts w:ascii="Times New Roman" w:hAnsi="Times New Roman" w:cs="Tahoma"/>
          <w:b/>
          <w:bCs/>
          <w:kern w:val="28"/>
          <w:sz w:val="28"/>
          <w:szCs w:val="28"/>
          <w:lang w:eastAsia="en-US"/>
        </w:rPr>
      </w:pPr>
      <w:r w:rsidRPr="005249A6">
        <w:rPr>
          <w:rFonts w:ascii="Times New Roman" w:hAnsi="Times New Roman"/>
          <w:kern w:val="28"/>
          <w:sz w:val="28"/>
          <w:szCs w:val="28"/>
          <w:lang w:eastAsia="en-US"/>
        </w:rPr>
        <w:t xml:space="preserve">     </w:t>
      </w:r>
      <w:r w:rsidRPr="005249A6">
        <w:rPr>
          <w:rFonts w:ascii="Times New Roman" w:hAnsi="Times New Roman"/>
          <w:b/>
          <w:kern w:val="28"/>
          <w:sz w:val="28"/>
          <w:szCs w:val="28"/>
          <w:lang w:eastAsia="en-US"/>
        </w:rPr>
        <w:t>9.1.</w:t>
      </w:r>
      <w:r w:rsidRPr="005249A6">
        <w:rPr>
          <w:rFonts w:ascii="Times New Roman" w:hAnsi="Times New Roman"/>
          <w:kern w:val="28"/>
          <w:sz w:val="28"/>
          <w:szCs w:val="28"/>
          <w:lang w:eastAsia="en-US"/>
        </w:rPr>
        <w:t>       Условия</w:t>
      </w:r>
      <w:r w:rsidRPr="005249A6">
        <w:rPr>
          <w:rFonts w:ascii="Times New Roman" w:hAnsi="Times New Roman" w:cs="Tahoma"/>
          <w:kern w:val="28"/>
          <w:sz w:val="28"/>
          <w:szCs w:val="28"/>
          <w:lang w:eastAsia="en-US"/>
        </w:rPr>
        <w:t xml:space="preserve"> допуска участников к соревнованиям, а также перечень предоставляемых организатору документов устанавливаются</w:t>
      </w:r>
      <w:r w:rsidRPr="005249A6">
        <w:rPr>
          <w:rFonts w:ascii="Times New Roman" w:hAnsi="Times New Roman" w:cs="Tahoma"/>
          <w:kern w:val="28"/>
          <w:sz w:val="28"/>
          <w:szCs w:val="28"/>
          <w:lang w:eastAsia="en-US"/>
        </w:rPr>
        <w:br/>
        <w:t>Положением (Регламентом) о соревновании.</w:t>
      </w:r>
    </w:p>
    <w:p w:rsidR="005249A6" w:rsidRPr="005249A6" w:rsidRDefault="005249A6" w:rsidP="005249A6">
      <w:pPr>
        <w:tabs>
          <w:tab w:val="num" w:pos="1800"/>
        </w:tabs>
        <w:spacing w:before="240" w:after="120" w:line="240" w:lineRule="auto"/>
        <w:ind w:left="992" w:hanging="992"/>
        <w:jc w:val="both"/>
        <w:outlineLvl w:val="0"/>
        <w:rPr>
          <w:rFonts w:ascii="Times New Roman" w:hAnsi="Times New Roman" w:cs="Tahoma"/>
          <w:b/>
          <w:bCs/>
          <w:kern w:val="28"/>
          <w:sz w:val="28"/>
          <w:szCs w:val="28"/>
          <w:lang w:eastAsia="en-US"/>
        </w:rPr>
      </w:pPr>
      <w:r w:rsidRPr="005249A6">
        <w:rPr>
          <w:rFonts w:ascii="Times New Roman" w:hAnsi="Times New Roman" w:cs="Tahoma"/>
          <w:kern w:val="28"/>
          <w:sz w:val="28"/>
          <w:szCs w:val="28"/>
          <w:lang w:eastAsia="en-US"/>
        </w:rPr>
        <w:t xml:space="preserve"> </w:t>
      </w:r>
      <w:r w:rsidRPr="005249A6">
        <w:rPr>
          <w:rFonts w:ascii="Times New Roman" w:hAnsi="Times New Roman" w:cs="Tahoma"/>
          <w:b/>
          <w:kern w:val="28"/>
          <w:sz w:val="28"/>
          <w:szCs w:val="28"/>
          <w:lang w:eastAsia="en-US"/>
        </w:rPr>
        <w:t>9.2.</w:t>
      </w:r>
      <w:r w:rsidRPr="005249A6">
        <w:rPr>
          <w:rFonts w:ascii="Times New Roman" w:hAnsi="Times New Roman" w:cs="Tahoma"/>
          <w:kern w:val="28"/>
          <w:sz w:val="28"/>
          <w:szCs w:val="28"/>
          <w:lang w:eastAsia="en-US"/>
        </w:rPr>
        <w:t>       В зависимости от требований Положения (Регламента) о соревновании допуск спортсменов может быть ограничен возрастом, уровнем спортивной квалификации и т.д. К участию в соревнованиях спортсмены допускаются решением главного секретаря соревнования.</w:t>
      </w:r>
    </w:p>
    <w:p w:rsidR="005249A6" w:rsidRPr="005249A6" w:rsidRDefault="005249A6" w:rsidP="005249A6">
      <w:pPr>
        <w:tabs>
          <w:tab w:val="num" w:pos="1800"/>
        </w:tabs>
        <w:spacing w:before="240" w:after="120" w:line="240" w:lineRule="auto"/>
        <w:ind w:left="992" w:hanging="992"/>
        <w:jc w:val="both"/>
        <w:outlineLvl w:val="0"/>
        <w:rPr>
          <w:rFonts w:ascii="Times New Roman" w:hAnsi="Times New Roman" w:cs="Tahoma"/>
          <w:b/>
          <w:bCs/>
          <w:kern w:val="28"/>
          <w:sz w:val="28"/>
          <w:szCs w:val="28"/>
          <w:lang w:eastAsia="en-US"/>
        </w:rPr>
      </w:pPr>
      <w:r w:rsidRPr="005249A6">
        <w:rPr>
          <w:rFonts w:ascii="Times New Roman" w:hAnsi="Times New Roman" w:cs="Tahoma"/>
          <w:kern w:val="28"/>
          <w:sz w:val="28"/>
          <w:szCs w:val="28"/>
          <w:lang w:eastAsia="en-US"/>
        </w:rPr>
        <w:lastRenderedPageBreak/>
        <w:t xml:space="preserve"> </w:t>
      </w:r>
      <w:r w:rsidRPr="005249A6">
        <w:rPr>
          <w:rFonts w:ascii="Times New Roman" w:hAnsi="Times New Roman" w:cs="Tahoma"/>
          <w:b/>
          <w:kern w:val="28"/>
          <w:sz w:val="28"/>
          <w:szCs w:val="28"/>
          <w:lang w:eastAsia="en-US"/>
        </w:rPr>
        <w:t>9.3.</w:t>
      </w:r>
      <w:r w:rsidRPr="005249A6">
        <w:rPr>
          <w:rFonts w:ascii="Times New Roman" w:hAnsi="Times New Roman" w:cs="Tahoma"/>
          <w:kern w:val="28"/>
          <w:sz w:val="28"/>
          <w:szCs w:val="28"/>
          <w:lang w:eastAsia="en-US"/>
        </w:rPr>
        <w:t>       Спортсмены должны быть официально заявлены для участия</w:t>
      </w:r>
      <w:r w:rsidRPr="005249A6">
        <w:rPr>
          <w:rFonts w:ascii="Times New Roman" w:hAnsi="Times New Roman" w:cs="Tahoma"/>
          <w:kern w:val="28"/>
          <w:sz w:val="28"/>
          <w:szCs w:val="28"/>
          <w:lang w:eastAsia="en-US"/>
        </w:rPr>
        <w:br/>
        <w:t>в соревновании на основании предварительной и окончательной заявок</w:t>
      </w:r>
      <w:r w:rsidRPr="005249A6">
        <w:rPr>
          <w:rFonts w:ascii="Times New Roman" w:hAnsi="Times New Roman" w:cs="Tahoma"/>
          <w:kern w:val="28"/>
          <w:sz w:val="28"/>
          <w:szCs w:val="28"/>
          <w:lang w:eastAsia="en-US"/>
        </w:rPr>
        <w:br/>
        <w:t>в соответствии с Положением (Регламентом) о соревновании.</w:t>
      </w:r>
    </w:p>
    <w:p w:rsidR="005249A6" w:rsidRPr="005249A6" w:rsidRDefault="005249A6" w:rsidP="005249A6">
      <w:pPr>
        <w:tabs>
          <w:tab w:val="num" w:pos="1800"/>
        </w:tabs>
        <w:spacing w:before="240" w:after="120" w:line="240" w:lineRule="auto"/>
        <w:ind w:left="992" w:hanging="992"/>
        <w:jc w:val="both"/>
        <w:outlineLvl w:val="0"/>
        <w:rPr>
          <w:rFonts w:ascii="Times New Roman" w:hAnsi="Times New Roman" w:cs="Tahoma"/>
          <w:b/>
          <w:bCs/>
          <w:kern w:val="28"/>
          <w:sz w:val="28"/>
          <w:szCs w:val="28"/>
          <w:lang w:eastAsia="en-US"/>
        </w:rPr>
      </w:pPr>
      <w:r w:rsidRPr="005249A6">
        <w:rPr>
          <w:rFonts w:ascii="Times New Roman" w:hAnsi="Times New Roman" w:cs="Tahoma"/>
          <w:kern w:val="28"/>
          <w:sz w:val="28"/>
          <w:szCs w:val="28"/>
          <w:lang w:eastAsia="en-US"/>
        </w:rPr>
        <w:t xml:space="preserve"> </w:t>
      </w:r>
      <w:r w:rsidRPr="005249A6">
        <w:rPr>
          <w:rFonts w:ascii="Times New Roman" w:hAnsi="Times New Roman" w:cs="Tahoma"/>
          <w:b/>
          <w:kern w:val="28"/>
          <w:sz w:val="28"/>
          <w:szCs w:val="28"/>
          <w:lang w:eastAsia="en-US"/>
        </w:rPr>
        <w:t>9.4.</w:t>
      </w:r>
      <w:r w:rsidRPr="005249A6">
        <w:rPr>
          <w:rFonts w:ascii="Times New Roman" w:hAnsi="Times New Roman" w:cs="Tahoma"/>
          <w:kern w:val="28"/>
          <w:sz w:val="28"/>
          <w:szCs w:val="28"/>
          <w:lang w:eastAsia="en-US"/>
        </w:rPr>
        <w:t>       Основанием для допуска спортсмена к офлайн-соревнованиям по медицинским заключениям является заявка на участие в соревнованиях</w:t>
      </w:r>
      <w:r w:rsidRPr="005249A6">
        <w:rPr>
          <w:rFonts w:ascii="Times New Roman" w:hAnsi="Times New Roman" w:cs="Tahoma"/>
          <w:kern w:val="28"/>
          <w:sz w:val="28"/>
          <w:szCs w:val="28"/>
          <w:lang w:eastAsia="en-US"/>
        </w:rPr>
        <w:br/>
        <w:t>с отметкой «Допущен» напротив каждой фамилии спортсмена, заверенная подписью врача и его личной печатью. Заявка на участие в соревнованиях подписывается врачом 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w:t>
      </w:r>
    </w:p>
    <w:p w:rsidR="005249A6" w:rsidRPr="005249A6" w:rsidRDefault="005249A6" w:rsidP="005249A6">
      <w:pPr>
        <w:tabs>
          <w:tab w:val="num" w:pos="1800"/>
        </w:tabs>
        <w:spacing w:before="240" w:after="120" w:line="240" w:lineRule="auto"/>
        <w:ind w:left="992" w:hanging="992"/>
        <w:jc w:val="both"/>
        <w:outlineLvl w:val="0"/>
        <w:rPr>
          <w:rFonts w:ascii="Times New Roman" w:hAnsi="Times New Roman" w:cs="Tahoma"/>
          <w:bCs/>
          <w:kern w:val="28"/>
          <w:sz w:val="28"/>
          <w:szCs w:val="28"/>
          <w:lang w:eastAsia="en-US"/>
        </w:rPr>
      </w:pPr>
      <w:r w:rsidRPr="005249A6">
        <w:rPr>
          <w:rFonts w:ascii="Times New Roman" w:hAnsi="Times New Roman" w:cs="Tahoma"/>
          <w:bCs/>
          <w:kern w:val="28"/>
          <w:sz w:val="28"/>
          <w:szCs w:val="28"/>
          <w:lang w:eastAsia="en-US"/>
        </w:rPr>
        <w:t xml:space="preserve"> </w:t>
      </w:r>
      <w:r w:rsidRPr="005249A6">
        <w:rPr>
          <w:rFonts w:ascii="Times New Roman" w:hAnsi="Times New Roman" w:cs="Tahoma"/>
          <w:b/>
          <w:bCs/>
          <w:kern w:val="28"/>
          <w:sz w:val="28"/>
          <w:szCs w:val="28"/>
          <w:lang w:eastAsia="en-US"/>
        </w:rPr>
        <w:t>9.5.</w:t>
      </w:r>
      <w:r w:rsidRPr="005249A6">
        <w:rPr>
          <w:rFonts w:ascii="Times New Roman" w:hAnsi="Times New Roman" w:cs="Tahoma"/>
          <w:bCs/>
          <w:kern w:val="28"/>
          <w:sz w:val="28"/>
          <w:szCs w:val="28"/>
          <w:lang w:eastAsia="en-US"/>
        </w:rPr>
        <w:t>       Заявка, содержащая неверные и/или недостоверные сведения, признается недействительной. В этом случае организатор вправе отказать в допуске участника к соревнованию.</w:t>
      </w:r>
    </w:p>
    <w:p w:rsidR="005249A6" w:rsidRPr="005249A6" w:rsidRDefault="005249A6" w:rsidP="005249A6">
      <w:pPr>
        <w:tabs>
          <w:tab w:val="num" w:pos="1800"/>
        </w:tabs>
        <w:spacing w:before="240" w:after="120" w:line="240" w:lineRule="auto"/>
        <w:ind w:left="992" w:hanging="992"/>
        <w:jc w:val="both"/>
        <w:outlineLvl w:val="0"/>
        <w:rPr>
          <w:rFonts w:ascii="Times New Roman" w:hAnsi="Times New Roman" w:cs="Tahoma"/>
          <w:bCs/>
          <w:kern w:val="28"/>
          <w:sz w:val="28"/>
          <w:szCs w:val="28"/>
          <w:lang w:eastAsia="en-US"/>
        </w:rPr>
      </w:pPr>
      <w:r w:rsidRPr="005249A6">
        <w:rPr>
          <w:rFonts w:ascii="Times New Roman" w:hAnsi="Times New Roman" w:cs="Tahoma"/>
          <w:bCs/>
          <w:kern w:val="28"/>
          <w:sz w:val="28"/>
          <w:szCs w:val="28"/>
          <w:lang w:eastAsia="en-US"/>
        </w:rPr>
        <w:t> </w:t>
      </w:r>
      <w:r w:rsidRPr="005249A6">
        <w:rPr>
          <w:rFonts w:ascii="Times New Roman" w:hAnsi="Times New Roman" w:cs="Tahoma"/>
          <w:b/>
          <w:bCs/>
          <w:kern w:val="28"/>
          <w:sz w:val="28"/>
          <w:szCs w:val="28"/>
          <w:lang w:eastAsia="en-US"/>
        </w:rPr>
        <w:t>9.6.</w:t>
      </w:r>
      <w:r w:rsidRPr="005249A6">
        <w:rPr>
          <w:rFonts w:ascii="Times New Roman" w:hAnsi="Times New Roman" w:cs="Tahoma"/>
          <w:bCs/>
          <w:kern w:val="28"/>
          <w:sz w:val="28"/>
          <w:szCs w:val="28"/>
          <w:lang w:eastAsia="en-US"/>
        </w:rPr>
        <w:t>       Если постфактум выяснилось, что в представленной заявке содержатся недостоверные сведения, к игроку/команде, предоставившему/-ей</w:t>
      </w:r>
      <w:r w:rsidRPr="005249A6">
        <w:rPr>
          <w:rFonts w:ascii="Times New Roman" w:hAnsi="Times New Roman" w:cs="Tahoma"/>
          <w:bCs/>
          <w:kern w:val="28"/>
          <w:sz w:val="28"/>
          <w:szCs w:val="28"/>
          <w:lang w:eastAsia="en-US"/>
        </w:rPr>
        <w:br/>
        <w:t>такую заявку, могут быть применены спортивные санкции в виде дисквалификации.</w:t>
      </w:r>
    </w:p>
    <w:p w:rsidR="005249A6" w:rsidRPr="005249A6" w:rsidRDefault="005249A6" w:rsidP="005249A6">
      <w:pPr>
        <w:tabs>
          <w:tab w:val="num" w:pos="1800"/>
        </w:tabs>
        <w:spacing w:before="240" w:after="120" w:line="240" w:lineRule="auto"/>
        <w:ind w:left="992" w:hanging="992"/>
        <w:jc w:val="both"/>
        <w:outlineLvl w:val="0"/>
        <w:rPr>
          <w:rFonts w:ascii="Times New Roman" w:hAnsi="Times New Roman" w:cs="Tahoma"/>
          <w:b/>
          <w:bCs/>
          <w:kern w:val="28"/>
          <w:sz w:val="28"/>
          <w:szCs w:val="28"/>
          <w:lang w:eastAsia="en-US"/>
        </w:rPr>
      </w:pPr>
      <w:r w:rsidRPr="005249A6">
        <w:rPr>
          <w:rFonts w:ascii="Times New Roman" w:hAnsi="Times New Roman" w:cs="Tahoma"/>
          <w:b/>
          <w:kern w:val="28"/>
          <w:sz w:val="28"/>
          <w:szCs w:val="28"/>
          <w:lang w:eastAsia="en-US"/>
        </w:rPr>
        <w:t> 9.7.</w:t>
      </w:r>
      <w:r w:rsidRPr="005249A6">
        <w:rPr>
          <w:rFonts w:ascii="Times New Roman" w:hAnsi="Times New Roman" w:cs="Tahoma"/>
          <w:kern w:val="28"/>
          <w:sz w:val="28"/>
          <w:szCs w:val="28"/>
          <w:lang w:eastAsia="en-US"/>
        </w:rPr>
        <w:t>       Положением (Регламентом) о соревновании могут устанавливаться и иные документы, необходимые для представления секретарям соревнования.</w:t>
      </w:r>
    </w:p>
    <w:p w:rsidR="005249A6" w:rsidRPr="005249A6" w:rsidRDefault="005249A6" w:rsidP="005249A6">
      <w:pPr>
        <w:tabs>
          <w:tab w:val="num" w:pos="1800"/>
        </w:tabs>
        <w:spacing w:before="240" w:after="120" w:line="240" w:lineRule="auto"/>
        <w:ind w:left="992" w:hanging="992"/>
        <w:jc w:val="both"/>
        <w:outlineLvl w:val="0"/>
        <w:rPr>
          <w:rFonts w:ascii="Times New Roman" w:hAnsi="Times New Roman" w:cs="Tahoma"/>
          <w:b/>
          <w:bCs/>
          <w:kern w:val="28"/>
          <w:sz w:val="28"/>
          <w:szCs w:val="28"/>
          <w:lang w:eastAsia="en-US"/>
        </w:rPr>
      </w:pPr>
      <w:r w:rsidRPr="005249A6">
        <w:rPr>
          <w:rFonts w:ascii="Times New Roman" w:hAnsi="Times New Roman" w:cs="Tahoma"/>
          <w:b/>
          <w:kern w:val="28"/>
          <w:sz w:val="28"/>
          <w:szCs w:val="28"/>
          <w:lang w:eastAsia="en-US"/>
        </w:rPr>
        <w:t xml:space="preserve"> 9.8.</w:t>
      </w:r>
      <w:r w:rsidRPr="005249A6">
        <w:rPr>
          <w:rFonts w:ascii="Times New Roman" w:hAnsi="Times New Roman" w:cs="Tahoma"/>
          <w:kern w:val="28"/>
          <w:sz w:val="28"/>
          <w:szCs w:val="28"/>
          <w:lang w:eastAsia="en-US"/>
        </w:rPr>
        <w:t>       Положением (Регламентом) о проведении соревнований муниципального статуса, соревнований физкультурно-спортивных и других организаций может быть установлен иной порядок допуска к соревнованиям</w:t>
      </w:r>
      <w:r w:rsidRPr="005249A6">
        <w:rPr>
          <w:rFonts w:ascii="Times New Roman" w:hAnsi="Times New Roman" w:cs="Tahoma"/>
          <w:kern w:val="28"/>
          <w:sz w:val="28"/>
          <w:szCs w:val="28"/>
          <w:lang w:eastAsia="en-US"/>
        </w:rPr>
        <w:br/>
        <w:t>с представлением документов, указанных в Положении (Регламенте) о соревнованиях.</w:t>
      </w:r>
    </w:p>
    <w:p w:rsidR="005249A6" w:rsidRPr="005249A6" w:rsidRDefault="005249A6" w:rsidP="005249A6">
      <w:pPr>
        <w:tabs>
          <w:tab w:val="num" w:pos="1800"/>
        </w:tabs>
        <w:spacing w:before="240" w:after="120" w:line="240" w:lineRule="auto"/>
        <w:ind w:left="992" w:hanging="992"/>
        <w:jc w:val="both"/>
        <w:outlineLvl w:val="0"/>
        <w:rPr>
          <w:rFonts w:ascii="Times New Roman" w:hAnsi="Times New Roman" w:cs="Tahoma"/>
          <w:b/>
          <w:bCs/>
          <w:kern w:val="28"/>
          <w:sz w:val="28"/>
          <w:szCs w:val="28"/>
          <w:lang w:eastAsia="en-US"/>
        </w:rPr>
      </w:pPr>
      <w:r w:rsidRPr="005249A6">
        <w:rPr>
          <w:rFonts w:ascii="Times New Roman" w:hAnsi="Times New Roman" w:cs="Tahoma"/>
          <w:b/>
          <w:kern w:val="28"/>
          <w:sz w:val="28"/>
          <w:szCs w:val="28"/>
          <w:lang w:eastAsia="en-US"/>
        </w:rPr>
        <w:t xml:space="preserve"> 9.9.</w:t>
      </w:r>
      <w:r w:rsidRPr="005249A6">
        <w:rPr>
          <w:rFonts w:ascii="Times New Roman" w:hAnsi="Times New Roman" w:cs="Tahoma"/>
          <w:kern w:val="28"/>
          <w:sz w:val="28"/>
          <w:szCs w:val="28"/>
          <w:lang w:eastAsia="en-US"/>
        </w:rPr>
        <w:t>       Допуск спортсменов к участию в соревнованиях осуществляется на основании заявки на участие в соревнованиях в рамках действующих квот, установленных Положением (Регламентом) о соревнованиях,</w:t>
      </w:r>
      <w:r w:rsidRPr="005249A6">
        <w:rPr>
          <w:rFonts w:ascii="Times New Roman" w:hAnsi="Times New Roman" w:cs="Tahoma"/>
          <w:kern w:val="28"/>
          <w:sz w:val="28"/>
          <w:szCs w:val="28"/>
          <w:lang w:eastAsia="en-US"/>
        </w:rPr>
        <w:br/>
        <w:t>если Положение (Регламент) о соревнованиях не устанавливает иной порядок допуска спортсмена для участия в таком соревновании.</w:t>
      </w:r>
    </w:p>
    <w:p w:rsidR="005249A6" w:rsidRPr="005249A6" w:rsidRDefault="005249A6" w:rsidP="005249A6">
      <w:pPr>
        <w:spacing w:before="240" w:after="120" w:line="240" w:lineRule="auto"/>
        <w:ind w:left="992" w:hanging="992"/>
        <w:jc w:val="both"/>
        <w:outlineLvl w:val="0"/>
        <w:rPr>
          <w:rFonts w:ascii="Times New Roman" w:hAnsi="Times New Roman" w:cs="Tahoma"/>
          <w:b/>
          <w:bCs/>
          <w:kern w:val="28"/>
          <w:sz w:val="28"/>
          <w:szCs w:val="28"/>
          <w:lang w:eastAsia="en-US"/>
        </w:rPr>
      </w:pPr>
      <w:r w:rsidRPr="005249A6">
        <w:rPr>
          <w:rFonts w:ascii="Times New Roman" w:hAnsi="Times New Roman" w:cs="Tahoma"/>
          <w:b/>
          <w:kern w:val="28"/>
          <w:sz w:val="28"/>
          <w:szCs w:val="28"/>
          <w:lang w:eastAsia="en-US"/>
        </w:rPr>
        <w:t>9.10.</w:t>
      </w:r>
      <w:r w:rsidRPr="005249A6">
        <w:rPr>
          <w:rFonts w:ascii="Times New Roman" w:hAnsi="Times New Roman" w:cs="Tahoma"/>
          <w:kern w:val="28"/>
          <w:sz w:val="28"/>
          <w:szCs w:val="28"/>
          <w:lang w:eastAsia="en-US"/>
        </w:rPr>
        <w:t>      Все</w:t>
      </w:r>
      <w:r w:rsidRPr="005249A6">
        <w:rPr>
          <w:rFonts w:ascii="Times New Roman" w:hAnsi="Times New Roman" w:cs="Tahoma"/>
          <w:kern w:val="28"/>
          <w:sz w:val="28"/>
          <w:szCs w:val="28"/>
          <w:u w:color="000000"/>
          <w:lang w:eastAsia="en-US"/>
        </w:rPr>
        <w:t xml:space="preserve"> игроки, менеджеры и тренеры, чья команда проходит регистрацию для участия в соревнованиях, добровольно предоставляют свои персональные данные, а именно: фамилия, имя отчество, город проживания, дата рождения, номер телефона, электронная почта, фотография, скан паспорта, на котором видно гражданство участника и его возраст и прописку, подтверждают свое согласие на обработку организатором турнира предоставленных персональных данных, включая сбор, систематизацию, накопление, хранение, уточнение (обновление, </w:t>
      </w:r>
      <w:r w:rsidRPr="005249A6">
        <w:rPr>
          <w:rFonts w:ascii="Times New Roman" w:hAnsi="Times New Roman" w:cs="Tahoma"/>
          <w:kern w:val="28"/>
          <w:sz w:val="28"/>
          <w:szCs w:val="28"/>
          <w:u w:color="000000"/>
          <w:lang w:eastAsia="en-US"/>
        </w:rPr>
        <w:lastRenderedPageBreak/>
        <w:t>изменение), извлечение, использование, распространение, блокирование, удаление, уничтожение для целей проведения соревнования на весь срок его проведения и в течение 10 (десяти) лет после его окончания,</w:t>
      </w:r>
      <w:r w:rsidRPr="005249A6">
        <w:rPr>
          <w:rFonts w:ascii="Times New Roman" w:hAnsi="Times New Roman" w:cs="Tahoma"/>
          <w:kern w:val="28"/>
          <w:sz w:val="28"/>
          <w:szCs w:val="28"/>
          <w:u w:color="000000"/>
          <w:lang w:eastAsia="en-US"/>
        </w:rPr>
        <w:br/>
        <w:t>в соответствии с положениями, предусмотренными Федеральным законом от 27.07.2006 № 152-ФЗ «О персональных данных», а также соглашаются с тем, что:</w:t>
      </w:r>
    </w:p>
    <w:p w:rsidR="005249A6" w:rsidRPr="005249A6" w:rsidRDefault="005249A6" w:rsidP="00065057">
      <w:pPr>
        <w:numPr>
          <w:ilvl w:val="0"/>
          <w:numId w:val="22"/>
        </w:numPr>
        <w:tabs>
          <w:tab w:val="left" w:pos="1134"/>
        </w:tabs>
        <w:spacing w:after="0" w:line="240" w:lineRule="auto"/>
        <w:ind w:left="993" w:firstLine="0"/>
        <w:contextualSpacing/>
        <w:jc w:val="both"/>
        <w:rPr>
          <w:rFonts w:ascii="Times New Roman" w:hAnsi="Times New Roman"/>
          <w:sz w:val="28"/>
          <w:szCs w:val="28"/>
          <w:u w:color="000000"/>
        </w:rPr>
      </w:pPr>
      <w:r w:rsidRPr="005249A6">
        <w:rPr>
          <w:rFonts w:ascii="Times New Roman" w:hAnsi="Times New Roman"/>
          <w:sz w:val="28"/>
          <w:szCs w:val="28"/>
          <w:u w:color="000000"/>
        </w:rPr>
        <w:t xml:space="preserve">предоставляют в соответствии с Правилами, Положением (Регламентом) </w:t>
      </w:r>
      <w:r w:rsidRPr="005249A6">
        <w:rPr>
          <w:rFonts w:ascii="Times New Roman" w:hAnsi="Times New Roman"/>
          <w:sz w:val="28"/>
          <w:szCs w:val="28"/>
        </w:rPr>
        <w:t>о соревнованиях</w:t>
      </w:r>
      <w:r w:rsidRPr="005249A6">
        <w:rPr>
          <w:rFonts w:ascii="Times New Roman" w:hAnsi="Times New Roman"/>
          <w:sz w:val="28"/>
          <w:szCs w:val="28"/>
          <w:u w:color="000000"/>
        </w:rPr>
        <w:t xml:space="preserve"> актуальные, точные и достоверные данные;</w:t>
      </w:r>
    </w:p>
    <w:p w:rsidR="005249A6" w:rsidRPr="005249A6" w:rsidRDefault="005249A6" w:rsidP="00065057">
      <w:pPr>
        <w:numPr>
          <w:ilvl w:val="0"/>
          <w:numId w:val="22"/>
        </w:numPr>
        <w:tabs>
          <w:tab w:val="left" w:pos="1134"/>
        </w:tabs>
        <w:spacing w:after="0" w:line="240" w:lineRule="auto"/>
        <w:ind w:left="993" w:firstLine="0"/>
        <w:contextualSpacing/>
        <w:jc w:val="both"/>
        <w:rPr>
          <w:rFonts w:ascii="Times New Roman" w:hAnsi="Times New Roman"/>
          <w:sz w:val="28"/>
          <w:szCs w:val="28"/>
          <w:u w:color="000000"/>
        </w:rPr>
      </w:pPr>
      <w:r w:rsidRPr="005249A6">
        <w:rPr>
          <w:rFonts w:ascii="Times New Roman" w:hAnsi="Times New Roman"/>
          <w:sz w:val="28"/>
          <w:szCs w:val="28"/>
          <w:u w:color="000000"/>
        </w:rPr>
        <w:t>участие в соревновании является добровольным, свободным, информированным и сознательным выражением согласия участника соревнования на обработку организатором его персональных данных;</w:t>
      </w:r>
    </w:p>
    <w:p w:rsidR="005249A6" w:rsidRPr="005249A6" w:rsidRDefault="005249A6" w:rsidP="00065057">
      <w:pPr>
        <w:numPr>
          <w:ilvl w:val="0"/>
          <w:numId w:val="22"/>
        </w:numPr>
        <w:tabs>
          <w:tab w:val="left" w:pos="1134"/>
        </w:tabs>
        <w:spacing w:after="0" w:line="240" w:lineRule="auto"/>
        <w:ind w:left="993" w:firstLine="0"/>
        <w:contextualSpacing/>
        <w:jc w:val="both"/>
        <w:rPr>
          <w:rFonts w:ascii="Times New Roman" w:hAnsi="Times New Roman"/>
          <w:sz w:val="28"/>
          <w:szCs w:val="28"/>
          <w:u w:color="000000"/>
        </w:rPr>
      </w:pPr>
      <w:r w:rsidRPr="005249A6">
        <w:rPr>
          <w:rFonts w:ascii="Times New Roman" w:hAnsi="Times New Roman"/>
          <w:sz w:val="28"/>
          <w:szCs w:val="28"/>
          <w:u w:color="000000"/>
        </w:rPr>
        <w:t xml:space="preserve">будут бороться за победу до финального свистка, а также доигрывать матчи в полную силу и сохранять спортивную составляющую соревнования; </w:t>
      </w:r>
    </w:p>
    <w:p w:rsidR="005249A6" w:rsidRPr="005249A6" w:rsidRDefault="005249A6" w:rsidP="00065057">
      <w:pPr>
        <w:numPr>
          <w:ilvl w:val="0"/>
          <w:numId w:val="22"/>
        </w:numPr>
        <w:tabs>
          <w:tab w:val="left" w:pos="1134"/>
        </w:tabs>
        <w:spacing w:after="0" w:line="240" w:lineRule="auto"/>
        <w:ind w:left="993" w:firstLine="0"/>
        <w:contextualSpacing/>
        <w:jc w:val="both"/>
        <w:rPr>
          <w:rFonts w:ascii="Times New Roman" w:hAnsi="Times New Roman"/>
          <w:sz w:val="28"/>
          <w:szCs w:val="28"/>
          <w:u w:color="000000"/>
        </w:rPr>
      </w:pPr>
      <w:r w:rsidRPr="005249A6">
        <w:rPr>
          <w:rFonts w:ascii="Times New Roman" w:hAnsi="Times New Roman"/>
          <w:sz w:val="28"/>
          <w:szCs w:val="28"/>
          <w:u w:color="000000"/>
        </w:rPr>
        <w:t>организатор соревнования вправе использовать имена и никнеймы участников, фото и видеозаписи с их участием в соревновании на ресурсах организатора и ресурсах партнеров соревнования, а также</w:t>
      </w:r>
      <w:r w:rsidRPr="005249A6">
        <w:rPr>
          <w:rFonts w:ascii="Times New Roman" w:hAnsi="Times New Roman"/>
          <w:sz w:val="28"/>
          <w:szCs w:val="28"/>
          <w:u w:color="000000"/>
        </w:rPr>
        <w:br/>
        <w:t>в любых публичных и рекламных мероприятиях или других акциях без ссылок на источник, дополнительных уведомлений или компенсаций;</w:t>
      </w:r>
    </w:p>
    <w:p w:rsidR="005249A6" w:rsidRPr="005249A6" w:rsidRDefault="005249A6" w:rsidP="00065057">
      <w:pPr>
        <w:numPr>
          <w:ilvl w:val="0"/>
          <w:numId w:val="22"/>
        </w:numPr>
        <w:tabs>
          <w:tab w:val="left" w:pos="1134"/>
        </w:tabs>
        <w:spacing w:after="0" w:line="240" w:lineRule="auto"/>
        <w:ind w:left="993" w:firstLine="0"/>
        <w:contextualSpacing/>
        <w:jc w:val="both"/>
        <w:rPr>
          <w:rFonts w:ascii="Times New Roman" w:hAnsi="Times New Roman"/>
          <w:sz w:val="28"/>
          <w:szCs w:val="28"/>
          <w:u w:color="000000"/>
        </w:rPr>
      </w:pPr>
      <w:r w:rsidRPr="005249A6">
        <w:rPr>
          <w:rFonts w:ascii="Times New Roman" w:hAnsi="Times New Roman"/>
          <w:sz w:val="28"/>
          <w:szCs w:val="28"/>
          <w:u w:color="000000"/>
        </w:rPr>
        <w:t>участники обязуются соблюдать Правила, Положение (Регламент) о соревновании;</w:t>
      </w:r>
    </w:p>
    <w:p w:rsidR="005249A6" w:rsidRPr="005249A6" w:rsidRDefault="005249A6" w:rsidP="00065057">
      <w:pPr>
        <w:numPr>
          <w:ilvl w:val="0"/>
          <w:numId w:val="22"/>
        </w:numPr>
        <w:tabs>
          <w:tab w:val="left" w:pos="1134"/>
        </w:tabs>
        <w:spacing w:after="0" w:line="240" w:lineRule="auto"/>
        <w:ind w:left="993" w:firstLine="0"/>
        <w:contextualSpacing/>
        <w:jc w:val="both"/>
        <w:rPr>
          <w:rFonts w:ascii="Times New Roman" w:hAnsi="Times New Roman"/>
          <w:sz w:val="28"/>
          <w:szCs w:val="28"/>
          <w:u w:color="000000"/>
        </w:rPr>
      </w:pPr>
      <w:r w:rsidRPr="005249A6">
        <w:rPr>
          <w:rFonts w:ascii="Times New Roman" w:hAnsi="Times New Roman"/>
          <w:sz w:val="28"/>
          <w:szCs w:val="28"/>
          <w:u w:color="000000"/>
        </w:rPr>
        <w:t>организатор соревнования вправе обрабатывать и хранить персональные данные участника для целей организации и проведения соревнования, в том числе для связи с участником;</w:t>
      </w:r>
    </w:p>
    <w:p w:rsidR="005249A6" w:rsidRPr="005249A6" w:rsidRDefault="005249A6" w:rsidP="00065057">
      <w:pPr>
        <w:numPr>
          <w:ilvl w:val="0"/>
          <w:numId w:val="22"/>
        </w:numPr>
        <w:tabs>
          <w:tab w:val="left" w:pos="1134"/>
        </w:tabs>
        <w:spacing w:after="0" w:line="240" w:lineRule="auto"/>
        <w:ind w:left="993" w:firstLine="0"/>
        <w:contextualSpacing/>
        <w:jc w:val="both"/>
        <w:rPr>
          <w:rFonts w:ascii="Times New Roman" w:hAnsi="Times New Roman"/>
          <w:sz w:val="28"/>
          <w:szCs w:val="28"/>
          <w:u w:color="000000"/>
        </w:rPr>
      </w:pPr>
      <w:r w:rsidRPr="005249A6">
        <w:rPr>
          <w:rFonts w:ascii="Times New Roman" w:hAnsi="Times New Roman"/>
          <w:sz w:val="28"/>
          <w:szCs w:val="28"/>
        </w:rPr>
        <w:t>участники соглашаются с тем, что выступления и интервью с ними могут быть записаны и показаны в средствах массовой информации,</w:t>
      </w:r>
      <w:r w:rsidRPr="005249A6">
        <w:rPr>
          <w:rFonts w:ascii="Times New Roman" w:hAnsi="Times New Roman"/>
          <w:sz w:val="28"/>
          <w:szCs w:val="28"/>
        </w:rPr>
        <w:br/>
        <w:t>на иных информационных ресурсах (в том числе сайтах и социальных сетях), а также записаны и показаны в информационных/рекламных целях без ограничений по времени и формату и без компенсации в отношении этих материалов;</w:t>
      </w:r>
    </w:p>
    <w:p w:rsidR="005249A6" w:rsidRPr="005249A6" w:rsidRDefault="005249A6" w:rsidP="00065057">
      <w:pPr>
        <w:numPr>
          <w:ilvl w:val="0"/>
          <w:numId w:val="22"/>
        </w:numPr>
        <w:tabs>
          <w:tab w:val="left" w:pos="1134"/>
        </w:tabs>
        <w:spacing w:after="0" w:line="240" w:lineRule="auto"/>
        <w:ind w:left="993" w:firstLine="0"/>
        <w:contextualSpacing/>
        <w:jc w:val="both"/>
        <w:rPr>
          <w:rFonts w:ascii="Times New Roman" w:hAnsi="Times New Roman"/>
          <w:sz w:val="28"/>
          <w:szCs w:val="28"/>
          <w:u w:color="000000"/>
        </w:rPr>
      </w:pPr>
      <w:r w:rsidRPr="005249A6">
        <w:rPr>
          <w:rFonts w:ascii="Times New Roman" w:hAnsi="Times New Roman"/>
          <w:sz w:val="28"/>
          <w:szCs w:val="28"/>
          <w:u w:color="000000"/>
        </w:rPr>
        <w:t>согласие на обработку персональных данных может быть отозвано участником соревнования в любое время путем уведомления организатора посредством направления письма на электронный адрес организатора. Отзыв согласия на обработку персональных данных автоматически влечет за собой выход участника из соревнования (исключение из состава участников) и делает невозможным получение приза соревнования, если участник отозвал согласие на обработку персональных данных в период его проведения;</w:t>
      </w:r>
    </w:p>
    <w:p w:rsidR="005249A6" w:rsidRPr="005249A6" w:rsidRDefault="005249A6" w:rsidP="00065057">
      <w:pPr>
        <w:numPr>
          <w:ilvl w:val="0"/>
          <w:numId w:val="22"/>
        </w:numPr>
        <w:tabs>
          <w:tab w:val="left" w:pos="1134"/>
        </w:tabs>
        <w:spacing w:after="0" w:line="240" w:lineRule="auto"/>
        <w:ind w:left="993" w:firstLine="0"/>
        <w:contextualSpacing/>
        <w:jc w:val="both"/>
        <w:rPr>
          <w:rFonts w:ascii="Times New Roman" w:hAnsi="Times New Roman"/>
          <w:sz w:val="28"/>
          <w:szCs w:val="28"/>
          <w:u w:color="000000"/>
        </w:rPr>
      </w:pPr>
      <w:r w:rsidRPr="005249A6">
        <w:rPr>
          <w:rFonts w:ascii="Times New Roman" w:hAnsi="Times New Roman"/>
          <w:sz w:val="28"/>
          <w:szCs w:val="28"/>
          <w:u w:color="000000"/>
        </w:rPr>
        <w:t xml:space="preserve">после получения организатором уведомления участника об отзыве согласия на обработку персональных данных организатор обязан </w:t>
      </w:r>
      <w:r w:rsidRPr="005249A6">
        <w:rPr>
          <w:rFonts w:ascii="Times New Roman" w:hAnsi="Times New Roman"/>
          <w:sz w:val="28"/>
          <w:szCs w:val="28"/>
          <w:u w:color="000000"/>
        </w:rPr>
        <w:lastRenderedPageBreak/>
        <w:t xml:space="preserve">прекратить их обработку и обеспечить их уничтожение в срок, не превышающий 90 (девяносто) дней с даты получения уведомления организатором, за исключением случаев, когда организатор вправе осуществлять обработку персональных данных участника без его согласия в соответствии с законодательством Российской Федерации. </w:t>
      </w:r>
    </w:p>
    <w:p w:rsidR="005249A6" w:rsidRPr="005249A6" w:rsidRDefault="005249A6" w:rsidP="005249A6">
      <w:pPr>
        <w:tabs>
          <w:tab w:val="num" w:pos="1800"/>
        </w:tabs>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cs="Tahoma"/>
          <w:b/>
          <w:kern w:val="28"/>
          <w:sz w:val="28"/>
          <w:szCs w:val="28"/>
          <w:lang w:eastAsia="en-US"/>
        </w:rPr>
        <w:t>9.11. </w:t>
      </w:r>
      <w:r w:rsidRPr="005249A6">
        <w:rPr>
          <w:rFonts w:ascii="Times New Roman" w:hAnsi="Times New Roman" w:cs="Tahoma"/>
          <w:kern w:val="28"/>
          <w:sz w:val="28"/>
          <w:szCs w:val="28"/>
          <w:lang w:eastAsia="en-US"/>
        </w:rPr>
        <w:t>     К участию в соревнованиях допускаются лица, выполняющие</w:t>
      </w:r>
      <w:r w:rsidRPr="005249A6">
        <w:rPr>
          <w:rFonts w:ascii="Times New Roman" w:hAnsi="Times New Roman" w:cs="Tahoma"/>
          <w:kern w:val="28"/>
          <w:sz w:val="28"/>
          <w:szCs w:val="28"/>
          <w:lang w:eastAsia="en-US"/>
        </w:rPr>
        <w:br/>
        <w:t>нормативы ГТО, за исключением лиц, которые по состоянию здоровья</w:t>
      </w:r>
      <w:r w:rsidRPr="005249A6">
        <w:rPr>
          <w:rFonts w:ascii="Times New Roman" w:hAnsi="Times New Roman" w:cs="Tahoma"/>
          <w:kern w:val="28"/>
          <w:sz w:val="28"/>
          <w:szCs w:val="28"/>
          <w:lang w:eastAsia="en-US"/>
        </w:rPr>
        <w:br/>
        <w:t>не допускаются к сдаче нормативов.</w:t>
      </w:r>
    </w:p>
    <w:p w:rsidR="005249A6" w:rsidRPr="005249A6" w:rsidRDefault="005249A6" w:rsidP="005249A6">
      <w:pPr>
        <w:tabs>
          <w:tab w:val="num" w:pos="1800"/>
        </w:tabs>
        <w:spacing w:before="240" w:after="120" w:line="240" w:lineRule="auto"/>
        <w:ind w:left="992" w:hanging="992"/>
        <w:jc w:val="both"/>
        <w:outlineLvl w:val="0"/>
        <w:rPr>
          <w:rFonts w:ascii="Times New Roman" w:hAnsi="Times New Roman" w:cs="Tahoma"/>
          <w:bCs/>
          <w:kern w:val="28"/>
          <w:sz w:val="28"/>
          <w:szCs w:val="28"/>
          <w:lang w:eastAsia="en-US"/>
        </w:rPr>
      </w:pPr>
      <w:r w:rsidRPr="005249A6">
        <w:rPr>
          <w:rFonts w:ascii="Times New Roman" w:hAnsi="Times New Roman" w:cs="Tahoma"/>
          <w:b/>
          <w:bCs/>
          <w:kern w:val="28"/>
          <w:sz w:val="28"/>
          <w:szCs w:val="28"/>
          <w:lang w:eastAsia="en-US"/>
        </w:rPr>
        <w:t>9.12.</w:t>
      </w:r>
      <w:r w:rsidRPr="005249A6">
        <w:rPr>
          <w:rFonts w:ascii="Times New Roman" w:hAnsi="Times New Roman" w:cs="Tahoma"/>
          <w:bCs/>
          <w:kern w:val="28"/>
          <w:sz w:val="28"/>
          <w:szCs w:val="28"/>
          <w:lang w:eastAsia="en-US"/>
        </w:rPr>
        <w:t>      По окончании заявочной кампании организатор публикует на своих ресурсах утвержденный список участников.</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lang w:eastAsia="en-US"/>
        </w:rPr>
        <w:t>Права и обязанности спортсменов, менеджеров, тренеров, представителей спортивных сборных команд на соревнованиях</w:t>
      </w:r>
    </w:p>
    <w:p w:rsidR="005249A6" w:rsidRPr="005249A6" w:rsidRDefault="005249A6" w:rsidP="00065057">
      <w:pPr>
        <w:numPr>
          <w:ilvl w:val="0"/>
          <w:numId w:val="24"/>
        </w:numPr>
        <w:tabs>
          <w:tab w:val="num" w:pos="992"/>
          <w:tab w:val="num" w:pos="1800"/>
        </w:tabs>
        <w:spacing w:before="240" w:after="120" w:line="240" w:lineRule="auto"/>
        <w:ind w:left="993" w:hanging="993"/>
        <w:jc w:val="both"/>
        <w:outlineLvl w:val="0"/>
        <w:rPr>
          <w:rFonts w:ascii="Times New Roman" w:hAnsi="Times New Roman"/>
          <w:b/>
          <w:bCs/>
          <w:kern w:val="28"/>
          <w:sz w:val="28"/>
          <w:szCs w:val="28"/>
          <w:lang w:eastAsia="en-US"/>
        </w:rPr>
      </w:pPr>
      <w:r w:rsidRPr="005249A6">
        <w:rPr>
          <w:rFonts w:ascii="Times New Roman" w:hAnsi="Times New Roman"/>
          <w:kern w:val="28"/>
          <w:sz w:val="28"/>
          <w:szCs w:val="28"/>
          <w:lang w:eastAsia="en-US"/>
        </w:rPr>
        <w:t>Спортсмен, участвующий в соревнованиях, обязан:</w:t>
      </w:r>
    </w:p>
    <w:p w:rsidR="005249A6" w:rsidRPr="005249A6" w:rsidRDefault="005249A6" w:rsidP="005249A6">
      <w:pPr>
        <w:spacing w:before="240" w:after="120" w:line="240" w:lineRule="auto"/>
        <w:ind w:left="993" w:hanging="993"/>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10.1.1.</w:t>
      </w:r>
      <w:r w:rsidRPr="005249A6">
        <w:rPr>
          <w:rFonts w:ascii="Times New Roman" w:hAnsi="Times New Roman"/>
          <w:kern w:val="28"/>
          <w:sz w:val="28"/>
          <w:szCs w:val="28"/>
          <w:lang w:eastAsia="en-US"/>
        </w:rPr>
        <w:t>   Знать и соблюдать настоящую главу, Положение (Регламент) о соревнованиях, иные нормативные документы Федерации, технические правила, принципы честной спортивной борьбы;</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10.1.2.</w:t>
      </w:r>
      <w:r w:rsidRPr="005249A6">
        <w:rPr>
          <w:rFonts w:ascii="Times New Roman" w:hAnsi="Times New Roman"/>
          <w:kern w:val="28"/>
          <w:sz w:val="28"/>
          <w:szCs w:val="28"/>
          <w:lang w:eastAsia="en-US"/>
        </w:rPr>
        <w:t>   Быть корректным по отношению к соперникам и официальным лицам;</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10.1.3.</w:t>
      </w:r>
      <w:r w:rsidRPr="005249A6">
        <w:rPr>
          <w:rFonts w:ascii="Times New Roman" w:hAnsi="Times New Roman"/>
          <w:kern w:val="28"/>
          <w:sz w:val="28"/>
          <w:szCs w:val="28"/>
          <w:lang w:eastAsia="en-US"/>
        </w:rPr>
        <w:t>   Использовать в ходе общения с официальными лицами соревнования, соперниками официальный язык соревнования;</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10.1.4.</w:t>
      </w:r>
      <w:r w:rsidRPr="005249A6">
        <w:rPr>
          <w:rFonts w:ascii="Times New Roman" w:hAnsi="Times New Roman"/>
          <w:kern w:val="28"/>
          <w:sz w:val="28"/>
          <w:szCs w:val="28"/>
          <w:lang w:eastAsia="en-US"/>
        </w:rPr>
        <w:t>   Предоставлять необходимые данные и сведения по запросу официальных лиц соревнований;</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10.1.5.</w:t>
      </w:r>
      <w:r w:rsidRPr="005249A6">
        <w:rPr>
          <w:rFonts w:ascii="Times New Roman" w:hAnsi="Times New Roman"/>
          <w:kern w:val="28"/>
          <w:sz w:val="28"/>
          <w:szCs w:val="28"/>
          <w:lang w:eastAsia="en-US"/>
        </w:rPr>
        <w:t>   Бережно обращаться со спортивным оборудованием и инвентарем, предоставленным участникам на время проведения соревнований;</w:t>
      </w:r>
    </w:p>
    <w:p w:rsidR="005249A6" w:rsidRPr="005249A6" w:rsidRDefault="005249A6" w:rsidP="005249A6">
      <w:pPr>
        <w:spacing w:before="240" w:after="120" w:line="240" w:lineRule="auto"/>
        <w:ind w:left="992" w:hanging="992"/>
        <w:jc w:val="both"/>
        <w:outlineLvl w:val="0"/>
        <w:rPr>
          <w:rFonts w:ascii="Times New Roman" w:hAnsi="Times New Roman"/>
          <w:kern w:val="28"/>
          <w:sz w:val="28"/>
          <w:szCs w:val="28"/>
          <w:u w:color="000000"/>
          <w:lang w:eastAsia="en-US"/>
        </w:rPr>
      </w:pPr>
      <w:r w:rsidRPr="005249A6">
        <w:rPr>
          <w:rFonts w:ascii="Times New Roman" w:hAnsi="Times New Roman"/>
          <w:b/>
          <w:kern w:val="28"/>
          <w:sz w:val="28"/>
          <w:szCs w:val="28"/>
          <w:lang w:eastAsia="en-US"/>
        </w:rPr>
        <w:t>10.1.6.</w:t>
      </w:r>
      <w:r w:rsidRPr="005249A6">
        <w:rPr>
          <w:rFonts w:ascii="Times New Roman" w:hAnsi="Times New Roman"/>
          <w:kern w:val="28"/>
          <w:sz w:val="28"/>
          <w:szCs w:val="28"/>
          <w:lang w:eastAsia="en-US"/>
        </w:rPr>
        <w:t>   Соблюдать</w:t>
      </w:r>
      <w:r w:rsidRPr="005249A6">
        <w:rPr>
          <w:rFonts w:ascii="Times New Roman" w:hAnsi="Times New Roman"/>
          <w:kern w:val="28"/>
          <w:sz w:val="28"/>
          <w:szCs w:val="28"/>
          <w:u w:color="000000"/>
          <w:lang w:eastAsia="en-US"/>
        </w:rPr>
        <w:t xml:space="preserve"> требования Федерального закона от 04.12.2007 № 329-ФЗ </w:t>
      </w:r>
      <w:r w:rsidRPr="005249A6">
        <w:rPr>
          <w:rFonts w:ascii="Times New Roman" w:hAnsi="Times New Roman"/>
          <w:kern w:val="28"/>
          <w:sz w:val="28"/>
          <w:szCs w:val="28"/>
          <w:u w:color="000000"/>
          <w:lang w:eastAsia="en-US"/>
        </w:rPr>
        <w:br/>
        <w:t>«О физической культуре и спорте в Российской Федерации»</w:t>
      </w:r>
      <w:r w:rsidRPr="005249A6">
        <w:rPr>
          <w:rFonts w:ascii="Times New Roman" w:hAnsi="Times New Roman"/>
          <w:kern w:val="28"/>
          <w:sz w:val="28"/>
          <w:szCs w:val="28"/>
          <w:lang w:eastAsia="en-US"/>
        </w:rPr>
        <w:t>;</w:t>
      </w:r>
    </w:p>
    <w:p w:rsidR="005249A6" w:rsidRPr="005249A6" w:rsidRDefault="005249A6" w:rsidP="005249A6">
      <w:pPr>
        <w:spacing w:before="240" w:after="120" w:line="240" w:lineRule="auto"/>
        <w:ind w:left="992" w:hanging="992"/>
        <w:jc w:val="both"/>
        <w:outlineLvl w:val="0"/>
        <w:rPr>
          <w:rFonts w:ascii="Times New Roman" w:hAnsi="Times New Roman"/>
          <w:kern w:val="28"/>
          <w:sz w:val="28"/>
          <w:szCs w:val="28"/>
          <w:u w:color="000000"/>
          <w:lang w:eastAsia="en-US"/>
        </w:rPr>
      </w:pPr>
      <w:r w:rsidRPr="005249A6">
        <w:rPr>
          <w:rFonts w:ascii="Times New Roman" w:hAnsi="Times New Roman"/>
          <w:b/>
          <w:kern w:val="28"/>
          <w:sz w:val="28"/>
          <w:szCs w:val="28"/>
          <w:lang w:eastAsia="en-US"/>
        </w:rPr>
        <w:t>10.1.7.</w:t>
      </w:r>
      <w:r w:rsidRPr="005249A6">
        <w:rPr>
          <w:rFonts w:ascii="Times New Roman" w:hAnsi="Times New Roman"/>
          <w:kern w:val="28"/>
          <w:sz w:val="28"/>
          <w:szCs w:val="28"/>
          <w:lang w:eastAsia="en-US"/>
        </w:rPr>
        <w:t>   Руководствоваться принципами честного делового партнерства, справедливости, уважения к соперникам, судьям, зрителям и принимать все необходимые меры для исключения насилия и противоправных де</w:t>
      </w:r>
      <w:r w:rsidRPr="005249A6">
        <w:rPr>
          <w:rFonts w:ascii="Times New Roman" w:eastAsia="Calibri" w:hAnsi="Times New Roman"/>
          <w:kern w:val="28"/>
          <w:sz w:val="28"/>
          <w:szCs w:val="28"/>
          <w:lang w:eastAsia="en-US"/>
        </w:rPr>
        <w:t>йс</w:t>
      </w:r>
      <w:r w:rsidRPr="005249A6">
        <w:rPr>
          <w:rFonts w:ascii="Times New Roman" w:hAnsi="Times New Roman"/>
          <w:kern w:val="28"/>
          <w:sz w:val="28"/>
          <w:szCs w:val="28"/>
          <w:lang w:eastAsia="en-US"/>
        </w:rPr>
        <w:t>твий</w:t>
      </w:r>
      <w:r w:rsidRPr="005249A6">
        <w:rPr>
          <w:rFonts w:ascii="Times New Roman" w:eastAsia="Calibri" w:hAnsi="Times New Roman"/>
          <w:kern w:val="28"/>
          <w:sz w:val="28"/>
          <w:szCs w:val="28"/>
          <w:lang w:eastAsia="en-US"/>
        </w:rPr>
        <w:t>̆</w:t>
      </w:r>
      <w:r w:rsidRPr="005249A6">
        <w:rPr>
          <w:rFonts w:ascii="Times New Roman" w:hAnsi="Times New Roman"/>
          <w:kern w:val="28"/>
          <w:sz w:val="28"/>
          <w:szCs w:val="28"/>
          <w:lang w:eastAsia="en-US"/>
        </w:rPr>
        <w:t xml:space="preserve"> во время проведения соревнований;</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u w:color="000000"/>
          <w:lang w:eastAsia="en-US"/>
        </w:rPr>
        <w:t>10.1.8.</w:t>
      </w:r>
      <w:r w:rsidRPr="005249A6">
        <w:rPr>
          <w:rFonts w:ascii="Times New Roman" w:hAnsi="Times New Roman"/>
          <w:kern w:val="28"/>
          <w:sz w:val="28"/>
          <w:szCs w:val="28"/>
          <w:u w:color="000000"/>
          <w:lang w:eastAsia="en-US"/>
        </w:rPr>
        <w:t>   Иметь минимум одного персонажа на игровом аккаунте для участия</w:t>
      </w:r>
      <w:r w:rsidRPr="005249A6">
        <w:rPr>
          <w:rFonts w:ascii="Times New Roman" w:hAnsi="Times New Roman"/>
          <w:kern w:val="28"/>
          <w:sz w:val="28"/>
          <w:szCs w:val="28"/>
          <w:u w:color="000000"/>
          <w:lang w:eastAsia="en-US"/>
        </w:rPr>
        <w:br/>
        <w:t>в соревнованиях, проводимых в режимах 5х5 и 3х3</w:t>
      </w:r>
      <w:r w:rsidRPr="005249A6">
        <w:rPr>
          <w:rFonts w:ascii="Times New Roman" w:hAnsi="Times New Roman"/>
          <w:kern w:val="28"/>
          <w:sz w:val="28"/>
          <w:szCs w:val="28"/>
          <w:lang w:eastAsia="en-US"/>
        </w:rPr>
        <w:t>;</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u w:color="000000"/>
          <w:lang w:eastAsia="en-US"/>
        </w:rPr>
        <w:t>10.1.9.</w:t>
      </w:r>
      <w:r w:rsidRPr="005249A6">
        <w:rPr>
          <w:rFonts w:ascii="Times New Roman" w:hAnsi="Times New Roman"/>
          <w:kern w:val="28"/>
          <w:sz w:val="28"/>
          <w:szCs w:val="28"/>
          <w:u w:color="000000"/>
          <w:lang w:eastAsia="en-US"/>
        </w:rPr>
        <w:t>   Участвовать</w:t>
      </w:r>
      <w:r w:rsidRPr="005249A6">
        <w:rPr>
          <w:rFonts w:ascii="Times New Roman" w:hAnsi="Times New Roman"/>
          <w:kern w:val="28"/>
          <w:sz w:val="28"/>
          <w:szCs w:val="28"/>
          <w:lang w:eastAsia="en-US"/>
        </w:rPr>
        <w:t xml:space="preserve"> в соревнованиях до официального завершения.</w:t>
      </w:r>
    </w:p>
    <w:p w:rsidR="005249A6" w:rsidRPr="005249A6" w:rsidRDefault="005249A6" w:rsidP="00065057">
      <w:pPr>
        <w:numPr>
          <w:ilvl w:val="0"/>
          <w:numId w:val="24"/>
        </w:numPr>
        <w:tabs>
          <w:tab w:val="num" w:pos="992"/>
          <w:tab w:val="num" w:pos="1800"/>
        </w:tabs>
        <w:spacing w:before="240" w:after="120" w:line="240" w:lineRule="auto"/>
        <w:ind w:left="993" w:hanging="993"/>
        <w:jc w:val="both"/>
        <w:outlineLvl w:val="0"/>
        <w:rPr>
          <w:rFonts w:ascii="Times New Roman" w:hAnsi="Times New Roman"/>
          <w:b/>
          <w:bCs/>
          <w:kern w:val="28"/>
          <w:sz w:val="28"/>
          <w:szCs w:val="28"/>
          <w:lang w:eastAsia="en-US"/>
        </w:rPr>
      </w:pPr>
      <w:r w:rsidRPr="005249A6">
        <w:rPr>
          <w:rFonts w:ascii="Times New Roman" w:hAnsi="Times New Roman"/>
          <w:kern w:val="28"/>
          <w:sz w:val="28"/>
          <w:szCs w:val="28"/>
          <w:lang w:eastAsia="en-US"/>
        </w:rPr>
        <w:lastRenderedPageBreak/>
        <w:tab/>
        <w:t>Спортсмен, участвующий в соревнованиях, имеет право:</w:t>
      </w:r>
    </w:p>
    <w:p w:rsidR="005249A6" w:rsidRPr="005249A6" w:rsidRDefault="005249A6" w:rsidP="005249A6">
      <w:pPr>
        <w:spacing w:before="240" w:after="120" w:line="240" w:lineRule="auto"/>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10.2.1.</w:t>
      </w:r>
      <w:r w:rsidRPr="005249A6">
        <w:rPr>
          <w:rFonts w:ascii="Times New Roman" w:hAnsi="Times New Roman"/>
          <w:kern w:val="28"/>
          <w:sz w:val="28"/>
          <w:szCs w:val="28"/>
          <w:lang w:eastAsia="en-US"/>
        </w:rPr>
        <w:t>   Заблаговременно получить информацию о соревнованиях;</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10.2.2.</w:t>
      </w:r>
      <w:r w:rsidRPr="005249A6">
        <w:rPr>
          <w:rFonts w:ascii="Times New Roman" w:hAnsi="Times New Roman"/>
          <w:kern w:val="28"/>
          <w:sz w:val="28"/>
          <w:szCs w:val="28"/>
          <w:lang w:eastAsia="en-US"/>
        </w:rPr>
        <w:t>   На официальную тренировку перед началом соревнований, если это предусмотрено Положением (Регламентом) о соревнований;</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10.2.3.</w:t>
      </w:r>
      <w:r w:rsidRPr="005249A6">
        <w:rPr>
          <w:rFonts w:ascii="Times New Roman" w:hAnsi="Times New Roman"/>
          <w:kern w:val="28"/>
          <w:sz w:val="28"/>
          <w:szCs w:val="28"/>
          <w:lang w:eastAsia="en-US"/>
        </w:rPr>
        <w:t>   Использовать все имеющееся на соревнованиях спортивное оборудование и инвентарь;</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10.2.4.</w:t>
      </w:r>
      <w:r w:rsidRPr="005249A6">
        <w:rPr>
          <w:rFonts w:ascii="Times New Roman" w:hAnsi="Times New Roman"/>
          <w:kern w:val="28"/>
          <w:sz w:val="28"/>
          <w:szCs w:val="28"/>
          <w:lang w:eastAsia="en-US"/>
        </w:rPr>
        <w:t>   Получить медицинскую помощь при необходимости;</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10.2.5.</w:t>
      </w:r>
      <w:r w:rsidRPr="005249A6">
        <w:rPr>
          <w:rFonts w:ascii="Times New Roman" w:hAnsi="Times New Roman"/>
          <w:kern w:val="28"/>
          <w:sz w:val="28"/>
          <w:szCs w:val="28"/>
          <w:lang w:eastAsia="en-US"/>
        </w:rPr>
        <w:t>   Подавать апелляции и выражать претензии по результатам матча или нарушениями до начала очередного матча;</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10.2.6.</w:t>
      </w:r>
      <w:r w:rsidRPr="005249A6">
        <w:rPr>
          <w:rFonts w:ascii="Times New Roman" w:hAnsi="Times New Roman"/>
          <w:kern w:val="28"/>
          <w:sz w:val="28"/>
          <w:szCs w:val="28"/>
          <w:lang w:eastAsia="en-US"/>
        </w:rPr>
        <w:t>   Общаться с официальными лицами соревнований через тренера или менеджера;</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10.2.7.</w:t>
      </w:r>
      <w:r w:rsidRPr="005249A6">
        <w:rPr>
          <w:rFonts w:ascii="Times New Roman" w:hAnsi="Times New Roman"/>
          <w:kern w:val="28"/>
          <w:sz w:val="28"/>
          <w:szCs w:val="28"/>
          <w:lang w:eastAsia="en-US"/>
        </w:rPr>
        <w:t>   Иметь</w:t>
      </w:r>
      <w:r w:rsidRPr="005249A6">
        <w:rPr>
          <w:rFonts w:ascii="Times New Roman" w:hAnsi="Times New Roman"/>
          <w:kern w:val="28"/>
          <w:sz w:val="28"/>
          <w:szCs w:val="28"/>
          <w:u w:color="000000"/>
          <w:lang w:eastAsia="en-US"/>
        </w:rPr>
        <w:t xml:space="preserve"> более одного персонажа и использовать в соревнованиях</w:t>
      </w:r>
      <w:r w:rsidRPr="005249A6">
        <w:rPr>
          <w:rFonts w:ascii="Times New Roman" w:hAnsi="Times New Roman"/>
          <w:kern w:val="28"/>
          <w:sz w:val="28"/>
          <w:szCs w:val="28"/>
          <w:u w:color="000000"/>
          <w:lang w:eastAsia="en-US"/>
        </w:rPr>
        <w:br/>
        <w:t>с применением режимов Про-Ам 5х5 и Про-Ам 3х3 любого из них</w:t>
      </w:r>
      <w:r w:rsidRPr="005249A6">
        <w:rPr>
          <w:rFonts w:ascii="Times New Roman" w:hAnsi="Times New Roman"/>
          <w:kern w:val="28"/>
          <w:sz w:val="28"/>
          <w:szCs w:val="28"/>
          <w:u w:color="000000"/>
          <w:lang w:eastAsia="en-US"/>
        </w:rPr>
        <w:br/>
        <w:t>на свое усмотрение</w:t>
      </w:r>
      <w:r w:rsidRPr="005249A6">
        <w:rPr>
          <w:rFonts w:ascii="Times New Roman" w:hAnsi="Times New Roman"/>
          <w:kern w:val="28"/>
          <w:sz w:val="28"/>
          <w:szCs w:val="28"/>
          <w:lang w:eastAsia="en-US"/>
        </w:rPr>
        <w:t>;</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10.2.8.</w:t>
      </w:r>
      <w:r w:rsidRPr="005249A6">
        <w:rPr>
          <w:rFonts w:ascii="Times New Roman" w:hAnsi="Times New Roman"/>
          <w:kern w:val="28"/>
          <w:sz w:val="28"/>
          <w:szCs w:val="28"/>
          <w:lang w:eastAsia="en-US"/>
        </w:rPr>
        <w:t>   Обращаться к техническому судье в процессе игры за разъяснением Правил, а также за любой другой информацией, имеющей отношение</w:t>
      </w:r>
      <w:r w:rsidRPr="005249A6">
        <w:rPr>
          <w:rFonts w:ascii="Times New Roman" w:hAnsi="Times New Roman"/>
          <w:kern w:val="28"/>
          <w:sz w:val="28"/>
          <w:szCs w:val="28"/>
          <w:lang w:eastAsia="en-US"/>
        </w:rPr>
        <w:br/>
        <w:t>к данному матчу.</w:t>
      </w:r>
    </w:p>
    <w:p w:rsidR="005249A6" w:rsidRPr="005249A6" w:rsidRDefault="005249A6" w:rsidP="00065057">
      <w:pPr>
        <w:numPr>
          <w:ilvl w:val="0"/>
          <w:numId w:val="24"/>
        </w:numPr>
        <w:tabs>
          <w:tab w:val="num" w:pos="992"/>
          <w:tab w:val="num" w:pos="1800"/>
        </w:tabs>
        <w:spacing w:before="240" w:after="120" w:line="240" w:lineRule="auto"/>
        <w:ind w:left="993" w:hanging="993"/>
        <w:jc w:val="both"/>
        <w:outlineLvl w:val="0"/>
        <w:rPr>
          <w:rFonts w:ascii="Times New Roman" w:hAnsi="Times New Roman"/>
          <w:b/>
          <w:bCs/>
          <w:kern w:val="28"/>
          <w:sz w:val="28"/>
          <w:szCs w:val="28"/>
          <w:lang w:eastAsia="en-US"/>
        </w:rPr>
      </w:pPr>
      <w:r w:rsidRPr="005249A6">
        <w:rPr>
          <w:rFonts w:ascii="Times New Roman" w:hAnsi="Times New Roman"/>
          <w:kern w:val="28"/>
          <w:sz w:val="28"/>
          <w:szCs w:val="28"/>
          <w:u w:color="000000"/>
          <w:lang w:eastAsia="en-US"/>
        </w:rPr>
        <w:t>Никнейм игрока может быть изменен только по письменному согласованию с организаторами и не позднее чем за 72 часа до начала следующей игры его команды. Никнейм не может содержать выражений нецензурного, экстремистского, эротического характера, а также оскорблять чувства других участников, а также нарушать права третьих лиц на средства индивидуализации. Организатор вправе отклонить смену никнейма игрока.</w:t>
      </w:r>
    </w:p>
    <w:p w:rsidR="005249A6" w:rsidRPr="005249A6" w:rsidRDefault="005249A6" w:rsidP="00065057">
      <w:pPr>
        <w:numPr>
          <w:ilvl w:val="0"/>
          <w:numId w:val="24"/>
        </w:numPr>
        <w:tabs>
          <w:tab w:val="num" w:pos="992"/>
          <w:tab w:val="num" w:pos="1800"/>
        </w:tabs>
        <w:spacing w:before="240" w:after="120" w:line="240" w:lineRule="auto"/>
        <w:ind w:left="993" w:hanging="993"/>
        <w:jc w:val="both"/>
        <w:outlineLvl w:val="0"/>
        <w:rPr>
          <w:rFonts w:ascii="Times New Roman" w:hAnsi="Times New Roman"/>
          <w:b/>
          <w:bCs/>
          <w:kern w:val="28"/>
          <w:sz w:val="28"/>
          <w:szCs w:val="28"/>
          <w:lang w:eastAsia="en-US"/>
        </w:rPr>
      </w:pPr>
      <w:r w:rsidRPr="005249A6">
        <w:rPr>
          <w:rFonts w:ascii="Times New Roman" w:hAnsi="Times New Roman"/>
          <w:kern w:val="28"/>
          <w:sz w:val="28"/>
          <w:szCs w:val="28"/>
          <w:lang w:eastAsia="en-US"/>
        </w:rPr>
        <w:t>Игрок замены может участвовать в соревнованиях в составе команды, если это предусмотрено настоящей главой, Положением (Регламентом) о соревнованиях.</w:t>
      </w:r>
    </w:p>
    <w:p w:rsidR="005249A6" w:rsidRPr="005249A6" w:rsidRDefault="005249A6" w:rsidP="00065057">
      <w:pPr>
        <w:numPr>
          <w:ilvl w:val="0"/>
          <w:numId w:val="24"/>
        </w:numPr>
        <w:tabs>
          <w:tab w:val="num" w:pos="992"/>
          <w:tab w:val="num" w:pos="1800"/>
        </w:tabs>
        <w:spacing w:before="240" w:after="120" w:line="240" w:lineRule="auto"/>
        <w:ind w:left="993" w:hanging="993"/>
        <w:jc w:val="both"/>
        <w:outlineLvl w:val="0"/>
        <w:rPr>
          <w:rFonts w:ascii="Times New Roman" w:hAnsi="Times New Roman"/>
          <w:b/>
          <w:bCs/>
          <w:kern w:val="28"/>
          <w:sz w:val="28"/>
          <w:szCs w:val="28"/>
          <w:lang w:eastAsia="en-US"/>
        </w:rPr>
      </w:pPr>
      <w:r w:rsidRPr="005249A6">
        <w:rPr>
          <w:rFonts w:ascii="Times New Roman" w:hAnsi="Times New Roman"/>
          <w:kern w:val="28"/>
          <w:sz w:val="28"/>
          <w:szCs w:val="28"/>
          <w:lang w:eastAsia="en-US"/>
        </w:rPr>
        <w:t>Тренер и/или менеджер команды, участвующей в соревновании, имеет право:</w:t>
      </w:r>
    </w:p>
    <w:p w:rsidR="005249A6" w:rsidRPr="005249A6" w:rsidRDefault="005249A6" w:rsidP="005249A6">
      <w:pPr>
        <w:spacing w:before="240" w:after="120" w:line="240" w:lineRule="auto"/>
        <w:jc w:val="both"/>
        <w:outlineLvl w:val="0"/>
        <w:rPr>
          <w:rFonts w:ascii="Times New Roman" w:hAnsi="Times New Roman"/>
          <w:kern w:val="28"/>
          <w:sz w:val="28"/>
          <w:szCs w:val="28"/>
          <w:lang w:eastAsia="en-US"/>
        </w:rPr>
      </w:pPr>
      <w:r w:rsidRPr="005249A6">
        <w:rPr>
          <w:rFonts w:ascii="Times New Roman" w:hAnsi="Times New Roman"/>
          <w:b/>
          <w:kern w:val="28"/>
          <w:sz w:val="28"/>
          <w:szCs w:val="28"/>
          <w:lang w:eastAsia="en-US"/>
        </w:rPr>
        <w:t>10.5.1.</w:t>
      </w:r>
      <w:r w:rsidRPr="005249A6">
        <w:rPr>
          <w:rFonts w:ascii="Times New Roman" w:hAnsi="Times New Roman"/>
          <w:kern w:val="28"/>
          <w:sz w:val="28"/>
          <w:szCs w:val="28"/>
          <w:lang w:eastAsia="en-US"/>
        </w:rPr>
        <w:t>   Быть игроком своей команды;</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10.5.2.</w:t>
      </w:r>
      <w:r w:rsidRPr="005249A6">
        <w:rPr>
          <w:rFonts w:ascii="Times New Roman" w:hAnsi="Times New Roman"/>
          <w:kern w:val="28"/>
          <w:sz w:val="28"/>
          <w:szCs w:val="28"/>
          <w:lang w:eastAsia="en-US"/>
        </w:rPr>
        <w:t>   Присутствовать на площадке во время проведения ЕСнУП и офлайн- соревнований;</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lastRenderedPageBreak/>
        <w:t>10.5.3.</w:t>
      </w:r>
      <w:r w:rsidRPr="005249A6">
        <w:rPr>
          <w:rFonts w:ascii="Times New Roman" w:hAnsi="Times New Roman"/>
          <w:kern w:val="28"/>
          <w:sz w:val="28"/>
          <w:szCs w:val="28"/>
          <w:lang w:eastAsia="en-US"/>
        </w:rPr>
        <w:t>   Давать указания своим спортсменам только во время пауз между матчами, если не является игроком команды, а также если иное не предусмотрено Регламентом;</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10.5.4.</w:t>
      </w:r>
      <w:r w:rsidRPr="005249A6">
        <w:rPr>
          <w:rFonts w:ascii="Times New Roman" w:hAnsi="Times New Roman"/>
          <w:kern w:val="28"/>
          <w:sz w:val="28"/>
          <w:szCs w:val="28"/>
          <w:lang w:eastAsia="en-US"/>
        </w:rPr>
        <w:t>   Выражать замечания и претензии по результатам матча или нарушениям до начала очередного матча, в том числе подавать жалобы, апелляции.</w:t>
      </w:r>
    </w:p>
    <w:p w:rsidR="005249A6" w:rsidRPr="005249A6" w:rsidRDefault="005249A6" w:rsidP="00065057">
      <w:pPr>
        <w:numPr>
          <w:ilvl w:val="0"/>
          <w:numId w:val="24"/>
        </w:numPr>
        <w:tabs>
          <w:tab w:val="num" w:pos="992"/>
          <w:tab w:val="num" w:pos="1800"/>
        </w:tabs>
        <w:spacing w:before="240" w:after="120" w:line="240" w:lineRule="auto"/>
        <w:ind w:left="993" w:hanging="993"/>
        <w:jc w:val="both"/>
        <w:outlineLvl w:val="0"/>
        <w:rPr>
          <w:rFonts w:ascii="Times New Roman" w:hAnsi="Times New Roman"/>
          <w:b/>
          <w:bCs/>
          <w:kern w:val="28"/>
          <w:sz w:val="28"/>
          <w:szCs w:val="28"/>
          <w:lang w:eastAsia="en-US"/>
        </w:rPr>
      </w:pPr>
      <w:r w:rsidRPr="005249A6">
        <w:rPr>
          <w:rFonts w:ascii="Times New Roman" w:hAnsi="Times New Roman"/>
          <w:kern w:val="28"/>
          <w:sz w:val="28"/>
          <w:szCs w:val="28"/>
          <w:lang w:eastAsia="en-US"/>
        </w:rPr>
        <w:t>Тренер и/или менеджер команды, участвующей в соревновании, обязан:</w:t>
      </w:r>
    </w:p>
    <w:p w:rsidR="005249A6" w:rsidRPr="005249A6" w:rsidRDefault="005249A6" w:rsidP="005249A6">
      <w:pPr>
        <w:spacing w:before="240" w:after="120" w:line="240" w:lineRule="auto"/>
        <w:ind w:left="993" w:hanging="993"/>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10.6.1.</w:t>
      </w:r>
      <w:r w:rsidRPr="005249A6">
        <w:rPr>
          <w:rFonts w:ascii="Times New Roman" w:hAnsi="Times New Roman"/>
          <w:kern w:val="28"/>
          <w:sz w:val="28"/>
          <w:szCs w:val="28"/>
          <w:lang w:eastAsia="en-US"/>
        </w:rPr>
        <w:t>   Знать и соблюдать настоящую главу, Положение (Регламент) о  соревнованиях, иные нормативные документы Федерации, принципы честной спортивной борьбы;</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10.6.2.</w:t>
      </w:r>
      <w:r w:rsidRPr="005249A6">
        <w:rPr>
          <w:rFonts w:ascii="Times New Roman" w:hAnsi="Times New Roman"/>
          <w:kern w:val="28"/>
          <w:sz w:val="28"/>
          <w:szCs w:val="28"/>
          <w:lang w:eastAsia="en-US"/>
        </w:rPr>
        <w:t>   Соблюдать тишину во время матча и не жестикулировать на ЕСнУП и офлайн-соревнованиях, если не является игроком своей команды;</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10.6.3.</w:t>
      </w:r>
      <w:r w:rsidRPr="005249A6">
        <w:rPr>
          <w:rFonts w:ascii="Times New Roman" w:hAnsi="Times New Roman"/>
          <w:kern w:val="28"/>
          <w:sz w:val="28"/>
          <w:szCs w:val="28"/>
          <w:lang w:eastAsia="en-US"/>
        </w:rPr>
        <w:t>   Участвовать в обсуждении результатов матчей с судьями, где может выражать замечания к работе судей только на основании конкретных положений Правил;</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10.6.4.</w:t>
      </w:r>
      <w:r w:rsidRPr="005249A6">
        <w:rPr>
          <w:rFonts w:ascii="Times New Roman" w:hAnsi="Times New Roman"/>
          <w:kern w:val="28"/>
          <w:sz w:val="28"/>
          <w:szCs w:val="28"/>
          <w:lang w:eastAsia="en-US"/>
        </w:rPr>
        <w:t>   Нести ответственность за дисциплину подопечных участников и обеспечивать своевременную явку их на соревнования.</w:t>
      </w:r>
    </w:p>
    <w:p w:rsidR="005249A6" w:rsidRPr="005249A6" w:rsidRDefault="005249A6" w:rsidP="00065057">
      <w:pPr>
        <w:numPr>
          <w:ilvl w:val="0"/>
          <w:numId w:val="24"/>
        </w:numPr>
        <w:tabs>
          <w:tab w:val="num" w:pos="992"/>
          <w:tab w:val="num" w:pos="1800"/>
        </w:tabs>
        <w:spacing w:before="240" w:after="120" w:line="240" w:lineRule="auto"/>
        <w:ind w:left="993" w:hanging="993"/>
        <w:jc w:val="both"/>
        <w:outlineLvl w:val="0"/>
        <w:rPr>
          <w:rFonts w:ascii="Times New Roman" w:hAnsi="Times New Roman"/>
          <w:b/>
          <w:bCs/>
          <w:kern w:val="28"/>
          <w:sz w:val="28"/>
          <w:szCs w:val="28"/>
          <w:lang w:eastAsia="en-US"/>
        </w:rPr>
      </w:pPr>
      <w:r w:rsidRPr="005249A6">
        <w:rPr>
          <w:rFonts w:ascii="Times New Roman" w:hAnsi="Times New Roman"/>
          <w:kern w:val="28"/>
          <w:sz w:val="28"/>
          <w:szCs w:val="28"/>
          <w:lang w:eastAsia="en-US"/>
        </w:rPr>
        <w:t>За несоблюдение обязанностей, предусмотренных настоящей главой,</w:t>
      </w:r>
      <w:r w:rsidRPr="005249A6">
        <w:rPr>
          <w:rFonts w:ascii="Times New Roman" w:hAnsi="Times New Roman"/>
          <w:kern w:val="28"/>
          <w:sz w:val="28"/>
          <w:szCs w:val="28"/>
          <w:lang w:eastAsia="en-US"/>
        </w:rPr>
        <w:br/>
        <w:t>к тренеру и/или менеджеру может быть применено предупреждение.</w:t>
      </w:r>
    </w:p>
    <w:p w:rsidR="005249A6" w:rsidRPr="005249A6" w:rsidRDefault="005249A6" w:rsidP="00065057">
      <w:pPr>
        <w:numPr>
          <w:ilvl w:val="0"/>
          <w:numId w:val="24"/>
        </w:numPr>
        <w:tabs>
          <w:tab w:val="num" w:pos="992"/>
          <w:tab w:val="num" w:pos="1800"/>
        </w:tabs>
        <w:spacing w:before="240" w:after="120" w:line="240" w:lineRule="auto"/>
        <w:ind w:left="993" w:hanging="993"/>
        <w:jc w:val="both"/>
        <w:outlineLvl w:val="0"/>
        <w:rPr>
          <w:rFonts w:ascii="Times New Roman" w:hAnsi="Times New Roman"/>
          <w:b/>
          <w:bCs/>
          <w:kern w:val="28"/>
          <w:sz w:val="28"/>
          <w:szCs w:val="28"/>
          <w:lang w:eastAsia="en-US"/>
        </w:rPr>
      </w:pPr>
      <w:r w:rsidRPr="005249A6">
        <w:rPr>
          <w:rFonts w:ascii="Times New Roman" w:hAnsi="Times New Roman"/>
          <w:kern w:val="28"/>
          <w:sz w:val="28"/>
          <w:szCs w:val="28"/>
          <w:lang w:eastAsia="en-US"/>
        </w:rPr>
        <w:t>В случае применения к тренеру и/или менеджеру второго предупреждения тренер и/или менеджер удаляется из игровой зоны (места физического присутствия спортсменов).</w:t>
      </w:r>
    </w:p>
    <w:p w:rsidR="005249A6" w:rsidRPr="005249A6" w:rsidRDefault="005249A6" w:rsidP="00065057">
      <w:pPr>
        <w:numPr>
          <w:ilvl w:val="0"/>
          <w:numId w:val="24"/>
        </w:numPr>
        <w:tabs>
          <w:tab w:val="num" w:pos="992"/>
          <w:tab w:val="num" w:pos="1800"/>
        </w:tabs>
        <w:spacing w:before="240" w:after="120" w:line="240" w:lineRule="auto"/>
        <w:ind w:left="993" w:hanging="993"/>
        <w:jc w:val="both"/>
        <w:outlineLvl w:val="0"/>
        <w:rPr>
          <w:rFonts w:ascii="Times New Roman" w:hAnsi="Times New Roman"/>
          <w:b/>
          <w:bCs/>
          <w:kern w:val="28"/>
          <w:sz w:val="28"/>
          <w:szCs w:val="28"/>
          <w:lang w:eastAsia="en-US"/>
        </w:rPr>
      </w:pPr>
      <w:r w:rsidRPr="005249A6">
        <w:rPr>
          <w:rFonts w:ascii="Times New Roman" w:hAnsi="Times New Roman"/>
          <w:kern w:val="28"/>
          <w:sz w:val="28"/>
          <w:szCs w:val="28"/>
          <w:lang w:eastAsia="en-US"/>
        </w:rPr>
        <w:t>За нарушение общественного порядка и недисциплинированное поведение в игровой зоне и за ее пределами тренер может быть удален</w:t>
      </w:r>
      <w:r w:rsidRPr="005249A6">
        <w:rPr>
          <w:rFonts w:ascii="Times New Roman" w:hAnsi="Times New Roman"/>
          <w:kern w:val="28"/>
          <w:sz w:val="28"/>
          <w:szCs w:val="28"/>
          <w:lang w:eastAsia="en-US"/>
        </w:rPr>
        <w:br/>
        <w:t>с площадки соревнований.</w:t>
      </w:r>
    </w:p>
    <w:p w:rsidR="005249A6" w:rsidRPr="005249A6" w:rsidRDefault="005249A6" w:rsidP="00065057">
      <w:pPr>
        <w:numPr>
          <w:ilvl w:val="0"/>
          <w:numId w:val="24"/>
        </w:numPr>
        <w:tabs>
          <w:tab w:val="num" w:pos="992"/>
          <w:tab w:val="num" w:pos="1800"/>
        </w:tabs>
        <w:spacing w:before="240" w:after="120" w:line="240" w:lineRule="auto"/>
        <w:ind w:left="993" w:hanging="993"/>
        <w:jc w:val="both"/>
        <w:outlineLvl w:val="0"/>
        <w:rPr>
          <w:rFonts w:ascii="Times New Roman" w:hAnsi="Times New Roman"/>
          <w:b/>
          <w:bCs/>
          <w:kern w:val="28"/>
          <w:sz w:val="28"/>
          <w:szCs w:val="28"/>
          <w:lang w:eastAsia="en-US"/>
        </w:rPr>
      </w:pPr>
      <w:r w:rsidRPr="005249A6">
        <w:rPr>
          <w:rFonts w:ascii="Times New Roman" w:hAnsi="Times New Roman"/>
          <w:kern w:val="28"/>
          <w:sz w:val="28"/>
          <w:szCs w:val="28"/>
          <w:lang w:eastAsia="en-US"/>
        </w:rPr>
        <w:t>Тренер и/или менеджер команды, участвующей в соревновании, не имеет права одновременно быть судьей соревнования, в котором участвует его команда.</w:t>
      </w:r>
    </w:p>
    <w:p w:rsidR="005249A6" w:rsidRPr="005249A6" w:rsidRDefault="005249A6" w:rsidP="00065057">
      <w:pPr>
        <w:numPr>
          <w:ilvl w:val="0"/>
          <w:numId w:val="24"/>
        </w:numPr>
        <w:tabs>
          <w:tab w:val="num" w:pos="992"/>
          <w:tab w:val="num" w:pos="1800"/>
        </w:tabs>
        <w:spacing w:before="240" w:after="120" w:line="240" w:lineRule="auto"/>
        <w:ind w:left="993" w:hanging="993"/>
        <w:jc w:val="both"/>
        <w:outlineLvl w:val="0"/>
        <w:rPr>
          <w:rFonts w:ascii="Times New Roman" w:hAnsi="Times New Roman"/>
          <w:b/>
          <w:bCs/>
          <w:kern w:val="28"/>
          <w:sz w:val="28"/>
          <w:szCs w:val="28"/>
          <w:lang w:eastAsia="en-US"/>
        </w:rPr>
      </w:pPr>
      <w:r w:rsidRPr="005249A6">
        <w:rPr>
          <w:rFonts w:ascii="Times New Roman" w:hAnsi="Times New Roman"/>
          <w:kern w:val="28"/>
          <w:sz w:val="28"/>
          <w:szCs w:val="28"/>
          <w:lang w:eastAsia="en-US"/>
        </w:rPr>
        <w:t>Тренеру и/или менеджеру команды, участвующей в соревновании, запрещается вмешиваться в решения судей и лиц, проводящих соревнования, а также осуществлять действия, оскорбляющие судей.</w:t>
      </w:r>
    </w:p>
    <w:p w:rsidR="005249A6" w:rsidRPr="005249A6" w:rsidRDefault="005249A6" w:rsidP="00065057">
      <w:pPr>
        <w:numPr>
          <w:ilvl w:val="0"/>
          <w:numId w:val="24"/>
        </w:numPr>
        <w:tabs>
          <w:tab w:val="num" w:pos="992"/>
          <w:tab w:val="num" w:pos="1800"/>
        </w:tabs>
        <w:spacing w:before="240" w:after="120" w:line="240" w:lineRule="auto"/>
        <w:ind w:left="993" w:hanging="993"/>
        <w:jc w:val="both"/>
        <w:outlineLvl w:val="0"/>
        <w:rPr>
          <w:rFonts w:ascii="Times New Roman" w:hAnsi="Times New Roman"/>
          <w:b/>
          <w:bCs/>
          <w:kern w:val="28"/>
          <w:sz w:val="28"/>
          <w:szCs w:val="28"/>
          <w:lang w:eastAsia="en-US"/>
        </w:rPr>
      </w:pPr>
      <w:r w:rsidRPr="005249A6">
        <w:rPr>
          <w:rFonts w:ascii="Times New Roman" w:hAnsi="Times New Roman"/>
          <w:kern w:val="28"/>
          <w:sz w:val="28"/>
          <w:szCs w:val="28"/>
          <w:lang w:eastAsia="en-US"/>
        </w:rPr>
        <w:t xml:space="preserve">Требования, предусмотренные настоящей главой для спортсменов, тренеров, менеджеров, по аналогии могут применяться к руководителям </w:t>
      </w:r>
      <w:r w:rsidRPr="005249A6">
        <w:rPr>
          <w:rFonts w:ascii="Times New Roman" w:hAnsi="Times New Roman"/>
          <w:kern w:val="28"/>
          <w:sz w:val="28"/>
          <w:szCs w:val="28"/>
          <w:lang w:eastAsia="en-US"/>
        </w:rPr>
        <w:lastRenderedPageBreak/>
        <w:t>или представителям спортивных команд и иным участникам соревнований по интерактивному баскетболу.</w:t>
      </w:r>
    </w:p>
    <w:p w:rsidR="005249A6" w:rsidRPr="005249A6" w:rsidRDefault="005249A6" w:rsidP="00065057">
      <w:pPr>
        <w:numPr>
          <w:ilvl w:val="0"/>
          <w:numId w:val="24"/>
        </w:numPr>
        <w:tabs>
          <w:tab w:val="num" w:pos="992"/>
          <w:tab w:val="num" w:pos="1800"/>
        </w:tabs>
        <w:spacing w:before="240" w:after="120" w:line="240" w:lineRule="auto"/>
        <w:ind w:left="993" w:hanging="993"/>
        <w:jc w:val="both"/>
        <w:outlineLvl w:val="0"/>
        <w:rPr>
          <w:rFonts w:ascii="Times New Roman" w:hAnsi="Times New Roman"/>
          <w:b/>
          <w:bCs/>
          <w:kern w:val="28"/>
          <w:sz w:val="28"/>
          <w:szCs w:val="28"/>
          <w:lang w:eastAsia="en-US"/>
        </w:rPr>
      </w:pPr>
      <w:r w:rsidRPr="005249A6">
        <w:rPr>
          <w:rFonts w:ascii="Times New Roman" w:hAnsi="Times New Roman"/>
          <w:kern w:val="28"/>
          <w:sz w:val="28"/>
          <w:szCs w:val="28"/>
          <w:lang w:eastAsia="en-US"/>
        </w:rPr>
        <w:t>Иные права и обязанности спортсменов, тренеров, менеджеров, руководителей команд и иных участников соревнований по интерактивному баскетболу устанавливаются Положениями (Регламентами) о таких спортивных соревнованиях.</w:t>
      </w:r>
    </w:p>
    <w:p w:rsidR="005249A6" w:rsidRPr="005249A6" w:rsidRDefault="005249A6" w:rsidP="00065057">
      <w:pPr>
        <w:keepNext/>
        <w:numPr>
          <w:ilvl w:val="0"/>
          <w:numId w:val="34"/>
        </w:numPr>
        <w:tabs>
          <w:tab w:val="left" w:pos="993"/>
          <w:tab w:val="num" w:pos="1800"/>
        </w:tabs>
        <w:spacing w:before="240" w:after="120" w:line="240" w:lineRule="auto"/>
        <w:ind w:left="993" w:hanging="993"/>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lang w:eastAsia="en-US"/>
        </w:rPr>
        <w:t>Противоправное влияние на результаты спортивных соревнований по интерактивному баскетболу и санкции, применяемые к участникам соревнований и другим официальным лицам соревнований за противоправное влияние на результаты таких соревнований</w:t>
      </w:r>
    </w:p>
    <w:p w:rsidR="005249A6" w:rsidRPr="005249A6" w:rsidRDefault="005249A6" w:rsidP="005249A6">
      <w:pPr>
        <w:spacing w:before="240" w:after="120" w:line="240" w:lineRule="auto"/>
        <w:ind w:left="993" w:hanging="1277"/>
        <w:jc w:val="both"/>
        <w:outlineLvl w:val="0"/>
        <w:rPr>
          <w:rFonts w:ascii="Times New Roman" w:hAnsi="Times New Roman"/>
          <w:b/>
          <w:bCs/>
          <w:kern w:val="28"/>
          <w:sz w:val="28"/>
          <w:szCs w:val="28"/>
          <w:lang w:eastAsia="en-US"/>
        </w:rPr>
      </w:pPr>
      <w:r w:rsidRPr="005249A6">
        <w:rPr>
          <w:rFonts w:ascii="Times New Roman" w:hAnsi="Times New Roman"/>
          <w:kern w:val="28"/>
          <w:sz w:val="28"/>
          <w:szCs w:val="28"/>
          <w:lang w:eastAsia="en-US"/>
        </w:rPr>
        <w:t xml:space="preserve">    </w:t>
      </w:r>
      <w:r w:rsidRPr="005249A6">
        <w:rPr>
          <w:rFonts w:ascii="Times New Roman" w:hAnsi="Times New Roman"/>
          <w:b/>
          <w:kern w:val="28"/>
          <w:sz w:val="28"/>
          <w:szCs w:val="28"/>
          <w:lang w:eastAsia="en-US"/>
        </w:rPr>
        <w:t>11.1.</w:t>
      </w:r>
      <w:r w:rsidRPr="005249A6">
        <w:rPr>
          <w:rFonts w:ascii="Times New Roman" w:hAnsi="Times New Roman"/>
          <w:kern w:val="28"/>
          <w:sz w:val="28"/>
          <w:szCs w:val="28"/>
          <w:lang w:eastAsia="en-US"/>
        </w:rPr>
        <w:t>      Противоправное влияние на результаты официальных спортивных соревнований не допускается.</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11.2.</w:t>
      </w:r>
      <w:r w:rsidRPr="005249A6">
        <w:rPr>
          <w:rFonts w:ascii="Times New Roman" w:hAnsi="Times New Roman"/>
          <w:kern w:val="28"/>
          <w:sz w:val="28"/>
          <w:szCs w:val="28"/>
          <w:lang w:eastAsia="en-US"/>
        </w:rPr>
        <w:t>      Предотвращение противоправного влияния на результаты официальных спортивных соревнований и борьба с ним осуществляются в соответствии с федеральными законами и иными нормативными правовыми актами Российской Федерации, а также в соответствии с нормами, утвержденными</w:t>
      </w:r>
      <w:r w:rsidRPr="005249A6">
        <w:rPr>
          <w:rFonts w:ascii="Times New Roman" w:hAnsi="Times New Roman"/>
          <w:kern w:val="28"/>
          <w:sz w:val="28"/>
          <w:szCs w:val="28"/>
          <w:lang w:val="en-GB" w:eastAsia="en-US"/>
        </w:rPr>
        <w:t> </w:t>
      </w:r>
      <w:r w:rsidRPr="005249A6">
        <w:rPr>
          <w:rFonts w:ascii="Times New Roman" w:hAnsi="Times New Roman"/>
          <w:kern w:val="28"/>
          <w:sz w:val="28"/>
          <w:szCs w:val="28"/>
          <w:lang w:eastAsia="en-US"/>
        </w:rPr>
        <w:t>Федерацией.</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11.3.</w:t>
      </w:r>
      <w:r w:rsidRPr="005249A6">
        <w:rPr>
          <w:rFonts w:ascii="Times New Roman" w:hAnsi="Times New Roman"/>
          <w:kern w:val="28"/>
          <w:sz w:val="28"/>
          <w:szCs w:val="28"/>
          <w:lang w:eastAsia="en-US"/>
        </w:rPr>
        <w:t>      Противоправным влиянием на результат официального спортивного соревнования признается совершение в целях достижения заранее определенного результата или исхода этого соревнования и/или матча хотя бы одного из следующих деяний</w:t>
      </w:r>
      <w:r w:rsidRPr="005249A6">
        <w:rPr>
          <w:rFonts w:ascii="Times New Roman" w:hAnsi="Times New Roman"/>
          <w:kern w:val="28"/>
          <w:sz w:val="28"/>
          <w:szCs w:val="28"/>
          <w:u w:color="000000"/>
          <w:lang w:eastAsia="en-US"/>
        </w:rPr>
        <w:t>:</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11.3.1.</w:t>
      </w:r>
      <w:r w:rsidRPr="005249A6">
        <w:rPr>
          <w:rFonts w:ascii="Times New Roman" w:hAnsi="Times New Roman"/>
          <w:kern w:val="28"/>
          <w:sz w:val="28"/>
          <w:szCs w:val="28"/>
          <w:lang w:eastAsia="en-US"/>
        </w:rPr>
        <w:t>   Подкуп участников соревнований, спортивных судей, менеджеров, тренеров, руководителей спортивных команд, организаторов соревнований (в том числе их работников), принуждение или склонение указанных лиц к оказанию такого влияния или совершение этих действий по предварительному сговору с указанными лицами;</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11.3.2.</w:t>
      </w:r>
      <w:r w:rsidRPr="005249A6">
        <w:rPr>
          <w:rFonts w:ascii="Times New Roman" w:hAnsi="Times New Roman"/>
          <w:kern w:val="28"/>
          <w:sz w:val="28"/>
          <w:szCs w:val="28"/>
          <w:lang w:eastAsia="en-US"/>
        </w:rPr>
        <w:t>   Получение участниками соревнований, спортивными судьями, тренерами, руководителями спортивных команд, организаторами соревнования</w:t>
      </w:r>
      <w:r w:rsidRPr="005249A6">
        <w:rPr>
          <w:rFonts w:ascii="Times New Roman" w:hAnsi="Times New Roman"/>
          <w:kern w:val="28"/>
          <w:sz w:val="28"/>
          <w:szCs w:val="28"/>
          <w:lang w:eastAsia="en-US"/>
        </w:rPr>
        <w:br/>
        <w:t>(в том числе их работниками) денег, ценных бумаг, иного имущества, пользование указанными лицами услугами имущественного характера, извлечение ими других выгод и преимуществ или их предварительный сговор;</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11.3.3.</w:t>
      </w:r>
      <w:r w:rsidRPr="005249A6">
        <w:rPr>
          <w:rFonts w:ascii="Times New Roman" w:hAnsi="Times New Roman"/>
          <w:kern w:val="28"/>
          <w:sz w:val="28"/>
          <w:szCs w:val="28"/>
          <w:lang w:eastAsia="en-US"/>
        </w:rPr>
        <w:t>   Использование любого аппаратного или программного обеспечения, влияющего на внутриигровую механику баскетбольного симулятора,</w:t>
      </w:r>
      <w:r w:rsidRPr="005249A6">
        <w:rPr>
          <w:rFonts w:ascii="Times New Roman" w:hAnsi="Times New Roman"/>
          <w:kern w:val="28"/>
          <w:sz w:val="28"/>
          <w:szCs w:val="28"/>
          <w:lang w:eastAsia="en-US"/>
        </w:rPr>
        <w:br/>
        <w:t xml:space="preserve">в том числе предназначенного для изменения его внутриигровых </w:t>
      </w:r>
      <w:r w:rsidRPr="005249A6">
        <w:rPr>
          <w:rFonts w:ascii="Times New Roman" w:hAnsi="Times New Roman"/>
          <w:kern w:val="28"/>
          <w:sz w:val="28"/>
          <w:szCs w:val="28"/>
          <w:lang w:eastAsia="en-US"/>
        </w:rPr>
        <w:lastRenderedPageBreak/>
        <w:t>параметров в целях предоставления преимущества себе и/или создания препятствий для нормального хода соревнований своему оппоненту</w:t>
      </w:r>
      <w:r w:rsidRPr="005249A6">
        <w:rPr>
          <w:rFonts w:ascii="Times New Roman" w:hAnsi="Times New Roman"/>
          <w:kern w:val="28"/>
          <w:sz w:val="28"/>
          <w:szCs w:val="28"/>
          <w:lang w:eastAsia="en-US"/>
        </w:rPr>
        <w:br/>
        <w:t>(т.е. чит-коды, баги, глитчи и др.);</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11.3.4.</w:t>
      </w:r>
      <w:r w:rsidRPr="005249A6">
        <w:rPr>
          <w:rFonts w:ascii="Times New Roman" w:hAnsi="Times New Roman"/>
          <w:kern w:val="28"/>
          <w:sz w:val="28"/>
          <w:szCs w:val="28"/>
          <w:lang w:eastAsia="en-US"/>
        </w:rPr>
        <w:t xml:space="preserve">   Иные действия, нарушающие игровой баланс, приводящие </w:t>
      </w:r>
      <w:r w:rsidRPr="005249A6">
        <w:rPr>
          <w:rFonts w:ascii="Times New Roman" w:hAnsi="Times New Roman"/>
          <w:kern w:val="28"/>
          <w:sz w:val="28"/>
          <w:szCs w:val="28"/>
          <w:lang w:eastAsia="en-US"/>
        </w:rPr>
        <w:br/>
        <w:t>к неправомерному достижению или изменению спортивного результата.</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11.4.</w:t>
      </w:r>
      <w:r w:rsidRPr="005249A6">
        <w:rPr>
          <w:rFonts w:ascii="Times New Roman" w:hAnsi="Times New Roman"/>
          <w:kern w:val="28"/>
          <w:sz w:val="28"/>
          <w:szCs w:val="28"/>
          <w:lang w:eastAsia="en-US"/>
        </w:rPr>
        <w:t>      Участникам соревнований, менеджерам, тренерам, руководителям спортивных команд запрещается вступать в сговор с другими участниками официальных спортивных соревнований по спортивной дисциплине «интерактивный баскетбол</w:t>
      </w:r>
      <w:r w:rsidRPr="005249A6">
        <w:rPr>
          <w:rFonts w:ascii="Times New Roman" w:hAnsi="Times New Roman"/>
          <w:kern w:val="28"/>
          <w:sz w:val="28"/>
          <w:szCs w:val="28"/>
          <w:lang w:val="it-IT" w:eastAsia="en-US"/>
        </w:rPr>
        <w:t>»</w:t>
      </w:r>
      <w:r w:rsidRPr="005249A6">
        <w:rPr>
          <w:rFonts w:ascii="Times New Roman" w:hAnsi="Times New Roman"/>
          <w:kern w:val="28"/>
          <w:sz w:val="28"/>
          <w:szCs w:val="28"/>
          <w:lang w:eastAsia="en-US"/>
        </w:rPr>
        <w:t>. Указанные лица, уличенные</w:t>
      </w:r>
      <w:r w:rsidRPr="005249A6">
        <w:rPr>
          <w:rFonts w:ascii="Times New Roman" w:hAnsi="Times New Roman"/>
          <w:kern w:val="28"/>
          <w:sz w:val="28"/>
          <w:szCs w:val="28"/>
          <w:lang w:eastAsia="en-US"/>
        </w:rPr>
        <w:br/>
        <w:t>в сговоре на какой-либо стадии соревнования, дисквалифицируются</w:t>
      </w:r>
      <w:r w:rsidRPr="005249A6">
        <w:rPr>
          <w:rFonts w:ascii="Times New Roman" w:hAnsi="Times New Roman"/>
          <w:kern w:val="28"/>
          <w:sz w:val="28"/>
          <w:szCs w:val="28"/>
          <w:lang w:eastAsia="en-US"/>
        </w:rPr>
        <w:br/>
        <w:t>с соревнования и принуждаются к возврату любых компенсаций и призов, полученных ими от организаторов соревнования и в связи с их участием</w:t>
      </w:r>
      <w:r w:rsidRPr="005249A6">
        <w:rPr>
          <w:rFonts w:ascii="Times New Roman" w:hAnsi="Times New Roman"/>
          <w:kern w:val="28"/>
          <w:sz w:val="28"/>
          <w:szCs w:val="28"/>
          <w:lang w:eastAsia="en-US"/>
        </w:rPr>
        <w:br/>
        <w:t>в соревновании. Кроме того, к указанным лицам могут быть применены спортивные санкции, а также административная и уголовная ответственность в соответствии с действующим законодательством Российской Федерации.</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11.5.</w:t>
      </w:r>
      <w:r w:rsidRPr="005249A6">
        <w:rPr>
          <w:rFonts w:ascii="Times New Roman" w:hAnsi="Times New Roman"/>
          <w:kern w:val="28"/>
          <w:sz w:val="28"/>
          <w:szCs w:val="28"/>
          <w:lang w:eastAsia="en-US"/>
        </w:rPr>
        <w:t>      Участникам соревнований, менеджерам, судьям, тренерам, представителям и руководителям спортивных команд, спортивным агентам, организаторам и другим участникам соревнований по интерактивному баскетболу запрещено участвовать в азартных играх</w:t>
      </w:r>
      <w:r w:rsidRPr="005249A6">
        <w:rPr>
          <w:rFonts w:ascii="Times New Roman" w:hAnsi="Times New Roman"/>
          <w:kern w:val="28"/>
          <w:sz w:val="28"/>
          <w:szCs w:val="28"/>
          <w:lang w:eastAsia="en-US"/>
        </w:rPr>
        <w:br/>
        <w:t>в букмекерских конторах и тотализаторах путем заключения пари на соревнования по интерактивному баскетболу. За нарушение данного запрета по решению Федерации к вышеуказанным субъектам могут быть применены соответствующие спортивные санкции.</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11.6.</w:t>
      </w:r>
      <w:r w:rsidRPr="005249A6">
        <w:rPr>
          <w:rFonts w:ascii="Times New Roman" w:hAnsi="Times New Roman"/>
          <w:kern w:val="28"/>
          <w:sz w:val="28"/>
          <w:szCs w:val="28"/>
          <w:lang w:eastAsia="en-US"/>
        </w:rPr>
        <w:t>      Участник соревнований, менеджер, представитель команды, тренер, спортивный судья либо иное лицо, пытающееся оказать противоправное влияние на результаты соревнований, наказывается в соответствии с действующим законодательством и нормативными документами Федерации.</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11.7.</w:t>
      </w:r>
      <w:r w:rsidRPr="005249A6">
        <w:rPr>
          <w:rFonts w:ascii="Times New Roman" w:hAnsi="Times New Roman"/>
          <w:kern w:val="28"/>
          <w:sz w:val="28"/>
          <w:szCs w:val="28"/>
          <w:lang w:eastAsia="en-US"/>
        </w:rPr>
        <w:t>      Решение о присуждении поражения в матче команде принимается техническим судьей соревнований.</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11.8.</w:t>
      </w:r>
      <w:r w:rsidRPr="005249A6">
        <w:rPr>
          <w:rFonts w:ascii="Times New Roman" w:hAnsi="Times New Roman"/>
          <w:kern w:val="28"/>
          <w:sz w:val="28"/>
          <w:szCs w:val="28"/>
          <w:lang w:eastAsia="en-US"/>
        </w:rPr>
        <w:t>      Решение о дисквалификации участника (команды) принимается главным судьей соревнований.</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11.9.</w:t>
      </w:r>
      <w:r w:rsidRPr="005249A6">
        <w:rPr>
          <w:rFonts w:ascii="Times New Roman" w:hAnsi="Times New Roman"/>
          <w:kern w:val="28"/>
          <w:sz w:val="28"/>
          <w:szCs w:val="28"/>
          <w:lang w:eastAsia="en-US"/>
        </w:rPr>
        <w:t>      Результат, достигнутый на соревнованиях дисквалифицированной(-ым) командой (участником), аннулируется решением главного судьи.</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lastRenderedPageBreak/>
        <w:t>11.10.</w:t>
      </w:r>
      <w:r w:rsidRPr="005249A6">
        <w:rPr>
          <w:rFonts w:ascii="Times New Roman" w:hAnsi="Times New Roman"/>
          <w:kern w:val="28"/>
          <w:sz w:val="28"/>
          <w:szCs w:val="28"/>
          <w:lang w:eastAsia="en-US"/>
        </w:rPr>
        <w:t>    Решение о применении спортивной санкции в виде дисквалификации</w:t>
      </w:r>
      <w:r w:rsidRPr="005249A6">
        <w:rPr>
          <w:rFonts w:ascii="Times New Roman" w:hAnsi="Times New Roman"/>
          <w:kern w:val="28"/>
          <w:sz w:val="28"/>
          <w:szCs w:val="28"/>
          <w:lang w:eastAsia="en-US"/>
        </w:rPr>
        <w:br/>
        <w:t>к участнику соревнования (команде) и иным лицам за противоправное влияние на результаты соревнований принимается комиссией по предотвращению противоправного влияния на результаты матчей̆</w:t>
      </w:r>
      <w:r w:rsidRPr="005249A6">
        <w:rPr>
          <w:rFonts w:ascii="Times New Roman" w:hAnsi="Times New Roman"/>
          <w:kern w:val="28"/>
          <w:sz w:val="28"/>
          <w:szCs w:val="28"/>
          <w:lang w:eastAsia="en-US"/>
        </w:rPr>
        <w:br/>
        <w:t>в соответствии с Положением о мерах по предотвращению противоправного влияния на</w:t>
      </w:r>
      <w:r w:rsidRPr="005249A6">
        <w:rPr>
          <w:rFonts w:ascii="Times New Roman" w:eastAsia="MS Gothic" w:hAnsi="Times New Roman"/>
          <w:kern w:val="28"/>
          <w:sz w:val="28"/>
          <w:szCs w:val="28"/>
          <w:lang w:eastAsia="en-US"/>
        </w:rPr>
        <w:t xml:space="preserve"> </w:t>
      </w:r>
      <w:r w:rsidRPr="005249A6">
        <w:rPr>
          <w:rFonts w:ascii="Times New Roman" w:hAnsi="Times New Roman"/>
          <w:kern w:val="28"/>
          <w:sz w:val="28"/>
          <w:szCs w:val="28"/>
          <w:lang w:eastAsia="en-US"/>
        </w:rPr>
        <w:t>результаты баскетбольных матчей</w:t>
      </w:r>
      <w:r w:rsidRPr="005249A6">
        <w:rPr>
          <w:rFonts w:ascii="Times New Roman" w:hAnsi="Times New Roman"/>
          <w:kern w:val="28"/>
          <w:sz w:val="28"/>
          <w:szCs w:val="28"/>
          <w:u w:color="000000"/>
          <w:lang w:eastAsia="en-US"/>
        </w:rPr>
        <w:t>.</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b/>
          <w:bCs/>
          <w:kern w:val="28"/>
          <w:sz w:val="28"/>
          <w:szCs w:val="28"/>
          <w:lang w:eastAsia="en-US"/>
        </w:rPr>
        <w:t>Ограничения</w:t>
      </w:r>
      <w:r w:rsidRPr="005249A6">
        <w:rPr>
          <w:rFonts w:ascii="Times New Roman" w:hAnsi="Times New Roman" w:cs="Tahoma"/>
          <w:b/>
          <w:bCs/>
          <w:kern w:val="28"/>
          <w:sz w:val="28"/>
          <w:szCs w:val="28"/>
          <w:lang w:eastAsia="en-US"/>
        </w:rPr>
        <w:t xml:space="preserve"> на участие в соревнованиях</w:t>
      </w:r>
    </w:p>
    <w:p w:rsidR="005249A6" w:rsidRPr="005249A6" w:rsidRDefault="005249A6" w:rsidP="00065057">
      <w:pPr>
        <w:numPr>
          <w:ilvl w:val="1"/>
          <w:numId w:val="23"/>
        </w:numPr>
        <w:tabs>
          <w:tab w:val="num" w:pos="992"/>
          <w:tab w:val="num" w:pos="1800"/>
        </w:tabs>
        <w:spacing w:before="240" w:after="120" w:line="240" w:lineRule="auto"/>
        <w:ind w:left="993" w:hanging="993"/>
        <w:jc w:val="both"/>
        <w:outlineLvl w:val="0"/>
        <w:rPr>
          <w:rFonts w:ascii="Times New Roman" w:hAnsi="Times New Roman"/>
          <w:b/>
          <w:bCs/>
          <w:kern w:val="28"/>
          <w:sz w:val="28"/>
          <w:szCs w:val="28"/>
          <w:lang w:eastAsia="en-US"/>
        </w:rPr>
      </w:pPr>
      <w:r w:rsidRPr="005249A6">
        <w:rPr>
          <w:rFonts w:ascii="Times New Roman" w:hAnsi="Times New Roman"/>
          <w:kern w:val="28"/>
          <w:sz w:val="28"/>
          <w:szCs w:val="28"/>
          <w:lang w:eastAsia="en-US"/>
        </w:rPr>
        <w:t>Лица, не достигшие возраста, указанного как минимальный возраст спортсмена, к участию в соревнованиях не допускаются.</w:t>
      </w:r>
    </w:p>
    <w:p w:rsidR="005249A6" w:rsidRPr="005249A6" w:rsidRDefault="005249A6" w:rsidP="00065057">
      <w:pPr>
        <w:numPr>
          <w:ilvl w:val="1"/>
          <w:numId w:val="23"/>
        </w:numPr>
        <w:tabs>
          <w:tab w:val="num" w:pos="992"/>
          <w:tab w:val="num" w:pos="1800"/>
        </w:tabs>
        <w:spacing w:before="240" w:after="120" w:line="240" w:lineRule="auto"/>
        <w:ind w:left="993" w:hanging="993"/>
        <w:jc w:val="both"/>
        <w:outlineLvl w:val="0"/>
        <w:rPr>
          <w:rFonts w:ascii="Times New Roman" w:hAnsi="Times New Roman"/>
          <w:b/>
          <w:bCs/>
          <w:kern w:val="28"/>
          <w:sz w:val="28"/>
          <w:szCs w:val="28"/>
          <w:lang w:eastAsia="en-US"/>
        </w:rPr>
      </w:pPr>
      <w:r w:rsidRPr="005249A6">
        <w:rPr>
          <w:rFonts w:ascii="Times New Roman" w:hAnsi="Times New Roman"/>
          <w:kern w:val="28"/>
          <w:sz w:val="28"/>
          <w:szCs w:val="28"/>
          <w:lang w:eastAsia="en-US"/>
        </w:rPr>
        <w:t>Члены оргкомитета соревнований, судьи соревнований и иные официальные лица соревнований не могут являться участниками соревнований.</w:t>
      </w:r>
    </w:p>
    <w:p w:rsidR="005249A6" w:rsidRPr="005249A6" w:rsidRDefault="005249A6" w:rsidP="00065057">
      <w:pPr>
        <w:numPr>
          <w:ilvl w:val="1"/>
          <w:numId w:val="23"/>
        </w:numPr>
        <w:tabs>
          <w:tab w:val="num" w:pos="992"/>
          <w:tab w:val="num" w:pos="1800"/>
        </w:tabs>
        <w:spacing w:before="240" w:after="120" w:line="240" w:lineRule="auto"/>
        <w:ind w:left="993" w:hanging="993"/>
        <w:jc w:val="both"/>
        <w:outlineLvl w:val="0"/>
        <w:rPr>
          <w:rFonts w:ascii="Times New Roman" w:hAnsi="Times New Roman"/>
          <w:b/>
          <w:bCs/>
          <w:kern w:val="28"/>
          <w:sz w:val="28"/>
          <w:szCs w:val="28"/>
          <w:lang w:eastAsia="en-US"/>
        </w:rPr>
      </w:pPr>
      <w:r w:rsidRPr="005249A6">
        <w:rPr>
          <w:rFonts w:ascii="Times New Roman" w:hAnsi="Times New Roman"/>
          <w:kern w:val="28"/>
          <w:sz w:val="28"/>
          <w:szCs w:val="28"/>
          <w:lang w:eastAsia="en-US"/>
        </w:rPr>
        <w:t>Работники Федерации не могут являться участниками соревнования.</w:t>
      </w:r>
    </w:p>
    <w:p w:rsidR="005249A6" w:rsidRPr="005249A6" w:rsidRDefault="005249A6" w:rsidP="00065057">
      <w:pPr>
        <w:numPr>
          <w:ilvl w:val="1"/>
          <w:numId w:val="23"/>
        </w:numPr>
        <w:tabs>
          <w:tab w:val="num" w:pos="992"/>
          <w:tab w:val="num" w:pos="1800"/>
        </w:tabs>
        <w:spacing w:before="240" w:after="120" w:line="240" w:lineRule="auto"/>
        <w:ind w:left="993" w:hanging="993"/>
        <w:jc w:val="both"/>
        <w:outlineLvl w:val="0"/>
        <w:rPr>
          <w:rFonts w:ascii="Times New Roman" w:hAnsi="Times New Roman"/>
          <w:b/>
          <w:bCs/>
          <w:kern w:val="28"/>
          <w:sz w:val="28"/>
          <w:szCs w:val="28"/>
          <w:lang w:eastAsia="en-US"/>
        </w:rPr>
      </w:pPr>
      <w:r w:rsidRPr="005249A6">
        <w:rPr>
          <w:rFonts w:ascii="Times New Roman" w:hAnsi="Times New Roman"/>
          <w:kern w:val="28"/>
          <w:sz w:val="28"/>
          <w:szCs w:val="28"/>
          <w:lang w:eastAsia="en-US"/>
        </w:rPr>
        <w:t>Лица или команды, в отношении которых применена и действует спортивная санкция в виде дисквалификации, не допускаются к участию</w:t>
      </w:r>
      <w:r w:rsidRPr="005249A6">
        <w:rPr>
          <w:rFonts w:ascii="Times New Roman" w:hAnsi="Times New Roman"/>
          <w:kern w:val="28"/>
          <w:sz w:val="28"/>
          <w:szCs w:val="28"/>
          <w:lang w:eastAsia="en-US"/>
        </w:rPr>
        <w:br/>
        <w:t>в соревнованиях.</w:t>
      </w:r>
    </w:p>
    <w:p w:rsidR="005249A6" w:rsidRPr="005249A6" w:rsidRDefault="005249A6" w:rsidP="00065057">
      <w:pPr>
        <w:numPr>
          <w:ilvl w:val="1"/>
          <w:numId w:val="23"/>
        </w:numPr>
        <w:tabs>
          <w:tab w:val="num" w:pos="992"/>
          <w:tab w:val="num" w:pos="1800"/>
        </w:tabs>
        <w:spacing w:before="240" w:after="120" w:line="240" w:lineRule="auto"/>
        <w:ind w:left="993" w:hanging="993"/>
        <w:jc w:val="both"/>
        <w:outlineLvl w:val="0"/>
        <w:rPr>
          <w:rFonts w:ascii="Times New Roman" w:hAnsi="Times New Roman"/>
          <w:b/>
          <w:bCs/>
          <w:kern w:val="28"/>
          <w:sz w:val="28"/>
          <w:szCs w:val="28"/>
          <w:lang w:eastAsia="en-US"/>
        </w:rPr>
      </w:pPr>
      <w:r w:rsidRPr="005249A6">
        <w:rPr>
          <w:rFonts w:ascii="Times New Roman" w:hAnsi="Times New Roman"/>
          <w:kern w:val="28"/>
          <w:sz w:val="28"/>
          <w:szCs w:val="28"/>
          <w:lang w:eastAsia="en-US"/>
        </w:rPr>
        <w:t>Лицо, не предъявившее документ, удостоверяющий личность, либо документ, удостоверяющий возможность принимать участие в соревнованиях по медицинским показаниям, не допускается к участию</w:t>
      </w:r>
      <w:r w:rsidRPr="005249A6">
        <w:rPr>
          <w:rFonts w:ascii="Times New Roman" w:hAnsi="Times New Roman"/>
          <w:kern w:val="28"/>
          <w:sz w:val="28"/>
          <w:szCs w:val="28"/>
          <w:lang w:eastAsia="en-US"/>
        </w:rPr>
        <w:br/>
        <w:t>в соревнованиях.</w:t>
      </w:r>
    </w:p>
    <w:p w:rsidR="005249A6" w:rsidRPr="005249A6" w:rsidRDefault="005249A6" w:rsidP="00065057">
      <w:pPr>
        <w:numPr>
          <w:ilvl w:val="1"/>
          <w:numId w:val="23"/>
        </w:numPr>
        <w:tabs>
          <w:tab w:val="num" w:pos="992"/>
          <w:tab w:val="num" w:pos="1800"/>
        </w:tabs>
        <w:spacing w:before="240" w:after="120" w:line="240" w:lineRule="auto"/>
        <w:ind w:left="993" w:hanging="993"/>
        <w:jc w:val="both"/>
        <w:outlineLvl w:val="0"/>
        <w:rPr>
          <w:rFonts w:ascii="Times New Roman" w:hAnsi="Times New Roman"/>
          <w:b/>
          <w:bCs/>
          <w:kern w:val="28"/>
          <w:sz w:val="28"/>
          <w:szCs w:val="28"/>
          <w:lang w:eastAsia="en-US"/>
        </w:rPr>
      </w:pPr>
      <w:r w:rsidRPr="005249A6">
        <w:rPr>
          <w:rFonts w:ascii="Times New Roman" w:hAnsi="Times New Roman"/>
          <w:kern w:val="28"/>
          <w:sz w:val="28"/>
          <w:szCs w:val="28"/>
          <w:lang w:eastAsia="en-US"/>
        </w:rPr>
        <w:t>Лица, нарушающие общепризнанные нормы поведения (оскорбления, громкая нецензурная брань, драки, распитие алкогольных напитков, курение в запрещенных местах, прием наркотических или допинговых средств и пр.), не допускаются к участию в соревнованиях или могут быть удалены с соревнования на основании решения главного судьи.</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b/>
          <w:bCs/>
          <w:kern w:val="28"/>
          <w:sz w:val="28"/>
          <w:szCs w:val="28"/>
          <w:lang w:val="en-GB" w:eastAsia="en-US"/>
        </w:rPr>
      </w:pPr>
      <w:r w:rsidRPr="005249A6">
        <w:rPr>
          <w:rFonts w:ascii="Times New Roman" w:hAnsi="Times New Roman"/>
          <w:b/>
          <w:bCs/>
          <w:kern w:val="28"/>
          <w:sz w:val="28"/>
          <w:szCs w:val="28"/>
          <w:lang w:eastAsia="en-US"/>
        </w:rPr>
        <w:t>Условия</w:t>
      </w:r>
      <w:r w:rsidRPr="005249A6">
        <w:rPr>
          <w:rFonts w:ascii="Times New Roman" w:hAnsi="Times New Roman" w:cs="Tahoma"/>
          <w:b/>
          <w:bCs/>
          <w:kern w:val="28"/>
          <w:sz w:val="28"/>
          <w:szCs w:val="28"/>
          <w:lang w:val="en-GB" w:eastAsia="en-US"/>
        </w:rPr>
        <w:t xml:space="preserve"> страхования участников соревнований</w:t>
      </w:r>
    </w:p>
    <w:p w:rsidR="005249A6" w:rsidRPr="005249A6" w:rsidRDefault="005249A6" w:rsidP="005249A6">
      <w:pPr>
        <w:spacing w:before="240" w:after="120" w:line="240" w:lineRule="auto"/>
        <w:ind w:left="993" w:hanging="1277"/>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 xml:space="preserve">    13.1.</w:t>
      </w:r>
      <w:r w:rsidRPr="005249A6">
        <w:rPr>
          <w:rFonts w:ascii="Times New Roman" w:hAnsi="Times New Roman"/>
          <w:kern w:val="28"/>
          <w:sz w:val="28"/>
          <w:szCs w:val="28"/>
          <w:lang w:eastAsia="en-US"/>
        </w:rPr>
        <w:t>      Обязательным условием для участия всех спортсменов на соревнованиях по интерактивному баскетболу является наличие полиса обязательного медицинского страхования, а также медицинской страховки от несчастных случаев и потери трудоспособности, действующей на территории Российской Федерации.</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13.2. </w:t>
      </w:r>
      <w:r w:rsidRPr="005249A6">
        <w:rPr>
          <w:rFonts w:ascii="Times New Roman" w:hAnsi="Times New Roman"/>
          <w:kern w:val="28"/>
          <w:sz w:val="28"/>
          <w:szCs w:val="28"/>
          <w:lang w:eastAsia="en-US"/>
        </w:rPr>
        <w:t xml:space="preserve">     Ответственность за достаточность страхового покрытия спортсменов, направленных и заявленных на участие в соревнованиях, несут командирующие спортсменов организации и спортсмены лично. </w:t>
      </w:r>
      <w:r w:rsidRPr="005249A6">
        <w:rPr>
          <w:rFonts w:ascii="Times New Roman" w:hAnsi="Times New Roman"/>
          <w:kern w:val="28"/>
          <w:sz w:val="28"/>
          <w:szCs w:val="28"/>
          <w:lang w:eastAsia="en-US"/>
        </w:rPr>
        <w:lastRenderedPageBreak/>
        <w:t>Оригинал страхового полиса на каждого участника соревнований предъявляется главному секретарю.</w:t>
      </w:r>
    </w:p>
    <w:p w:rsidR="005249A6" w:rsidRPr="005249A6" w:rsidRDefault="005249A6" w:rsidP="005249A6">
      <w:pPr>
        <w:spacing w:before="240" w:after="120" w:line="240" w:lineRule="auto"/>
        <w:ind w:left="992" w:hanging="992"/>
        <w:jc w:val="both"/>
        <w:outlineLvl w:val="0"/>
        <w:rPr>
          <w:rFonts w:ascii="Times New Roman" w:hAnsi="Times New Roman"/>
          <w:b/>
          <w:bCs/>
          <w:kern w:val="28"/>
          <w:sz w:val="28"/>
          <w:szCs w:val="28"/>
          <w:lang w:eastAsia="en-US"/>
        </w:rPr>
      </w:pPr>
      <w:r w:rsidRPr="005249A6">
        <w:rPr>
          <w:rFonts w:ascii="Times New Roman" w:hAnsi="Times New Roman"/>
          <w:b/>
          <w:kern w:val="28"/>
          <w:sz w:val="28"/>
          <w:szCs w:val="28"/>
          <w:lang w:eastAsia="en-US"/>
        </w:rPr>
        <w:t>13.3.</w:t>
      </w:r>
      <w:r w:rsidRPr="005249A6">
        <w:rPr>
          <w:rFonts w:ascii="Times New Roman" w:hAnsi="Times New Roman"/>
          <w:kern w:val="28"/>
          <w:sz w:val="28"/>
          <w:szCs w:val="28"/>
          <w:lang w:eastAsia="en-US"/>
        </w:rPr>
        <w:t>      Страхование участников соревнований может производиться как за счет бюджетных средств, так и внебюджетных средств в соответствии с законодательством Российской Федерации и субъектов Российской Федерации.</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b/>
          <w:bCs/>
          <w:kern w:val="28"/>
          <w:sz w:val="28"/>
          <w:szCs w:val="28"/>
          <w:lang w:val="en-GB" w:eastAsia="en-US"/>
        </w:rPr>
      </w:pPr>
      <w:r w:rsidRPr="005249A6">
        <w:rPr>
          <w:rFonts w:ascii="Times New Roman" w:hAnsi="Times New Roman"/>
          <w:b/>
          <w:bCs/>
          <w:kern w:val="28"/>
          <w:sz w:val="28"/>
          <w:szCs w:val="28"/>
          <w:lang w:eastAsia="en-US"/>
        </w:rPr>
        <w:t>Антидопинговое</w:t>
      </w:r>
      <w:r w:rsidRPr="005249A6">
        <w:rPr>
          <w:rFonts w:ascii="Times New Roman" w:hAnsi="Times New Roman" w:cs="Tahoma"/>
          <w:b/>
          <w:bCs/>
          <w:kern w:val="28"/>
          <w:sz w:val="28"/>
          <w:szCs w:val="28"/>
          <w:lang w:val="en-GB" w:eastAsia="en-US"/>
        </w:rPr>
        <w:t xml:space="preserve"> обеспечение</w:t>
      </w:r>
    </w:p>
    <w:p w:rsidR="005249A6" w:rsidRPr="005249A6" w:rsidRDefault="005249A6" w:rsidP="005249A6">
      <w:pPr>
        <w:spacing w:before="240" w:after="120" w:line="240" w:lineRule="auto"/>
        <w:ind w:left="993" w:hanging="1277"/>
        <w:jc w:val="both"/>
        <w:outlineLvl w:val="0"/>
        <w:rPr>
          <w:rFonts w:ascii="Times New Roman" w:hAnsi="Times New Roman" w:cs="Tahoma"/>
          <w:b/>
          <w:bCs/>
          <w:kern w:val="28"/>
          <w:sz w:val="28"/>
          <w:szCs w:val="28"/>
          <w:u w:color="000000"/>
          <w:lang w:eastAsia="en-US"/>
        </w:rPr>
      </w:pPr>
      <w:r w:rsidRPr="005249A6">
        <w:rPr>
          <w:rFonts w:ascii="Times New Roman" w:hAnsi="Times New Roman"/>
          <w:kern w:val="28"/>
          <w:sz w:val="28"/>
          <w:szCs w:val="28"/>
          <w:lang w:eastAsia="en-US"/>
        </w:rPr>
        <w:t xml:space="preserve">    </w:t>
      </w:r>
      <w:r w:rsidRPr="005249A6">
        <w:rPr>
          <w:rFonts w:ascii="Times New Roman" w:hAnsi="Times New Roman"/>
          <w:b/>
          <w:kern w:val="28"/>
          <w:sz w:val="28"/>
          <w:szCs w:val="28"/>
          <w:lang w:eastAsia="en-US"/>
        </w:rPr>
        <w:t>14.1.</w:t>
      </w:r>
      <w:r w:rsidRPr="005249A6">
        <w:rPr>
          <w:rFonts w:ascii="Times New Roman" w:hAnsi="Times New Roman"/>
          <w:kern w:val="28"/>
          <w:sz w:val="28"/>
          <w:szCs w:val="28"/>
          <w:lang w:eastAsia="en-US"/>
        </w:rPr>
        <w:t>      Антидопинговое</w:t>
      </w:r>
      <w:r w:rsidRPr="005249A6">
        <w:rPr>
          <w:rFonts w:ascii="Times New Roman" w:hAnsi="Times New Roman" w:cs="Tahoma"/>
          <w:kern w:val="28"/>
          <w:sz w:val="28"/>
          <w:szCs w:val="28"/>
          <w:lang w:eastAsia="en-US"/>
        </w:rPr>
        <w:t xml:space="preserve"> обеспечение спортивных мероприятий в Российской Федерации осуществляется в соответствии с Общероссийскими антидопинговыми правилами (далее – Антидопинговые правила).</w:t>
      </w:r>
    </w:p>
    <w:p w:rsidR="005249A6" w:rsidRPr="005249A6" w:rsidRDefault="005249A6" w:rsidP="005249A6">
      <w:pPr>
        <w:spacing w:before="240" w:after="120" w:line="240" w:lineRule="auto"/>
        <w:ind w:left="992" w:hanging="992"/>
        <w:jc w:val="both"/>
        <w:outlineLvl w:val="0"/>
        <w:rPr>
          <w:rFonts w:ascii="Times New Roman" w:hAnsi="Times New Roman" w:cs="Tahoma"/>
          <w:b/>
          <w:bCs/>
          <w:kern w:val="28"/>
          <w:sz w:val="28"/>
          <w:szCs w:val="28"/>
          <w:u w:color="000000"/>
          <w:lang w:eastAsia="en-US"/>
        </w:rPr>
      </w:pPr>
      <w:r w:rsidRPr="005249A6">
        <w:rPr>
          <w:rFonts w:ascii="Times New Roman" w:hAnsi="Times New Roman" w:cs="Tahoma"/>
          <w:b/>
          <w:kern w:val="28"/>
          <w:sz w:val="28"/>
          <w:szCs w:val="28"/>
          <w:lang w:eastAsia="en-US"/>
        </w:rPr>
        <w:t>14.2.</w:t>
      </w:r>
      <w:r w:rsidRPr="005249A6">
        <w:rPr>
          <w:rFonts w:ascii="Times New Roman" w:hAnsi="Times New Roman" w:cs="Tahoma"/>
          <w:kern w:val="28"/>
          <w:sz w:val="28"/>
          <w:szCs w:val="28"/>
          <w:lang w:eastAsia="en-US"/>
        </w:rPr>
        <w:t>      В соответствии с Антидопинговыми правилами ни один спортсмен или иное лицо, в отношении которого была применена дисквалификация</w:t>
      </w:r>
      <w:r w:rsidRPr="005249A6">
        <w:rPr>
          <w:rFonts w:ascii="Times New Roman" w:hAnsi="Times New Roman" w:cs="Tahoma"/>
          <w:kern w:val="28"/>
          <w:sz w:val="28"/>
          <w:szCs w:val="28"/>
          <w:lang w:eastAsia="en-US"/>
        </w:rPr>
        <w:br/>
        <w:t>в соответствии с антидопинговым законодательством, не имеет права</w:t>
      </w:r>
      <w:r w:rsidRPr="005249A6">
        <w:rPr>
          <w:rFonts w:ascii="Times New Roman" w:hAnsi="Times New Roman" w:cs="Tahoma"/>
          <w:kern w:val="28"/>
          <w:sz w:val="28"/>
          <w:szCs w:val="28"/>
          <w:lang w:eastAsia="en-US"/>
        </w:rPr>
        <w:br/>
        <w:t>во время срока дисквалификации участвовать ни в каком качестве</w:t>
      </w:r>
      <w:r w:rsidRPr="005249A6">
        <w:rPr>
          <w:rFonts w:ascii="Times New Roman" w:hAnsi="Times New Roman" w:cs="Tahoma"/>
          <w:kern w:val="28"/>
          <w:sz w:val="28"/>
          <w:szCs w:val="28"/>
          <w:lang w:eastAsia="en-US"/>
        </w:rPr>
        <w:br/>
        <w:t>в соревнованиях.</w:t>
      </w:r>
    </w:p>
    <w:p w:rsidR="005249A6" w:rsidRPr="005249A6" w:rsidRDefault="005249A6" w:rsidP="005249A6">
      <w:pPr>
        <w:spacing w:before="240" w:after="120" w:line="240" w:lineRule="auto"/>
        <w:ind w:left="992" w:hanging="992"/>
        <w:jc w:val="both"/>
        <w:outlineLvl w:val="0"/>
        <w:rPr>
          <w:rFonts w:ascii="Times New Roman" w:hAnsi="Times New Roman" w:cs="Tahoma"/>
          <w:b/>
          <w:bCs/>
          <w:kern w:val="28"/>
          <w:sz w:val="28"/>
          <w:szCs w:val="28"/>
          <w:u w:color="000000"/>
          <w:lang w:eastAsia="en-US"/>
        </w:rPr>
      </w:pPr>
      <w:r w:rsidRPr="005249A6">
        <w:rPr>
          <w:rFonts w:ascii="Times New Roman" w:hAnsi="Times New Roman" w:cs="Tahoma"/>
          <w:b/>
          <w:kern w:val="28"/>
          <w:sz w:val="28"/>
          <w:szCs w:val="28"/>
          <w:lang w:eastAsia="en-US"/>
        </w:rPr>
        <w:t>14.3.</w:t>
      </w:r>
      <w:r w:rsidRPr="005249A6">
        <w:rPr>
          <w:rFonts w:ascii="Times New Roman" w:hAnsi="Times New Roman" w:cs="Tahoma"/>
          <w:kern w:val="28"/>
          <w:sz w:val="28"/>
          <w:szCs w:val="28"/>
          <w:lang w:eastAsia="en-US"/>
        </w:rPr>
        <w:t>      За нарушение антидопинговых правил Федерация применяет спортивные санкции (в том числе спортивную дисквалификацию спортсменов и команд) на основании и во исполнение решения соответствующей антидопинговой организации о нарушении антидопинговых правил спортсменами, а также тренерами, иными специалистами в области физической культуры в соответствии с действующим законодательством Российской Федерации.</w:t>
      </w:r>
    </w:p>
    <w:p w:rsidR="005249A6" w:rsidRPr="005249A6" w:rsidRDefault="005249A6" w:rsidP="005249A6">
      <w:pPr>
        <w:keepNext/>
        <w:pBdr>
          <w:top w:val="single" w:sz="6" w:space="12" w:color="auto"/>
          <w:bottom w:val="single" w:sz="6" w:space="12" w:color="auto"/>
        </w:pBdr>
        <w:spacing w:after="0"/>
        <w:jc w:val="both"/>
        <w:outlineLvl w:val="0"/>
        <w:rPr>
          <w:rFonts w:ascii="Times New Roman" w:hAnsi="Times New Roman"/>
          <w:b/>
          <w:bCs/>
          <w:caps/>
          <w:kern w:val="28"/>
          <w:sz w:val="28"/>
          <w:szCs w:val="28"/>
          <w:lang w:eastAsia="en-US"/>
        </w:rPr>
      </w:pPr>
      <w:r w:rsidRPr="005249A6">
        <w:rPr>
          <w:rFonts w:ascii="Times New Roman" w:hAnsi="Times New Roman"/>
          <w:b/>
          <w:bCs/>
          <w:caps/>
          <w:kern w:val="28"/>
          <w:sz w:val="28"/>
          <w:szCs w:val="28"/>
          <w:lang w:eastAsia="en-US"/>
        </w:rPr>
        <w:t>ПРАВИЛО четвертое – требования, предъявляемыЕ к организаторам, проводящим соревнования</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b/>
          <w:bCs/>
          <w:kern w:val="28"/>
          <w:sz w:val="28"/>
          <w:szCs w:val="28"/>
          <w:lang w:eastAsia="en-US"/>
        </w:rPr>
        <w:t>Права</w:t>
      </w:r>
      <w:r w:rsidRPr="005249A6">
        <w:rPr>
          <w:rFonts w:ascii="Times New Roman" w:hAnsi="Times New Roman" w:cs="Tahoma"/>
          <w:b/>
          <w:bCs/>
          <w:kern w:val="28"/>
          <w:sz w:val="28"/>
          <w:szCs w:val="28"/>
          <w:lang w:eastAsia="en-US"/>
        </w:rPr>
        <w:t xml:space="preserve"> и обязанности организаторов соревнований по подготовке и проведению соревнований</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Организаторы соревнований осуществляют:</w:t>
      </w:r>
    </w:p>
    <w:p w:rsidR="005249A6" w:rsidRPr="005249A6" w:rsidRDefault="005249A6" w:rsidP="005249A6">
      <w:pPr>
        <w:spacing w:after="0" w:line="240" w:lineRule="auto"/>
        <w:ind w:left="1352"/>
        <w:jc w:val="both"/>
        <w:rPr>
          <w:rFonts w:ascii="Times New Roman" w:hAnsi="Times New Roman" w:cs="Tahoma"/>
          <w:sz w:val="28"/>
          <w:szCs w:val="28"/>
          <w:lang w:eastAsia="en-US"/>
        </w:rPr>
      </w:pP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разработку и утверждение Положения (Регламента) о соревнованиях;</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разработку и утверждение календаря соревнования;</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назначение Главной судейской коллегии (главный судья, главный   секретарь);</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определение условий проведения соревнования, места проведения и сроков;</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определение условий допуска к участию в соревновании;</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lastRenderedPageBreak/>
        <w:t>регистрацию результатов соревнования и утверждение его итогов;</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порядок выявления лучшего участника или лучших участников;</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порядок организационного и иного обеспечения соревнования;</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обеспечение финансирования соревнования в утвержденном им порядке;</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иные полномочия в соответствии с законодательством Российской Федерации, в том числе Федеральным законом от 04.12.2007</w:t>
      </w:r>
      <w:r w:rsidRPr="005249A6">
        <w:rPr>
          <w:rFonts w:ascii="Times New Roman" w:hAnsi="Times New Roman" w:cs="Tahoma"/>
          <w:sz w:val="28"/>
          <w:szCs w:val="28"/>
          <w:lang w:eastAsia="en-US"/>
        </w:rPr>
        <w:br/>
        <w:t>№ 329-ФЗ «О физической культуре и спорте в Российской Федерации».</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cs="Tahoma"/>
          <w:b/>
          <w:bCs/>
          <w:kern w:val="28"/>
          <w:sz w:val="28"/>
          <w:szCs w:val="28"/>
          <w:lang w:eastAsia="en-US"/>
        </w:rPr>
        <w:t xml:space="preserve">Общие требования к формированию программы соревнований, </w:t>
      </w:r>
      <w:r w:rsidRPr="005249A6">
        <w:rPr>
          <w:rFonts w:ascii="Times New Roman" w:hAnsi="Times New Roman"/>
          <w:b/>
          <w:bCs/>
          <w:kern w:val="28"/>
          <w:sz w:val="28"/>
          <w:szCs w:val="28"/>
          <w:lang w:eastAsia="en-US"/>
        </w:rPr>
        <w:t>разрабатываемой</w:t>
      </w:r>
      <w:r w:rsidRPr="005249A6">
        <w:rPr>
          <w:rFonts w:ascii="Times New Roman" w:hAnsi="Times New Roman" w:cs="Tahoma"/>
          <w:b/>
          <w:bCs/>
          <w:kern w:val="28"/>
          <w:sz w:val="28"/>
          <w:szCs w:val="28"/>
          <w:lang w:eastAsia="en-US"/>
        </w:rPr>
        <w:t xml:space="preserve"> их организаторами</w:t>
      </w:r>
    </w:p>
    <w:p w:rsidR="005249A6" w:rsidRPr="005249A6" w:rsidRDefault="005249A6" w:rsidP="005249A6">
      <w:pPr>
        <w:spacing w:before="240" w:after="120" w:line="240" w:lineRule="auto"/>
        <w:ind w:left="-284"/>
        <w:jc w:val="both"/>
        <w:outlineLvl w:val="0"/>
        <w:rPr>
          <w:rFonts w:ascii="Times New Roman" w:hAnsi="Times New Roman"/>
          <w:bCs/>
          <w:kern w:val="28"/>
          <w:sz w:val="28"/>
          <w:szCs w:val="28"/>
          <w:lang w:eastAsia="en-US"/>
        </w:rPr>
      </w:pPr>
      <w:r w:rsidRPr="005249A6">
        <w:rPr>
          <w:rFonts w:ascii="Times New Roman" w:hAnsi="Times New Roman"/>
          <w:b/>
          <w:bCs/>
          <w:kern w:val="28"/>
          <w:sz w:val="28"/>
          <w:szCs w:val="28"/>
          <w:lang w:eastAsia="en-US"/>
        </w:rPr>
        <w:t xml:space="preserve">   16.1.</w:t>
      </w:r>
      <w:r w:rsidRPr="005249A6">
        <w:rPr>
          <w:rFonts w:ascii="Times New Roman" w:hAnsi="Times New Roman"/>
          <w:bCs/>
          <w:kern w:val="28"/>
          <w:sz w:val="28"/>
          <w:szCs w:val="28"/>
          <w:lang w:eastAsia="en-US"/>
        </w:rPr>
        <w:t>       Основная информация, включаемая в программу соревнования:</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sz w:val="28"/>
          <w:szCs w:val="28"/>
          <w:lang w:eastAsia="en-US"/>
        </w:rPr>
      </w:pPr>
      <w:r w:rsidRPr="005249A6">
        <w:rPr>
          <w:rFonts w:ascii="Times New Roman" w:hAnsi="Times New Roman"/>
          <w:sz w:val="28"/>
          <w:szCs w:val="28"/>
          <w:lang w:eastAsia="en-US"/>
        </w:rPr>
        <w:t>текст, содержащий заявление о том, что соревнование проводится</w:t>
      </w:r>
      <w:r w:rsidRPr="005249A6">
        <w:rPr>
          <w:rFonts w:ascii="Times New Roman" w:hAnsi="Times New Roman"/>
          <w:sz w:val="28"/>
          <w:szCs w:val="28"/>
          <w:lang w:eastAsia="en-US"/>
        </w:rPr>
        <w:br/>
        <w:t>в соответствии с настоящей главой;</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sz w:val="28"/>
          <w:szCs w:val="28"/>
          <w:lang w:val="en-GB" w:eastAsia="en-US"/>
        </w:rPr>
      </w:pPr>
      <w:r w:rsidRPr="005249A6">
        <w:rPr>
          <w:rFonts w:ascii="Times New Roman" w:hAnsi="Times New Roman"/>
          <w:sz w:val="28"/>
          <w:szCs w:val="28"/>
          <w:lang w:eastAsia="en-US"/>
        </w:rPr>
        <w:t>наименование организаторов с</w:t>
      </w:r>
      <w:r w:rsidRPr="005249A6">
        <w:rPr>
          <w:rFonts w:ascii="Times New Roman" w:hAnsi="Times New Roman"/>
          <w:sz w:val="28"/>
          <w:szCs w:val="28"/>
          <w:lang w:val="en-GB" w:eastAsia="en-US"/>
        </w:rPr>
        <w:t>оревнования;</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sz w:val="28"/>
          <w:szCs w:val="28"/>
          <w:lang w:eastAsia="en-US"/>
        </w:rPr>
      </w:pPr>
      <w:r w:rsidRPr="005249A6">
        <w:rPr>
          <w:rFonts w:ascii="Times New Roman" w:hAnsi="Times New Roman"/>
          <w:sz w:val="28"/>
          <w:szCs w:val="28"/>
          <w:lang w:eastAsia="en-US"/>
        </w:rPr>
        <w:t>место и сроки проведения соревнования;</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sz w:val="28"/>
          <w:szCs w:val="28"/>
          <w:lang w:val="en-GB" w:eastAsia="en-US"/>
        </w:rPr>
      </w:pPr>
      <w:r w:rsidRPr="005249A6">
        <w:rPr>
          <w:rFonts w:ascii="Times New Roman" w:hAnsi="Times New Roman"/>
          <w:sz w:val="28"/>
          <w:szCs w:val="28"/>
          <w:lang w:val="en-GB" w:eastAsia="en-US"/>
        </w:rPr>
        <w:t>календарь и расписание соревнования;</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sz w:val="28"/>
          <w:szCs w:val="28"/>
          <w:lang w:eastAsia="en-US"/>
        </w:rPr>
      </w:pPr>
      <w:r w:rsidRPr="005249A6">
        <w:rPr>
          <w:rFonts w:ascii="Times New Roman" w:hAnsi="Times New Roman"/>
          <w:sz w:val="28"/>
          <w:szCs w:val="28"/>
          <w:lang w:eastAsia="en-US"/>
        </w:rPr>
        <w:t>условия допуска к участию в соревнованиях.</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b/>
          <w:bCs/>
          <w:kern w:val="28"/>
          <w:sz w:val="28"/>
          <w:szCs w:val="28"/>
          <w:lang w:eastAsia="en-US"/>
        </w:rPr>
      </w:pPr>
      <w:r w:rsidRPr="005249A6">
        <w:rPr>
          <w:rFonts w:ascii="Times New Roman" w:hAnsi="Times New Roman"/>
          <w:b/>
          <w:bCs/>
          <w:kern w:val="28"/>
          <w:sz w:val="28"/>
          <w:szCs w:val="28"/>
          <w:lang w:eastAsia="en-US"/>
        </w:rPr>
        <w:t>Иные требования, обусловленные особенностями соответствующей дисциплины</w:t>
      </w:r>
    </w:p>
    <w:p w:rsidR="005249A6" w:rsidRPr="005249A6" w:rsidRDefault="005249A6" w:rsidP="005249A6">
      <w:pPr>
        <w:spacing w:before="240" w:after="120" w:line="240" w:lineRule="auto"/>
        <w:ind w:left="993" w:hanging="1419"/>
        <w:jc w:val="both"/>
        <w:outlineLvl w:val="0"/>
        <w:rPr>
          <w:rFonts w:ascii="Times New Roman" w:hAnsi="Times New Roman"/>
          <w:kern w:val="28"/>
          <w:sz w:val="28"/>
          <w:szCs w:val="28"/>
          <w:lang w:eastAsia="en-US"/>
        </w:rPr>
      </w:pPr>
      <w:r w:rsidRPr="005249A6">
        <w:rPr>
          <w:rFonts w:ascii="Times New Roman" w:hAnsi="Times New Roman"/>
          <w:kern w:val="28"/>
          <w:sz w:val="28"/>
          <w:szCs w:val="28"/>
          <w:lang w:eastAsia="en-US"/>
        </w:rPr>
        <w:t>      </w:t>
      </w:r>
      <w:r w:rsidRPr="005249A6">
        <w:rPr>
          <w:rFonts w:ascii="Times New Roman" w:hAnsi="Times New Roman"/>
          <w:b/>
          <w:kern w:val="28"/>
          <w:sz w:val="28"/>
          <w:szCs w:val="28"/>
          <w:lang w:eastAsia="en-US"/>
        </w:rPr>
        <w:t>17.1.</w:t>
      </w:r>
      <w:r w:rsidRPr="005249A6">
        <w:rPr>
          <w:rFonts w:ascii="Times New Roman" w:hAnsi="Times New Roman"/>
          <w:kern w:val="28"/>
          <w:sz w:val="28"/>
          <w:szCs w:val="28"/>
          <w:lang w:eastAsia="en-US"/>
        </w:rPr>
        <w:t>      Особенности документооборота и ответственности при проведении  онлайн-соревнований.</w:t>
      </w:r>
    </w:p>
    <w:p w:rsidR="005249A6" w:rsidRPr="005249A6" w:rsidRDefault="005249A6" w:rsidP="005249A6">
      <w:pPr>
        <w:spacing w:before="240" w:after="120" w:line="240" w:lineRule="auto"/>
        <w:ind w:left="992" w:hanging="992"/>
        <w:jc w:val="both"/>
        <w:outlineLvl w:val="0"/>
        <w:rPr>
          <w:rFonts w:ascii="Times New Roman" w:hAnsi="Times New Roman"/>
          <w:kern w:val="28"/>
          <w:sz w:val="28"/>
          <w:szCs w:val="28"/>
          <w:lang w:eastAsia="en-US"/>
        </w:rPr>
      </w:pPr>
      <w:r w:rsidRPr="005249A6">
        <w:rPr>
          <w:rFonts w:ascii="Times New Roman" w:hAnsi="Times New Roman"/>
          <w:b/>
          <w:kern w:val="28"/>
          <w:sz w:val="28"/>
          <w:szCs w:val="28"/>
          <w:lang w:eastAsia="en-US"/>
        </w:rPr>
        <w:t>17.2.</w:t>
      </w:r>
      <w:r w:rsidRPr="005249A6">
        <w:rPr>
          <w:rFonts w:ascii="Times New Roman" w:hAnsi="Times New Roman"/>
          <w:kern w:val="28"/>
          <w:sz w:val="28"/>
          <w:szCs w:val="28"/>
          <w:lang w:eastAsia="en-US"/>
        </w:rPr>
        <w:t>      Ответственность за наличие необходимых документов, достоверность предоставляемых документов посредством средств связи, за идентификацию участников соревнований несут участники соревнований.</w:t>
      </w:r>
    </w:p>
    <w:p w:rsidR="005249A6" w:rsidRPr="005249A6" w:rsidRDefault="005249A6" w:rsidP="005249A6">
      <w:pPr>
        <w:spacing w:before="240" w:line="240" w:lineRule="auto"/>
        <w:ind w:left="992" w:hanging="992"/>
        <w:jc w:val="both"/>
        <w:outlineLvl w:val="0"/>
        <w:rPr>
          <w:rFonts w:ascii="Univers LT Std 57 Cn" w:hAnsi="Univers LT Std 57 Cn" w:cs="Tahoma"/>
          <w:kern w:val="28"/>
          <w:sz w:val="24"/>
          <w:szCs w:val="24"/>
          <w:lang w:eastAsia="en-US"/>
        </w:rPr>
      </w:pPr>
      <w:r w:rsidRPr="005249A6">
        <w:rPr>
          <w:rFonts w:ascii="Times New Roman" w:hAnsi="Times New Roman"/>
          <w:b/>
          <w:kern w:val="28"/>
          <w:sz w:val="28"/>
          <w:szCs w:val="28"/>
          <w:lang w:eastAsia="en-US"/>
        </w:rPr>
        <w:t>17.3.</w:t>
      </w:r>
      <w:r w:rsidRPr="005249A6">
        <w:rPr>
          <w:rFonts w:ascii="Times New Roman" w:hAnsi="Times New Roman"/>
          <w:kern w:val="28"/>
          <w:sz w:val="28"/>
          <w:szCs w:val="28"/>
          <w:lang w:eastAsia="en-US"/>
        </w:rPr>
        <w:t>      В случае выявления фактов нарушения указанных требований</w:t>
      </w:r>
      <w:r w:rsidRPr="005249A6">
        <w:rPr>
          <w:rFonts w:ascii="Times New Roman" w:hAnsi="Times New Roman"/>
          <w:kern w:val="28"/>
          <w:sz w:val="28"/>
          <w:szCs w:val="28"/>
          <w:lang w:eastAsia="en-US"/>
        </w:rPr>
        <w:br/>
        <w:t>участник соревнований может быть привлечен к ответственности</w:t>
      </w:r>
      <w:r w:rsidRPr="005249A6">
        <w:rPr>
          <w:rFonts w:ascii="Times New Roman" w:hAnsi="Times New Roman"/>
          <w:kern w:val="28"/>
          <w:sz w:val="28"/>
          <w:szCs w:val="28"/>
          <w:lang w:eastAsia="en-US"/>
        </w:rPr>
        <w:br/>
        <w:t>в соответствии с действующим законодательством Российской Федерации и/или в соответствии с нормативными документами организатора соответствующего соревнования и/или Федерации.</w:t>
      </w:r>
    </w:p>
    <w:p w:rsidR="005249A6" w:rsidRPr="005249A6" w:rsidRDefault="005249A6" w:rsidP="005249A6">
      <w:pPr>
        <w:keepNext/>
        <w:pBdr>
          <w:top w:val="single" w:sz="6" w:space="12" w:color="auto"/>
          <w:bottom w:val="single" w:sz="6" w:space="12" w:color="auto"/>
        </w:pBdr>
        <w:spacing w:after="0" w:line="240" w:lineRule="auto"/>
        <w:jc w:val="both"/>
        <w:outlineLvl w:val="0"/>
        <w:rPr>
          <w:rFonts w:ascii="Univers LT Std 47 Cn Lt" w:hAnsi="Univers LT Std 47 Cn Lt" w:cs="Tahoma"/>
          <w:b/>
          <w:bCs/>
          <w:kern w:val="28"/>
          <w:sz w:val="24"/>
          <w:szCs w:val="24"/>
          <w:lang w:eastAsia="en-US"/>
        </w:rPr>
      </w:pPr>
      <w:r w:rsidRPr="005249A6">
        <w:rPr>
          <w:rFonts w:ascii="Times New Roman" w:hAnsi="Times New Roman"/>
          <w:b/>
          <w:bCs/>
          <w:caps/>
          <w:kern w:val="28"/>
          <w:sz w:val="28"/>
          <w:szCs w:val="28"/>
          <w:lang w:eastAsia="en-US"/>
        </w:rPr>
        <w:lastRenderedPageBreak/>
        <w:t>ПРАВИЛО ПЯТОЕ – ТРЕбования к формированию судейской коллегии</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b/>
          <w:bCs/>
          <w:kern w:val="28"/>
          <w:sz w:val="28"/>
          <w:szCs w:val="28"/>
          <w:lang w:eastAsia="en-US"/>
        </w:rPr>
        <w:t>Состав</w:t>
      </w:r>
      <w:r w:rsidRPr="005249A6">
        <w:rPr>
          <w:rFonts w:ascii="Times New Roman" w:hAnsi="Times New Roman" w:cs="Tahoma"/>
          <w:b/>
          <w:bCs/>
          <w:kern w:val="28"/>
          <w:sz w:val="28"/>
          <w:szCs w:val="28"/>
          <w:lang w:eastAsia="en-US"/>
        </w:rPr>
        <w:t xml:space="preserve"> судейской коллегии с указанием наименований должностей спортивных судей и ее полномочия</w:t>
      </w:r>
    </w:p>
    <w:p w:rsidR="005249A6" w:rsidRPr="005249A6" w:rsidRDefault="005249A6" w:rsidP="005249A6">
      <w:pPr>
        <w:spacing w:before="240" w:after="120" w:line="240" w:lineRule="auto"/>
        <w:ind w:left="993" w:hanging="1419"/>
        <w:jc w:val="both"/>
        <w:outlineLvl w:val="0"/>
        <w:rPr>
          <w:rFonts w:ascii="Times New Roman" w:hAnsi="Times New Roman" w:cs="Tahoma"/>
          <w:kern w:val="28"/>
          <w:sz w:val="28"/>
          <w:szCs w:val="28"/>
          <w:lang w:eastAsia="en-US"/>
        </w:rPr>
      </w:pPr>
      <w:r w:rsidRPr="005249A6">
        <w:rPr>
          <w:rFonts w:ascii="Times New Roman" w:hAnsi="Times New Roman"/>
          <w:kern w:val="28"/>
          <w:sz w:val="28"/>
          <w:szCs w:val="28"/>
          <w:lang w:eastAsia="en-US"/>
        </w:rPr>
        <w:t xml:space="preserve">     </w:t>
      </w:r>
      <w:r w:rsidRPr="005249A6">
        <w:rPr>
          <w:rFonts w:ascii="Times New Roman" w:hAnsi="Times New Roman"/>
          <w:b/>
          <w:kern w:val="28"/>
          <w:sz w:val="28"/>
          <w:szCs w:val="28"/>
          <w:lang w:eastAsia="en-US"/>
        </w:rPr>
        <w:t>18.1.</w:t>
      </w:r>
      <w:r w:rsidRPr="005249A6">
        <w:rPr>
          <w:rFonts w:ascii="Times New Roman" w:hAnsi="Times New Roman"/>
          <w:kern w:val="28"/>
          <w:sz w:val="28"/>
          <w:szCs w:val="28"/>
          <w:lang w:eastAsia="en-US"/>
        </w:rPr>
        <w:t>       Судейская</w:t>
      </w:r>
      <w:r w:rsidRPr="005249A6">
        <w:rPr>
          <w:rFonts w:ascii="Times New Roman" w:hAnsi="Times New Roman" w:cs="Tahoma"/>
          <w:kern w:val="28"/>
          <w:sz w:val="28"/>
          <w:szCs w:val="28"/>
          <w:lang w:eastAsia="en-US"/>
        </w:rPr>
        <w:t xml:space="preserve"> коллегия является совокупностью спортивных судей, назначенных для организации судейства соответствующего соревнования, в которую входят:</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val="en-GB" w:eastAsia="en-US"/>
        </w:rPr>
      </w:pPr>
      <w:r w:rsidRPr="005249A6">
        <w:rPr>
          <w:rFonts w:ascii="Times New Roman" w:hAnsi="Times New Roman"/>
          <w:sz w:val="28"/>
          <w:szCs w:val="28"/>
          <w:lang w:eastAsia="en-US"/>
        </w:rPr>
        <w:t>главный</w:t>
      </w:r>
      <w:r w:rsidRPr="005249A6">
        <w:rPr>
          <w:rFonts w:ascii="Times New Roman" w:hAnsi="Times New Roman" w:cs="Tahoma"/>
          <w:sz w:val="28"/>
          <w:szCs w:val="28"/>
          <w:lang w:val="en-GB" w:eastAsia="en-US"/>
        </w:rPr>
        <w:t xml:space="preserve"> судья;</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val="en-GB" w:eastAsia="en-US"/>
        </w:rPr>
      </w:pPr>
      <w:r w:rsidRPr="005249A6">
        <w:rPr>
          <w:rFonts w:ascii="Times New Roman" w:hAnsi="Times New Roman" w:cs="Tahoma"/>
          <w:sz w:val="28"/>
          <w:szCs w:val="28"/>
          <w:lang w:eastAsia="en-US"/>
        </w:rPr>
        <w:t>г</w:t>
      </w:r>
      <w:r w:rsidRPr="005249A6">
        <w:rPr>
          <w:rFonts w:ascii="Times New Roman" w:hAnsi="Times New Roman" w:cs="Tahoma"/>
          <w:sz w:val="28"/>
          <w:szCs w:val="28"/>
          <w:lang w:val="en-GB" w:eastAsia="en-US"/>
        </w:rPr>
        <w:t>лавный секретарь;</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val="en-GB" w:eastAsia="en-US"/>
        </w:rPr>
      </w:pPr>
      <w:r w:rsidRPr="005249A6">
        <w:rPr>
          <w:rFonts w:ascii="Times New Roman" w:hAnsi="Times New Roman" w:cs="Tahoma"/>
          <w:sz w:val="28"/>
          <w:szCs w:val="28"/>
          <w:lang w:eastAsia="en-US"/>
        </w:rPr>
        <w:t>т</w:t>
      </w:r>
      <w:r w:rsidRPr="005249A6">
        <w:rPr>
          <w:rFonts w:ascii="Times New Roman" w:hAnsi="Times New Roman" w:cs="Tahoma"/>
          <w:sz w:val="28"/>
          <w:szCs w:val="28"/>
          <w:lang w:val="en-GB" w:eastAsia="en-US"/>
        </w:rPr>
        <w:t>ехнический судья.</w:t>
      </w:r>
    </w:p>
    <w:p w:rsidR="005249A6" w:rsidRPr="005249A6" w:rsidRDefault="005249A6" w:rsidP="005249A6">
      <w:pPr>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b/>
          <w:kern w:val="28"/>
          <w:sz w:val="28"/>
          <w:szCs w:val="28"/>
          <w:lang w:eastAsia="en-US"/>
        </w:rPr>
        <w:t>18.2.</w:t>
      </w:r>
      <w:r w:rsidRPr="005249A6">
        <w:rPr>
          <w:rFonts w:ascii="Times New Roman" w:hAnsi="Times New Roman"/>
          <w:kern w:val="28"/>
          <w:sz w:val="28"/>
          <w:szCs w:val="28"/>
          <w:lang w:eastAsia="en-US"/>
        </w:rPr>
        <w:t>      Главную судейскую</w:t>
      </w:r>
      <w:r w:rsidRPr="005249A6">
        <w:rPr>
          <w:rFonts w:ascii="Times New Roman" w:hAnsi="Times New Roman" w:cs="Tahoma"/>
          <w:kern w:val="28"/>
          <w:sz w:val="28"/>
          <w:szCs w:val="28"/>
          <w:lang w:eastAsia="en-US"/>
        </w:rPr>
        <w:t xml:space="preserve"> коллегию (главного судью, главного секретаря) назначает организационный комитет. Судейскую коллегию и распределение должностей внутри судейской коллегии, за исключением должностей Главной судейской коллегии, осуществляет главный судья соревнований по согласованию с организационным комитетом.</w:t>
      </w:r>
    </w:p>
    <w:p w:rsidR="005249A6" w:rsidRPr="005249A6" w:rsidRDefault="005249A6" w:rsidP="005249A6">
      <w:pPr>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b/>
          <w:kern w:val="28"/>
          <w:sz w:val="28"/>
          <w:szCs w:val="28"/>
          <w:lang w:eastAsia="en-US"/>
        </w:rPr>
        <w:t>18.3.</w:t>
      </w:r>
      <w:r w:rsidRPr="005249A6">
        <w:rPr>
          <w:rFonts w:ascii="Times New Roman" w:hAnsi="Times New Roman"/>
          <w:kern w:val="28"/>
          <w:sz w:val="28"/>
          <w:szCs w:val="28"/>
          <w:lang w:eastAsia="en-US"/>
        </w:rPr>
        <w:t>      Количество</w:t>
      </w:r>
      <w:r w:rsidRPr="005249A6">
        <w:rPr>
          <w:rFonts w:ascii="Times New Roman" w:hAnsi="Times New Roman" w:cs="Tahoma"/>
          <w:kern w:val="28"/>
          <w:sz w:val="28"/>
          <w:szCs w:val="28"/>
          <w:lang w:eastAsia="en-US"/>
        </w:rPr>
        <w:t xml:space="preserve"> технических судей определяется главным судьей соревнований по согласованию с организационным комитетом</w:t>
      </w:r>
      <w:r w:rsidRPr="005249A6">
        <w:rPr>
          <w:rFonts w:ascii="Times New Roman" w:hAnsi="Times New Roman" w:cs="Tahoma"/>
          <w:kern w:val="28"/>
          <w:sz w:val="28"/>
          <w:szCs w:val="28"/>
          <w:lang w:eastAsia="en-US"/>
        </w:rPr>
        <w:br/>
        <w:t>в зависимости от количества площадок и количества команд соревнований.</w:t>
      </w:r>
    </w:p>
    <w:p w:rsidR="005249A6" w:rsidRPr="005249A6" w:rsidRDefault="005249A6" w:rsidP="005249A6">
      <w:pPr>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b/>
          <w:kern w:val="28"/>
          <w:sz w:val="28"/>
          <w:szCs w:val="28"/>
          <w:lang w:eastAsia="en-US"/>
        </w:rPr>
        <w:t>18.4.</w:t>
      </w:r>
      <w:r w:rsidRPr="005249A6">
        <w:rPr>
          <w:rFonts w:ascii="Times New Roman" w:hAnsi="Times New Roman"/>
          <w:kern w:val="28"/>
          <w:sz w:val="28"/>
          <w:szCs w:val="28"/>
          <w:lang w:eastAsia="en-US"/>
        </w:rPr>
        <w:t>      Замена</w:t>
      </w:r>
      <w:r w:rsidRPr="005249A6">
        <w:rPr>
          <w:rFonts w:ascii="Times New Roman" w:hAnsi="Times New Roman" w:cs="Tahoma"/>
          <w:kern w:val="28"/>
          <w:sz w:val="28"/>
          <w:szCs w:val="28"/>
          <w:lang w:eastAsia="en-US"/>
        </w:rPr>
        <w:t xml:space="preserve"> технических судей осуществляется по решению главного судьи.</w:t>
      </w:r>
    </w:p>
    <w:p w:rsidR="005249A6" w:rsidRPr="005249A6" w:rsidRDefault="005249A6" w:rsidP="005249A6">
      <w:pPr>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b/>
          <w:kern w:val="28"/>
          <w:sz w:val="28"/>
          <w:szCs w:val="28"/>
          <w:lang w:eastAsia="en-US"/>
        </w:rPr>
        <w:t>18.5.</w:t>
      </w:r>
      <w:r w:rsidRPr="005249A6">
        <w:rPr>
          <w:rFonts w:ascii="Times New Roman" w:hAnsi="Times New Roman"/>
          <w:kern w:val="28"/>
          <w:sz w:val="28"/>
          <w:szCs w:val="28"/>
          <w:lang w:eastAsia="en-US"/>
        </w:rPr>
        <w:t>      Для</w:t>
      </w:r>
      <w:r w:rsidRPr="005249A6">
        <w:rPr>
          <w:rFonts w:ascii="Times New Roman" w:hAnsi="Times New Roman" w:cs="Tahoma"/>
          <w:kern w:val="28"/>
          <w:sz w:val="28"/>
          <w:szCs w:val="28"/>
          <w:lang w:eastAsia="en-US"/>
        </w:rPr>
        <w:t xml:space="preserve"> матчей, в которых команды играют с разных удаленных площадок, техническому судье главным судьей может быть назначен помощник из числа судейской коллегии, находящейся на другой площадке.</w:t>
      </w:r>
    </w:p>
    <w:p w:rsidR="005249A6" w:rsidRPr="005249A6" w:rsidRDefault="005249A6" w:rsidP="005249A6">
      <w:pPr>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18.6.</w:t>
      </w:r>
      <w:r w:rsidRPr="005249A6">
        <w:rPr>
          <w:rFonts w:ascii="Times New Roman" w:hAnsi="Times New Roman" w:cs="Tahoma"/>
          <w:kern w:val="28"/>
          <w:sz w:val="28"/>
          <w:szCs w:val="28"/>
          <w:lang w:eastAsia="en-US"/>
        </w:rPr>
        <w:t xml:space="preserve">      Судейская коллегия в лице спортивных судей, входящих в ее состав, </w:t>
      </w:r>
      <w:r w:rsidRPr="005249A6">
        <w:rPr>
          <w:rFonts w:ascii="Times New Roman" w:hAnsi="Times New Roman" w:cs="Tahoma"/>
          <w:kern w:val="28"/>
          <w:sz w:val="28"/>
          <w:szCs w:val="28"/>
          <w:highlight w:val="red"/>
          <w:lang w:eastAsia="en-US"/>
        </w:rPr>
        <w:br/>
      </w:r>
      <w:r w:rsidRPr="005249A6">
        <w:rPr>
          <w:rFonts w:ascii="Times New Roman" w:hAnsi="Times New Roman" w:cs="Tahoma"/>
          <w:kern w:val="28"/>
          <w:sz w:val="28"/>
          <w:szCs w:val="28"/>
          <w:lang w:eastAsia="en-US"/>
        </w:rPr>
        <w:t>осуществляет контроль за соблюдением настоящих Правил методом непосредственного наблюдения за соревнованием, а также методом просмотра видеозаписей сыгранных матчей.</w:t>
      </w:r>
    </w:p>
    <w:p w:rsidR="005249A6" w:rsidRPr="005249A6" w:rsidRDefault="005249A6" w:rsidP="005249A6">
      <w:pPr>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18.7.</w:t>
      </w:r>
      <w:r w:rsidRPr="005249A6">
        <w:rPr>
          <w:rFonts w:ascii="Times New Roman" w:hAnsi="Times New Roman" w:cs="Tahoma"/>
          <w:kern w:val="28"/>
          <w:sz w:val="28"/>
          <w:szCs w:val="28"/>
          <w:lang w:eastAsia="en-US"/>
        </w:rPr>
        <w:t>      Полномочия судейской коллегии:</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принимает решение о присуждении поражения в матче и</w:t>
      </w:r>
      <w:r w:rsidRPr="005249A6">
        <w:rPr>
          <w:rFonts w:ascii="Times New Roman" w:hAnsi="Times New Roman" w:cs="Tahoma"/>
          <w:sz w:val="28"/>
          <w:szCs w:val="28"/>
          <w:lang w:eastAsia="en-US"/>
        </w:rPr>
        <w:br/>
        <w:t>о дисквалификации команды с соревнований;</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аннулирует результат, достигнутый на соревнованиях дисквалифицированной командой;</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в случае необходимости отменяет соревнование или переносит время и дату проведения соревнований;</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lastRenderedPageBreak/>
        <w:t>определяет и объявляет до начала соревнований число команд финальной стадии, проводимой по системе прямого выбывания;</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осуществляет иные полномочия, предусмотренные настоящей</w:t>
      </w:r>
      <w:r w:rsidRPr="005249A6">
        <w:rPr>
          <w:rFonts w:ascii="Times New Roman" w:hAnsi="Times New Roman" w:cs="Tahoma"/>
          <w:sz w:val="28"/>
          <w:szCs w:val="28"/>
          <w:lang w:eastAsia="en-US"/>
        </w:rPr>
        <w:br/>
        <w:t>главой, Положением (Регламентом) о соответствующем спортивном соревновании.</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b/>
          <w:kern w:val="28"/>
          <w:sz w:val="28"/>
          <w:szCs w:val="28"/>
          <w:lang w:eastAsia="en-US"/>
        </w:rPr>
      </w:pPr>
      <w:r w:rsidRPr="005249A6">
        <w:rPr>
          <w:rFonts w:ascii="Times New Roman" w:hAnsi="Times New Roman"/>
          <w:b/>
          <w:kern w:val="28"/>
          <w:sz w:val="28"/>
          <w:szCs w:val="28"/>
          <w:lang w:eastAsia="en-US"/>
        </w:rPr>
        <w:t>Права</w:t>
      </w:r>
      <w:r w:rsidRPr="005249A6">
        <w:rPr>
          <w:rFonts w:ascii="Times New Roman" w:hAnsi="Times New Roman" w:cs="Tahoma"/>
          <w:b/>
          <w:kern w:val="28"/>
          <w:sz w:val="28"/>
          <w:szCs w:val="28"/>
          <w:lang w:eastAsia="en-US"/>
        </w:rPr>
        <w:t xml:space="preserve"> и функциональные обязанности спортивных судей по подготовке, проведению и завершению соревнований в зависимости от занимаемой должности</w:t>
      </w:r>
    </w:p>
    <w:p w:rsidR="005249A6" w:rsidRPr="005249A6" w:rsidRDefault="005249A6" w:rsidP="005249A6">
      <w:pPr>
        <w:spacing w:before="240" w:after="120" w:line="240" w:lineRule="auto"/>
        <w:ind w:left="-284"/>
        <w:jc w:val="both"/>
        <w:outlineLvl w:val="0"/>
        <w:rPr>
          <w:rFonts w:ascii="Times New Roman" w:hAnsi="Times New Roman" w:cs="Tahoma"/>
          <w:b/>
          <w:bCs/>
          <w:kern w:val="28"/>
          <w:sz w:val="28"/>
          <w:szCs w:val="28"/>
          <w:lang w:eastAsia="en-US"/>
        </w:rPr>
      </w:pPr>
      <w:r w:rsidRPr="005249A6">
        <w:rPr>
          <w:rFonts w:ascii="Times New Roman" w:hAnsi="Times New Roman" w:cs="Tahoma"/>
          <w:b/>
          <w:kern w:val="28"/>
          <w:sz w:val="28"/>
          <w:szCs w:val="28"/>
          <w:lang w:eastAsia="en-US"/>
        </w:rPr>
        <w:t xml:space="preserve">     19.1.</w:t>
      </w:r>
      <w:r w:rsidRPr="005249A6">
        <w:rPr>
          <w:rFonts w:ascii="Times New Roman" w:hAnsi="Times New Roman" w:cs="Tahoma"/>
          <w:kern w:val="28"/>
          <w:sz w:val="28"/>
          <w:szCs w:val="28"/>
          <w:lang w:eastAsia="en-US"/>
        </w:rPr>
        <w:t>     </w:t>
      </w:r>
      <w:r w:rsidRPr="005249A6">
        <w:rPr>
          <w:rFonts w:ascii="Times New Roman" w:hAnsi="Times New Roman"/>
          <w:kern w:val="28"/>
          <w:sz w:val="28"/>
          <w:szCs w:val="28"/>
          <w:lang w:eastAsia="en-US"/>
        </w:rPr>
        <w:t>Главный</w:t>
      </w:r>
      <w:r w:rsidRPr="005249A6">
        <w:rPr>
          <w:rFonts w:ascii="Times New Roman" w:hAnsi="Times New Roman" w:cs="Tahoma"/>
          <w:kern w:val="28"/>
          <w:sz w:val="28"/>
          <w:szCs w:val="28"/>
          <w:lang w:eastAsia="en-US"/>
        </w:rPr>
        <w:t xml:space="preserve"> судья:</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b/>
          <w:bCs/>
          <w:sz w:val="28"/>
          <w:szCs w:val="28"/>
          <w:lang w:eastAsia="en-US"/>
        </w:rPr>
      </w:pPr>
      <w:r w:rsidRPr="005249A6">
        <w:rPr>
          <w:rFonts w:ascii="Times New Roman" w:hAnsi="Times New Roman" w:cs="Tahoma"/>
          <w:sz w:val="28"/>
          <w:szCs w:val="28"/>
          <w:lang w:eastAsia="en-US"/>
        </w:rPr>
        <w:t>отвечает за судейство соревнований в соответствии с настоящей главой;</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b/>
          <w:bCs/>
          <w:sz w:val="28"/>
          <w:szCs w:val="28"/>
          <w:lang w:eastAsia="en-US"/>
        </w:rPr>
      </w:pPr>
      <w:r w:rsidRPr="005249A6">
        <w:rPr>
          <w:rFonts w:ascii="Times New Roman" w:hAnsi="Times New Roman" w:cs="Tahoma"/>
          <w:sz w:val="28"/>
          <w:szCs w:val="28"/>
          <w:lang w:eastAsia="en-US"/>
        </w:rPr>
        <w:t>организует работу судейской коллегии;</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b/>
          <w:bCs/>
          <w:sz w:val="28"/>
          <w:szCs w:val="28"/>
          <w:lang w:eastAsia="en-US"/>
        </w:rPr>
      </w:pPr>
      <w:r w:rsidRPr="005249A6">
        <w:rPr>
          <w:rFonts w:ascii="Times New Roman" w:hAnsi="Times New Roman" w:cs="Tahoma"/>
          <w:sz w:val="28"/>
          <w:szCs w:val="28"/>
          <w:lang w:eastAsia="en-US"/>
        </w:rPr>
        <w:t>контролирует состояние места проведения соревнований, оборудования и других технических средств;</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b/>
          <w:bCs/>
          <w:sz w:val="28"/>
          <w:szCs w:val="28"/>
          <w:lang w:eastAsia="en-US"/>
        </w:rPr>
      </w:pPr>
      <w:r w:rsidRPr="005249A6">
        <w:rPr>
          <w:rFonts w:ascii="Times New Roman" w:hAnsi="Times New Roman" w:cs="Tahoma"/>
          <w:sz w:val="28"/>
          <w:szCs w:val="28"/>
          <w:lang w:eastAsia="en-US"/>
        </w:rPr>
        <w:t>проводит заседания судейской коллегии;</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b/>
          <w:bCs/>
          <w:sz w:val="28"/>
          <w:szCs w:val="28"/>
          <w:lang w:eastAsia="en-US"/>
        </w:rPr>
      </w:pPr>
      <w:r w:rsidRPr="005249A6">
        <w:rPr>
          <w:rFonts w:ascii="Times New Roman" w:hAnsi="Times New Roman" w:cs="Tahoma"/>
          <w:sz w:val="28"/>
          <w:szCs w:val="28"/>
          <w:lang w:eastAsia="en-US"/>
        </w:rPr>
        <w:t>подписывает итоговый протокол соревнований и письменный отчет о проведенных соревнованиях по интерактивному баскетболу;</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b/>
          <w:bCs/>
          <w:sz w:val="28"/>
          <w:szCs w:val="28"/>
          <w:lang w:eastAsia="en-US"/>
        </w:rPr>
      </w:pPr>
      <w:r w:rsidRPr="005249A6">
        <w:rPr>
          <w:rFonts w:ascii="Times New Roman" w:hAnsi="Times New Roman" w:cs="Tahoma"/>
          <w:sz w:val="28"/>
          <w:szCs w:val="28"/>
          <w:lang w:eastAsia="en-US"/>
        </w:rPr>
        <w:t>оценивает работу судей, обслуживающих соревнование;</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b/>
          <w:bCs/>
          <w:sz w:val="28"/>
          <w:szCs w:val="28"/>
          <w:lang w:eastAsia="en-US"/>
        </w:rPr>
      </w:pPr>
      <w:r w:rsidRPr="005249A6">
        <w:rPr>
          <w:rFonts w:ascii="Times New Roman" w:hAnsi="Times New Roman" w:cs="Tahoma"/>
          <w:sz w:val="28"/>
          <w:szCs w:val="28"/>
          <w:lang w:eastAsia="en-US"/>
        </w:rPr>
        <w:t>применяет спортивные санкции в пределах своей компетенции.</w:t>
      </w:r>
    </w:p>
    <w:p w:rsidR="005249A6" w:rsidRPr="005249A6" w:rsidRDefault="005249A6" w:rsidP="005249A6">
      <w:pPr>
        <w:spacing w:before="240" w:after="120" w:line="240" w:lineRule="auto"/>
        <w:ind w:left="992" w:hanging="992"/>
        <w:jc w:val="both"/>
        <w:outlineLvl w:val="0"/>
        <w:rPr>
          <w:rFonts w:ascii="Times New Roman" w:hAnsi="Times New Roman" w:cs="Tahoma"/>
          <w:b/>
          <w:bCs/>
          <w:kern w:val="28"/>
          <w:sz w:val="28"/>
          <w:szCs w:val="28"/>
          <w:lang w:val="en-GB" w:eastAsia="en-US"/>
        </w:rPr>
      </w:pPr>
      <w:r w:rsidRPr="005249A6">
        <w:rPr>
          <w:rFonts w:ascii="Times New Roman" w:hAnsi="Times New Roman"/>
          <w:b/>
          <w:kern w:val="28"/>
          <w:sz w:val="28"/>
          <w:szCs w:val="28"/>
          <w:lang w:eastAsia="en-US"/>
        </w:rPr>
        <w:t>19.2.</w:t>
      </w:r>
      <w:r w:rsidRPr="005249A6">
        <w:rPr>
          <w:rFonts w:ascii="Times New Roman" w:hAnsi="Times New Roman"/>
          <w:kern w:val="28"/>
          <w:sz w:val="28"/>
          <w:szCs w:val="28"/>
          <w:lang w:eastAsia="en-US"/>
        </w:rPr>
        <w:t>      Главный</w:t>
      </w:r>
      <w:r w:rsidRPr="005249A6">
        <w:rPr>
          <w:rFonts w:ascii="Times New Roman" w:hAnsi="Times New Roman" w:cs="Tahoma"/>
          <w:kern w:val="28"/>
          <w:sz w:val="28"/>
          <w:szCs w:val="28"/>
          <w:lang w:val="en-GB" w:eastAsia="en-US"/>
        </w:rPr>
        <w:t xml:space="preserve"> судья имеет право:</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b/>
          <w:bCs/>
          <w:sz w:val="28"/>
          <w:szCs w:val="28"/>
          <w:lang w:eastAsia="en-US"/>
        </w:rPr>
      </w:pPr>
      <w:r w:rsidRPr="005249A6">
        <w:rPr>
          <w:rFonts w:ascii="Times New Roman" w:hAnsi="Times New Roman" w:cs="Tahoma"/>
          <w:sz w:val="28"/>
          <w:szCs w:val="28"/>
          <w:lang w:eastAsia="en-US"/>
        </w:rPr>
        <w:t>отложить время начала соревнований, если условия их проведения</w:t>
      </w:r>
      <w:r w:rsidRPr="005249A6">
        <w:rPr>
          <w:rFonts w:ascii="Times New Roman" w:hAnsi="Times New Roman" w:cs="Tahoma"/>
          <w:sz w:val="28"/>
          <w:szCs w:val="28"/>
          <w:lang w:eastAsia="en-US"/>
        </w:rPr>
        <w:br/>
        <w:t>не отвечают требованиям настоящей главы;</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b/>
          <w:bCs/>
          <w:sz w:val="28"/>
          <w:szCs w:val="28"/>
          <w:lang w:eastAsia="en-US"/>
        </w:rPr>
      </w:pPr>
      <w:r w:rsidRPr="005249A6">
        <w:rPr>
          <w:rFonts w:ascii="Times New Roman" w:hAnsi="Times New Roman" w:cs="Tahoma"/>
          <w:sz w:val="28"/>
          <w:szCs w:val="28"/>
          <w:lang w:eastAsia="en-US"/>
        </w:rPr>
        <w:t>объявить перерыв или изменить расписание игр;</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b/>
          <w:bCs/>
          <w:sz w:val="28"/>
          <w:szCs w:val="28"/>
          <w:lang w:eastAsia="en-US"/>
        </w:rPr>
      </w:pPr>
      <w:r w:rsidRPr="005249A6">
        <w:rPr>
          <w:rFonts w:ascii="Times New Roman" w:hAnsi="Times New Roman" w:cs="Tahoma"/>
          <w:sz w:val="28"/>
          <w:szCs w:val="28"/>
          <w:lang w:eastAsia="en-US"/>
        </w:rPr>
        <w:t>отстранить от судейства соревнования спортивных судей</w:t>
      </w:r>
      <w:r w:rsidRPr="005249A6">
        <w:rPr>
          <w:rFonts w:ascii="Times New Roman" w:hAnsi="Times New Roman" w:cs="Tahoma"/>
          <w:sz w:val="28"/>
          <w:szCs w:val="28"/>
          <w:lang w:eastAsia="en-US"/>
        </w:rPr>
        <w:br/>
        <w:t>в случае нарушения ими Положения (Регламента), данных</w:t>
      </w:r>
      <w:r w:rsidRPr="005249A6">
        <w:rPr>
          <w:rFonts w:ascii="Times New Roman" w:hAnsi="Times New Roman" w:cs="Tahoma"/>
          <w:sz w:val="28"/>
          <w:szCs w:val="28"/>
          <w:lang w:eastAsia="en-US"/>
        </w:rPr>
        <w:br/>
        <w:t>Правил, действующего законодательства Российской Федерации,</w:t>
      </w:r>
      <w:r w:rsidRPr="005249A6">
        <w:rPr>
          <w:rFonts w:ascii="Times New Roman" w:hAnsi="Times New Roman" w:cs="Tahoma"/>
          <w:sz w:val="28"/>
          <w:szCs w:val="28"/>
          <w:lang w:eastAsia="en-US"/>
        </w:rPr>
        <w:br/>
        <w:t>за неспортивное поведение;</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b/>
          <w:bCs/>
          <w:sz w:val="28"/>
          <w:szCs w:val="28"/>
          <w:lang w:eastAsia="en-US"/>
        </w:rPr>
      </w:pPr>
      <w:r w:rsidRPr="005249A6">
        <w:rPr>
          <w:rFonts w:ascii="Times New Roman" w:hAnsi="Times New Roman" w:cs="Tahoma"/>
          <w:sz w:val="28"/>
          <w:szCs w:val="28"/>
          <w:lang w:eastAsia="en-US"/>
        </w:rPr>
        <w:t xml:space="preserve">дисквалифицировать участников </w:t>
      </w:r>
      <w:r w:rsidRPr="005249A6">
        <w:rPr>
          <w:rFonts w:ascii="Times New Roman" w:hAnsi="Times New Roman"/>
          <w:bCs/>
          <w:kern w:val="28"/>
          <w:sz w:val="28"/>
          <w:szCs w:val="28"/>
          <w:lang w:eastAsia="en-US"/>
        </w:rPr>
        <w:t>и/или команды</w:t>
      </w:r>
      <w:r w:rsidRPr="005249A6">
        <w:rPr>
          <w:rFonts w:ascii="Times New Roman" w:hAnsi="Times New Roman" w:cs="Tahoma"/>
          <w:sz w:val="28"/>
          <w:szCs w:val="28"/>
          <w:lang w:eastAsia="en-US"/>
        </w:rPr>
        <w:t xml:space="preserve"> соревнований и иных официальных лиц за неспортивное поведение, нарушение Положения (Регламента) соревнований, нарушение данных Правил, действующего законодательства Российской Федерации.</w:t>
      </w:r>
    </w:p>
    <w:p w:rsidR="005249A6" w:rsidRPr="005249A6" w:rsidRDefault="005249A6" w:rsidP="005249A6">
      <w:pPr>
        <w:spacing w:before="240" w:after="120" w:line="240" w:lineRule="auto"/>
        <w:ind w:left="992" w:hanging="992"/>
        <w:jc w:val="both"/>
        <w:outlineLvl w:val="0"/>
        <w:rPr>
          <w:rFonts w:ascii="Times New Roman" w:hAnsi="Times New Roman" w:cs="Tahoma"/>
          <w:kern w:val="28"/>
          <w:sz w:val="28"/>
          <w:szCs w:val="28"/>
          <w:lang w:val="en-GB" w:eastAsia="en-US"/>
        </w:rPr>
      </w:pPr>
      <w:r w:rsidRPr="005249A6">
        <w:rPr>
          <w:rFonts w:ascii="Times New Roman" w:hAnsi="Times New Roman"/>
          <w:b/>
          <w:kern w:val="28"/>
          <w:sz w:val="28"/>
          <w:szCs w:val="28"/>
          <w:lang w:eastAsia="en-US"/>
        </w:rPr>
        <w:t>19.3.</w:t>
      </w:r>
      <w:r w:rsidRPr="005249A6">
        <w:rPr>
          <w:rFonts w:ascii="Times New Roman" w:hAnsi="Times New Roman"/>
          <w:kern w:val="28"/>
          <w:sz w:val="28"/>
          <w:szCs w:val="28"/>
          <w:lang w:eastAsia="en-US"/>
        </w:rPr>
        <w:t>       Главный</w:t>
      </w:r>
      <w:r w:rsidRPr="005249A6">
        <w:rPr>
          <w:rFonts w:ascii="Times New Roman" w:hAnsi="Times New Roman" w:cs="Tahoma"/>
          <w:kern w:val="28"/>
          <w:sz w:val="28"/>
          <w:szCs w:val="28"/>
          <w:lang w:val="en-GB" w:eastAsia="en-US"/>
        </w:rPr>
        <w:t xml:space="preserve"> секретарь:</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val="en-GB" w:eastAsia="en-US"/>
        </w:rPr>
      </w:pPr>
      <w:r w:rsidRPr="005249A6">
        <w:rPr>
          <w:rFonts w:ascii="Times New Roman" w:hAnsi="Times New Roman" w:cs="Tahoma"/>
          <w:sz w:val="28"/>
          <w:szCs w:val="28"/>
          <w:lang w:eastAsia="en-US"/>
        </w:rPr>
        <w:t>п</w:t>
      </w:r>
      <w:r w:rsidRPr="005249A6">
        <w:rPr>
          <w:rFonts w:ascii="Times New Roman" w:hAnsi="Times New Roman" w:cs="Tahoma"/>
          <w:sz w:val="28"/>
          <w:szCs w:val="28"/>
          <w:lang w:val="en-GB" w:eastAsia="en-US"/>
        </w:rPr>
        <w:t>роводит жеребьевку участников соревнований;</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val="en-GB" w:eastAsia="en-US"/>
        </w:rPr>
      </w:pPr>
      <w:r w:rsidRPr="005249A6">
        <w:rPr>
          <w:rFonts w:ascii="Times New Roman" w:hAnsi="Times New Roman" w:cs="Tahoma"/>
          <w:sz w:val="28"/>
          <w:szCs w:val="28"/>
          <w:lang w:eastAsia="en-US"/>
        </w:rPr>
        <w:t>с</w:t>
      </w:r>
      <w:r w:rsidRPr="005249A6">
        <w:rPr>
          <w:rFonts w:ascii="Times New Roman" w:hAnsi="Times New Roman" w:cs="Tahoma"/>
          <w:sz w:val="28"/>
          <w:szCs w:val="28"/>
          <w:lang w:val="en-GB" w:eastAsia="en-US"/>
        </w:rPr>
        <w:t>оставляет таблицу соревнований;</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val="en-GB" w:eastAsia="en-US"/>
        </w:rPr>
      </w:pPr>
      <w:r w:rsidRPr="005249A6">
        <w:rPr>
          <w:rFonts w:ascii="Times New Roman" w:hAnsi="Times New Roman" w:cs="Tahoma"/>
          <w:sz w:val="28"/>
          <w:szCs w:val="28"/>
          <w:lang w:eastAsia="en-US"/>
        </w:rPr>
        <w:t>с</w:t>
      </w:r>
      <w:r w:rsidRPr="005249A6">
        <w:rPr>
          <w:rFonts w:ascii="Times New Roman" w:hAnsi="Times New Roman" w:cs="Tahoma"/>
          <w:sz w:val="28"/>
          <w:szCs w:val="28"/>
          <w:lang w:val="en-GB" w:eastAsia="en-US"/>
        </w:rPr>
        <w:t xml:space="preserve">оставляет расписание </w:t>
      </w:r>
      <w:r w:rsidRPr="005249A6">
        <w:rPr>
          <w:rFonts w:ascii="Times New Roman" w:hAnsi="Times New Roman" w:cs="Tahoma"/>
          <w:sz w:val="28"/>
          <w:szCs w:val="28"/>
          <w:lang w:eastAsia="en-US"/>
        </w:rPr>
        <w:t>матчей</w:t>
      </w:r>
      <w:r w:rsidRPr="005249A6">
        <w:rPr>
          <w:rFonts w:ascii="Times New Roman" w:hAnsi="Times New Roman" w:cs="Tahoma"/>
          <w:sz w:val="28"/>
          <w:szCs w:val="28"/>
          <w:lang w:val="en-GB" w:eastAsia="en-US"/>
        </w:rPr>
        <w:t>;</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контролирует ведение протоколов матчей;</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оформляет и подписывает итоговый протокол;</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организует выдачу документов по итогам соревнований;</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lastRenderedPageBreak/>
        <w:t>принимает заявки от спортсменов (или их менеджеров, тренеров)</w:t>
      </w:r>
      <w:r w:rsidRPr="005249A6">
        <w:rPr>
          <w:rFonts w:ascii="Times New Roman" w:hAnsi="Times New Roman" w:cs="Tahoma"/>
          <w:sz w:val="28"/>
          <w:szCs w:val="28"/>
          <w:lang w:eastAsia="en-US"/>
        </w:rPr>
        <w:br/>
        <w:t>на участие в соревнованиях и регистрирует участников (команды) и официальных лиц;</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принимает решение о допуске спортсменов к участию в соревновании, решение по допуску оформляется протоколом;</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проверяет документы, подтверждающие право участников (команды) и официальных лиц на участие в соревнованиях;</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имеет право отказать в участии в соревновании любому спортсмену, не имеющему права участия в соревновании в соответствии с настоящей главой, Положением (Регламентом) о соревновании,</w:t>
      </w:r>
      <w:r w:rsidRPr="005249A6">
        <w:rPr>
          <w:rFonts w:ascii="Times New Roman" w:hAnsi="Times New Roman" w:cs="Tahoma"/>
          <w:sz w:val="28"/>
          <w:szCs w:val="28"/>
          <w:lang w:eastAsia="en-US"/>
        </w:rPr>
        <w:br/>
        <w:t>не предоставившему в полном объеме необходимые документы или предоставившему документы, не соответствующие установленным требованиям, а также по состоянию здоровья (по заключению врача) и дисквалифицированным спортсменам.</w:t>
      </w:r>
    </w:p>
    <w:p w:rsidR="005249A6" w:rsidRPr="005249A6" w:rsidRDefault="005249A6" w:rsidP="005249A6">
      <w:pPr>
        <w:spacing w:before="240" w:after="120" w:line="240" w:lineRule="auto"/>
        <w:ind w:left="992" w:hanging="992"/>
        <w:jc w:val="both"/>
        <w:outlineLvl w:val="0"/>
        <w:rPr>
          <w:rFonts w:ascii="Times New Roman" w:hAnsi="Times New Roman" w:cs="Tahoma"/>
          <w:kern w:val="28"/>
          <w:sz w:val="28"/>
          <w:szCs w:val="28"/>
          <w:lang w:val="en-GB" w:eastAsia="en-US"/>
        </w:rPr>
      </w:pPr>
      <w:r w:rsidRPr="005249A6">
        <w:rPr>
          <w:rFonts w:ascii="Times New Roman" w:hAnsi="Times New Roman"/>
          <w:b/>
          <w:kern w:val="28"/>
          <w:sz w:val="28"/>
          <w:szCs w:val="28"/>
          <w:lang w:eastAsia="en-US"/>
        </w:rPr>
        <w:t>19.4.</w:t>
      </w:r>
      <w:r w:rsidRPr="005249A6">
        <w:rPr>
          <w:rFonts w:ascii="Times New Roman" w:hAnsi="Times New Roman"/>
          <w:kern w:val="28"/>
          <w:sz w:val="28"/>
          <w:szCs w:val="28"/>
          <w:lang w:eastAsia="en-US"/>
        </w:rPr>
        <w:t>      Технический</w:t>
      </w:r>
      <w:r w:rsidRPr="005249A6">
        <w:rPr>
          <w:rFonts w:ascii="Times New Roman" w:hAnsi="Times New Roman" w:cs="Tahoma"/>
          <w:kern w:val="28"/>
          <w:sz w:val="28"/>
          <w:szCs w:val="28"/>
          <w:lang w:val="en-GB" w:eastAsia="en-US"/>
        </w:rPr>
        <w:t xml:space="preserve"> судья:</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несет ответственность за проводимый им матч в соответствии с настоящей главой и Положением (Регламентом) о соревнованиях;</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до начала матча должен убедиться в готовности компьютерного оборудования и мебели игрового места для каждого участника соревнования;</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отвечает за состояние компьютерного оборудования и других технических средств;</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должен быть внимательным и объективным, его присутствие не должно оказывать влияние на ход спортивной борьбы. Занимаемое им место во время встречи должно обеспечивать полный контроль над выполнением спортсменами технических действий;</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обязан интерпретировать игровые события в полном соответствии с настоящей главой. Решение технического судьи может быть отменено главным судьей;</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ведет всю коммуникацию с участниками соревнований;</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руководит техническим персоналом либо самостоятельно осуществляет устранение неполадок аппаратного и программного обеспечения;</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обязан до начала, в течение и после встречи контролировать состояние компьютерного оборудования;</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составляет и подписывает протокол матча;</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val="en-GB" w:eastAsia="en-US"/>
        </w:rPr>
      </w:pPr>
      <w:r w:rsidRPr="005249A6">
        <w:rPr>
          <w:rFonts w:ascii="Times New Roman" w:hAnsi="Times New Roman" w:cs="Tahoma"/>
          <w:sz w:val="28"/>
          <w:szCs w:val="28"/>
          <w:lang w:eastAsia="en-US"/>
        </w:rPr>
        <w:t>ведет</w:t>
      </w:r>
      <w:r w:rsidRPr="005249A6">
        <w:rPr>
          <w:rFonts w:ascii="Times New Roman" w:hAnsi="Times New Roman" w:cs="Tahoma"/>
          <w:sz w:val="28"/>
          <w:szCs w:val="28"/>
          <w:lang w:val="en-GB" w:eastAsia="en-US"/>
        </w:rPr>
        <w:t xml:space="preserve"> таблицу соревнований</w:t>
      </w:r>
      <w:r w:rsidRPr="005249A6">
        <w:rPr>
          <w:rFonts w:ascii="Times New Roman" w:hAnsi="Times New Roman" w:cs="Tahoma"/>
          <w:sz w:val="28"/>
          <w:szCs w:val="28"/>
          <w:lang w:eastAsia="en-US"/>
        </w:rPr>
        <w:t>.</w:t>
      </w:r>
    </w:p>
    <w:p w:rsidR="005249A6" w:rsidRPr="005249A6" w:rsidRDefault="005249A6" w:rsidP="005249A6">
      <w:pPr>
        <w:spacing w:after="0" w:line="240" w:lineRule="auto"/>
        <w:ind w:left="709"/>
        <w:jc w:val="both"/>
        <w:rPr>
          <w:rFonts w:ascii="Times New Roman" w:eastAsia="Arial" w:hAnsi="Times New Roman" w:cs="Consolas"/>
          <w:sz w:val="28"/>
          <w:szCs w:val="28"/>
          <w:lang w:eastAsia="en-US"/>
        </w:rPr>
      </w:pPr>
    </w:p>
    <w:p w:rsidR="005249A6" w:rsidRPr="005249A6" w:rsidRDefault="005249A6" w:rsidP="005249A6">
      <w:pPr>
        <w:keepNext/>
        <w:pBdr>
          <w:top w:val="single" w:sz="6" w:space="12" w:color="auto"/>
          <w:bottom w:val="single" w:sz="6" w:space="12" w:color="auto"/>
        </w:pBdr>
        <w:spacing w:after="0" w:line="240" w:lineRule="auto"/>
        <w:jc w:val="both"/>
        <w:outlineLvl w:val="0"/>
        <w:rPr>
          <w:rFonts w:ascii="Times New Roman" w:hAnsi="Times New Roman"/>
          <w:b/>
          <w:bCs/>
          <w:caps/>
          <w:kern w:val="28"/>
          <w:sz w:val="28"/>
          <w:szCs w:val="28"/>
          <w:lang w:eastAsia="en-US"/>
        </w:rPr>
      </w:pPr>
      <w:r w:rsidRPr="005249A6">
        <w:rPr>
          <w:rFonts w:ascii="Times New Roman" w:hAnsi="Times New Roman"/>
          <w:b/>
          <w:bCs/>
          <w:caps/>
          <w:kern w:val="28"/>
          <w:sz w:val="28"/>
          <w:szCs w:val="28"/>
          <w:lang w:eastAsia="en-US"/>
        </w:rPr>
        <w:lastRenderedPageBreak/>
        <w:t>ПРАВИЛО шесТОЕ – системы проведения соревнований</w:t>
      </w:r>
    </w:p>
    <w:p w:rsidR="005249A6" w:rsidRPr="005249A6" w:rsidRDefault="005249A6" w:rsidP="00065057">
      <w:pPr>
        <w:keepNext/>
        <w:numPr>
          <w:ilvl w:val="0"/>
          <w:numId w:val="34"/>
        </w:numPr>
        <w:tabs>
          <w:tab w:val="left" w:pos="993"/>
          <w:tab w:val="num" w:pos="1800"/>
        </w:tabs>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b/>
          <w:kern w:val="28"/>
          <w:sz w:val="28"/>
          <w:szCs w:val="28"/>
          <w:lang w:eastAsia="en-US"/>
        </w:rPr>
        <w:t>Характер</w:t>
      </w:r>
      <w:r w:rsidRPr="005249A6">
        <w:rPr>
          <w:rFonts w:ascii="Times New Roman" w:hAnsi="Times New Roman" w:cs="Tahoma"/>
          <w:b/>
          <w:bCs/>
          <w:kern w:val="28"/>
          <w:sz w:val="28"/>
          <w:szCs w:val="28"/>
          <w:lang w:eastAsia="en-US"/>
        </w:rPr>
        <w:t xml:space="preserve"> проведения соревнований</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Характер проведения соревнований по спортивной дисциплине «интерактивный баскетбол»: индивидуальный (1х1, где каждый спортсмен управляет командой из пяти виртуальных персонажей, объединенных в одну виртуальную команду внутри симулятора баскетбола) и командный 5х5 и 3х3, где каждый спортсмен (игрок) управляет отдельным виртуальным персонажем в видеоигре (симуляторе баскетбола).</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b/>
          <w:bCs/>
          <w:kern w:val="28"/>
          <w:sz w:val="28"/>
          <w:szCs w:val="28"/>
          <w:lang w:val="en-GB" w:eastAsia="en-US"/>
        </w:rPr>
      </w:pPr>
      <w:r w:rsidRPr="005249A6">
        <w:rPr>
          <w:rFonts w:ascii="Times New Roman" w:hAnsi="Times New Roman"/>
          <w:b/>
          <w:bCs/>
          <w:kern w:val="28"/>
          <w:sz w:val="28"/>
          <w:szCs w:val="28"/>
          <w:lang w:eastAsia="en-US"/>
        </w:rPr>
        <w:t>Системы</w:t>
      </w:r>
      <w:r w:rsidRPr="005249A6">
        <w:rPr>
          <w:rFonts w:ascii="Times New Roman" w:hAnsi="Times New Roman" w:cs="Tahoma"/>
          <w:b/>
          <w:bCs/>
          <w:kern w:val="28"/>
          <w:sz w:val="28"/>
          <w:szCs w:val="28"/>
          <w:lang w:val="en-GB" w:eastAsia="en-US"/>
        </w:rPr>
        <w:t xml:space="preserve"> проведения соревнований</w:t>
      </w:r>
    </w:p>
    <w:p w:rsidR="005249A6" w:rsidRPr="005249A6" w:rsidRDefault="005249A6" w:rsidP="005249A6">
      <w:pPr>
        <w:spacing w:before="240" w:after="120" w:line="240" w:lineRule="auto"/>
        <w:ind w:left="993" w:hanging="851"/>
        <w:jc w:val="both"/>
        <w:outlineLvl w:val="0"/>
        <w:rPr>
          <w:rFonts w:ascii="Times New Roman" w:hAnsi="Times New Roman" w:cs="Tahoma"/>
          <w:kern w:val="28"/>
          <w:sz w:val="28"/>
          <w:szCs w:val="28"/>
          <w:lang w:eastAsia="en-US"/>
        </w:rPr>
      </w:pPr>
      <w:r w:rsidRPr="005249A6">
        <w:rPr>
          <w:rFonts w:ascii="Times New Roman" w:hAnsi="Times New Roman"/>
          <w:b/>
          <w:kern w:val="28"/>
          <w:sz w:val="28"/>
          <w:szCs w:val="28"/>
          <w:lang w:eastAsia="en-US"/>
        </w:rPr>
        <w:t>21.1.    </w:t>
      </w:r>
      <w:r w:rsidRPr="005249A6">
        <w:rPr>
          <w:rFonts w:ascii="Times New Roman" w:hAnsi="Times New Roman"/>
          <w:kern w:val="28"/>
          <w:sz w:val="28"/>
          <w:szCs w:val="28"/>
          <w:lang w:eastAsia="en-US"/>
        </w:rPr>
        <w:t>Система</w:t>
      </w:r>
      <w:r w:rsidRPr="005249A6">
        <w:rPr>
          <w:rFonts w:ascii="Times New Roman" w:hAnsi="Times New Roman" w:cs="Tahoma"/>
          <w:kern w:val="28"/>
          <w:sz w:val="28"/>
          <w:szCs w:val="28"/>
          <w:lang w:eastAsia="en-US"/>
        </w:rPr>
        <w:t xml:space="preserve"> проведения соревнований определяется Положением   (Регламентом) о соревнованиях.</w:t>
      </w:r>
    </w:p>
    <w:p w:rsidR="005249A6" w:rsidRPr="005249A6" w:rsidRDefault="005249A6" w:rsidP="005249A6">
      <w:pPr>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21.2.</w:t>
      </w:r>
      <w:r w:rsidRPr="005249A6">
        <w:rPr>
          <w:rFonts w:ascii="Times New Roman" w:hAnsi="Times New Roman" w:cs="Tahoma"/>
          <w:kern w:val="28"/>
          <w:sz w:val="28"/>
          <w:szCs w:val="28"/>
          <w:lang w:eastAsia="en-US"/>
        </w:rPr>
        <w:t>      Основными системами проведения соревнований по интерактивному баскетболу являются следующие: круговая, олимпийская система</w:t>
      </w:r>
      <w:r w:rsidRPr="005249A6">
        <w:rPr>
          <w:rFonts w:ascii="Times New Roman" w:hAnsi="Times New Roman" w:cs="Tahoma"/>
          <w:kern w:val="28"/>
          <w:sz w:val="28"/>
          <w:szCs w:val="28"/>
          <w:lang w:eastAsia="en-US"/>
        </w:rPr>
        <w:br/>
        <w:t>с выбыванием, олимпийская система с выбыванием после двух поражений, швейцарская, смешанная.</w:t>
      </w:r>
    </w:p>
    <w:p w:rsidR="005249A6" w:rsidRPr="005249A6" w:rsidRDefault="005249A6" w:rsidP="005249A6">
      <w:pPr>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21.3.</w:t>
      </w:r>
      <w:r w:rsidRPr="005249A6">
        <w:rPr>
          <w:rFonts w:ascii="Times New Roman" w:hAnsi="Times New Roman" w:cs="Tahoma"/>
          <w:kern w:val="28"/>
          <w:sz w:val="28"/>
          <w:szCs w:val="28"/>
          <w:lang w:eastAsia="en-US"/>
        </w:rPr>
        <w:t>      Круговая система – система, при которой каждая команда соревнований поочередно встречается со всеми остальными командами в один или несколько кругов. Очередность туров может быть изменена по мотивированному решению главного судьи соревнований или лица, его замещающего.</w:t>
      </w:r>
    </w:p>
    <w:p w:rsidR="005249A6" w:rsidRPr="005249A6" w:rsidRDefault="005249A6" w:rsidP="005249A6">
      <w:pPr>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21.4.</w:t>
      </w:r>
      <w:r w:rsidRPr="005249A6">
        <w:rPr>
          <w:rFonts w:ascii="Times New Roman" w:hAnsi="Times New Roman" w:cs="Tahoma"/>
          <w:kern w:val="28"/>
          <w:sz w:val="28"/>
          <w:szCs w:val="28"/>
          <w:lang w:eastAsia="en-US"/>
        </w:rPr>
        <w:t>      Олимпийская система с выбыванием – система, при которой команда, проигравшая встречу, выбывает из дальнейшего участия в данных соревнованиях (Рисунок 3)</w:t>
      </w:r>
      <w:r w:rsidRPr="005249A6">
        <w:rPr>
          <w:rFonts w:ascii="Times New Roman" w:hAnsi="Times New Roman" w:cs="Tahoma"/>
          <w:kern w:val="28"/>
          <w:sz w:val="28"/>
          <w:szCs w:val="28"/>
        </w:rPr>
        <w:t>.</w:t>
      </w:r>
    </w:p>
    <w:p w:rsidR="005249A6" w:rsidRPr="005249A6" w:rsidRDefault="005249A6" w:rsidP="005249A6">
      <w:pPr>
        <w:spacing w:after="0" w:line="240" w:lineRule="auto"/>
        <w:ind w:left="1134"/>
        <w:jc w:val="center"/>
        <w:rPr>
          <w:rFonts w:ascii="Times New Roman" w:eastAsia="Arial" w:hAnsi="Times New Roman" w:cs="Consolas"/>
          <w:sz w:val="28"/>
          <w:szCs w:val="28"/>
          <w:lang w:eastAsia="en-US"/>
        </w:rPr>
      </w:pPr>
      <w:r>
        <w:rPr>
          <w:rFonts w:ascii="Times New Roman" w:eastAsia="Arial" w:hAnsi="Times New Roman" w:cs="Consolas"/>
          <w:noProof/>
          <w:sz w:val="28"/>
          <w:szCs w:val="28"/>
        </w:rPr>
        <w:drawing>
          <wp:inline distT="0" distB="0" distL="0" distR="0" wp14:anchorId="6F63324A" wp14:editId="4B8D408F">
            <wp:extent cx="4572000" cy="2044700"/>
            <wp:effectExtent l="0" t="0" r="0" b="0"/>
            <wp:docPr id="11" name="Рисунок 11" descr="Help, помогите с турнирной сеткой для Play-off - Yii Framewo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descr="Help, помогите с турнирной сеткой для Play-off - Yii Framework"/>
                    <pic:cNvPicPr>
                      <a:picLocks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572000" cy="2044700"/>
                    </a:xfrm>
                    <a:prstGeom prst="rect">
                      <a:avLst/>
                    </a:prstGeom>
                    <a:noFill/>
                    <a:ln>
                      <a:noFill/>
                    </a:ln>
                  </pic:spPr>
                </pic:pic>
              </a:graphicData>
            </a:graphic>
          </wp:inline>
        </w:drawing>
      </w:r>
      <w:r w:rsidRPr="005249A6">
        <w:rPr>
          <w:rFonts w:ascii="Times New Roman" w:eastAsia="Arial" w:hAnsi="Times New Roman" w:cs="Consolas"/>
          <w:sz w:val="28"/>
          <w:szCs w:val="28"/>
        </w:rPr>
        <w:fldChar w:fldCharType="begin"/>
      </w:r>
      <w:r w:rsidR="00136E79">
        <w:rPr>
          <w:rFonts w:ascii="Times New Roman" w:eastAsia="Arial" w:hAnsi="Times New Roman" w:cs="Consolas"/>
          <w:sz w:val="28"/>
          <w:szCs w:val="28"/>
        </w:rPr>
        <w:instrText xml:space="preserve"> INCLUDEPICTURE "C:\\..\\..\\..\\..\\..\\..\\var\\folders\\19\\5r87ydzn3nn1481cpd8k05tc0000gn\\T\\com.microsoft.Word\\WebArchiveCopyPasteTempFiles\\2008_06_30-2006.png" \* MERGEFORMAT </w:instrText>
      </w:r>
      <w:r w:rsidRPr="005249A6">
        <w:rPr>
          <w:rFonts w:ascii="Times New Roman" w:eastAsia="Arial" w:hAnsi="Times New Roman" w:cs="Consolas"/>
          <w:sz w:val="28"/>
          <w:szCs w:val="28"/>
        </w:rPr>
        <w:fldChar w:fldCharType="end"/>
      </w:r>
    </w:p>
    <w:p w:rsidR="005249A6" w:rsidRPr="005249A6" w:rsidRDefault="005249A6" w:rsidP="005249A6">
      <w:pPr>
        <w:spacing w:after="0" w:line="240" w:lineRule="auto"/>
        <w:ind w:left="1134"/>
        <w:jc w:val="center"/>
        <w:rPr>
          <w:rFonts w:ascii="Times New Roman" w:eastAsia="Arial" w:hAnsi="Times New Roman" w:cs="Consolas"/>
          <w:sz w:val="28"/>
          <w:szCs w:val="28"/>
          <w:lang w:eastAsia="en-US"/>
        </w:rPr>
      </w:pPr>
    </w:p>
    <w:p w:rsidR="005249A6" w:rsidRPr="005249A6" w:rsidRDefault="005249A6" w:rsidP="005249A6">
      <w:pPr>
        <w:spacing w:after="0" w:line="240" w:lineRule="auto"/>
        <w:ind w:left="1134"/>
        <w:jc w:val="center"/>
        <w:rPr>
          <w:rFonts w:ascii="Times New Roman" w:eastAsia="Arial" w:hAnsi="Times New Roman" w:cs="Consolas"/>
          <w:sz w:val="28"/>
          <w:szCs w:val="28"/>
          <w:lang w:eastAsia="en-US"/>
        </w:rPr>
      </w:pPr>
      <w:r w:rsidRPr="005249A6">
        <w:rPr>
          <w:rFonts w:ascii="Times New Roman" w:eastAsia="Arial" w:hAnsi="Times New Roman" w:cs="Consolas"/>
          <w:sz w:val="28"/>
          <w:szCs w:val="28"/>
          <w:lang w:eastAsia="en-US"/>
        </w:rPr>
        <w:lastRenderedPageBreak/>
        <w:t>Рисунок 3. Пример турнирной сетки олимпийской системы</w:t>
      </w:r>
      <w:r w:rsidRPr="005249A6">
        <w:rPr>
          <w:rFonts w:ascii="Times New Roman" w:eastAsia="Arial" w:hAnsi="Times New Roman" w:cs="Consolas"/>
          <w:sz w:val="28"/>
          <w:szCs w:val="28"/>
          <w:lang w:eastAsia="en-US"/>
        </w:rPr>
        <w:br/>
        <w:t>с выбыванием</w:t>
      </w:r>
    </w:p>
    <w:p w:rsidR="005249A6" w:rsidRPr="005249A6" w:rsidRDefault="005249A6" w:rsidP="005249A6">
      <w:pPr>
        <w:spacing w:after="0" w:line="240" w:lineRule="auto"/>
        <w:ind w:firstLine="709"/>
        <w:jc w:val="both"/>
        <w:rPr>
          <w:rFonts w:ascii="Times New Roman" w:eastAsia="Arial" w:hAnsi="Times New Roman" w:cs="Consolas"/>
          <w:sz w:val="28"/>
          <w:szCs w:val="28"/>
          <w:lang w:eastAsia="en-US"/>
        </w:rPr>
      </w:pPr>
    </w:p>
    <w:p w:rsidR="005249A6" w:rsidRPr="005249A6" w:rsidRDefault="005249A6" w:rsidP="005249A6">
      <w:pPr>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21.5.</w:t>
      </w:r>
      <w:r w:rsidRPr="005249A6">
        <w:rPr>
          <w:rFonts w:ascii="Times New Roman" w:hAnsi="Times New Roman" w:cs="Tahoma"/>
          <w:kern w:val="28"/>
          <w:sz w:val="28"/>
          <w:szCs w:val="28"/>
          <w:lang w:eastAsia="en-US"/>
        </w:rPr>
        <w:t>      Олимпийская система с выбыванием после двух поражений – система, при которой команда, проигравшая первый матч, попадает в нижнюю сетку, а после второго поражения выбывает из дальнейшего участия</w:t>
      </w:r>
      <w:r w:rsidRPr="005249A6">
        <w:rPr>
          <w:rFonts w:ascii="Times New Roman" w:hAnsi="Times New Roman" w:cs="Tahoma"/>
          <w:kern w:val="28"/>
          <w:sz w:val="28"/>
          <w:szCs w:val="28"/>
          <w:lang w:eastAsia="en-US"/>
        </w:rPr>
        <w:br/>
        <w:t>в данных соревнованиях (Рисунок 4).</w:t>
      </w:r>
    </w:p>
    <w:p w:rsidR="005249A6" w:rsidRPr="005249A6" w:rsidRDefault="005249A6" w:rsidP="005249A6">
      <w:pPr>
        <w:spacing w:after="0" w:line="240" w:lineRule="auto"/>
        <w:ind w:left="993"/>
        <w:jc w:val="center"/>
        <w:rPr>
          <w:rFonts w:ascii="Times New Roman" w:eastAsia="Arial" w:hAnsi="Times New Roman" w:cs="Consolas"/>
          <w:sz w:val="28"/>
          <w:szCs w:val="28"/>
        </w:rPr>
      </w:pPr>
      <w:r>
        <w:rPr>
          <w:rFonts w:ascii="Consolas" w:eastAsia="Arial" w:hAnsi="Consolas" w:cs="Consolas"/>
          <w:noProof/>
          <w:sz w:val="21"/>
          <w:szCs w:val="21"/>
        </w:rPr>
        <w:drawing>
          <wp:inline distT="0" distB="0" distL="0" distR="0" wp14:anchorId="04F29B93" wp14:editId="6A46FFE9">
            <wp:extent cx="5245100" cy="3390265"/>
            <wp:effectExtent l="0" t="0" r="0" b="635"/>
            <wp:docPr id="10"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245100" cy="3390265"/>
                    </a:xfrm>
                    <a:prstGeom prst="rect">
                      <a:avLst/>
                    </a:prstGeom>
                    <a:noFill/>
                    <a:ln>
                      <a:noFill/>
                    </a:ln>
                  </pic:spPr>
                </pic:pic>
              </a:graphicData>
            </a:graphic>
          </wp:inline>
        </w:drawing>
      </w:r>
    </w:p>
    <w:p w:rsidR="005249A6" w:rsidRPr="005249A6" w:rsidRDefault="005249A6" w:rsidP="005249A6">
      <w:pPr>
        <w:spacing w:after="0" w:line="240" w:lineRule="auto"/>
        <w:ind w:left="1134"/>
        <w:jc w:val="center"/>
        <w:rPr>
          <w:rFonts w:ascii="Times New Roman" w:eastAsia="Arial" w:hAnsi="Times New Roman" w:cs="Consolas"/>
          <w:sz w:val="28"/>
          <w:szCs w:val="28"/>
        </w:rPr>
      </w:pPr>
      <w:r w:rsidRPr="005249A6">
        <w:rPr>
          <w:rFonts w:ascii="Times New Roman" w:eastAsia="Arial" w:hAnsi="Times New Roman" w:cs="Consolas"/>
          <w:sz w:val="28"/>
          <w:szCs w:val="28"/>
          <w:lang w:eastAsia="en-US"/>
        </w:rPr>
        <w:t>Рисунок</w:t>
      </w:r>
      <w:r w:rsidRPr="005249A6">
        <w:rPr>
          <w:rFonts w:ascii="Times New Roman" w:eastAsia="Arial" w:hAnsi="Times New Roman" w:cs="Consolas"/>
          <w:sz w:val="28"/>
          <w:szCs w:val="28"/>
        </w:rPr>
        <w:t xml:space="preserve"> 4. Пример турнирной сетки </w:t>
      </w:r>
      <w:r w:rsidRPr="005249A6">
        <w:rPr>
          <w:rFonts w:ascii="Times New Roman" w:eastAsia="Arial" w:hAnsi="Times New Roman" w:cs="Consolas"/>
          <w:sz w:val="28"/>
          <w:szCs w:val="28"/>
          <w:lang w:eastAsia="en-US"/>
        </w:rPr>
        <w:t>олимпийской системы</w:t>
      </w:r>
      <w:r w:rsidRPr="005249A6">
        <w:rPr>
          <w:rFonts w:ascii="Times New Roman" w:eastAsia="Arial" w:hAnsi="Times New Roman" w:cs="Consolas"/>
          <w:sz w:val="28"/>
          <w:szCs w:val="28"/>
          <w:lang w:eastAsia="en-US"/>
        </w:rPr>
        <w:br/>
        <w:t>с выбыванием после двух поражений</w:t>
      </w:r>
    </w:p>
    <w:p w:rsidR="005249A6" w:rsidRPr="005249A6" w:rsidRDefault="005249A6" w:rsidP="005249A6">
      <w:pPr>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21.6.</w:t>
      </w:r>
      <w:r w:rsidRPr="005249A6">
        <w:rPr>
          <w:rFonts w:ascii="Times New Roman" w:hAnsi="Times New Roman" w:cs="Tahoma"/>
          <w:kern w:val="28"/>
          <w:sz w:val="28"/>
          <w:szCs w:val="28"/>
          <w:lang w:eastAsia="en-US"/>
        </w:rPr>
        <w:tab/>
        <w:t>Швейцарская система (система выборочного жребия) – система, при которой в зависимости от числа команд, играющих по условиям соревнований, устанавливается количество туров. В первом туре</w:t>
      </w:r>
      <w:r w:rsidRPr="005249A6">
        <w:rPr>
          <w:rFonts w:ascii="Times New Roman" w:hAnsi="Times New Roman" w:cs="Tahoma"/>
          <w:kern w:val="28"/>
          <w:sz w:val="28"/>
          <w:szCs w:val="28"/>
          <w:lang w:eastAsia="en-US"/>
        </w:rPr>
        <w:br/>
        <w:t>команды делятся на пары случайным образом посредством жеребьевки.</w:t>
      </w:r>
      <w:r w:rsidRPr="005249A6">
        <w:rPr>
          <w:rFonts w:ascii="Times New Roman" w:hAnsi="Times New Roman" w:cs="Tahoma"/>
          <w:kern w:val="28"/>
          <w:sz w:val="28"/>
          <w:szCs w:val="28"/>
          <w:lang w:eastAsia="en-US"/>
        </w:rPr>
        <w:br/>
        <w:t>В последующих турах соперники определяются в случайном порядке среди участников со схожими турнирными показателями в соответствии с набранным количеством очков, соперники не встречаются друг с другом дважды.</w:t>
      </w:r>
    </w:p>
    <w:p w:rsidR="005249A6" w:rsidRPr="005249A6" w:rsidRDefault="005249A6" w:rsidP="005249A6">
      <w:pPr>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21.7.</w:t>
      </w:r>
      <w:r w:rsidRPr="005249A6">
        <w:rPr>
          <w:rFonts w:ascii="Times New Roman" w:hAnsi="Times New Roman" w:cs="Tahoma"/>
          <w:kern w:val="28"/>
          <w:sz w:val="28"/>
          <w:szCs w:val="28"/>
          <w:lang w:eastAsia="en-US"/>
        </w:rPr>
        <w:t>      Смешанная система – система, при которой на разных этапах применяются вышеуказанные системы, например, круговая система</w:t>
      </w:r>
      <w:r w:rsidRPr="005249A6">
        <w:rPr>
          <w:rFonts w:ascii="Times New Roman" w:hAnsi="Times New Roman" w:cs="Tahoma"/>
          <w:kern w:val="28"/>
          <w:sz w:val="28"/>
          <w:szCs w:val="28"/>
          <w:lang w:eastAsia="en-US"/>
        </w:rPr>
        <w:br/>
        <w:t>с разбиением команд на группы, затем олимпийская система.</w:t>
      </w:r>
    </w:p>
    <w:p w:rsidR="005249A6" w:rsidRPr="005249A6" w:rsidRDefault="005249A6" w:rsidP="005249A6">
      <w:pPr>
        <w:tabs>
          <w:tab w:val="num" w:pos="992"/>
          <w:tab w:val="num" w:pos="1800"/>
        </w:tabs>
        <w:spacing w:before="240" w:after="120" w:line="240" w:lineRule="auto"/>
        <w:jc w:val="both"/>
        <w:outlineLvl w:val="0"/>
        <w:rPr>
          <w:rFonts w:ascii="Times New Roman" w:hAnsi="Times New Roman" w:cs="Tahoma"/>
          <w:kern w:val="28"/>
          <w:sz w:val="28"/>
          <w:szCs w:val="28"/>
          <w:lang w:eastAsia="en-US"/>
        </w:rPr>
      </w:pPr>
    </w:p>
    <w:p w:rsidR="005249A6" w:rsidRPr="005249A6" w:rsidRDefault="005249A6" w:rsidP="005249A6">
      <w:pPr>
        <w:keepNext/>
        <w:pBdr>
          <w:top w:val="single" w:sz="6" w:space="12" w:color="auto"/>
          <w:bottom w:val="single" w:sz="6" w:space="12" w:color="auto"/>
        </w:pBdr>
        <w:spacing w:after="0" w:line="240" w:lineRule="auto"/>
        <w:jc w:val="both"/>
        <w:outlineLvl w:val="0"/>
        <w:rPr>
          <w:rFonts w:ascii="Times New Roman" w:hAnsi="Times New Roman"/>
          <w:b/>
          <w:bCs/>
          <w:caps/>
          <w:kern w:val="28"/>
          <w:sz w:val="28"/>
          <w:szCs w:val="28"/>
          <w:lang w:eastAsia="en-US"/>
        </w:rPr>
      </w:pPr>
      <w:r w:rsidRPr="005249A6">
        <w:rPr>
          <w:rFonts w:ascii="Times New Roman" w:hAnsi="Times New Roman"/>
          <w:b/>
          <w:bCs/>
          <w:caps/>
          <w:kern w:val="28"/>
          <w:sz w:val="28"/>
          <w:szCs w:val="28"/>
          <w:lang w:eastAsia="en-US"/>
        </w:rPr>
        <w:lastRenderedPageBreak/>
        <w:t>ПРАВИЛО СедЬмое – правила проведения соревнований</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b/>
          <w:bCs/>
          <w:kern w:val="28"/>
          <w:sz w:val="28"/>
          <w:szCs w:val="28"/>
          <w:lang w:eastAsia="en-US"/>
        </w:rPr>
        <w:t>Рекомендуемый</w:t>
      </w:r>
      <w:r w:rsidRPr="005249A6">
        <w:rPr>
          <w:rFonts w:ascii="Times New Roman" w:hAnsi="Times New Roman" w:cs="Tahoma"/>
          <w:b/>
          <w:bCs/>
          <w:kern w:val="28"/>
          <w:sz w:val="28"/>
          <w:szCs w:val="28"/>
          <w:lang w:eastAsia="en-US"/>
        </w:rPr>
        <w:t xml:space="preserve"> образец заявки на участие в соревнованиях, а также требования к срокам ее подачи на соревнования различного статуса</w:t>
      </w:r>
    </w:p>
    <w:p w:rsidR="005249A6" w:rsidRPr="005249A6" w:rsidRDefault="005249A6" w:rsidP="005249A6">
      <w:pPr>
        <w:spacing w:before="240" w:after="120" w:line="240" w:lineRule="auto"/>
        <w:ind w:left="993" w:hanging="1135"/>
        <w:jc w:val="both"/>
        <w:outlineLvl w:val="0"/>
        <w:rPr>
          <w:rFonts w:ascii="Times New Roman" w:hAnsi="Times New Roman" w:cs="Tahoma"/>
          <w:b/>
          <w:bCs/>
          <w:kern w:val="28"/>
          <w:sz w:val="28"/>
          <w:szCs w:val="28"/>
          <w:lang w:eastAsia="en-US"/>
        </w:rPr>
      </w:pPr>
      <w:r w:rsidRPr="005249A6">
        <w:rPr>
          <w:rFonts w:ascii="Times New Roman" w:hAnsi="Times New Roman"/>
          <w:b/>
          <w:kern w:val="28"/>
          <w:sz w:val="28"/>
          <w:szCs w:val="28"/>
          <w:lang w:eastAsia="en-US"/>
        </w:rPr>
        <w:t xml:space="preserve">    22.1.</w:t>
      </w:r>
      <w:r w:rsidRPr="005249A6">
        <w:rPr>
          <w:rFonts w:ascii="Times New Roman" w:hAnsi="Times New Roman"/>
          <w:kern w:val="28"/>
          <w:sz w:val="28"/>
          <w:szCs w:val="28"/>
          <w:lang w:eastAsia="en-US"/>
        </w:rPr>
        <w:t>    Заявка</w:t>
      </w:r>
      <w:r w:rsidRPr="005249A6">
        <w:rPr>
          <w:rFonts w:ascii="Times New Roman" w:hAnsi="Times New Roman" w:cs="Tahoma"/>
          <w:kern w:val="28"/>
          <w:sz w:val="28"/>
          <w:szCs w:val="28"/>
          <w:lang w:eastAsia="en-US"/>
        </w:rPr>
        <w:t xml:space="preserve"> на соревнование является подтверждением, что участники соревнований ознакомлены с настоящей главой, нормативными документами организатора соревнований и/или Федерации, нормативными документами органов исполнительной власти и местного самоуправления в области физической культуры и спорта Российской Федерации, касающихся соревнований, и обязуются их соблюдать.</w:t>
      </w:r>
    </w:p>
    <w:p w:rsidR="005249A6" w:rsidRPr="005249A6" w:rsidRDefault="005249A6" w:rsidP="005249A6">
      <w:pPr>
        <w:spacing w:before="240" w:after="120" w:line="240" w:lineRule="auto"/>
        <w:ind w:left="992" w:hanging="992"/>
        <w:jc w:val="both"/>
        <w:outlineLvl w:val="0"/>
        <w:rPr>
          <w:rFonts w:ascii="Times New Roman" w:hAnsi="Times New Roman" w:cs="Tahoma"/>
          <w:b/>
          <w:bCs/>
          <w:kern w:val="28"/>
          <w:sz w:val="28"/>
          <w:szCs w:val="28"/>
          <w:lang w:eastAsia="en-US"/>
        </w:rPr>
      </w:pPr>
      <w:r w:rsidRPr="005249A6">
        <w:rPr>
          <w:rFonts w:ascii="Times New Roman" w:hAnsi="Times New Roman"/>
          <w:b/>
          <w:kern w:val="28"/>
          <w:sz w:val="28"/>
          <w:szCs w:val="28"/>
          <w:lang w:eastAsia="en-US"/>
        </w:rPr>
        <w:t>22.2.</w:t>
      </w:r>
      <w:r w:rsidRPr="005249A6">
        <w:rPr>
          <w:rFonts w:ascii="Times New Roman" w:hAnsi="Times New Roman"/>
          <w:kern w:val="28"/>
          <w:sz w:val="28"/>
          <w:szCs w:val="28"/>
          <w:lang w:eastAsia="en-US"/>
        </w:rPr>
        <w:t>      Порядок</w:t>
      </w:r>
      <w:r w:rsidRPr="005249A6">
        <w:rPr>
          <w:rFonts w:ascii="Times New Roman" w:hAnsi="Times New Roman" w:cs="Tahoma"/>
          <w:kern w:val="28"/>
          <w:sz w:val="28"/>
          <w:szCs w:val="28"/>
          <w:lang w:eastAsia="en-US"/>
        </w:rPr>
        <w:t xml:space="preserve"> и сроки подачи заявок на соревнования, требования</w:t>
      </w:r>
      <w:r w:rsidRPr="005249A6">
        <w:rPr>
          <w:rFonts w:ascii="Times New Roman" w:hAnsi="Times New Roman" w:cs="Tahoma"/>
          <w:kern w:val="28"/>
          <w:sz w:val="28"/>
          <w:szCs w:val="28"/>
          <w:lang w:eastAsia="en-US"/>
        </w:rPr>
        <w:br/>
        <w:t>к спортсменам и командам, принимающим участие в соревнованиях, устанавливаются Положением (Регламентом) о соревновании.</w:t>
      </w:r>
    </w:p>
    <w:p w:rsidR="005249A6" w:rsidRPr="005249A6" w:rsidRDefault="005249A6" w:rsidP="005249A6">
      <w:pPr>
        <w:spacing w:before="240" w:after="120" w:line="240" w:lineRule="auto"/>
        <w:ind w:left="992" w:hanging="992"/>
        <w:jc w:val="both"/>
        <w:outlineLvl w:val="0"/>
        <w:rPr>
          <w:rFonts w:ascii="Times New Roman" w:hAnsi="Times New Roman" w:cs="Tahoma"/>
          <w:b/>
          <w:bCs/>
          <w:kern w:val="28"/>
          <w:sz w:val="28"/>
          <w:szCs w:val="28"/>
          <w:lang w:eastAsia="en-US"/>
        </w:rPr>
      </w:pPr>
      <w:r w:rsidRPr="005249A6">
        <w:rPr>
          <w:rFonts w:ascii="Times New Roman" w:hAnsi="Times New Roman"/>
          <w:b/>
          <w:kern w:val="28"/>
          <w:sz w:val="28"/>
          <w:szCs w:val="28"/>
          <w:lang w:eastAsia="en-US"/>
        </w:rPr>
        <w:t>22.3.</w:t>
      </w:r>
      <w:r w:rsidRPr="005249A6">
        <w:rPr>
          <w:rFonts w:ascii="Times New Roman" w:hAnsi="Times New Roman"/>
          <w:kern w:val="28"/>
          <w:sz w:val="28"/>
          <w:szCs w:val="28"/>
          <w:lang w:eastAsia="en-US"/>
        </w:rPr>
        <w:t>     Заявка</w:t>
      </w:r>
      <w:r w:rsidRPr="005249A6">
        <w:rPr>
          <w:rFonts w:ascii="Times New Roman" w:hAnsi="Times New Roman" w:cs="Tahoma"/>
          <w:kern w:val="28"/>
          <w:sz w:val="28"/>
          <w:szCs w:val="28"/>
          <w:lang w:eastAsia="en-US"/>
        </w:rPr>
        <w:t xml:space="preserve"> на участие в соревновании по утвержденной форме должна быть подписана менеджером, тренером (если таковой имеется), каждым</w:t>
      </w:r>
      <w:r w:rsidRPr="005249A6">
        <w:rPr>
          <w:rFonts w:ascii="Times New Roman" w:hAnsi="Times New Roman" w:cs="Tahoma"/>
          <w:kern w:val="28"/>
          <w:sz w:val="28"/>
          <w:szCs w:val="28"/>
          <w:lang w:eastAsia="en-US"/>
        </w:rPr>
        <w:br/>
        <w:t>ее игроком и врачом.</w:t>
      </w:r>
    </w:p>
    <w:p w:rsidR="005249A6" w:rsidRPr="005249A6" w:rsidRDefault="005249A6" w:rsidP="00065057">
      <w:pPr>
        <w:numPr>
          <w:ilvl w:val="1"/>
          <w:numId w:val="54"/>
        </w:numPr>
        <w:spacing w:before="240" w:after="120" w:line="240" w:lineRule="auto"/>
        <w:jc w:val="both"/>
        <w:outlineLvl w:val="0"/>
        <w:rPr>
          <w:rFonts w:ascii="Times New Roman" w:hAnsi="Times New Roman" w:cs="Tahoma"/>
          <w:b/>
          <w:bCs/>
          <w:kern w:val="28"/>
          <w:sz w:val="28"/>
          <w:szCs w:val="28"/>
          <w:lang w:eastAsia="en-US"/>
        </w:rPr>
      </w:pPr>
      <w:r w:rsidRPr="005249A6">
        <w:rPr>
          <w:rFonts w:ascii="Times New Roman" w:hAnsi="Times New Roman"/>
          <w:kern w:val="28"/>
          <w:sz w:val="28"/>
          <w:szCs w:val="28"/>
          <w:lang w:eastAsia="en-US"/>
        </w:rPr>
        <w:t>.      Заявка</w:t>
      </w:r>
      <w:r w:rsidRPr="005249A6">
        <w:rPr>
          <w:rFonts w:ascii="Times New Roman" w:hAnsi="Times New Roman" w:cs="Tahoma"/>
          <w:kern w:val="28"/>
          <w:sz w:val="28"/>
          <w:szCs w:val="28"/>
          <w:lang w:eastAsia="en-US"/>
        </w:rPr>
        <w:t xml:space="preserve"> для режимов 3х3 и 5х5 должна включать следующие данные:</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b/>
          <w:bCs/>
          <w:sz w:val="28"/>
          <w:szCs w:val="28"/>
          <w:lang w:eastAsia="en-US"/>
        </w:rPr>
      </w:pPr>
      <w:r w:rsidRPr="005249A6">
        <w:rPr>
          <w:rFonts w:ascii="Times New Roman" w:hAnsi="Times New Roman" w:cs="Tahoma"/>
          <w:sz w:val="28"/>
          <w:szCs w:val="28"/>
          <w:lang w:eastAsia="en-US"/>
        </w:rPr>
        <w:t>фамилия, имя, отчество менеджера или представителя команды;</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b/>
          <w:bCs/>
          <w:sz w:val="28"/>
          <w:szCs w:val="28"/>
          <w:lang w:eastAsia="en-US"/>
        </w:rPr>
      </w:pPr>
      <w:r w:rsidRPr="005249A6">
        <w:rPr>
          <w:rFonts w:ascii="Times New Roman" w:hAnsi="Times New Roman" w:cs="Tahoma"/>
          <w:sz w:val="28"/>
          <w:szCs w:val="28"/>
          <w:lang w:eastAsia="en-US"/>
        </w:rPr>
        <w:t>дата рождения представителя команды;</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b/>
          <w:bCs/>
          <w:sz w:val="28"/>
          <w:szCs w:val="28"/>
          <w:lang w:val="en-GB" w:eastAsia="en-US"/>
        </w:rPr>
      </w:pPr>
      <w:r w:rsidRPr="005249A6">
        <w:rPr>
          <w:rFonts w:ascii="Times New Roman" w:hAnsi="Times New Roman" w:cs="Tahoma"/>
          <w:sz w:val="28"/>
          <w:szCs w:val="28"/>
          <w:lang w:eastAsia="en-US"/>
        </w:rPr>
        <w:t>электронная почта представител</w:t>
      </w:r>
      <w:r w:rsidRPr="005249A6">
        <w:rPr>
          <w:rFonts w:ascii="Times New Roman" w:hAnsi="Times New Roman" w:cs="Tahoma"/>
          <w:sz w:val="28"/>
          <w:szCs w:val="28"/>
          <w:lang w:val="en-GB" w:eastAsia="en-US"/>
        </w:rPr>
        <w:t>я команды;</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b/>
          <w:bCs/>
          <w:sz w:val="28"/>
          <w:szCs w:val="28"/>
          <w:lang w:val="en-GB" w:eastAsia="en-US"/>
        </w:rPr>
      </w:pPr>
      <w:r w:rsidRPr="005249A6">
        <w:rPr>
          <w:rFonts w:ascii="Times New Roman" w:hAnsi="Times New Roman" w:cs="Tahoma"/>
          <w:sz w:val="28"/>
          <w:szCs w:val="28"/>
          <w:lang w:eastAsia="en-US"/>
        </w:rPr>
        <w:t>т</w:t>
      </w:r>
      <w:r w:rsidRPr="005249A6">
        <w:rPr>
          <w:rFonts w:ascii="Times New Roman" w:hAnsi="Times New Roman" w:cs="Tahoma"/>
          <w:sz w:val="28"/>
          <w:szCs w:val="28"/>
          <w:lang w:val="en-GB" w:eastAsia="en-US"/>
        </w:rPr>
        <w:t>елефонный номер представителя команды;</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населенный пункт проживания представителя команды;</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b/>
          <w:bCs/>
          <w:sz w:val="28"/>
          <w:szCs w:val="28"/>
          <w:lang w:eastAsia="en-US"/>
        </w:rPr>
      </w:pPr>
      <w:r w:rsidRPr="005249A6">
        <w:rPr>
          <w:rFonts w:ascii="Times New Roman" w:hAnsi="Times New Roman" w:cs="Tahoma"/>
          <w:sz w:val="28"/>
          <w:szCs w:val="28"/>
          <w:lang w:eastAsia="en-US"/>
        </w:rPr>
        <w:t>фамилия, имя, отчество тренера команды (если имеется);</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b/>
          <w:bCs/>
          <w:sz w:val="28"/>
          <w:szCs w:val="28"/>
          <w:lang w:eastAsia="en-US"/>
        </w:rPr>
      </w:pPr>
      <w:r w:rsidRPr="005249A6">
        <w:rPr>
          <w:rFonts w:ascii="Times New Roman" w:hAnsi="Times New Roman" w:cs="Tahoma"/>
          <w:sz w:val="28"/>
          <w:szCs w:val="28"/>
          <w:lang w:eastAsia="en-US"/>
        </w:rPr>
        <w:t>дата рождения тренера команды (если имеется);</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b/>
          <w:bCs/>
          <w:sz w:val="28"/>
          <w:szCs w:val="28"/>
          <w:lang w:eastAsia="en-US"/>
        </w:rPr>
      </w:pPr>
      <w:r w:rsidRPr="005249A6">
        <w:rPr>
          <w:rFonts w:ascii="Times New Roman" w:hAnsi="Times New Roman" w:cs="Tahoma"/>
          <w:sz w:val="28"/>
          <w:szCs w:val="28"/>
          <w:lang w:eastAsia="en-US"/>
        </w:rPr>
        <w:t>электронная почта тренера команды (если имеется);</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b/>
          <w:bCs/>
          <w:sz w:val="28"/>
          <w:szCs w:val="28"/>
          <w:lang w:eastAsia="en-US"/>
        </w:rPr>
      </w:pPr>
      <w:r w:rsidRPr="005249A6">
        <w:rPr>
          <w:rFonts w:ascii="Times New Roman" w:hAnsi="Times New Roman" w:cs="Tahoma"/>
          <w:sz w:val="28"/>
          <w:szCs w:val="28"/>
          <w:lang w:eastAsia="en-US"/>
        </w:rPr>
        <w:t>телефонный номер тренера команды (если имеется);</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населенный пункт проживания тренера команды (если имеется);</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b/>
          <w:bCs/>
          <w:sz w:val="28"/>
          <w:szCs w:val="28"/>
          <w:lang w:eastAsia="en-US"/>
        </w:rPr>
      </w:pPr>
      <w:r w:rsidRPr="005249A6">
        <w:rPr>
          <w:rFonts w:ascii="Times New Roman" w:hAnsi="Times New Roman" w:cs="Tahoma"/>
          <w:sz w:val="28"/>
          <w:szCs w:val="28"/>
          <w:lang w:eastAsia="en-US"/>
        </w:rPr>
        <w:t>фамилия, имя, отчество каждого игрока команды;</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b/>
          <w:bCs/>
          <w:sz w:val="28"/>
          <w:szCs w:val="28"/>
          <w:lang w:eastAsia="en-US"/>
        </w:rPr>
      </w:pPr>
      <w:r w:rsidRPr="005249A6">
        <w:rPr>
          <w:rFonts w:ascii="Times New Roman" w:hAnsi="Times New Roman" w:cs="Tahoma"/>
          <w:sz w:val="28"/>
          <w:szCs w:val="28"/>
          <w:lang w:eastAsia="en-US"/>
        </w:rPr>
        <w:t>дата рождения каждого игрока команды;</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b/>
          <w:bCs/>
          <w:sz w:val="28"/>
          <w:szCs w:val="28"/>
          <w:lang w:eastAsia="en-US"/>
        </w:rPr>
      </w:pPr>
      <w:r w:rsidRPr="005249A6">
        <w:rPr>
          <w:rFonts w:ascii="Times New Roman" w:hAnsi="Times New Roman" w:cs="Tahoma"/>
          <w:sz w:val="28"/>
          <w:szCs w:val="28"/>
          <w:lang w:eastAsia="en-US"/>
        </w:rPr>
        <w:t>электронная почта каждого игрока команды;</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b/>
          <w:bCs/>
          <w:sz w:val="28"/>
          <w:szCs w:val="28"/>
          <w:lang w:eastAsia="en-US"/>
        </w:rPr>
      </w:pPr>
      <w:r w:rsidRPr="005249A6">
        <w:rPr>
          <w:rFonts w:ascii="Times New Roman" w:hAnsi="Times New Roman" w:cs="Tahoma"/>
          <w:sz w:val="28"/>
          <w:szCs w:val="28"/>
          <w:lang w:eastAsia="en-US"/>
        </w:rPr>
        <w:t>телефонный номер каждого игрока команды;</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val="en-GB" w:eastAsia="en-US"/>
        </w:rPr>
      </w:pPr>
      <w:r w:rsidRPr="005249A6">
        <w:rPr>
          <w:rFonts w:ascii="Times New Roman" w:hAnsi="Times New Roman" w:cs="Tahoma"/>
          <w:sz w:val="28"/>
          <w:szCs w:val="28"/>
          <w:lang w:eastAsia="en-US"/>
        </w:rPr>
        <w:t>н</w:t>
      </w:r>
      <w:r w:rsidRPr="005249A6">
        <w:rPr>
          <w:rFonts w:ascii="Times New Roman" w:hAnsi="Times New Roman" w:cs="Tahoma"/>
          <w:sz w:val="28"/>
          <w:szCs w:val="28"/>
          <w:lang w:val="en-GB" w:eastAsia="en-US"/>
        </w:rPr>
        <w:t>икнейм каждого игрока команды;</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населенный пункт проживания каждого игрока команды;</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полис о страховании жизни и здоровья от несчастных случаев каждого члена команды;</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lastRenderedPageBreak/>
        <w:t>полис обязательного медицинского страхования (ОМС), дающий право на получение помощи в медицинском учреждении, работающем в системе ОМС;</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допуск врача каждого игрока команды.</w:t>
      </w:r>
    </w:p>
    <w:p w:rsidR="005249A6" w:rsidRPr="005249A6" w:rsidRDefault="005249A6" w:rsidP="005249A6">
      <w:pPr>
        <w:spacing w:before="240" w:after="120" w:line="240" w:lineRule="auto"/>
        <w:ind w:left="992" w:hanging="992"/>
        <w:jc w:val="both"/>
        <w:outlineLvl w:val="0"/>
        <w:rPr>
          <w:rFonts w:ascii="Times New Roman" w:hAnsi="Times New Roman" w:cs="Tahoma"/>
          <w:b/>
          <w:bCs/>
          <w:kern w:val="28"/>
          <w:sz w:val="28"/>
          <w:szCs w:val="28"/>
          <w:lang w:eastAsia="en-US"/>
        </w:rPr>
      </w:pPr>
      <w:r w:rsidRPr="005249A6">
        <w:rPr>
          <w:rFonts w:ascii="Times New Roman" w:hAnsi="Times New Roman"/>
          <w:b/>
          <w:kern w:val="28"/>
          <w:sz w:val="28"/>
          <w:szCs w:val="28"/>
          <w:lang w:eastAsia="en-US"/>
        </w:rPr>
        <w:t>22.5.</w:t>
      </w:r>
      <w:r w:rsidRPr="005249A6">
        <w:rPr>
          <w:rFonts w:ascii="Times New Roman" w:hAnsi="Times New Roman"/>
          <w:kern w:val="28"/>
          <w:sz w:val="28"/>
          <w:szCs w:val="28"/>
          <w:lang w:eastAsia="en-US"/>
        </w:rPr>
        <w:t>      Заявка</w:t>
      </w:r>
      <w:r w:rsidRPr="005249A6">
        <w:rPr>
          <w:rFonts w:ascii="Times New Roman" w:hAnsi="Times New Roman" w:cs="Tahoma"/>
          <w:kern w:val="28"/>
          <w:sz w:val="28"/>
          <w:szCs w:val="28"/>
          <w:lang w:eastAsia="en-US"/>
        </w:rPr>
        <w:t xml:space="preserve"> для режима 1х1 должна включать следующие данные:</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b/>
          <w:bCs/>
          <w:sz w:val="28"/>
          <w:szCs w:val="28"/>
          <w:lang w:eastAsia="en-US"/>
        </w:rPr>
      </w:pPr>
      <w:r w:rsidRPr="005249A6">
        <w:rPr>
          <w:rFonts w:ascii="Times New Roman" w:hAnsi="Times New Roman" w:cs="Tahoma"/>
          <w:sz w:val="28"/>
          <w:szCs w:val="28"/>
          <w:lang w:eastAsia="en-US"/>
        </w:rPr>
        <w:t>фамилия, имя, отчество игрока;</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b/>
          <w:bCs/>
          <w:sz w:val="28"/>
          <w:szCs w:val="28"/>
          <w:lang w:val="en-GB" w:eastAsia="en-US"/>
        </w:rPr>
      </w:pPr>
      <w:r w:rsidRPr="005249A6">
        <w:rPr>
          <w:rFonts w:ascii="Times New Roman" w:hAnsi="Times New Roman" w:cs="Tahoma"/>
          <w:sz w:val="28"/>
          <w:szCs w:val="28"/>
          <w:lang w:eastAsia="en-US"/>
        </w:rPr>
        <w:t>д</w:t>
      </w:r>
      <w:r w:rsidRPr="005249A6">
        <w:rPr>
          <w:rFonts w:ascii="Times New Roman" w:hAnsi="Times New Roman" w:cs="Tahoma"/>
          <w:sz w:val="28"/>
          <w:szCs w:val="28"/>
          <w:lang w:val="en-GB" w:eastAsia="en-US"/>
        </w:rPr>
        <w:t>ата рождения игрока;</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b/>
          <w:bCs/>
          <w:sz w:val="28"/>
          <w:szCs w:val="28"/>
          <w:lang w:val="en-GB" w:eastAsia="en-US"/>
        </w:rPr>
      </w:pPr>
      <w:r w:rsidRPr="005249A6">
        <w:rPr>
          <w:rFonts w:ascii="Times New Roman" w:hAnsi="Times New Roman" w:cs="Tahoma"/>
          <w:sz w:val="28"/>
          <w:szCs w:val="28"/>
          <w:lang w:eastAsia="en-US"/>
        </w:rPr>
        <w:t>э</w:t>
      </w:r>
      <w:r w:rsidRPr="005249A6">
        <w:rPr>
          <w:rFonts w:ascii="Times New Roman" w:hAnsi="Times New Roman" w:cs="Tahoma"/>
          <w:sz w:val="28"/>
          <w:szCs w:val="28"/>
          <w:lang w:val="en-GB" w:eastAsia="en-US"/>
        </w:rPr>
        <w:t>лектронная почта игрока;</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b/>
          <w:bCs/>
          <w:sz w:val="28"/>
          <w:szCs w:val="28"/>
          <w:lang w:val="en-GB" w:eastAsia="en-US"/>
        </w:rPr>
      </w:pPr>
      <w:r w:rsidRPr="005249A6">
        <w:rPr>
          <w:rFonts w:ascii="Times New Roman" w:hAnsi="Times New Roman" w:cs="Tahoma"/>
          <w:sz w:val="28"/>
          <w:szCs w:val="28"/>
          <w:lang w:eastAsia="en-US"/>
        </w:rPr>
        <w:t>т</w:t>
      </w:r>
      <w:r w:rsidRPr="005249A6">
        <w:rPr>
          <w:rFonts w:ascii="Times New Roman" w:hAnsi="Times New Roman" w:cs="Tahoma"/>
          <w:sz w:val="28"/>
          <w:szCs w:val="28"/>
          <w:lang w:val="en-GB" w:eastAsia="en-US"/>
        </w:rPr>
        <w:t>елефонный номер игрока;</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val="en-GB" w:eastAsia="en-US"/>
        </w:rPr>
      </w:pPr>
      <w:r w:rsidRPr="005249A6">
        <w:rPr>
          <w:rFonts w:ascii="Times New Roman" w:hAnsi="Times New Roman" w:cs="Tahoma"/>
          <w:sz w:val="28"/>
          <w:szCs w:val="28"/>
          <w:lang w:eastAsia="en-US"/>
        </w:rPr>
        <w:t>населенный пункт</w:t>
      </w:r>
      <w:r w:rsidRPr="005249A6">
        <w:rPr>
          <w:rFonts w:ascii="Times New Roman" w:hAnsi="Times New Roman" w:cs="Tahoma"/>
          <w:sz w:val="28"/>
          <w:szCs w:val="28"/>
          <w:lang w:val="en-GB" w:eastAsia="en-US"/>
        </w:rPr>
        <w:t xml:space="preserve"> проживания игрока.</w:t>
      </w:r>
    </w:p>
    <w:p w:rsidR="005249A6" w:rsidRPr="005249A6" w:rsidRDefault="005249A6" w:rsidP="005249A6">
      <w:pPr>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22.6.</w:t>
      </w:r>
      <w:r w:rsidRPr="005249A6">
        <w:rPr>
          <w:rFonts w:ascii="Times New Roman" w:hAnsi="Times New Roman" w:cs="Tahoma"/>
          <w:kern w:val="28"/>
          <w:sz w:val="28"/>
          <w:szCs w:val="28"/>
          <w:lang w:eastAsia="en-US"/>
        </w:rPr>
        <w:t>      Ответственность за прибытие на соревнования спортсменов (команд), которые не были допущены к участию в соревнованиях комиссией по допуску участников по состоянию здоровья или в связи с отсутствием права участия в соревнованиях в соответствии с Положением (Регламентом) о соревновании или при непредоставлении полного</w:t>
      </w:r>
      <w:r w:rsidRPr="005249A6">
        <w:rPr>
          <w:rFonts w:ascii="Times New Roman" w:hAnsi="Times New Roman" w:cs="Tahoma"/>
          <w:kern w:val="28"/>
          <w:sz w:val="28"/>
          <w:szCs w:val="28"/>
          <w:lang w:eastAsia="en-US"/>
        </w:rPr>
        <w:br/>
        <w:t>пакета необходимых и правильно оформленных документов, несут командирующие организации и (или) спортсмены и (или) их тренеры лично.</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b/>
          <w:bCs/>
          <w:kern w:val="28"/>
          <w:sz w:val="28"/>
          <w:szCs w:val="28"/>
          <w:lang w:eastAsia="en-US"/>
        </w:rPr>
        <w:t>Содержание</w:t>
      </w:r>
      <w:r w:rsidRPr="005249A6">
        <w:rPr>
          <w:rFonts w:ascii="Times New Roman" w:hAnsi="Times New Roman" w:cs="Tahoma"/>
          <w:b/>
          <w:bCs/>
          <w:kern w:val="28"/>
          <w:sz w:val="28"/>
          <w:szCs w:val="28"/>
          <w:lang w:eastAsia="en-US"/>
        </w:rPr>
        <w:t xml:space="preserve"> (описание процесса) соревнования, продолжительность соревновательного действия</w:t>
      </w:r>
    </w:p>
    <w:p w:rsidR="005249A6" w:rsidRPr="005249A6" w:rsidRDefault="005249A6" w:rsidP="005249A6">
      <w:pPr>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cs="Tahoma"/>
          <w:b/>
          <w:kern w:val="28"/>
          <w:sz w:val="28"/>
          <w:szCs w:val="28"/>
          <w:lang w:eastAsia="en-US"/>
        </w:rPr>
        <w:t>23.1.</w:t>
      </w:r>
      <w:r w:rsidRPr="005249A6">
        <w:rPr>
          <w:rFonts w:ascii="Times New Roman" w:hAnsi="Times New Roman" w:cs="Tahoma"/>
          <w:kern w:val="28"/>
          <w:sz w:val="28"/>
          <w:szCs w:val="28"/>
          <w:lang w:eastAsia="en-US"/>
        </w:rPr>
        <w:t xml:space="preserve">     Платформа – одинаковая для всех участников соревнований аппаратная</w:t>
      </w:r>
      <w:r w:rsidRPr="005249A6">
        <w:rPr>
          <w:rFonts w:ascii="Times New Roman" w:hAnsi="Times New Roman" w:cs="Tahoma"/>
          <w:kern w:val="28"/>
          <w:sz w:val="28"/>
          <w:szCs w:val="28"/>
          <w:lang w:eastAsia="en-US"/>
        </w:rPr>
        <w:br/>
        <w:t>и программная часть, если иное не предусмотрено Положением (Регламентом) о соревновании.</w:t>
      </w:r>
    </w:p>
    <w:p w:rsidR="005249A6" w:rsidRPr="005249A6" w:rsidRDefault="005249A6" w:rsidP="005249A6">
      <w:pPr>
        <w:spacing w:before="240" w:after="120" w:line="240" w:lineRule="auto"/>
        <w:ind w:left="992" w:hanging="992"/>
        <w:jc w:val="both"/>
        <w:outlineLvl w:val="0"/>
        <w:rPr>
          <w:rFonts w:ascii="Times New Roman" w:hAnsi="Times New Roman" w:cs="Tahoma"/>
          <w:b/>
          <w:bCs/>
          <w:kern w:val="28"/>
          <w:sz w:val="28"/>
          <w:szCs w:val="28"/>
          <w:lang w:eastAsia="en-US"/>
        </w:rPr>
      </w:pPr>
      <w:r w:rsidRPr="005249A6">
        <w:rPr>
          <w:rFonts w:ascii="Times New Roman" w:hAnsi="Times New Roman" w:cs="Tahoma"/>
          <w:b/>
          <w:kern w:val="28"/>
          <w:sz w:val="28"/>
          <w:szCs w:val="28"/>
          <w:lang w:eastAsia="en-US"/>
        </w:rPr>
        <w:t>23.2.</w:t>
      </w:r>
      <w:r w:rsidRPr="005249A6">
        <w:rPr>
          <w:rFonts w:ascii="Times New Roman" w:hAnsi="Times New Roman" w:cs="Tahoma"/>
          <w:kern w:val="28"/>
          <w:sz w:val="28"/>
          <w:szCs w:val="28"/>
          <w:lang w:eastAsia="en-US"/>
        </w:rPr>
        <w:t>      Минимальное гарантированное время для разминки и настройки устройств ввода/вывода: настройка устройств при посадке или смене игрового места – 10 минут, разминка перед первым и последующими матчами – отведенное время определяется Положением (Регламентом) о соревновании.</w:t>
      </w:r>
    </w:p>
    <w:p w:rsidR="005249A6" w:rsidRPr="005249A6" w:rsidRDefault="005249A6" w:rsidP="005249A6">
      <w:pPr>
        <w:spacing w:before="240" w:after="120" w:line="240" w:lineRule="auto"/>
        <w:ind w:left="992" w:hanging="992"/>
        <w:jc w:val="both"/>
        <w:outlineLvl w:val="0"/>
        <w:rPr>
          <w:rFonts w:ascii="Times New Roman" w:hAnsi="Times New Roman" w:cs="Tahoma"/>
          <w:b/>
          <w:bCs/>
          <w:kern w:val="28"/>
          <w:sz w:val="28"/>
          <w:szCs w:val="28"/>
          <w:lang w:eastAsia="en-US"/>
        </w:rPr>
      </w:pPr>
      <w:r w:rsidRPr="005249A6">
        <w:rPr>
          <w:rFonts w:ascii="Times New Roman" w:hAnsi="Times New Roman" w:cs="Tahoma"/>
          <w:b/>
          <w:kern w:val="28"/>
          <w:sz w:val="28"/>
          <w:szCs w:val="28"/>
          <w:lang w:eastAsia="en-US"/>
        </w:rPr>
        <w:t>23.3.</w:t>
      </w:r>
      <w:r w:rsidRPr="005249A6">
        <w:rPr>
          <w:rFonts w:ascii="Times New Roman" w:hAnsi="Times New Roman" w:cs="Tahoma"/>
          <w:kern w:val="28"/>
          <w:sz w:val="28"/>
          <w:szCs w:val="28"/>
          <w:lang w:eastAsia="en-US"/>
        </w:rPr>
        <w:t>      Минимальное гарантированное время перерыва между матчами –</w:t>
      </w:r>
      <w:r w:rsidRPr="005249A6">
        <w:rPr>
          <w:rFonts w:ascii="Times New Roman" w:hAnsi="Times New Roman" w:cs="Tahoma"/>
          <w:kern w:val="28"/>
          <w:sz w:val="28"/>
          <w:szCs w:val="28"/>
          <w:lang w:eastAsia="en-US"/>
        </w:rPr>
        <w:br/>
        <w:t>10 минут, если иное не установлено Положением (Регламентом) о соревновании.</w:t>
      </w:r>
    </w:p>
    <w:p w:rsidR="005249A6" w:rsidRPr="005249A6" w:rsidRDefault="005249A6" w:rsidP="005249A6">
      <w:pPr>
        <w:spacing w:before="240" w:after="120" w:line="240" w:lineRule="auto"/>
        <w:ind w:left="992" w:hanging="992"/>
        <w:jc w:val="both"/>
        <w:outlineLvl w:val="0"/>
        <w:rPr>
          <w:rFonts w:ascii="Times New Roman" w:hAnsi="Times New Roman" w:cs="Tahoma"/>
          <w:b/>
          <w:bCs/>
          <w:kern w:val="28"/>
          <w:sz w:val="28"/>
          <w:szCs w:val="28"/>
          <w:lang w:eastAsia="en-US"/>
        </w:rPr>
      </w:pPr>
      <w:r w:rsidRPr="005249A6">
        <w:rPr>
          <w:rFonts w:ascii="Times New Roman" w:hAnsi="Times New Roman" w:cs="Tahoma"/>
          <w:b/>
          <w:kern w:val="28"/>
          <w:sz w:val="28"/>
          <w:szCs w:val="28"/>
          <w:lang w:eastAsia="en-US"/>
        </w:rPr>
        <w:t>23.4.</w:t>
      </w:r>
      <w:r w:rsidRPr="005249A6">
        <w:rPr>
          <w:rFonts w:ascii="Times New Roman" w:hAnsi="Times New Roman" w:cs="Tahoma"/>
          <w:kern w:val="28"/>
          <w:sz w:val="28"/>
          <w:szCs w:val="28"/>
          <w:lang w:eastAsia="en-US"/>
        </w:rPr>
        <w:t>      Получение вне интерфейса клиента – участника соревнований информации о действиях соперника не допускается, за исключением информации от участвующих в матче членов команды.</w:t>
      </w:r>
    </w:p>
    <w:p w:rsidR="005249A6" w:rsidRPr="005249A6" w:rsidRDefault="005249A6" w:rsidP="005249A6">
      <w:pPr>
        <w:spacing w:before="240" w:after="120" w:line="240" w:lineRule="auto"/>
        <w:ind w:left="992" w:hanging="992"/>
        <w:jc w:val="both"/>
        <w:outlineLvl w:val="0"/>
        <w:rPr>
          <w:rFonts w:ascii="Times New Roman" w:hAnsi="Times New Roman" w:cs="Tahoma"/>
          <w:b/>
          <w:bCs/>
          <w:kern w:val="28"/>
          <w:sz w:val="28"/>
          <w:szCs w:val="28"/>
          <w:lang w:eastAsia="en-US"/>
        </w:rPr>
      </w:pPr>
      <w:r w:rsidRPr="005249A6">
        <w:rPr>
          <w:rFonts w:ascii="Times New Roman" w:hAnsi="Times New Roman" w:cs="Tahoma"/>
          <w:b/>
          <w:kern w:val="28"/>
          <w:sz w:val="28"/>
          <w:szCs w:val="28"/>
          <w:lang w:eastAsia="en-US"/>
        </w:rPr>
        <w:lastRenderedPageBreak/>
        <w:t>23.5.</w:t>
      </w:r>
      <w:r w:rsidRPr="005249A6">
        <w:rPr>
          <w:rFonts w:ascii="Times New Roman" w:hAnsi="Times New Roman" w:cs="Tahoma"/>
          <w:kern w:val="28"/>
          <w:sz w:val="28"/>
          <w:szCs w:val="28"/>
          <w:lang w:eastAsia="en-US"/>
        </w:rPr>
        <w:t>      Изолирование участников соревнований или игровой зоны от</w:t>
      </w:r>
      <w:r w:rsidRPr="005249A6">
        <w:rPr>
          <w:rFonts w:ascii="Times New Roman" w:hAnsi="Times New Roman" w:cs="Tahoma"/>
          <w:kern w:val="28"/>
          <w:sz w:val="28"/>
          <w:szCs w:val="28"/>
          <w:lang w:eastAsia="en-US"/>
        </w:rPr>
        <w:br/>
        <w:t>зрительской зоны устанавливается согласно Положению (Регламенту)</w:t>
      </w:r>
      <w:r w:rsidRPr="005249A6">
        <w:rPr>
          <w:rFonts w:ascii="Times New Roman" w:hAnsi="Times New Roman" w:cs="Tahoma"/>
          <w:kern w:val="28"/>
          <w:sz w:val="28"/>
          <w:szCs w:val="28"/>
          <w:lang w:eastAsia="en-US"/>
        </w:rPr>
        <w:br/>
        <w:t>о соревновании: отдельное помещение и/или наушники и/или звукоизолирующие кабины.</w:t>
      </w:r>
    </w:p>
    <w:p w:rsidR="005249A6" w:rsidRPr="005249A6" w:rsidRDefault="005249A6" w:rsidP="005249A6">
      <w:pPr>
        <w:spacing w:before="240" w:after="120" w:line="240" w:lineRule="auto"/>
        <w:ind w:left="992" w:hanging="992"/>
        <w:jc w:val="both"/>
        <w:outlineLvl w:val="0"/>
        <w:rPr>
          <w:rFonts w:ascii="Times New Roman" w:hAnsi="Times New Roman" w:cs="Tahoma"/>
          <w:b/>
          <w:bCs/>
          <w:kern w:val="28"/>
          <w:sz w:val="28"/>
          <w:szCs w:val="28"/>
          <w:lang w:eastAsia="en-US"/>
        </w:rPr>
      </w:pPr>
      <w:r w:rsidRPr="005249A6">
        <w:rPr>
          <w:rFonts w:ascii="Times New Roman" w:hAnsi="Times New Roman" w:cs="Tahoma"/>
          <w:b/>
          <w:kern w:val="28"/>
          <w:sz w:val="28"/>
          <w:szCs w:val="28"/>
          <w:lang w:eastAsia="en-US"/>
        </w:rPr>
        <w:t>23.6.</w:t>
      </w:r>
      <w:r w:rsidRPr="005249A6">
        <w:rPr>
          <w:rFonts w:ascii="Times New Roman" w:hAnsi="Times New Roman" w:cs="Tahoma"/>
          <w:kern w:val="28"/>
          <w:sz w:val="28"/>
          <w:szCs w:val="28"/>
          <w:lang w:eastAsia="en-US"/>
        </w:rPr>
        <w:t>      Настройки отображения игрового процесса: разрешены в рамках стандартного интерфейса видеоигры.</w:t>
      </w:r>
    </w:p>
    <w:p w:rsidR="005249A6" w:rsidRPr="005249A6" w:rsidRDefault="005249A6" w:rsidP="005249A6">
      <w:pPr>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23.7.</w:t>
      </w:r>
      <w:r w:rsidRPr="005249A6">
        <w:rPr>
          <w:rFonts w:ascii="Times New Roman" w:hAnsi="Times New Roman" w:cs="Tahoma"/>
          <w:kern w:val="28"/>
          <w:sz w:val="28"/>
          <w:szCs w:val="28"/>
          <w:lang w:eastAsia="en-US"/>
        </w:rPr>
        <w:t>      Настройки, действия и предметы, определяемые Положением (Регламентом):</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настройки и установки игровой комнаты;</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изменение аккаунтов участников соревнований или создание специальных аккаунтов;</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val="en-GB" w:eastAsia="en-US"/>
        </w:rPr>
      </w:pPr>
      <w:r w:rsidRPr="005249A6">
        <w:rPr>
          <w:rFonts w:ascii="Times New Roman" w:hAnsi="Times New Roman" w:cs="Tahoma"/>
          <w:sz w:val="28"/>
          <w:szCs w:val="28"/>
          <w:lang w:eastAsia="en-US"/>
        </w:rPr>
        <w:t>обязательные</w:t>
      </w:r>
      <w:r w:rsidRPr="005249A6">
        <w:rPr>
          <w:rFonts w:ascii="Times New Roman" w:hAnsi="Times New Roman" w:cs="Tahoma"/>
          <w:sz w:val="28"/>
          <w:szCs w:val="28"/>
          <w:lang w:val="en-GB" w:eastAsia="en-US"/>
        </w:rPr>
        <w:t xml:space="preserve"> настройки клиента;</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запрещенные и разрешенные предметы и внутри игры;</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запрещенные и разрешенные действия внутри игры;</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запрещенные и разрешенные объекты управления;</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модификация внешнего вида объектов управления;</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запрещенное или обязательное программное обеспечение;</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ограничения на устройства ввода/вывода;</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val="en-GB" w:eastAsia="en-US"/>
        </w:rPr>
      </w:pPr>
      <w:r w:rsidRPr="005249A6">
        <w:rPr>
          <w:rFonts w:ascii="Times New Roman" w:hAnsi="Times New Roman" w:cs="Tahoma"/>
          <w:sz w:val="28"/>
          <w:szCs w:val="28"/>
          <w:lang w:eastAsia="en-US"/>
        </w:rPr>
        <w:t>о</w:t>
      </w:r>
      <w:r w:rsidRPr="005249A6">
        <w:rPr>
          <w:rFonts w:ascii="Times New Roman" w:hAnsi="Times New Roman" w:cs="Tahoma"/>
          <w:sz w:val="28"/>
          <w:szCs w:val="28"/>
          <w:lang w:val="en-GB" w:eastAsia="en-US"/>
        </w:rPr>
        <w:t>граничение действий тренера.</w:t>
      </w:r>
    </w:p>
    <w:p w:rsidR="005249A6" w:rsidRPr="005249A6" w:rsidRDefault="005249A6" w:rsidP="005249A6">
      <w:pPr>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23.8.</w:t>
      </w:r>
      <w:r w:rsidRPr="005249A6">
        <w:rPr>
          <w:rFonts w:ascii="Times New Roman" w:hAnsi="Times New Roman" w:cs="Tahoma"/>
          <w:kern w:val="28"/>
          <w:sz w:val="28"/>
          <w:szCs w:val="28"/>
          <w:lang w:eastAsia="en-US"/>
        </w:rPr>
        <w:t>      На офлайн-соревнованиях судья присутствует при матче очно.</w:t>
      </w:r>
      <w:r w:rsidRPr="005249A6">
        <w:rPr>
          <w:rFonts w:ascii="Times New Roman" w:hAnsi="Times New Roman" w:cs="Tahoma"/>
          <w:kern w:val="28"/>
          <w:sz w:val="28"/>
          <w:szCs w:val="28"/>
          <w:lang w:eastAsia="en-US"/>
        </w:rPr>
        <w:br/>
        <w:t>На онлайн-соревнованиях судья присутствует удаленно и может осуществлять контроль сразу над несколькими матчами.</w:t>
      </w:r>
    </w:p>
    <w:p w:rsidR="005249A6" w:rsidRPr="005249A6" w:rsidRDefault="005249A6" w:rsidP="005249A6">
      <w:pPr>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23.9.</w:t>
      </w:r>
      <w:r w:rsidRPr="005249A6">
        <w:rPr>
          <w:rFonts w:ascii="Times New Roman" w:hAnsi="Times New Roman" w:cs="Tahoma"/>
          <w:kern w:val="28"/>
          <w:sz w:val="28"/>
          <w:szCs w:val="28"/>
          <w:lang w:eastAsia="en-US"/>
        </w:rPr>
        <w:t>      Для формата 1х1 при получении виртуальным игроком шестого фола</w:t>
      </w:r>
      <w:r w:rsidRPr="005249A6">
        <w:rPr>
          <w:rFonts w:ascii="Times New Roman" w:hAnsi="Times New Roman" w:cs="Tahoma"/>
          <w:kern w:val="28"/>
          <w:sz w:val="28"/>
          <w:szCs w:val="28"/>
          <w:lang w:eastAsia="en-US"/>
        </w:rPr>
        <w:br/>
        <w:t>этот виртуальный игрок (персонаж) покидает Арену, и вместо него на паркет выходит запасной персонаж.</w:t>
      </w:r>
    </w:p>
    <w:p w:rsidR="005249A6" w:rsidRPr="005249A6" w:rsidRDefault="005249A6" w:rsidP="005249A6">
      <w:pPr>
        <w:spacing w:before="240" w:after="120" w:line="240" w:lineRule="auto"/>
        <w:ind w:left="992" w:hanging="992"/>
        <w:jc w:val="both"/>
        <w:outlineLvl w:val="0"/>
        <w:rPr>
          <w:rFonts w:ascii="Times New Roman" w:hAnsi="Times New Roman"/>
          <w:kern w:val="28"/>
          <w:sz w:val="28"/>
          <w:szCs w:val="28"/>
          <w:lang w:eastAsia="en-US"/>
        </w:rPr>
      </w:pPr>
      <w:r w:rsidRPr="005249A6">
        <w:rPr>
          <w:rFonts w:ascii="Times New Roman" w:hAnsi="Times New Roman"/>
          <w:b/>
          <w:kern w:val="28"/>
          <w:sz w:val="28"/>
          <w:szCs w:val="28"/>
          <w:lang w:eastAsia="en-US"/>
        </w:rPr>
        <w:t>23.10.</w:t>
      </w:r>
      <w:r w:rsidRPr="005249A6">
        <w:rPr>
          <w:rFonts w:ascii="Times New Roman" w:hAnsi="Times New Roman"/>
          <w:kern w:val="28"/>
          <w:sz w:val="28"/>
          <w:szCs w:val="28"/>
          <w:lang w:eastAsia="en-US"/>
        </w:rPr>
        <w:t>    При получении игроком (внутриигровым персонажем игрока) шестого фола для формата 5х5 и пятого фола для формата 3х3 игрок выбывает из игры, и вместо него матч продолжает бот.</w:t>
      </w:r>
    </w:p>
    <w:p w:rsidR="005249A6" w:rsidRPr="005249A6" w:rsidRDefault="005249A6" w:rsidP="005249A6">
      <w:pPr>
        <w:spacing w:before="240" w:after="120" w:line="240" w:lineRule="auto"/>
        <w:ind w:left="992" w:hanging="992"/>
        <w:jc w:val="both"/>
        <w:outlineLvl w:val="0"/>
        <w:rPr>
          <w:rFonts w:ascii="Times New Roman" w:hAnsi="Times New Roman"/>
          <w:kern w:val="28"/>
          <w:sz w:val="28"/>
          <w:szCs w:val="28"/>
          <w:lang w:eastAsia="en-US"/>
        </w:rPr>
      </w:pPr>
      <w:r w:rsidRPr="005249A6">
        <w:rPr>
          <w:rFonts w:ascii="Times New Roman" w:eastAsia="Calibri" w:hAnsi="Times New Roman"/>
          <w:b/>
          <w:kern w:val="28"/>
          <w:sz w:val="28"/>
          <w:szCs w:val="28"/>
          <w:u w:color="000000"/>
          <w:lang w:eastAsia="en-US"/>
        </w:rPr>
        <w:t>23.11.</w:t>
      </w:r>
      <w:r w:rsidRPr="005249A6">
        <w:rPr>
          <w:rFonts w:ascii="Times New Roman" w:eastAsia="Calibri" w:hAnsi="Times New Roman"/>
          <w:kern w:val="28"/>
          <w:sz w:val="28"/>
          <w:szCs w:val="28"/>
          <w:u w:color="000000"/>
          <w:lang w:eastAsia="en-US"/>
        </w:rPr>
        <w:t>    Если</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два персонажа одной команды в формате 3х3 получили по пять фолов</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то</w:t>
      </w:r>
      <w:r w:rsidRPr="005249A6">
        <w:rPr>
          <w:rFonts w:ascii="Times New Roman" w:hAnsi="Times New Roman"/>
          <w:kern w:val="28"/>
          <w:sz w:val="28"/>
          <w:szCs w:val="28"/>
          <w:u w:color="000000"/>
          <w:lang w:eastAsia="en-US"/>
        </w:rPr>
        <w:t xml:space="preserve"> такой </w:t>
      </w:r>
      <w:r w:rsidRPr="005249A6">
        <w:rPr>
          <w:rFonts w:ascii="Times New Roman" w:eastAsia="Calibri" w:hAnsi="Times New Roman"/>
          <w:kern w:val="28"/>
          <w:sz w:val="28"/>
          <w:szCs w:val="28"/>
          <w:u w:color="000000"/>
          <w:lang w:eastAsia="en-US"/>
        </w:rPr>
        <w:t>команде</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присуждается</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техническое</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поражение</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со</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счетом</w:t>
      </w:r>
      <w:r w:rsidRPr="005249A6">
        <w:rPr>
          <w:rFonts w:ascii="Times New Roman" w:hAnsi="Times New Roman"/>
          <w:kern w:val="28"/>
          <w:sz w:val="28"/>
          <w:szCs w:val="28"/>
          <w:u w:color="000000"/>
          <w:lang w:eastAsia="en-US"/>
        </w:rPr>
        <w:t xml:space="preserve"> 0 – 7.</w:t>
      </w:r>
    </w:p>
    <w:p w:rsidR="005249A6" w:rsidRPr="005249A6" w:rsidRDefault="005249A6" w:rsidP="005249A6">
      <w:pPr>
        <w:spacing w:before="240" w:after="120" w:line="240" w:lineRule="auto"/>
        <w:ind w:left="992" w:hanging="992"/>
        <w:jc w:val="both"/>
        <w:outlineLvl w:val="0"/>
        <w:rPr>
          <w:rFonts w:ascii="Times New Roman" w:hAnsi="Times New Roman"/>
          <w:kern w:val="28"/>
          <w:sz w:val="28"/>
          <w:szCs w:val="28"/>
          <w:lang w:eastAsia="en-US"/>
        </w:rPr>
      </w:pPr>
      <w:r w:rsidRPr="005249A6">
        <w:rPr>
          <w:rFonts w:ascii="Times New Roman" w:eastAsia="Calibri" w:hAnsi="Times New Roman"/>
          <w:b/>
          <w:kern w:val="28"/>
          <w:sz w:val="28"/>
          <w:szCs w:val="28"/>
          <w:u w:color="000000"/>
          <w:lang w:eastAsia="en-US"/>
        </w:rPr>
        <w:t>23.12.</w:t>
      </w:r>
      <w:r w:rsidRPr="005249A6">
        <w:rPr>
          <w:rFonts w:ascii="Times New Roman" w:eastAsia="Calibri" w:hAnsi="Times New Roman"/>
          <w:kern w:val="28"/>
          <w:sz w:val="28"/>
          <w:szCs w:val="28"/>
          <w:u w:color="000000"/>
          <w:lang w:eastAsia="en-US"/>
        </w:rPr>
        <w:t>    Если</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три</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персонажа</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одной</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команды в формате 5х5</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получили</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по</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шесть</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фолов</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то</w:t>
      </w:r>
      <w:r w:rsidRPr="005249A6">
        <w:rPr>
          <w:rFonts w:ascii="Times New Roman" w:hAnsi="Times New Roman"/>
          <w:kern w:val="28"/>
          <w:sz w:val="28"/>
          <w:szCs w:val="28"/>
          <w:u w:color="000000"/>
          <w:lang w:eastAsia="en-US"/>
        </w:rPr>
        <w:t xml:space="preserve"> такой </w:t>
      </w:r>
      <w:r w:rsidRPr="005249A6">
        <w:rPr>
          <w:rFonts w:ascii="Times New Roman" w:eastAsia="Calibri" w:hAnsi="Times New Roman"/>
          <w:kern w:val="28"/>
          <w:sz w:val="28"/>
          <w:szCs w:val="28"/>
          <w:u w:color="000000"/>
          <w:lang w:eastAsia="en-US"/>
        </w:rPr>
        <w:t>команде</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присуждается</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техническое</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поражение</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со</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счетом</w:t>
      </w:r>
      <w:r w:rsidRPr="005249A6">
        <w:rPr>
          <w:rFonts w:ascii="Times New Roman" w:hAnsi="Times New Roman"/>
          <w:kern w:val="28"/>
          <w:sz w:val="28"/>
          <w:szCs w:val="28"/>
          <w:u w:color="000000"/>
          <w:lang w:eastAsia="en-US"/>
        </w:rPr>
        <w:t xml:space="preserve"> 0 – 20.</w:t>
      </w:r>
    </w:p>
    <w:p w:rsidR="005249A6" w:rsidRPr="005249A6" w:rsidRDefault="005249A6" w:rsidP="005249A6">
      <w:pPr>
        <w:spacing w:before="240" w:after="120" w:line="240" w:lineRule="auto"/>
        <w:ind w:left="992" w:hanging="992"/>
        <w:jc w:val="both"/>
        <w:outlineLvl w:val="0"/>
        <w:rPr>
          <w:rFonts w:ascii="Times New Roman" w:hAnsi="Times New Roman"/>
          <w:kern w:val="28"/>
          <w:sz w:val="28"/>
          <w:szCs w:val="28"/>
          <w:lang w:eastAsia="en-US"/>
        </w:rPr>
      </w:pPr>
      <w:r w:rsidRPr="005249A6">
        <w:rPr>
          <w:rFonts w:ascii="Times New Roman" w:eastAsia="Calibri" w:hAnsi="Times New Roman"/>
          <w:b/>
          <w:kern w:val="28"/>
          <w:sz w:val="28"/>
          <w:szCs w:val="28"/>
          <w:u w:color="000000"/>
          <w:lang w:eastAsia="en-US"/>
        </w:rPr>
        <w:lastRenderedPageBreak/>
        <w:t>23.13.</w:t>
      </w:r>
      <w:r w:rsidRPr="005249A6">
        <w:rPr>
          <w:rFonts w:ascii="Times New Roman" w:eastAsia="Calibri" w:hAnsi="Times New Roman"/>
          <w:kern w:val="28"/>
          <w:sz w:val="28"/>
          <w:szCs w:val="28"/>
          <w:u w:color="000000"/>
          <w:lang w:eastAsia="en-US"/>
        </w:rPr>
        <w:t>    Если</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у</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одного</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двух</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трех</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или</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четырех</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игроков</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одной</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команды</w:t>
      </w:r>
      <w:r w:rsidRPr="005249A6">
        <w:rPr>
          <w:rFonts w:ascii="Times New Roman" w:hAnsi="Times New Roman"/>
          <w:kern w:val="28"/>
          <w:sz w:val="28"/>
          <w:szCs w:val="28"/>
          <w:u w:color="000000"/>
          <w:lang w:eastAsia="en-US"/>
        </w:rPr>
        <w:t xml:space="preserve"> в формате 5х5 </w:t>
      </w:r>
      <w:r w:rsidRPr="005249A6">
        <w:rPr>
          <w:rFonts w:ascii="Times New Roman" w:eastAsia="Calibri" w:hAnsi="Times New Roman"/>
          <w:kern w:val="28"/>
          <w:sz w:val="28"/>
          <w:szCs w:val="28"/>
          <w:u w:color="000000"/>
          <w:lang w:eastAsia="en-US"/>
        </w:rPr>
        <w:t>произошел</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вылет</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за</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оценку</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команда</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обязана</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продолжать</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игру</w:t>
      </w:r>
      <w:r w:rsidRPr="005249A6">
        <w:rPr>
          <w:rFonts w:ascii="Times New Roman" w:hAnsi="Times New Roman"/>
          <w:kern w:val="28"/>
          <w:sz w:val="28"/>
          <w:szCs w:val="28"/>
          <w:u w:color="000000"/>
          <w:lang w:eastAsia="en-US"/>
        </w:rPr>
        <w:t>,</w:t>
      </w:r>
      <w:r w:rsidRPr="005249A6">
        <w:rPr>
          <w:rFonts w:ascii="Times New Roman" w:hAnsi="Times New Roman"/>
          <w:kern w:val="28"/>
          <w:sz w:val="28"/>
          <w:szCs w:val="28"/>
          <w:u w:color="000000"/>
          <w:lang w:eastAsia="en-US"/>
        </w:rPr>
        <w:br/>
      </w:r>
      <w:r w:rsidRPr="005249A6">
        <w:rPr>
          <w:rFonts w:ascii="Times New Roman" w:eastAsia="Calibri" w:hAnsi="Times New Roman"/>
          <w:kern w:val="28"/>
          <w:sz w:val="28"/>
          <w:szCs w:val="28"/>
          <w:u w:color="000000"/>
          <w:lang w:eastAsia="en-US"/>
        </w:rPr>
        <w:t>при</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этом</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индивидуальная</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статистика</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вылетевших</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игроков</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сохраняется</w:t>
      </w:r>
      <w:r w:rsidRPr="005249A6">
        <w:rPr>
          <w:rFonts w:ascii="Times New Roman" w:hAnsi="Times New Roman"/>
          <w:kern w:val="28"/>
          <w:sz w:val="28"/>
          <w:szCs w:val="28"/>
          <w:u w:color="000000"/>
          <w:lang w:eastAsia="en-US"/>
        </w:rPr>
        <w:t>.</w:t>
      </w:r>
    </w:p>
    <w:p w:rsidR="005249A6" w:rsidRPr="005249A6" w:rsidRDefault="005249A6" w:rsidP="005249A6">
      <w:pPr>
        <w:spacing w:before="240" w:after="120" w:line="240" w:lineRule="auto"/>
        <w:ind w:left="992" w:hanging="992"/>
        <w:jc w:val="both"/>
        <w:outlineLvl w:val="0"/>
        <w:rPr>
          <w:rFonts w:ascii="Times New Roman" w:hAnsi="Times New Roman"/>
          <w:kern w:val="28"/>
          <w:sz w:val="28"/>
          <w:szCs w:val="28"/>
          <w:lang w:eastAsia="en-US"/>
        </w:rPr>
      </w:pPr>
      <w:r w:rsidRPr="005249A6">
        <w:rPr>
          <w:rFonts w:ascii="Times New Roman" w:eastAsia="Calibri" w:hAnsi="Times New Roman"/>
          <w:b/>
          <w:kern w:val="28"/>
          <w:sz w:val="28"/>
          <w:szCs w:val="28"/>
          <w:u w:color="000000"/>
          <w:lang w:eastAsia="en-US"/>
        </w:rPr>
        <w:t>23.14.</w:t>
      </w:r>
      <w:r w:rsidRPr="005249A6">
        <w:rPr>
          <w:rFonts w:ascii="Times New Roman" w:eastAsia="Calibri" w:hAnsi="Times New Roman"/>
          <w:kern w:val="28"/>
          <w:sz w:val="28"/>
          <w:szCs w:val="28"/>
          <w:u w:color="000000"/>
          <w:lang w:eastAsia="en-US"/>
        </w:rPr>
        <w:t>    Е</w:t>
      </w:r>
      <w:r w:rsidRPr="005249A6">
        <w:rPr>
          <w:rFonts w:ascii="Times New Roman" w:hAnsi="Times New Roman"/>
          <w:kern w:val="28"/>
          <w:sz w:val="28"/>
          <w:szCs w:val="28"/>
          <w:u w:color="000000"/>
          <w:lang w:eastAsia="en-US"/>
        </w:rPr>
        <w:t>сли у пяти игроков одной команды в формате 5х5 произошел вылет</w:t>
      </w:r>
      <w:r w:rsidRPr="005249A6">
        <w:rPr>
          <w:rFonts w:ascii="Times New Roman" w:hAnsi="Times New Roman"/>
          <w:kern w:val="28"/>
          <w:sz w:val="28"/>
          <w:szCs w:val="28"/>
          <w:u w:color="000000"/>
          <w:lang w:eastAsia="en-US"/>
        </w:rPr>
        <w:br/>
        <w:t>за оценку, то такая команда получает техническое поражение со счетом</w:t>
      </w:r>
      <w:r w:rsidRPr="005249A6">
        <w:rPr>
          <w:rFonts w:ascii="Times New Roman" w:hAnsi="Times New Roman"/>
          <w:kern w:val="28"/>
          <w:sz w:val="28"/>
          <w:szCs w:val="28"/>
          <w:u w:color="000000"/>
          <w:lang w:eastAsia="en-US"/>
        </w:rPr>
        <w:br/>
        <w:t>20 – 0, при этом индивидуальная статистика вылетевших игроков обнуляется.</w:t>
      </w:r>
    </w:p>
    <w:p w:rsidR="005249A6" w:rsidRPr="005249A6" w:rsidRDefault="005249A6" w:rsidP="005249A6">
      <w:pPr>
        <w:spacing w:before="240" w:after="120" w:line="240" w:lineRule="auto"/>
        <w:ind w:left="992" w:hanging="992"/>
        <w:jc w:val="both"/>
        <w:outlineLvl w:val="0"/>
        <w:rPr>
          <w:rFonts w:ascii="Times New Roman" w:hAnsi="Times New Roman"/>
          <w:kern w:val="28"/>
          <w:sz w:val="28"/>
          <w:szCs w:val="28"/>
          <w:lang w:eastAsia="en-US"/>
        </w:rPr>
      </w:pPr>
      <w:r w:rsidRPr="005249A6">
        <w:rPr>
          <w:rFonts w:ascii="Times New Roman" w:eastAsia="Calibri" w:hAnsi="Times New Roman"/>
          <w:b/>
          <w:kern w:val="28"/>
          <w:sz w:val="28"/>
          <w:szCs w:val="28"/>
          <w:u w:color="000000"/>
          <w:lang w:eastAsia="en-US"/>
        </w:rPr>
        <w:t>23.15.</w:t>
      </w:r>
      <w:r w:rsidRPr="005249A6">
        <w:rPr>
          <w:rFonts w:ascii="Times New Roman" w:eastAsia="Calibri" w:hAnsi="Times New Roman"/>
          <w:kern w:val="28"/>
          <w:sz w:val="28"/>
          <w:szCs w:val="28"/>
          <w:u w:color="000000"/>
          <w:lang w:eastAsia="en-US"/>
        </w:rPr>
        <w:t>    Если</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у</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одного</w:t>
      </w:r>
      <w:r w:rsidRPr="005249A6">
        <w:rPr>
          <w:rFonts w:ascii="Times New Roman" w:hAnsi="Times New Roman"/>
          <w:kern w:val="28"/>
          <w:sz w:val="28"/>
          <w:szCs w:val="28"/>
          <w:u w:color="000000"/>
          <w:lang w:eastAsia="en-US"/>
        </w:rPr>
        <w:t xml:space="preserve"> или </w:t>
      </w:r>
      <w:r w:rsidRPr="005249A6">
        <w:rPr>
          <w:rFonts w:ascii="Times New Roman" w:eastAsia="Calibri" w:hAnsi="Times New Roman"/>
          <w:kern w:val="28"/>
          <w:sz w:val="28"/>
          <w:szCs w:val="28"/>
          <w:u w:color="000000"/>
          <w:lang w:eastAsia="en-US"/>
        </w:rPr>
        <w:t>двух</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игроков</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одной</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команды</w:t>
      </w:r>
      <w:r w:rsidRPr="005249A6">
        <w:rPr>
          <w:rFonts w:ascii="Times New Roman" w:hAnsi="Times New Roman"/>
          <w:kern w:val="28"/>
          <w:sz w:val="28"/>
          <w:szCs w:val="28"/>
          <w:u w:color="000000"/>
          <w:lang w:eastAsia="en-US"/>
        </w:rPr>
        <w:t xml:space="preserve"> в формате 3х3 </w:t>
      </w:r>
      <w:r w:rsidRPr="005249A6">
        <w:rPr>
          <w:rFonts w:ascii="Times New Roman" w:eastAsia="Calibri" w:hAnsi="Times New Roman"/>
          <w:kern w:val="28"/>
          <w:sz w:val="28"/>
          <w:szCs w:val="28"/>
          <w:u w:color="000000"/>
          <w:lang w:eastAsia="en-US"/>
        </w:rPr>
        <w:t>произошел</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вылет</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за</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оценку</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команда</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обязана</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продолжать</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игру</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при</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этом</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индивидуальная</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статистика</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вылетевших</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игроков</w:t>
      </w:r>
      <w:r w:rsidRPr="005249A6">
        <w:rPr>
          <w:rFonts w:ascii="Times New Roman" w:hAnsi="Times New Roman"/>
          <w:kern w:val="28"/>
          <w:sz w:val="28"/>
          <w:szCs w:val="28"/>
          <w:u w:color="000000"/>
          <w:lang w:eastAsia="en-US"/>
        </w:rPr>
        <w:t xml:space="preserve"> </w:t>
      </w:r>
      <w:r w:rsidRPr="005249A6">
        <w:rPr>
          <w:rFonts w:ascii="Times New Roman" w:eastAsia="Calibri" w:hAnsi="Times New Roman"/>
          <w:kern w:val="28"/>
          <w:sz w:val="28"/>
          <w:szCs w:val="28"/>
          <w:u w:color="000000"/>
          <w:lang w:eastAsia="en-US"/>
        </w:rPr>
        <w:t>сохраняется</w:t>
      </w:r>
      <w:r w:rsidRPr="005249A6">
        <w:rPr>
          <w:rFonts w:ascii="Times New Roman" w:hAnsi="Times New Roman"/>
          <w:kern w:val="28"/>
          <w:sz w:val="28"/>
          <w:szCs w:val="28"/>
          <w:u w:color="000000"/>
          <w:lang w:eastAsia="en-US"/>
        </w:rPr>
        <w:t>.</w:t>
      </w:r>
    </w:p>
    <w:p w:rsidR="005249A6" w:rsidRPr="005249A6" w:rsidRDefault="005249A6" w:rsidP="005249A6">
      <w:pPr>
        <w:spacing w:before="240" w:after="120" w:line="240" w:lineRule="auto"/>
        <w:ind w:left="992" w:hanging="992"/>
        <w:jc w:val="both"/>
        <w:outlineLvl w:val="0"/>
        <w:rPr>
          <w:rFonts w:ascii="Times New Roman" w:hAnsi="Times New Roman"/>
          <w:kern w:val="28"/>
          <w:sz w:val="28"/>
          <w:szCs w:val="28"/>
          <w:lang w:eastAsia="en-US"/>
        </w:rPr>
      </w:pPr>
      <w:r w:rsidRPr="005249A6">
        <w:rPr>
          <w:rFonts w:ascii="Times New Roman" w:eastAsia="Calibri" w:hAnsi="Times New Roman"/>
          <w:b/>
          <w:kern w:val="28"/>
          <w:sz w:val="28"/>
          <w:szCs w:val="28"/>
          <w:u w:color="000000"/>
          <w:lang w:eastAsia="en-US"/>
        </w:rPr>
        <w:t>23.16.</w:t>
      </w:r>
      <w:r w:rsidRPr="005249A6">
        <w:rPr>
          <w:rFonts w:ascii="Times New Roman" w:eastAsia="Calibri" w:hAnsi="Times New Roman"/>
          <w:kern w:val="28"/>
          <w:sz w:val="28"/>
          <w:szCs w:val="28"/>
          <w:u w:color="000000"/>
          <w:lang w:eastAsia="en-US"/>
        </w:rPr>
        <w:t>    Е</w:t>
      </w:r>
      <w:r w:rsidRPr="005249A6">
        <w:rPr>
          <w:rFonts w:ascii="Times New Roman" w:hAnsi="Times New Roman"/>
          <w:kern w:val="28"/>
          <w:sz w:val="28"/>
          <w:szCs w:val="28"/>
          <w:u w:color="000000"/>
          <w:lang w:eastAsia="en-US"/>
        </w:rPr>
        <w:t>сли у трех игроков одной команды в формате 3х3 произошел вылет</w:t>
      </w:r>
      <w:r w:rsidRPr="005249A6">
        <w:rPr>
          <w:rFonts w:ascii="Times New Roman" w:hAnsi="Times New Roman"/>
          <w:kern w:val="28"/>
          <w:sz w:val="28"/>
          <w:szCs w:val="28"/>
          <w:u w:color="000000"/>
          <w:lang w:eastAsia="en-US"/>
        </w:rPr>
        <w:br/>
        <w:t>за оценку, то такая команда получает техническое поражение со счетом</w:t>
      </w:r>
      <w:r w:rsidRPr="005249A6">
        <w:rPr>
          <w:rFonts w:ascii="Times New Roman" w:hAnsi="Times New Roman"/>
          <w:kern w:val="28"/>
          <w:sz w:val="28"/>
          <w:szCs w:val="28"/>
          <w:u w:color="000000"/>
          <w:lang w:eastAsia="en-US"/>
        </w:rPr>
        <w:br/>
        <w:t>0 – 7, при этом индивидуальная статистика вылетевших игроков обнуляется.</w:t>
      </w:r>
    </w:p>
    <w:p w:rsidR="005249A6" w:rsidRPr="005249A6" w:rsidRDefault="005249A6" w:rsidP="005249A6">
      <w:pPr>
        <w:spacing w:before="240" w:after="120" w:line="240" w:lineRule="auto"/>
        <w:ind w:left="992" w:hanging="992"/>
        <w:jc w:val="both"/>
        <w:outlineLvl w:val="0"/>
        <w:rPr>
          <w:rFonts w:ascii="Times New Roman" w:hAnsi="Times New Roman"/>
          <w:kern w:val="28"/>
          <w:sz w:val="28"/>
          <w:szCs w:val="28"/>
          <w:lang w:eastAsia="en-US"/>
        </w:rPr>
      </w:pPr>
      <w:r w:rsidRPr="005249A6">
        <w:rPr>
          <w:rFonts w:ascii="Times New Roman" w:hAnsi="Times New Roman"/>
          <w:b/>
          <w:kern w:val="28"/>
          <w:sz w:val="28"/>
          <w:szCs w:val="28"/>
          <w:u w:color="000000"/>
          <w:lang w:eastAsia="en-US"/>
        </w:rPr>
        <w:t>23.17.</w:t>
      </w:r>
      <w:r w:rsidRPr="005249A6">
        <w:rPr>
          <w:rFonts w:ascii="Times New Roman" w:hAnsi="Times New Roman"/>
          <w:kern w:val="28"/>
          <w:sz w:val="28"/>
          <w:szCs w:val="28"/>
          <w:u w:color="000000"/>
          <w:lang w:eastAsia="en-US"/>
        </w:rPr>
        <w:t xml:space="preserve">    По окончании матча каждая команда </w:t>
      </w:r>
      <w:r w:rsidRPr="005249A6">
        <w:rPr>
          <w:rFonts w:ascii="Times New Roman" w:hAnsi="Times New Roman"/>
          <w:kern w:val="28"/>
          <w:sz w:val="28"/>
          <w:szCs w:val="28"/>
          <w:u w:color="000000"/>
          <w:lang w:val="en-GB" w:eastAsia="en-US"/>
        </w:rPr>
        <w:t>Pro</w:t>
      </w:r>
      <w:r w:rsidRPr="005249A6">
        <w:rPr>
          <w:rFonts w:ascii="Times New Roman" w:hAnsi="Times New Roman"/>
          <w:kern w:val="28"/>
          <w:sz w:val="28"/>
          <w:szCs w:val="28"/>
          <w:u w:color="000000"/>
          <w:lang w:eastAsia="en-US"/>
        </w:rPr>
        <w:t>-</w:t>
      </w:r>
      <w:r w:rsidRPr="005249A6">
        <w:rPr>
          <w:rFonts w:ascii="Times New Roman" w:hAnsi="Times New Roman"/>
          <w:kern w:val="28"/>
          <w:sz w:val="28"/>
          <w:szCs w:val="28"/>
          <w:u w:color="000000"/>
          <w:lang w:val="en-GB" w:eastAsia="en-US"/>
        </w:rPr>
        <w:t>Am</w:t>
      </w:r>
      <w:r w:rsidRPr="005249A6">
        <w:rPr>
          <w:rFonts w:ascii="Times New Roman" w:hAnsi="Times New Roman"/>
          <w:kern w:val="28"/>
          <w:sz w:val="28"/>
          <w:szCs w:val="28"/>
          <w:u w:color="000000"/>
          <w:lang w:eastAsia="en-US"/>
        </w:rPr>
        <w:t xml:space="preserve"> обязана сделать скриншот финальной статистики матча и направить техническому судье соревнований.</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b/>
          <w:bCs/>
          <w:kern w:val="28"/>
          <w:sz w:val="28"/>
          <w:szCs w:val="28"/>
          <w:lang w:eastAsia="en-US"/>
        </w:rPr>
        <w:t>Действия</w:t>
      </w:r>
      <w:r w:rsidRPr="005249A6">
        <w:rPr>
          <w:rFonts w:ascii="Times New Roman" w:hAnsi="Times New Roman" w:cs="Tahoma"/>
          <w:b/>
          <w:bCs/>
          <w:kern w:val="28"/>
          <w:sz w:val="28"/>
          <w:szCs w:val="28"/>
          <w:lang w:eastAsia="en-US"/>
        </w:rPr>
        <w:t xml:space="preserve"> в случае дисконнекта или вынужденной остановки игры</w:t>
      </w:r>
      <w:r w:rsidRPr="005249A6">
        <w:rPr>
          <w:rFonts w:ascii="Times New Roman" w:hAnsi="Times New Roman" w:cs="Tahoma"/>
          <w:b/>
          <w:bCs/>
          <w:kern w:val="28"/>
          <w:sz w:val="28"/>
          <w:szCs w:val="28"/>
          <w:lang w:eastAsia="en-US"/>
        </w:rPr>
        <w:br/>
        <w:t>в формате 5х5</w:t>
      </w:r>
    </w:p>
    <w:p w:rsidR="005249A6" w:rsidRPr="005249A6" w:rsidRDefault="005249A6" w:rsidP="005249A6">
      <w:pPr>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cs="Tahoma"/>
          <w:b/>
          <w:kern w:val="28"/>
          <w:sz w:val="28"/>
          <w:szCs w:val="28"/>
          <w:u w:color="000000"/>
          <w:lang w:eastAsia="en-US"/>
        </w:rPr>
        <w:t>24.1.</w:t>
      </w:r>
      <w:r w:rsidRPr="005249A6">
        <w:rPr>
          <w:rFonts w:ascii="Times New Roman" w:hAnsi="Times New Roman" w:cs="Tahoma"/>
          <w:kern w:val="28"/>
          <w:sz w:val="28"/>
          <w:szCs w:val="28"/>
          <w:u w:color="000000"/>
          <w:lang w:eastAsia="en-US"/>
        </w:rPr>
        <w:t xml:space="preserve">    В случае дисконнекта одного или двух игроков одной из команд</w:t>
      </w:r>
      <w:r w:rsidRPr="005249A6">
        <w:rPr>
          <w:rFonts w:ascii="Times New Roman" w:hAnsi="Times New Roman" w:cs="Tahoma"/>
          <w:kern w:val="28"/>
          <w:sz w:val="28"/>
          <w:szCs w:val="28"/>
          <w:u w:color="000000"/>
          <w:lang w:eastAsia="en-US"/>
        </w:rPr>
        <w:br/>
        <w:t>команда, у которой произошел дисконнект одного или двух игроков, может продолжить игру с одним и/или (в зависимости от количества игроков у которых произошел дисконнект – один и два допускается, более двух - нет) двумя ботами на свое усмотрение.</w:t>
      </w:r>
    </w:p>
    <w:p w:rsidR="005249A6" w:rsidRPr="005249A6" w:rsidRDefault="005249A6" w:rsidP="005249A6">
      <w:pPr>
        <w:spacing w:before="240" w:after="120" w:line="240" w:lineRule="auto"/>
        <w:ind w:left="992" w:hanging="992"/>
        <w:jc w:val="both"/>
        <w:outlineLvl w:val="0"/>
        <w:rPr>
          <w:rFonts w:ascii="Times New Roman" w:hAnsi="Times New Roman" w:cs="Tahoma"/>
          <w:b/>
          <w:bCs/>
          <w:kern w:val="28"/>
          <w:sz w:val="28"/>
          <w:szCs w:val="28"/>
          <w:lang w:eastAsia="en-US"/>
        </w:rPr>
      </w:pPr>
      <w:r w:rsidRPr="005249A6">
        <w:rPr>
          <w:rFonts w:ascii="Times New Roman" w:hAnsi="Times New Roman" w:cs="Tahoma"/>
          <w:b/>
          <w:kern w:val="28"/>
          <w:sz w:val="28"/>
          <w:szCs w:val="28"/>
          <w:u w:color="000000"/>
          <w:lang w:eastAsia="en-US"/>
        </w:rPr>
        <w:t>24.2.</w:t>
      </w:r>
      <w:r w:rsidRPr="005249A6">
        <w:rPr>
          <w:rFonts w:ascii="Times New Roman" w:hAnsi="Times New Roman" w:cs="Tahoma"/>
          <w:kern w:val="28"/>
          <w:sz w:val="28"/>
          <w:szCs w:val="28"/>
          <w:u w:color="000000"/>
          <w:lang w:eastAsia="en-US"/>
        </w:rPr>
        <w:t>      Если команда, у которой произошел дисконнект у одного или двух игроков, не желает продолжать игру с ботом (-ами), то действует правило ст. 27 настоящей главы.</w:t>
      </w:r>
    </w:p>
    <w:p w:rsidR="005249A6" w:rsidRPr="005249A6" w:rsidRDefault="005249A6" w:rsidP="005249A6">
      <w:pPr>
        <w:spacing w:before="240" w:after="120" w:line="240" w:lineRule="auto"/>
        <w:ind w:left="992" w:hanging="992"/>
        <w:jc w:val="both"/>
        <w:outlineLvl w:val="0"/>
        <w:rPr>
          <w:rFonts w:ascii="Times New Roman" w:hAnsi="Times New Roman" w:cs="Tahoma"/>
          <w:b/>
          <w:bCs/>
          <w:kern w:val="28"/>
          <w:sz w:val="28"/>
          <w:szCs w:val="28"/>
          <w:lang w:eastAsia="en-US"/>
        </w:rPr>
      </w:pPr>
      <w:r w:rsidRPr="005249A6">
        <w:rPr>
          <w:rFonts w:ascii="Times New Roman" w:hAnsi="Times New Roman" w:cs="Tahoma"/>
          <w:b/>
          <w:kern w:val="28"/>
          <w:sz w:val="28"/>
          <w:szCs w:val="28"/>
          <w:u w:color="000000"/>
          <w:lang w:eastAsia="en-US"/>
        </w:rPr>
        <w:t>24.3.</w:t>
      </w:r>
      <w:r w:rsidRPr="005249A6">
        <w:rPr>
          <w:rFonts w:ascii="Times New Roman" w:hAnsi="Times New Roman" w:cs="Tahoma"/>
          <w:kern w:val="28"/>
          <w:sz w:val="28"/>
          <w:szCs w:val="28"/>
          <w:u w:color="000000"/>
          <w:lang w:eastAsia="en-US"/>
        </w:rPr>
        <w:t>      В случае если дисконнект произошел у трех и более игроков одной команды, то правило ст. 27 настоящей главы действует в принудительном порядке.</w:t>
      </w:r>
    </w:p>
    <w:p w:rsidR="005249A6" w:rsidRPr="005249A6" w:rsidRDefault="005249A6" w:rsidP="005249A6">
      <w:pPr>
        <w:spacing w:before="240" w:after="120" w:line="240" w:lineRule="auto"/>
        <w:ind w:left="992" w:hanging="992"/>
        <w:jc w:val="both"/>
        <w:outlineLvl w:val="0"/>
        <w:rPr>
          <w:rFonts w:ascii="Times New Roman" w:hAnsi="Times New Roman" w:cs="Tahoma"/>
          <w:b/>
          <w:bCs/>
          <w:kern w:val="28"/>
          <w:sz w:val="28"/>
          <w:szCs w:val="28"/>
          <w:lang w:eastAsia="en-US"/>
        </w:rPr>
      </w:pPr>
      <w:r w:rsidRPr="005249A6">
        <w:rPr>
          <w:rFonts w:ascii="Times New Roman" w:hAnsi="Times New Roman" w:cs="Tahoma"/>
          <w:b/>
          <w:kern w:val="28"/>
          <w:sz w:val="28"/>
          <w:szCs w:val="28"/>
          <w:u w:color="000000"/>
          <w:lang w:eastAsia="en-US"/>
        </w:rPr>
        <w:t>24.4.</w:t>
      </w:r>
      <w:r w:rsidRPr="005249A6">
        <w:rPr>
          <w:rFonts w:ascii="Times New Roman" w:hAnsi="Times New Roman" w:cs="Tahoma"/>
          <w:kern w:val="28"/>
          <w:sz w:val="28"/>
          <w:szCs w:val="28"/>
          <w:u w:color="000000"/>
          <w:lang w:eastAsia="en-US"/>
        </w:rPr>
        <w:t>      В случае если команде требуется переигровка согласно правилам</w:t>
      </w:r>
      <w:r w:rsidRPr="005249A6">
        <w:rPr>
          <w:rFonts w:ascii="Times New Roman" w:hAnsi="Times New Roman" w:cs="Tahoma"/>
          <w:kern w:val="28"/>
          <w:sz w:val="28"/>
          <w:szCs w:val="28"/>
          <w:u w:color="000000"/>
          <w:lang w:eastAsia="en-US"/>
        </w:rPr>
        <w:br/>
        <w:t>в ст.</w:t>
      </w:r>
      <w:r w:rsidRPr="005249A6">
        <w:rPr>
          <w:rFonts w:ascii="Times New Roman" w:hAnsi="Times New Roman" w:cs="Tahoma"/>
          <w:kern w:val="28"/>
          <w:sz w:val="28"/>
          <w:szCs w:val="28"/>
          <w:u w:color="000000"/>
          <w:lang w:val="en-GB" w:eastAsia="en-US"/>
        </w:rPr>
        <w:t> </w:t>
      </w:r>
      <w:r w:rsidRPr="005249A6">
        <w:rPr>
          <w:rFonts w:ascii="Times New Roman" w:hAnsi="Times New Roman" w:cs="Tahoma"/>
          <w:kern w:val="28"/>
          <w:sz w:val="28"/>
          <w:szCs w:val="28"/>
          <w:u w:color="000000"/>
          <w:lang w:eastAsia="en-US"/>
        </w:rPr>
        <w:t>24.1 и ст. 24.3 настоящей главы, все оставшиеся на Арене</w:t>
      </w:r>
      <w:r w:rsidRPr="005249A6">
        <w:rPr>
          <w:rFonts w:ascii="Times New Roman" w:hAnsi="Times New Roman" w:cs="Tahoma"/>
          <w:kern w:val="28"/>
          <w:sz w:val="28"/>
          <w:szCs w:val="28"/>
          <w:u w:color="000000"/>
          <w:lang w:eastAsia="en-US"/>
        </w:rPr>
        <w:br/>
        <w:t>персонажи этой команды обязаны незамедлительно прекратить играть, игроки – остановить своих персонажей и сообщить о готовности переигровки техническому судье соревнования.</w:t>
      </w:r>
    </w:p>
    <w:p w:rsidR="000D2964" w:rsidRPr="009F7F68" w:rsidRDefault="005249A6" w:rsidP="000D2964">
      <w:pPr>
        <w:spacing w:before="240" w:after="120" w:line="240" w:lineRule="auto"/>
        <w:ind w:left="992" w:hanging="992"/>
        <w:jc w:val="both"/>
        <w:outlineLvl w:val="0"/>
        <w:rPr>
          <w:rFonts w:ascii="Times New Roman" w:hAnsi="Times New Roman"/>
          <w:sz w:val="28"/>
          <w:szCs w:val="28"/>
        </w:rPr>
      </w:pPr>
      <w:r w:rsidRPr="005249A6">
        <w:rPr>
          <w:rFonts w:ascii="Times New Roman" w:hAnsi="Times New Roman" w:cs="Tahoma"/>
          <w:b/>
          <w:kern w:val="28"/>
          <w:sz w:val="28"/>
          <w:szCs w:val="28"/>
          <w:u w:color="000000"/>
          <w:lang w:eastAsia="en-US"/>
        </w:rPr>
        <w:lastRenderedPageBreak/>
        <w:t>24.5.</w:t>
      </w:r>
      <w:r w:rsidRPr="005249A6">
        <w:rPr>
          <w:rFonts w:ascii="Times New Roman" w:hAnsi="Times New Roman" w:cs="Tahoma"/>
          <w:kern w:val="28"/>
          <w:sz w:val="28"/>
          <w:szCs w:val="28"/>
          <w:u w:color="000000"/>
          <w:lang w:eastAsia="en-US"/>
        </w:rPr>
        <w:t>      </w:t>
      </w:r>
      <w:r w:rsidR="000D2964" w:rsidRPr="009F7F68">
        <w:rPr>
          <w:rFonts w:ascii="Times New Roman" w:hAnsi="Times New Roman"/>
          <w:sz w:val="28"/>
          <w:szCs w:val="28"/>
        </w:rPr>
        <w:t xml:space="preserve">При необходимости переигровки Матч запускается заново и доигрывается оставшееся время, которое определяется следующим образом: </w:t>
      </w:r>
      <w:r w:rsidR="000D2964" w:rsidRPr="009F7F68">
        <w:rPr>
          <w:rFonts w:ascii="Times New Roman" w:hAnsi="Times New Roman"/>
          <w:sz w:val="28"/>
          <w:szCs w:val="28"/>
        </w:rPr>
        <w:br/>
        <w:t>20 минут игрового времени минус сыгранное время на момент Дисконнекта.</w:t>
      </w:r>
    </w:p>
    <w:p w:rsidR="000D2964" w:rsidRPr="005249A6" w:rsidRDefault="000D2964" w:rsidP="000D2964">
      <w:pPr>
        <w:spacing w:before="240" w:after="120" w:line="240" w:lineRule="auto"/>
        <w:ind w:left="992" w:hanging="992"/>
        <w:jc w:val="both"/>
        <w:outlineLvl w:val="0"/>
        <w:rPr>
          <w:rFonts w:ascii="Times New Roman" w:hAnsi="Times New Roman"/>
          <w:sz w:val="28"/>
          <w:szCs w:val="28"/>
          <w:lang w:eastAsia="en-US"/>
        </w:rPr>
      </w:pPr>
      <w:r w:rsidRPr="009F7F68">
        <w:rPr>
          <w:rFonts w:ascii="Times New Roman" w:hAnsi="Times New Roman" w:cs="Tahoma"/>
          <w:b/>
          <w:kern w:val="28"/>
          <w:sz w:val="28"/>
          <w:szCs w:val="28"/>
          <w:u w:color="000000"/>
          <w:lang w:eastAsia="en-US"/>
        </w:rPr>
        <w:t>24.6</w:t>
      </w:r>
      <w:r w:rsidRPr="009F7F68">
        <w:rPr>
          <w:rFonts w:ascii="Times New Roman" w:hAnsi="Times New Roman"/>
          <w:b/>
          <w:kern w:val="28"/>
          <w:sz w:val="28"/>
          <w:szCs w:val="28"/>
          <w:u w:color="000000"/>
          <w:lang w:eastAsia="en-US"/>
        </w:rPr>
        <w:t>.</w:t>
      </w:r>
      <w:r w:rsidRPr="009F7F68">
        <w:rPr>
          <w:rFonts w:ascii="Times New Roman" w:hAnsi="Times New Roman"/>
          <w:kern w:val="28"/>
          <w:sz w:val="28"/>
          <w:szCs w:val="28"/>
          <w:u w:color="000000"/>
          <w:lang w:eastAsia="en-US"/>
        </w:rPr>
        <w:t>      </w:t>
      </w:r>
      <w:r w:rsidRPr="009F7F68">
        <w:rPr>
          <w:rFonts w:ascii="Times New Roman" w:hAnsi="Times New Roman"/>
          <w:sz w:val="28"/>
          <w:szCs w:val="28"/>
        </w:rPr>
        <w:t>Время ожидания Команды Pro-Am после Дисконнекта – не более 10 минут, по истечении этого времени отсутствующей Команде может быть присуждено Техническое поражение в Матче.</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b/>
          <w:bCs/>
          <w:kern w:val="28"/>
          <w:sz w:val="28"/>
          <w:szCs w:val="28"/>
          <w:lang w:eastAsia="en-US"/>
        </w:rPr>
        <w:t>Действия</w:t>
      </w:r>
      <w:r w:rsidRPr="005249A6">
        <w:rPr>
          <w:rFonts w:ascii="Times New Roman" w:hAnsi="Times New Roman" w:cs="Tahoma"/>
          <w:b/>
          <w:bCs/>
          <w:kern w:val="28"/>
          <w:sz w:val="28"/>
          <w:szCs w:val="28"/>
          <w:lang w:eastAsia="en-US"/>
        </w:rPr>
        <w:t xml:space="preserve"> в случае дисконнекта или вынужденной остановки игры</w:t>
      </w:r>
      <w:r w:rsidRPr="005249A6">
        <w:rPr>
          <w:rFonts w:ascii="Times New Roman" w:hAnsi="Times New Roman" w:cs="Tahoma"/>
          <w:b/>
          <w:bCs/>
          <w:kern w:val="28"/>
          <w:sz w:val="28"/>
          <w:szCs w:val="28"/>
          <w:lang w:eastAsia="en-US"/>
        </w:rPr>
        <w:br/>
        <w:t>в формате 3х3</w:t>
      </w:r>
    </w:p>
    <w:p w:rsidR="005249A6" w:rsidRPr="005249A6" w:rsidRDefault="005249A6" w:rsidP="005249A6">
      <w:pPr>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cs="Tahoma"/>
          <w:b/>
          <w:kern w:val="28"/>
          <w:sz w:val="28"/>
          <w:szCs w:val="28"/>
          <w:u w:color="000000"/>
          <w:lang w:eastAsia="en-US"/>
        </w:rPr>
        <w:t>25.1.</w:t>
      </w:r>
      <w:r w:rsidRPr="005249A6">
        <w:rPr>
          <w:rFonts w:ascii="Times New Roman" w:hAnsi="Times New Roman" w:cs="Tahoma"/>
          <w:kern w:val="28"/>
          <w:sz w:val="28"/>
          <w:szCs w:val="28"/>
          <w:u w:color="000000"/>
          <w:lang w:eastAsia="en-US"/>
        </w:rPr>
        <w:t>      В случае дисконнекта одного игрока одной из команд команда,</w:t>
      </w:r>
      <w:r w:rsidRPr="005249A6">
        <w:rPr>
          <w:rFonts w:ascii="Times New Roman" w:hAnsi="Times New Roman" w:cs="Tahoma"/>
          <w:kern w:val="28"/>
          <w:sz w:val="28"/>
          <w:szCs w:val="28"/>
          <w:u w:color="000000"/>
          <w:lang w:eastAsia="en-US"/>
        </w:rPr>
        <w:br/>
        <w:t>у которой произошел дисконнект одного игрока, может продолжить игру</w:t>
      </w:r>
      <w:r w:rsidRPr="005249A6">
        <w:rPr>
          <w:rFonts w:ascii="Times New Roman" w:hAnsi="Times New Roman" w:cs="Tahoma"/>
          <w:kern w:val="28"/>
          <w:sz w:val="28"/>
          <w:szCs w:val="28"/>
          <w:u w:color="000000"/>
          <w:lang w:eastAsia="en-US"/>
        </w:rPr>
        <w:br/>
        <w:t>с одним ботом на свое усмотрение.</w:t>
      </w:r>
    </w:p>
    <w:p w:rsidR="005249A6" w:rsidRPr="005249A6" w:rsidRDefault="005249A6" w:rsidP="005249A6">
      <w:pPr>
        <w:spacing w:before="240" w:after="120" w:line="240" w:lineRule="auto"/>
        <w:ind w:left="992" w:hanging="992"/>
        <w:jc w:val="both"/>
        <w:outlineLvl w:val="0"/>
        <w:rPr>
          <w:rFonts w:ascii="Times New Roman" w:hAnsi="Times New Roman" w:cs="Tahoma"/>
          <w:b/>
          <w:bCs/>
          <w:kern w:val="28"/>
          <w:sz w:val="28"/>
          <w:szCs w:val="28"/>
          <w:lang w:eastAsia="en-US"/>
        </w:rPr>
      </w:pPr>
      <w:r w:rsidRPr="005249A6">
        <w:rPr>
          <w:rFonts w:ascii="Times New Roman" w:hAnsi="Times New Roman" w:cs="Tahoma"/>
          <w:b/>
          <w:kern w:val="28"/>
          <w:sz w:val="28"/>
          <w:szCs w:val="28"/>
          <w:u w:color="000000"/>
          <w:lang w:eastAsia="en-US"/>
        </w:rPr>
        <w:t>25.2.</w:t>
      </w:r>
      <w:r w:rsidRPr="005249A6">
        <w:rPr>
          <w:rFonts w:ascii="Times New Roman" w:hAnsi="Times New Roman" w:cs="Tahoma"/>
          <w:kern w:val="28"/>
          <w:sz w:val="28"/>
          <w:szCs w:val="28"/>
          <w:u w:color="000000"/>
          <w:lang w:eastAsia="en-US"/>
        </w:rPr>
        <w:t>     Если команда, у которой произошел дисконнект одного игрока, не желает продолжать игру с ботом, то действует правило ст. 28 настоящей главы.</w:t>
      </w:r>
    </w:p>
    <w:p w:rsidR="005249A6" w:rsidRPr="005249A6" w:rsidRDefault="005249A6" w:rsidP="005249A6">
      <w:pPr>
        <w:spacing w:before="240" w:after="120" w:line="240" w:lineRule="auto"/>
        <w:ind w:left="992" w:hanging="992"/>
        <w:jc w:val="both"/>
        <w:outlineLvl w:val="0"/>
        <w:rPr>
          <w:rFonts w:ascii="Times New Roman" w:hAnsi="Times New Roman" w:cs="Tahoma"/>
          <w:b/>
          <w:bCs/>
          <w:kern w:val="28"/>
          <w:sz w:val="28"/>
          <w:szCs w:val="28"/>
          <w:lang w:eastAsia="en-US"/>
        </w:rPr>
      </w:pPr>
      <w:r w:rsidRPr="005249A6">
        <w:rPr>
          <w:rFonts w:ascii="Times New Roman" w:hAnsi="Times New Roman" w:cs="Tahoma"/>
          <w:b/>
          <w:kern w:val="28"/>
          <w:sz w:val="28"/>
          <w:szCs w:val="28"/>
          <w:u w:color="000000"/>
          <w:lang w:eastAsia="en-US"/>
        </w:rPr>
        <w:t>25.3.</w:t>
      </w:r>
      <w:r w:rsidRPr="005249A6">
        <w:rPr>
          <w:rFonts w:ascii="Times New Roman" w:hAnsi="Times New Roman" w:cs="Tahoma"/>
          <w:kern w:val="28"/>
          <w:sz w:val="28"/>
          <w:szCs w:val="28"/>
          <w:u w:color="000000"/>
          <w:lang w:eastAsia="en-US"/>
        </w:rPr>
        <w:t>      В случае если дисконнект произошел у двух и более игроков одной команды, то правило ст. 28 настоящей главы действует в принудительном порядке.</w:t>
      </w:r>
    </w:p>
    <w:p w:rsidR="005249A6" w:rsidRPr="005249A6" w:rsidRDefault="005249A6" w:rsidP="005249A6">
      <w:pPr>
        <w:spacing w:before="240" w:after="120" w:line="240" w:lineRule="auto"/>
        <w:ind w:left="992" w:hanging="992"/>
        <w:jc w:val="both"/>
        <w:outlineLvl w:val="0"/>
        <w:rPr>
          <w:rFonts w:ascii="Times New Roman" w:hAnsi="Times New Roman" w:cs="Tahoma"/>
          <w:b/>
          <w:bCs/>
          <w:kern w:val="28"/>
          <w:sz w:val="28"/>
          <w:szCs w:val="28"/>
          <w:lang w:eastAsia="en-US"/>
        </w:rPr>
      </w:pPr>
      <w:r w:rsidRPr="005249A6">
        <w:rPr>
          <w:rFonts w:ascii="Times New Roman" w:hAnsi="Times New Roman" w:cs="Tahoma"/>
          <w:b/>
          <w:kern w:val="28"/>
          <w:sz w:val="28"/>
          <w:szCs w:val="28"/>
          <w:u w:color="000000"/>
          <w:lang w:eastAsia="en-US"/>
        </w:rPr>
        <w:t>25.4.</w:t>
      </w:r>
      <w:r w:rsidRPr="005249A6">
        <w:rPr>
          <w:rFonts w:ascii="Times New Roman" w:hAnsi="Times New Roman" w:cs="Tahoma"/>
          <w:kern w:val="28"/>
          <w:sz w:val="28"/>
          <w:szCs w:val="28"/>
          <w:u w:color="000000"/>
          <w:lang w:eastAsia="en-US"/>
        </w:rPr>
        <w:t>      При дисконнекте все статистические показатели обеих команд сохраняются.</w:t>
      </w:r>
    </w:p>
    <w:p w:rsidR="005249A6" w:rsidRPr="005249A6" w:rsidRDefault="005249A6" w:rsidP="005249A6">
      <w:pPr>
        <w:spacing w:before="240" w:after="120" w:line="240" w:lineRule="auto"/>
        <w:ind w:left="992" w:hanging="992"/>
        <w:jc w:val="both"/>
        <w:outlineLvl w:val="0"/>
        <w:rPr>
          <w:rFonts w:ascii="Times New Roman" w:hAnsi="Times New Roman" w:cs="Tahoma"/>
          <w:b/>
          <w:bCs/>
          <w:kern w:val="28"/>
          <w:sz w:val="28"/>
          <w:szCs w:val="28"/>
          <w:lang w:eastAsia="en-US"/>
        </w:rPr>
      </w:pPr>
      <w:r w:rsidRPr="005249A6">
        <w:rPr>
          <w:rFonts w:ascii="Times New Roman" w:hAnsi="Times New Roman" w:cs="Tahoma"/>
          <w:b/>
          <w:kern w:val="28"/>
          <w:sz w:val="28"/>
          <w:szCs w:val="28"/>
          <w:u w:color="000000"/>
          <w:lang w:eastAsia="en-US"/>
        </w:rPr>
        <w:t>25.5.</w:t>
      </w:r>
      <w:r w:rsidRPr="005249A6">
        <w:rPr>
          <w:rFonts w:ascii="Times New Roman" w:hAnsi="Times New Roman" w:cs="Tahoma"/>
          <w:kern w:val="28"/>
          <w:sz w:val="28"/>
          <w:szCs w:val="28"/>
          <w:u w:color="000000"/>
          <w:lang w:eastAsia="en-US"/>
        </w:rPr>
        <w:t>      В случае если команде требуется переигровка согласно правилам</w:t>
      </w:r>
      <w:r w:rsidRPr="005249A6">
        <w:rPr>
          <w:rFonts w:ascii="Times New Roman" w:hAnsi="Times New Roman" w:cs="Tahoma"/>
          <w:kern w:val="28"/>
          <w:sz w:val="28"/>
          <w:szCs w:val="28"/>
          <w:u w:color="000000"/>
          <w:lang w:eastAsia="en-US"/>
        </w:rPr>
        <w:br/>
        <w:t>в ст.</w:t>
      </w:r>
      <w:r w:rsidRPr="005249A6">
        <w:rPr>
          <w:rFonts w:ascii="Times New Roman" w:hAnsi="Times New Roman" w:cs="Tahoma"/>
          <w:kern w:val="28"/>
          <w:sz w:val="28"/>
          <w:szCs w:val="28"/>
          <w:u w:color="000000"/>
          <w:lang w:val="en-GB" w:eastAsia="en-US"/>
        </w:rPr>
        <w:t> </w:t>
      </w:r>
      <w:r w:rsidRPr="005249A6">
        <w:rPr>
          <w:rFonts w:ascii="Times New Roman" w:hAnsi="Times New Roman" w:cs="Tahoma"/>
          <w:kern w:val="28"/>
          <w:sz w:val="28"/>
          <w:szCs w:val="28"/>
          <w:u w:color="000000"/>
          <w:lang w:eastAsia="en-US"/>
        </w:rPr>
        <w:t>25.1 и ст. 25.3 настоящей главы, все оставшиеся на Арене</w:t>
      </w:r>
      <w:r w:rsidRPr="005249A6">
        <w:rPr>
          <w:rFonts w:ascii="Times New Roman" w:hAnsi="Times New Roman" w:cs="Tahoma"/>
          <w:kern w:val="28"/>
          <w:sz w:val="28"/>
          <w:szCs w:val="28"/>
          <w:u w:color="000000"/>
          <w:lang w:eastAsia="en-US"/>
        </w:rPr>
        <w:br/>
        <w:t>персонажи этой команды обязаны незамедлительно прекратить играть, игроки – остановить своих персонажей и сообщить о готовности переигровки техническому судье соревнования.</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b/>
          <w:bCs/>
          <w:kern w:val="28"/>
          <w:sz w:val="28"/>
          <w:szCs w:val="28"/>
          <w:lang w:eastAsia="en-US"/>
        </w:rPr>
        <w:t>Действия</w:t>
      </w:r>
      <w:r w:rsidRPr="005249A6">
        <w:rPr>
          <w:rFonts w:ascii="Times New Roman" w:hAnsi="Times New Roman" w:cs="Tahoma"/>
          <w:b/>
          <w:bCs/>
          <w:kern w:val="28"/>
          <w:sz w:val="28"/>
          <w:szCs w:val="28"/>
          <w:lang w:eastAsia="en-US"/>
        </w:rPr>
        <w:t xml:space="preserve"> в случае дисконнекта или вынужденной остановки игры</w:t>
      </w:r>
      <w:r w:rsidRPr="005249A6">
        <w:rPr>
          <w:rFonts w:ascii="Times New Roman" w:hAnsi="Times New Roman" w:cs="Tahoma"/>
          <w:b/>
          <w:bCs/>
          <w:kern w:val="28"/>
          <w:sz w:val="28"/>
          <w:szCs w:val="28"/>
          <w:lang w:eastAsia="en-US"/>
        </w:rPr>
        <w:br/>
        <w:t>в формате 1х1</w:t>
      </w:r>
    </w:p>
    <w:p w:rsidR="005249A6" w:rsidRPr="005249A6" w:rsidRDefault="005249A6" w:rsidP="005249A6">
      <w:pPr>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cs="Tahoma"/>
          <w:b/>
          <w:kern w:val="28"/>
          <w:sz w:val="28"/>
          <w:szCs w:val="28"/>
          <w:u w:color="000000"/>
          <w:lang w:eastAsia="en-US"/>
        </w:rPr>
        <w:t>26.1.</w:t>
      </w:r>
      <w:r w:rsidRPr="005249A6">
        <w:rPr>
          <w:rFonts w:ascii="Times New Roman" w:hAnsi="Times New Roman" w:cs="Tahoma"/>
          <w:kern w:val="28"/>
          <w:sz w:val="28"/>
          <w:szCs w:val="28"/>
          <w:u w:color="000000"/>
          <w:lang w:eastAsia="en-US"/>
        </w:rPr>
        <w:t>      В случае дисконнекта любого участника правило ст. 29 настоящей главы действует в принудительном порядке.</w:t>
      </w:r>
    </w:p>
    <w:p w:rsidR="000D2964" w:rsidRDefault="005249A6" w:rsidP="000D2964">
      <w:pPr>
        <w:spacing w:before="240" w:after="120" w:line="240" w:lineRule="auto"/>
        <w:ind w:left="992" w:hanging="992"/>
        <w:jc w:val="both"/>
        <w:outlineLvl w:val="0"/>
        <w:rPr>
          <w:rFonts w:ascii="Times New Roman" w:hAnsi="Times New Roman"/>
          <w:color w:val="FF0000"/>
          <w:sz w:val="28"/>
          <w:szCs w:val="28"/>
          <w:u w:color="000000"/>
          <w14:textOutline w14:w="12700" w14:cap="flat" w14:cmpd="sng" w14:algn="ctr">
            <w14:noFill/>
            <w14:prstDash w14:val="solid"/>
            <w14:miter w14:lim="400000"/>
          </w14:textOutline>
        </w:rPr>
      </w:pPr>
      <w:r w:rsidRPr="005249A6">
        <w:rPr>
          <w:rFonts w:ascii="Times New Roman" w:hAnsi="Times New Roman" w:cs="Tahoma"/>
          <w:b/>
          <w:kern w:val="28"/>
          <w:sz w:val="28"/>
          <w:szCs w:val="28"/>
          <w:u w:color="000000"/>
          <w:lang w:eastAsia="en-US"/>
        </w:rPr>
        <w:t>26.2.</w:t>
      </w:r>
      <w:r w:rsidRPr="005249A6">
        <w:rPr>
          <w:rFonts w:ascii="Times New Roman" w:hAnsi="Times New Roman" w:cs="Tahoma"/>
          <w:kern w:val="28"/>
          <w:sz w:val="28"/>
          <w:szCs w:val="28"/>
          <w:u w:color="000000"/>
          <w:lang w:eastAsia="en-US"/>
        </w:rPr>
        <w:t>      </w:t>
      </w:r>
      <w:r w:rsidR="000D2964" w:rsidRPr="009F7F68">
        <w:rPr>
          <w:rFonts w:ascii="Times New Roman" w:hAnsi="Times New Roman"/>
          <w:sz w:val="28"/>
          <w:szCs w:val="28"/>
        </w:rPr>
        <w:t>При необходимости переигровки Матч запускается заново и доигрывается оставшееся время, которое определяется следующим образом: 20 минут игрового времени минус сыгранное время на момент Дисконнекта.</w:t>
      </w:r>
    </w:p>
    <w:p w:rsidR="000D2964" w:rsidRPr="009F7F68" w:rsidRDefault="000D2964" w:rsidP="000D2964">
      <w:pPr>
        <w:spacing w:before="240" w:after="120" w:line="240" w:lineRule="auto"/>
        <w:ind w:left="992" w:hanging="992"/>
        <w:jc w:val="both"/>
        <w:outlineLvl w:val="0"/>
        <w:rPr>
          <w:rFonts w:ascii="Times New Roman" w:hAnsi="Times New Roman"/>
          <w:sz w:val="28"/>
          <w:szCs w:val="28"/>
          <w:u w:color="000000"/>
          <w14:textOutline w14:w="12700" w14:cap="flat" w14:cmpd="sng" w14:algn="ctr">
            <w14:noFill/>
            <w14:prstDash w14:val="solid"/>
            <w14:miter w14:lim="400000"/>
          </w14:textOutline>
        </w:rPr>
      </w:pPr>
      <w:r w:rsidRPr="005249A6">
        <w:rPr>
          <w:rFonts w:ascii="Times New Roman" w:hAnsi="Times New Roman" w:cs="Tahoma"/>
          <w:b/>
          <w:kern w:val="28"/>
          <w:sz w:val="28"/>
          <w:szCs w:val="28"/>
          <w:u w:color="000000"/>
          <w:lang w:eastAsia="en-US"/>
        </w:rPr>
        <w:lastRenderedPageBreak/>
        <w:t>2</w:t>
      </w:r>
      <w:r>
        <w:rPr>
          <w:rFonts w:ascii="Times New Roman" w:hAnsi="Times New Roman" w:cs="Tahoma"/>
          <w:b/>
          <w:kern w:val="28"/>
          <w:sz w:val="28"/>
          <w:szCs w:val="28"/>
          <w:u w:color="000000"/>
          <w:lang w:eastAsia="en-US"/>
        </w:rPr>
        <w:t>6</w:t>
      </w:r>
      <w:r w:rsidRPr="005249A6">
        <w:rPr>
          <w:rFonts w:ascii="Times New Roman" w:hAnsi="Times New Roman" w:cs="Tahoma"/>
          <w:b/>
          <w:kern w:val="28"/>
          <w:sz w:val="28"/>
          <w:szCs w:val="28"/>
          <w:u w:color="000000"/>
          <w:lang w:eastAsia="en-US"/>
        </w:rPr>
        <w:t>.</w:t>
      </w:r>
      <w:r>
        <w:rPr>
          <w:rFonts w:ascii="Times New Roman" w:hAnsi="Times New Roman" w:cs="Tahoma"/>
          <w:b/>
          <w:kern w:val="28"/>
          <w:sz w:val="28"/>
          <w:szCs w:val="28"/>
          <w:u w:color="000000"/>
          <w:lang w:eastAsia="en-US"/>
        </w:rPr>
        <w:t>3</w:t>
      </w:r>
      <w:r w:rsidRPr="009F7F68">
        <w:rPr>
          <w:rFonts w:ascii="Times New Roman" w:hAnsi="Times New Roman"/>
          <w:b/>
          <w:kern w:val="28"/>
          <w:sz w:val="28"/>
          <w:szCs w:val="28"/>
          <w:u w:color="000000"/>
          <w:lang w:eastAsia="en-US"/>
        </w:rPr>
        <w:t>.</w:t>
      </w:r>
      <w:r w:rsidRPr="009F7F68">
        <w:rPr>
          <w:rFonts w:ascii="Times New Roman" w:hAnsi="Times New Roman"/>
          <w:kern w:val="28"/>
          <w:sz w:val="28"/>
          <w:szCs w:val="28"/>
          <w:u w:color="000000"/>
          <w:lang w:eastAsia="en-US"/>
        </w:rPr>
        <w:t>      </w:t>
      </w:r>
      <w:r w:rsidRPr="009F7F68">
        <w:rPr>
          <w:rFonts w:ascii="Times New Roman" w:hAnsi="Times New Roman"/>
          <w:sz w:val="28"/>
          <w:szCs w:val="28"/>
        </w:rPr>
        <w:t>Время ожидания Команды Pro-Am после Дисконнекта – не более 10 минут, по истечении этого времени отсутствующей Команде может быть присуждено Техническое поражение в Матче.</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b/>
          <w:bCs/>
          <w:kern w:val="28"/>
          <w:sz w:val="28"/>
          <w:szCs w:val="28"/>
          <w:lang w:val="en-GB" w:eastAsia="en-US"/>
        </w:rPr>
      </w:pPr>
      <w:r w:rsidRPr="005249A6">
        <w:rPr>
          <w:rFonts w:ascii="Times New Roman" w:hAnsi="Times New Roman"/>
          <w:b/>
          <w:kern w:val="28"/>
          <w:sz w:val="28"/>
          <w:szCs w:val="28"/>
          <w:lang w:eastAsia="en-US"/>
        </w:rPr>
        <w:t>Переигровка в режиме 5х5</w:t>
      </w:r>
    </w:p>
    <w:p w:rsidR="005249A6" w:rsidRPr="005249A6" w:rsidRDefault="005249A6" w:rsidP="005249A6">
      <w:pPr>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27.1.</w:t>
      </w:r>
      <w:r w:rsidRPr="005249A6">
        <w:rPr>
          <w:rFonts w:ascii="Times New Roman" w:hAnsi="Times New Roman" w:cs="Tahoma"/>
          <w:kern w:val="28"/>
          <w:sz w:val="28"/>
          <w:szCs w:val="28"/>
          <w:lang w:eastAsia="en-US"/>
        </w:rPr>
        <w:t>      Победитель матча выявляется путем суммы очков каждой команды до переигровки с очками по ее окончании.</w:t>
      </w:r>
    </w:p>
    <w:p w:rsidR="005249A6" w:rsidRPr="005249A6" w:rsidRDefault="005249A6" w:rsidP="005249A6">
      <w:pPr>
        <w:tabs>
          <w:tab w:val="left" w:pos="0"/>
        </w:tabs>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27.2.</w:t>
      </w:r>
      <w:r w:rsidRPr="005249A6">
        <w:rPr>
          <w:rFonts w:ascii="Times New Roman" w:hAnsi="Times New Roman" w:cs="Tahoma"/>
          <w:kern w:val="28"/>
          <w:sz w:val="28"/>
          <w:szCs w:val="28"/>
          <w:lang w:eastAsia="en-US"/>
        </w:rPr>
        <w:t>      Если сумма набранных очков каждой команды до переигровки и после переигровки равна, то назначается дополнительный матч (овертайм),</w:t>
      </w:r>
      <w:r w:rsidRPr="005249A6">
        <w:rPr>
          <w:rFonts w:ascii="Times New Roman" w:hAnsi="Times New Roman" w:cs="Tahoma"/>
          <w:kern w:val="28"/>
          <w:sz w:val="28"/>
          <w:szCs w:val="28"/>
          <w:lang w:eastAsia="en-US"/>
        </w:rPr>
        <w:br/>
        <w:t>который играется три минуты, для выявления победителя.</w:t>
      </w:r>
    </w:p>
    <w:p w:rsidR="005249A6" w:rsidRPr="005249A6" w:rsidRDefault="005249A6" w:rsidP="005249A6">
      <w:pPr>
        <w:tabs>
          <w:tab w:val="left" w:pos="0"/>
        </w:tabs>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27.3.      </w:t>
      </w:r>
      <w:r w:rsidRPr="005249A6">
        <w:rPr>
          <w:rFonts w:ascii="Times New Roman" w:hAnsi="Times New Roman" w:cs="Tahoma"/>
          <w:kern w:val="28"/>
          <w:sz w:val="28"/>
          <w:szCs w:val="28"/>
          <w:lang w:eastAsia="en-US"/>
        </w:rPr>
        <w:t>Если победитель не выявлен, то назначаются дополнительные три минуты повторно, и так, пока не определится победитель матча.</w:t>
      </w:r>
    </w:p>
    <w:p w:rsidR="005249A6" w:rsidRPr="005249A6" w:rsidRDefault="005249A6" w:rsidP="005249A6">
      <w:pPr>
        <w:tabs>
          <w:tab w:val="left" w:pos="0"/>
        </w:tabs>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27.4.</w:t>
      </w:r>
      <w:r w:rsidRPr="005249A6">
        <w:rPr>
          <w:rFonts w:ascii="Times New Roman" w:hAnsi="Times New Roman" w:cs="Tahoma"/>
          <w:kern w:val="28"/>
          <w:sz w:val="28"/>
          <w:szCs w:val="28"/>
          <w:lang w:eastAsia="en-US"/>
        </w:rPr>
        <w:t>   Все</w:t>
      </w:r>
      <w:r w:rsidRPr="005249A6">
        <w:rPr>
          <w:rFonts w:ascii="Times New Roman" w:hAnsi="Times New Roman"/>
          <w:kern w:val="28"/>
          <w:sz w:val="28"/>
          <w:szCs w:val="28"/>
          <w:lang w:eastAsia="en-US"/>
        </w:rPr>
        <w:t xml:space="preserve"> статистические данные для каждого игрока при переигровке сохраняются и складываются со статистическими данными после переигровки.</w:t>
      </w:r>
    </w:p>
    <w:p w:rsidR="005249A6" w:rsidRPr="005249A6" w:rsidRDefault="005249A6" w:rsidP="005249A6">
      <w:pPr>
        <w:spacing w:before="240" w:after="120" w:line="240" w:lineRule="auto"/>
        <w:ind w:left="993" w:hanging="993"/>
        <w:jc w:val="both"/>
        <w:outlineLvl w:val="0"/>
        <w:rPr>
          <w:rFonts w:ascii="Times New Roman" w:hAnsi="Times New Roman" w:cs="Tahoma"/>
          <w:kern w:val="28"/>
          <w:sz w:val="28"/>
          <w:szCs w:val="28"/>
          <w:lang w:eastAsia="en-US"/>
        </w:rPr>
      </w:pPr>
      <w:r w:rsidRPr="005249A6">
        <w:rPr>
          <w:rFonts w:ascii="Times New Roman" w:hAnsi="Times New Roman"/>
          <w:b/>
          <w:kern w:val="28"/>
          <w:sz w:val="28"/>
          <w:szCs w:val="28"/>
          <w:lang w:eastAsia="en-US"/>
        </w:rPr>
        <w:t>27.5.</w:t>
      </w:r>
      <w:r w:rsidRPr="005249A6">
        <w:rPr>
          <w:rFonts w:ascii="Times New Roman" w:hAnsi="Times New Roman"/>
          <w:kern w:val="28"/>
          <w:sz w:val="28"/>
          <w:szCs w:val="28"/>
          <w:lang w:eastAsia="en-US"/>
        </w:rPr>
        <w:t>      Мяч, забитый в момент дисконнекта игрока, при переигровке засчитывается только по решению главного судьи при рассмотрении видеоповтора момента.</w:t>
      </w:r>
    </w:p>
    <w:p w:rsidR="005249A6" w:rsidRPr="005249A6" w:rsidRDefault="005249A6" w:rsidP="005249A6">
      <w:pPr>
        <w:tabs>
          <w:tab w:val="left" w:pos="0"/>
        </w:tabs>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27.6.</w:t>
      </w:r>
      <w:r w:rsidRPr="005249A6">
        <w:rPr>
          <w:rFonts w:ascii="Times New Roman" w:hAnsi="Times New Roman" w:cs="Tahoma"/>
          <w:kern w:val="28"/>
          <w:sz w:val="28"/>
          <w:szCs w:val="28"/>
          <w:lang w:eastAsia="en-US"/>
        </w:rPr>
        <w:t>      Команды должны оставаться в тех же составах и с теми же персонажами, которые были до переигровки, за исключением особых случаев (массовое или локальное отключение электроэнергии, интернета и т.д.).</w:t>
      </w:r>
      <w:r w:rsidRPr="005249A6">
        <w:rPr>
          <w:rFonts w:ascii="Times New Roman" w:hAnsi="Times New Roman"/>
          <w:kern w:val="28"/>
          <w:sz w:val="28"/>
          <w:szCs w:val="28"/>
          <w:lang w:eastAsia="en-US"/>
        </w:rPr>
        <w:t xml:space="preserve"> Главный судья соревнования оставляет за собой право решать, может ли быть произведена замена игрока или персонажа при переигровке.</w:t>
      </w:r>
    </w:p>
    <w:p w:rsidR="005249A6" w:rsidRPr="005249A6" w:rsidRDefault="005249A6" w:rsidP="005249A6">
      <w:pPr>
        <w:tabs>
          <w:tab w:val="left" w:pos="0"/>
        </w:tabs>
        <w:spacing w:before="240" w:after="120" w:line="240" w:lineRule="auto"/>
        <w:ind w:left="992" w:hanging="992"/>
        <w:jc w:val="both"/>
        <w:outlineLvl w:val="0"/>
        <w:rPr>
          <w:rFonts w:ascii="Times New Roman" w:hAnsi="Times New Roman" w:cs="Tahoma"/>
          <w:b/>
          <w:kern w:val="28"/>
          <w:sz w:val="28"/>
          <w:szCs w:val="28"/>
          <w:lang w:eastAsia="en-US"/>
        </w:rPr>
      </w:pPr>
      <w:r w:rsidRPr="005249A6">
        <w:rPr>
          <w:rFonts w:ascii="Times New Roman" w:hAnsi="Times New Roman" w:cs="Tahoma"/>
          <w:b/>
          <w:kern w:val="28"/>
          <w:sz w:val="28"/>
          <w:szCs w:val="28"/>
          <w:lang w:eastAsia="en-US"/>
        </w:rPr>
        <w:t>27.7.</w:t>
      </w:r>
      <w:r w:rsidRPr="005249A6">
        <w:rPr>
          <w:rFonts w:cs="Tahoma"/>
          <w:kern w:val="28"/>
          <w:sz w:val="24"/>
          <w:szCs w:val="24"/>
          <w:lang w:eastAsia="en-US"/>
        </w:rPr>
        <w:t>       </w:t>
      </w:r>
      <w:r w:rsidRPr="005249A6">
        <w:rPr>
          <w:rFonts w:ascii="Times New Roman" w:hAnsi="Times New Roman" w:cs="Tahoma"/>
          <w:kern w:val="28"/>
          <w:sz w:val="28"/>
          <w:szCs w:val="28"/>
          <w:lang w:eastAsia="en-US"/>
        </w:rPr>
        <w:t>При переигровке индивидуальные фолы каждого игрока суммируются</w:t>
      </w:r>
      <w:r w:rsidRPr="005249A6">
        <w:rPr>
          <w:rFonts w:ascii="Times New Roman" w:hAnsi="Times New Roman" w:cs="Tahoma"/>
          <w:kern w:val="28"/>
          <w:sz w:val="28"/>
          <w:szCs w:val="28"/>
          <w:lang w:eastAsia="en-US"/>
        </w:rPr>
        <w:br/>
        <w:t>с фолами этого матча до переигровки, и при достижении в сумме шестого фола игрок обязан выйти из матча досрочно, а вместо него персонажем будет управлять бот.</w:t>
      </w:r>
    </w:p>
    <w:p w:rsidR="005249A6" w:rsidRPr="005249A6" w:rsidRDefault="005249A6" w:rsidP="005249A6">
      <w:pPr>
        <w:tabs>
          <w:tab w:val="left" w:pos="0"/>
        </w:tabs>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27.8.    </w:t>
      </w:r>
      <w:r w:rsidRPr="005249A6">
        <w:rPr>
          <w:rFonts w:ascii="Times New Roman" w:hAnsi="Times New Roman" w:cs="Tahoma"/>
          <w:kern w:val="28"/>
          <w:sz w:val="28"/>
          <w:szCs w:val="28"/>
          <w:lang w:eastAsia="en-US"/>
        </w:rPr>
        <w:t xml:space="preserve"> В случае если игрок получил шесть фолов или вылет за оценку и его команде понадобилась переигровка согласно ст. 24.1 и ст. 24.3 настоящей главы, он обязан зайти на Арену вместе с командой, дать возможность запустить матч и после свистка виртуального судьи, сигнализирующего</w:t>
      </w:r>
      <w:r w:rsidRPr="005249A6">
        <w:rPr>
          <w:rFonts w:ascii="Times New Roman" w:hAnsi="Times New Roman" w:cs="Tahoma"/>
          <w:kern w:val="28"/>
          <w:sz w:val="28"/>
          <w:szCs w:val="28"/>
          <w:lang w:eastAsia="en-US"/>
        </w:rPr>
        <w:br/>
        <w:t>о начале матча, покинуть Арену досрочно.</w:t>
      </w:r>
    </w:p>
    <w:p w:rsidR="005249A6" w:rsidRPr="005249A6" w:rsidRDefault="005249A6" w:rsidP="005249A6">
      <w:pPr>
        <w:tabs>
          <w:tab w:val="left" w:pos="0"/>
        </w:tabs>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27.9.</w:t>
      </w:r>
      <w:r w:rsidRPr="005249A6">
        <w:rPr>
          <w:rFonts w:ascii="Times New Roman" w:hAnsi="Times New Roman" w:cs="Tahoma"/>
          <w:kern w:val="28"/>
          <w:sz w:val="28"/>
          <w:szCs w:val="28"/>
          <w:lang w:eastAsia="en-US"/>
        </w:rPr>
        <w:t>    Если два и более игроков одной команды при переигровке получили</w:t>
      </w:r>
      <w:r w:rsidRPr="005249A6">
        <w:rPr>
          <w:rFonts w:ascii="Times New Roman" w:hAnsi="Times New Roman" w:cs="Tahoma"/>
          <w:kern w:val="28"/>
          <w:sz w:val="28"/>
          <w:szCs w:val="28"/>
          <w:lang w:eastAsia="en-US"/>
        </w:rPr>
        <w:br/>
        <w:t xml:space="preserve">по шесть фолов, включая фолы в этом матче до переигровки, то такой </w:t>
      </w:r>
      <w:r w:rsidRPr="005249A6">
        <w:rPr>
          <w:rFonts w:ascii="Times New Roman" w:hAnsi="Times New Roman" w:cs="Tahoma"/>
          <w:kern w:val="28"/>
          <w:sz w:val="28"/>
          <w:szCs w:val="28"/>
          <w:lang w:eastAsia="en-US"/>
        </w:rPr>
        <w:lastRenderedPageBreak/>
        <w:t xml:space="preserve">команде присуждается техническое поражение со счетом 0 </w:t>
      </w:r>
      <w:r w:rsidRPr="005249A6">
        <w:rPr>
          <w:rFonts w:ascii="Times New Roman" w:hAnsi="Times New Roman" w:cs="Tahoma"/>
          <w:kern w:val="28"/>
          <w:sz w:val="28"/>
          <w:szCs w:val="28"/>
          <w:u w:color="000000"/>
          <w:lang w:eastAsia="en-US"/>
        </w:rPr>
        <w:t>– 2</w:t>
      </w:r>
      <w:r w:rsidRPr="005249A6">
        <w:rPr>
          <w:rFonts w:ascii="Times New Roman" w:hAnsi="Times New Roman" w:cs="Tahoma"/>
          <w:kern w:val="28"/>
          <w:sz w:val="28"/>
          <w:szCs w:val="28"/>
          <w:lang w:eastAsia="en-US"/>
        </w:rPr>
        <w:t>0,</w:t>
      </w:r>
      <w:r w:rsidRPr="005249A6">
        <w:rPr>
          <w:rFonts w:ascii="Times New Roman" w:hAnsi="Times New Roman" w:cs="Tahoma"/>
          <w:kern w:val="28"/>
          <w:sz w:val="28"/>
          <w:szCs w:val="28"/>
          <w:lang w:eastAsia="en-US"/>
        </w:rPr>
        <w:br/>
        <w:t>при этом индивидуальная статистика игроков этой команды обнуляется.</w:t>
      </w:r>
    </w:p>
    <w:p w:rsidR="005249A6" w:rsidRPr="005249A6" w:rsidRDefault="005249A6" w:rsidP="005249A6">
      <w:pPr>
        <w:tabs>
          <w:tab w:val="left" w:pos="0"/>
        </w:tabs>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27.10.</w:t>
      </w:r>
      <w:r w:rsidRPr="005249A6">
        <w:rPr>
          <w:rFonts w:ascii="Times New Roman" w:hAnsi="Times New Roman" w:cs="Tahoma"/>
          <w:kern w:val="28"/>
          <w:sz w:val="28"/>
          <w:szCs w:val="28"/>
          <w:lang w:eastAsia="en-US"/>
        </w:rPr>
        <w:t>    Если</w:t>
      </w:r>
      <w:r w:rsidRPr="005249A6">
        <w:rPr>
          <w:rFonts w:ascii="Times New Roman" w:hAnsi="Times New Roman" w:cs="Tahoma"/>
          <w:kern w:val="28"/>
          <w:sz w:val="28"/>
          <w:szCs w:val="28"/>
          <w:u w:color="000000"/>
          <w:lang w:eastAsia="en-US"/>
        </w:rPr>
        <w:t xml:space="preserve"> дисконнект двух и более игроков произошел у одной и той же команды при переигровке, то команда может получить техническое поражение со счетом 20 – 0 без сохранения статистики.</w:t>
      </w:r>
    </w:p>
    <w:p w:rsidR="005249A6" w:rsidRPr="005249A6" w:rsidRDefault="005249A6" w:rsidP="005249A6">
      <w:pPr>
        <w:tabs>
          <w:tab w:val="left" w:pos="0"/>
        </w:tabs>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u w:color="000000"/>
          <w:lang w:eastAsia="en-US"/>
        </w:rPr>
        <w:t>27.11.</w:t>
      </w:r>
      <w:r w:rsidRPr="005249A6">
        <w:rPr>
          <w:rFonts w:ascii="Times New Roman" w:hAnsi="Times New Roman" w:cs="Tahoma"/>
          <w:kern w:val="28"/>
          <w:sz w:val="28"/>
          <w:szCs w:val="28"/>
          <w:u w:color="000000"/>
          <w:lang w:eastAsia="en-US"/>
        </w:rPr>
        <w:t>    Если один или несколько игроков команды отказываются от переигровки, то их команде присуждается поражение со счетом 0 – 20.</w:t>
      </w:r>
    </w:p>
    <w:p w:rsidR="005249A6" w:rsidRPr="005249A6" w:rsidRDefault="005249A6" w:rsidP="005249A6">
      <w:pPr>
        <w:tabs>
          <w:tab w:val="left" w:pos="0"/>
          <w:tab w:val="num" w:pos="992"/>
          <w:tab w:val="num" w:pos="1800"/>
        </w:tabs>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u w:color="000000"/>
          <w:lang w:eastAsia="en-US"/>
        </w:rPr>
        <w:t>27.12.</w:t>
      </w:r>
      <w:r w:rsidRPr="005249A6">
        <w:rPr>
          <w:rFonts w:ascii="Times New Roman" w:hAnsi="Times New Roman" w:cs="Tahoma"/>
          <w:kern w:val="28"/>
          <w:sz w:val="28"/>
          <w:szCs w:val="28"/>
          <w:u w:color="000000"/>
          <w:lang w:eastAsia="en-US"/>
        </w:rPr>
        <w:t>    Каждой команде необходимо сделать несколько скриншотов финальной статистики матча, скриншот статистики в момент остановки матча и скриншот статистики по окончании переигровки, а также скриншот статистики каждого дополнительно назначенного времени.</w:t>
      </w:r>
    </w:p>
    <w:p w:rsidR="005249A6" w:rsidRPr="005249A6" w:rsidRDefault="005249A6" w:rsidP="005249A6">
      <w:pPr>
        <w:tabs>
          <w:tab w:val="left" w:pos="0"/>
          <w:tab w:val="num" w:pos="992"/>
          <w:tab w:val="num" w:pos="1800"/>
        </w:tabs>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27.13.</w:t>
      </w:r>
      <w:r w:rsidRPr="005249A6">
        <w:rPr>
          <w:rFonts w:ascii="Times New Roman" w:hAnsi="Times New Roman" w:cs="Tahoma"/>
          <w:kern w:val="28"/>
          <w:sz w:val="28"/>
          <w:szCs w:val="28"/>
          <w:lang w:eastAsia="en-US"/>
        </w:rPr>
        <w:t>    Направить</w:t>
      </w:r>
      <w:r w:rsidRPr="005249A6">
        <w:rPr>
          <w:rFonts w:ascii="Times New Roman" w:hAnsi="Times New Roman" w:cs="Tahoma"/>
          <w:kern w:val="28"/>
          <w:sz w:val="28"/>
          <w:szCs w:val="28"/>
          <w:u w:color="000000"/>
          <w:lang w:eastAsia="en-US"/>
        </w:rPr>
        <w:t xml:space="preserve"> скриншоты необходимо техническому судье соревнования посредством электронной почты либо мессенджера используемой платформы соревнования.</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cs="Tahoma"/>
          <w:b/>
          <w:bCs/>
          <w:kern w:val="28"/>
          <w:sz w:val="28"/>
          <w:szCs w:val="28"/>
          <w:lang w:eastAsia="en-US"/>
        </w:rPr>
        <w:lastRenderedPageBreak/>
        <w:t>Переигровка в режиме 3х3</w:t>
      </w:r>
    </w:p>
    <w:p w:rsidR="005249A6" w:rsidRPr="005249A6" w:rsidRDefault="005249A6" w:rsidP="005249A6">
      <w:pPr>
        <w:keepNext/>
        <w:tabs>
          <w:tab w:val="left" w:pos="992"/>
          <w:tab w:val="num" w:pos="1800"/>
        </w:tabs>
        <w:spacing w:before="240" w:after="120" w:line="240" w:lineRule="auto"/>
        <w:ind w:left="993" w:hanging="993"/>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28.1.</w:t>
      </w:r>
      <w:r w:rsidRPr="005249A6">
        <w:rPr>
          <w:rFonts w:ascii="Times New Roman" w:hAnsi="Times New Roman" w:cs="Tahoma"/>
          <w:kern w:val="28"/>
          <w:sz w:val="28"/>
          <w:szCs w:val="28"/>
          <w:lang w:eastAsia="en-US"/>
        </w:rPr>
        <w:t>      Победитель матча выявляется путем суммы очков каждой команды до переигровки с очками по ее окончании.</w:t>
      </w:r>
    </w:p>
    <w:p w:rsidR="005249A6" w:rsidRPr="005249A6" w:rsidRDefault="005249A6" w:rsidP="005249A6">
      <w:pPr>
        <w:keepNext/>
        <w:tabs>
          <w:tab w:val="left" w:pos="992"/>
          <w:tab w:val="num" w:pos="1800"/>
        </w:tabs>
        <w:spacing w:before="240" w:after="120" w:line="240" w:lineRule="auto"/>
        <w:ind w:left="993" w:hanging="993"/>
        <w:jc w:val="both"/>
        <w:outlineLvl w:val="0"/>
        <w:rPr>
          <w:rFonts w:ascii="Times New Roman" w:hAnsi="Times New Roman"/>
          <w:kern w:val="28"/>
          <w:sz w:val="28"/>
          <w:szCs w:val="28"/>
          <w:lang w:eastAsia="en-US"/>
        </w:rPr>
      </w:pPr>
      <w:r w:rsidRPr="005249A6">
        <w:rPr>
          <w:rFonts w:ascii="Times New Roman" w:hAnsi="Times New Roman" w:cs="Tahoma"/>
          <w:b/>
          <w:kern w:val="28"/>
          <w:sz w:val="28"/>
          <w:szCs w:val="28"/>
          <w:lang w:eastAsia="en-US"/>
        </w:rPr>
        <w:t>28.2.</w:t>
      </w:r>
      <w:r w:rsidRPr="005249A6">
        <w:rPr>
          <w:rFonts w:ascii="Times New Roman" w:hAnsi="Times New Roman" w:cs="Tahoma"/>
          <w:kern w:val="28"/>
          <w:sz w:val="28"/>
          <w:szCs w:val="28"/>
          <w:lang w:eastAsia="en-US"/>
        </w:rPr>
        <w:t xml:space="preserve">      Команда считается победителем в матче, когда сумма </w:t>
      </w:r>
      <w:r w:rsidRPr="005249A6">
        <w:rPr>
          <w:rFonts w:ascii="Times New Roman" w:hAnsi="Times New Roman"/>
          <w:kern w:val="28"/>
          <w:sz w:val="28"/>
          <w:szCs w:val="28"/>
          <w:lang w:eastAsia="en-US"/>
        </w:rPr>
        <w:t>(матч до переигровки и переигровка)</w:t>
      </w:r>
      <w:r w:rsidRPr="005249A6">
        <w:rPr>
          <w:rFonts w:ascii="Times New Roman" w:hAnsi="Times New Roman" w:cs="Tahoma"/>
          <w:kern w:val="28"/>
          <w:sz w:val="28"/>
          <w:szCs w:val="28"/>
          <w:lang w:eastAsia="en-US"/>
        </w:rPr>
        <w:t xml:space="preserve"> ее очков достигает 21 </w:t>
      </w:r>
      <w:r w:rsidRPr="005249A6">
        <w:rPr>
          <w:rFonts w:ascii="Times New Roman" w:hAnsi="Times New Roman"/>
          <w:kern w:val="28"/>
          <w:sz w:val="28"/>
          <w:szCs w:val="28"/>
          <w:lang w:eastAsia="en-US"/>
        </w:rPr>
        <w:t>с разницей +2 и более от суммы (матч до переигровки и переигровка) очков оппонента.</w:t>
      </w:r>
    </w:p>
    <w:p w:rsidR="005249A6" w:rsidRPr="005249A6" w:rsidRDefault="005249A6" w:rsidP="005249A6">
      <w:pPr>
        <w:keepNext/>
        <w:tabs>
          <w:tab w:val="left" w:pos="992"/>
          <w:tab w:val="num" w:pos="1800"/>
        </w:tabs>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cs="Tahoma"/>
          <w:b/>
          <w:kern w:val="28"/>
          <w:sz w:val="28"/>
          <w:szCs w:val="28"/>
          <w:lang w:eastAsia="en-US"/>
        </w:rPr>
        <w:t>28.3.</w:t>
      </w:r>
      <w:r w:rsidRPr="005249A6">
        <w:rPr>
          <w:rFonts w:ascii="Times New Roman" w:hAnsi="Times New Roman" w:cs="Tahoma"/>
          <w:kern w:val="28"/>
          <w:sz w:val="28"/>
          <w:szCs w:val="28"/>
          <w:lang w:eastAsia="en-US"/>
        </w:rPr>
        <w:t>      Если</w:t>
      </w:r>
      <w:r w:rsidRPr="005249A6">
        <w:rPr>
          <w:rFonts w:ascii="Times New Roman" w:hAnsi="Times New Roman"/>
          <w:b/>
          <w:bCs/>
          <w:kern w:val="28"/>
          <w:sz w:val="28"/>
          <w:szCs w:val="28"/>
          <w:lang w:eastAsia="en-US"/>
        </w:rPr>
        <w:t xml:space="preserve"> </w:t>
      </w:r>
      <w:r w:rsidRPr="005249A6">
        <w:rPr>
          <w:rFonts w:ascii="Times New Roman" w:hAnsi="Times New Roman"/>
          <w:kern w:val="28"/>
          <w:sz w:val="28"/>
          <w:szCs w:val="28"/>
          <w:lang w:eastAsia="en-US"/>
        </w:rPr>
        <w:t>разница очков между командами +1, то матч играется до тех пор, пока одна из команд не наберет в сумме (матч до переигровки и переигровка) 25 очков.</w:t>
      </w:r>
    </w:p>
    <w:p w:rsidR="005249A6" w:rsidRPr="005249A6" w:rsidRDefault="005249A6" w:rsidP="005249A6">
      <w:pPr>
        <w:keepNext/>
        <w:tabs>
          <w:tab w:val="left" w:pos="992"/>
          <w:tab w:val="num" w:pos="1800"/>
        </w:tabs>
        <w:spacing w:before="240" w:after="120" w:line="240" w:lineRule="auto"/>
        <w:ind w:left="993" w:hanging="993"/>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28.4.</w:t>
      </w:r>
      <w:r w:rsidRPr="005249A6">
        <w:rPr>
          <w:rFonts w:ascii="Times New Roman" w:hAnsi="Times New Roman" w:cs="Tahoma"/>
          <w:kern w:val="28"/>
          <w:sz w:val="28"/>
          <w:szCs w:val="28"/>
          <w:lang w:eastAsia="en-US"/>
        </w:rPr>
        <w:t>      Все</w:t>
      </w:r>
      <w:r w:rsidRPr="005249A6">
        <w:rPr>
          <w:rFonts w:ascii="Times New Roman" w:hAnsi="Times New Roman"/>
          <w:kern w:val="28"/>
          <w:sz w:val="28"/>
          <w:szCs w:val="28"/>
          <w:lang w:eastAsia="en-US"/>
        </w:rPr>
        <w:t xml:space="preserve"> статистические данные для каждого игрока при переигровке сохраняются и складываются со статистическими данными после переигровки.</w:t>
      </w:r>
    </w:p>
    <w:p w:rsidR="005249A6" w:rsidRPr="005249A6" w:rsidRDefault="005249A6" w:rsidP="005249A6">
      <w:pPr>
        <w:keepNext/>
        <w:tabs>
          <w:tab w:val="left" w:pos="992"/>
          <w:tab w:val="num" w:pos="1800"/>
        </w:tabs>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cs="Tahoma"/>
          <w:b/>
          <w:kern w:val="28"/>
          <w:sz w:val="28"/>
          <w:szCs w:val="28"/>
          <w:lang w:eastAsia="en-US"/>
        </w:rPr>
        <w:t>28.5.</w:t>
      </w:r>
      <w:r w:rsidRPr="005249A6">
        <w:rPr>
          <w:rFonts w:ascii="Times New Roman" w:hAnsi="Times New Roman" w:cs="Tahoma"/>
          <w:kern w:val="28"/>
          <w:sz w:val="28"/>
          <w:szCs w:val="28"/>
          <w:lang w:eastAsia="en-US"/>
        </w:rPr>
        <w:t>      Мяч</w:t>
      </w:r>
      <w:r w:rsidRPr="005249A6">
        <w:rPr>
          <w:rFonts w:ascii="Times New Roman" w:hAnsi="Times New Roman"/>
          <w:b/>
          <w:bCs/>
          <w:kern w:val="28"/>
          <w:sz w:val="28"/>
          <w:szCs w:val="28"/>
          <w:lang w:eastAsia="en-US"/>
        </w:rPr>
        <w:t xml:space="preserve">, </w:t>
      </w:r>
      <w:r w:rsidRPr="005249A6">
        <w:rPr>
          <w:rFonts w:ascii="Times New Roman" w:hAnsi="Times New Roman"/>
          <w:kern w:val="28"/>
          <w:sz w:val="28"/>
          <w:szCs w:val="28"/>
          <w:lang w:eastAsia="en-US"/>
        </w:rPr>
        <w:t>забитый в момент дисконнекта игрока, при переигровке засчитывается только по решению главного судьи при рассмотрении видеоповтора момента.</w:t>
      </w:r>
    </w:p>
    <w:p w:rsidR="005249A6" w:rsidRPr="005249A6" w:rsidRDefault="005249A6" w:rsidP="005249A6">
      <w:pPr>
        <w:keepNext/>
        <w:tabs>
          <w:tab w:val="num" w:pos="1800"/>
        </w:tabs>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cs="Tahoma"/>
          <w:b/>
          <w:kern w:val="28"/>
          <w:sz w:val="28"/>
          <w:szCs w:val="28"/>
          <w:lang w:eastAsia="en-US"/>
        </w:rPr>
        <w:t>28.6.</w:t>
      </w:r>
      <w:r w:rsidRPr="005249A6">
        <w:rPr>
          <w:rFonts w:ascii="Times New Roman" w:hAnsi="Times New Roman" w:cs="Tahoma"/>
          <w:kern w:val="28"/>
          <w:sz w:val="28"/>
          <w:szCs w:val="28"/>
          <w:lang w:eastAsia="en-US"/>
        </w:rPr>
        <w:t xml:space="preserve">      Команды</w:t>
      </w:r>
      <w:r w:rsidRPr="005249A6">
        <w:rPr>
          <w:rFonts w:ascii="Times New Roman" w:hAnsi="Times New Roman" w:cs="Tahoma"/>
          <w:b/>
          <w:bCs/>
          <w:kern w:val="28"/>
          <w:sz w:val="28"/>
          <w:szCs w:val="28"/>
          <w:lang w:eastAsia="en-US"/>
        </w:rPr>
        <w:t xml:space="preserve"> </w:t>
      </w:r>
      <w:r w:rsidRPr="005249A6">
        <w:rPr>
          <w:rFonts w:ascii="Times New Roman" w:hAnsi="Times New Roman" w:cs="Tahoma"/>
          <w:kern w:val="28"/>
          <w:sz w:val="28"/>
          <w:szCs w:val="28"/>
          <w:lang w:eastAsia="en-US"/>
        </w:rPr>
        <w:t>должны оставаться в тех же составах и с теми же персонажами, которые были до переигровки, за исключением особых случаев (массовое или локальное отключение электроэнергии, интернета и т.д.).</w:t>
      </w:r>
    </w:p>
    <w:p w:rsidR="005249A6" w:rsidRPr="005249A6" w:rsidRDefault="005249A6" w:rsidP="005249A6">
      <w:pPr>
        <w:keepNext/>
        <w:tabs>
          <w:tab w:val="left" w:pos="992"/>
          <w:tab w:val="num" w:pos="1800"/>
        </w:tabs>
        <w:spacing w:before="240" w:after="120" w:line="240" w:lineRule="auto"/>
        <w:ind w:left="993"/>
        <w:jc w:val="both"/>
        <w:outlineLvl w:val="0"/>
        <w:rPr>
          <w:rFonts w:ascii="Times New Roman" w:hAnsi="Times New Roman" w:cs="Tahoma"/>
          <w:kern w:val="28"/>
          <w:sz w:val="28"/>
          <w:szCs w:val="28"/>
          <w:lang w:eastAsia="en-US"/>
        </w:rPr>
      </w:pPr>
      <w:r w:rsidRPr="005249A6">
        <w:rPr>
          <w:rFonts w:ascii="Times New Roman" w:hAnsi="Times New Roman"/>
          <w:kern w:val="28"/>
          <w:sz w:val="28"/>
          <w:szCs w:val="28"/>
          <w:lang w:eastAsia="en-US"/>
        </w:rPr>
        <w:t>Главный судья соревнования оставляет за собой право решать, может ли быть произведена замена игрока или персонажа при переигровке.</w:t>
      </w:r>
    </w:p>
    <w:p w:rsidR="005249A6" w:rsidRPr="005249A6" w:rsidRDefault="005249A6" w:rsidP="005249A6">
      <w:pPr>
        <w:keepNext/>
        <w:tabs>
          <w:tab w:val="left" w:pos="992"/>
          <w:tab w:val="num" w:pos="1800"/>
        </w:tabs>
        <w:spacing w:before="240" w:after="120" w:line="240" w:lineRule="auto"/>
        <w:ind w:left="993" w:hanging="993"/>
        <w:jc w:val="both"/>
        <w:outlineLvl w:val="0"/>
        <w:rPr>
          <w:rFonts w:ascii="Times New Roman" w:hAnsi="Times New Roman" w:cs="Tahoma"/>
          <w:bCs/>
          <w:kern w:val="28"/>
          <w:sz w:val="28"/>
          <w:szCs w:val="28"/>
          <w:lang w:eastAsia="en-US"/>
        </w:rPr>
      </w:pPr>
      <w:r w:rsidRPr="005249A6">
        <w:rPr>
          <w:rFonts w:ascii="Times New Roman" w:hAnsi="Times New Roman" w:cs="Tahoma"/>
          <w:b/>
          <w:kern w:val="28"/>
          <w:sz w:val="28"/>
          <w:szCs w:val="28"/>
          <w:lang w:eastAsia="en-US"/>
        </w:rPr>
        <w:t>28.7.</w:t>
      </w:r>
      <w:r w:rsidRPr="005249A6">
        <w:rPr>
          <w:rFonts w:ascii="Times New Roman" w:hAnsi="Times New Roman" w:cs="Tahoma"/>
          <w:kern w:val="28"/>
          <w:sz w:val="28"/>
          <w:szCs w:val="28"/>
          <w:lang w:eastAsia="en-US"/>
        </w:rPr>
        <w:t>      При</w:t>
      </w:r>
      <w:r w:rsidRPr="005249A6">
        <w:rPr>
          <w:rFonts w:ascii="Times New Roman" w:hAnsi="Times New Roman" w:cs="Tahoma"/>
          <w:bCs/>
          <w:kern w:val="28"/>
          <w:sz w:val="28"/>
          <w:szCs w:val="28"/>
          <w:lang w:eastAsia="en-US"/>
        </w:rPr>
        <w:t xml:space="preserve"> переигровке индивидуальные фолы каждого игрока суммируются</w:t>
      </w:r>
      <w:r w:rsidRPr="005249A6">
        <w:rPr>
          <w:rFonts w:ascii="Times New Roman" w:hAnsi="Times New Roman" w:cs="Tahoma"/>
          <w:bCs/>
          <w:kern w:val="28"/>
          <w:sz w:val="28"/>
          <w:szCs w:val="28"/>
          <w:lang w:eastAsia="en-US"/>
        </w:rPr>
        <w:br/>
        <w:t>с фолами этого матча до переигровки, и при достижении в сумме пятого фола игрок обязан выйти из матча досрочно, а вместо него персонажем будет управлять бот.</w:t>
      </w:r>
    </w:p>
    <w:p w:rsidR="005249A6" w:rsidRPr="005249A6" w:rsidRDefault="005249A6" w:rsidP="005249A6">
      <w:pPr>
        <w:keepNext/>
        <w:tabs>
          <w:tab w:val="left" w:pos="992"/>
          <w:tab w:val="num" w:pos="1800"/>
        </w:tabs>
        <w:spacing w:before="240" w:after="120" w:line="240" w:lineRule="auto"/>
        <w:ind w:left="993" w:hanging="993"/>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28.8.</w:t>
      </w:r>
      <w:r w:rsidRPr="005249A6">
        <w:rPr>
          <w:rFonts w:ascii="Times New Roman" w:hAnsi="Times New Roman" w:cs="Tahoma"/>
          <w:kern w:val="28"/>
          <w:sz w:val="28"/>
          <w:szCs w:val="28"/>
          <w:lang w:eastAsia="en-US"/>
        </w:rPr>
        <w:t>      В случае если игрок получил пять фолов или вылет за оценку и его команде понадобилась переигровка согласно ст. 25.1 и ст. 25.3 настоящей главы, он обязан зайти на Арену вместе с командой, дать возможность запустить матч и после свистка виртуального судьи, сигнализирующего о начале матча, покинуть Арену досрочно.</w:t>
      </w:r>
    </w:p>
    <w:p w:rsidR="005249A6" w:rsidRPr="005249A6" w:rsidRDefault="005249A6" w:rsidP="005249A6">
      <w:pPr>
        <w:keepNext/>
        <w:tabs>
          <w:tab w:val="left" w:pos="992"/>
          <w:tab w:val="num" w:pos="1800"/>
        </w:tabs>
        <w:spacing w:before="240" w:after="120" w:line="240" w:lineRule="auto"/>
        <w:ind w:left="993" w:hanging="993"/>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28.9.</w:t>
      </w:r>
      <w:r w:rsidRPr="005249A6">
        <w:rPr>
          <w:rFonts w:ascii="Times New Roman" w:hAnsi="Times New Roman" w:cs="Tahoma"/>
          <w:kern w:val="28"/>
          <w:sz w:val="28"/>
          <w:szCs w:val="28"/>
          <w:lang w:eastAsia="en-US"/>
        </w:rPr>
        <w:t>      Если два и более игроков одной команды при переигровке получили</w:t>
      </w:r>
      <w:r w:rsidRPr="005249A6">
        <w:rPr>
          <w:rFonts w:ascii="Times New Roman" w:hAnsi="Times New Roman" w:cs="Tahoma"/>
          <w:kern w:val="28"/>
          <w:sz w:val="28"/>
          <w:szCs w:val="28"/>
          <w:lang w:eastAsia="en-US"/>
        </w:rPr>
        <w:br/>
        <w:t>по пять фолов, включая фолы в этом матче до переигровки, то такой команде присуждается техническое поражение со счетом 0 – 7, при этом индивидуальная статистика игроков этой команды обнуляется.</w:t>
      </w:r>
    </w:p>
    <w:p w:rsidR="005249A6" w:rsidRPr="005249A6" w:rsidRDefault="005249A6" w:rsidP="005249A6">
      <w:pPr>
        <w:keepNext/>
        <w:tabs>
          <w:tab w:val="left" w:pos="992"/>
          <w:tab w:val="num" w:pos="1800"/>
        </w:tabs>
        <w:spacing w:before="240" w:after="120" w:line="240" w:lineRule="auto"/>
        <w:ind w:left="993" w:hanging="993"/>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lastRenderedPageBreak/>
        <w:t>28.10.</w:t>
      </w:r>
      <w:r w:rsidRPr="005249A6">
        <w:rPr>
          <w:rFonts w:ascii="Times New Roman" w:hAnsi="Times New Roman" w:cs="Tahoma"/>
          <w:kern w:val="28"/>
          <w:sz w:val="28"/>
          <w:szCs w:val="28"/>
          <w:lang w:eastAsia="en-US"/>
        </w:rPr>
        <w:t>    Если</w:t>
      </w:r>
      <w:r w:rsidRPr="005249A6">
        <w:rPr>
          <w:rFonts w:ascii="Times New Roman" w:hAnsi="Times New Roman" w:cs="Tahoma"/>
          <w:kern w:val="28"/>
          <w:sz w:val="28"/>
          <w:szCs w:val="28"/>
          <w:u w:color="000000"/>
          <w:lang w:eastAsia="en-US"/>
        </w:rPr>
        <w:t xml:space="preserve"> дисконнект двух и более игроков произошел у одной и той же команды при переигровке, то команда может получить техническое поражение со счетом 0 </w:t>
      </w:r>
      <w:r w:rsidRPr="005249A6">
        <w:rPr>
          <w:rFonts w:ascii="Times New Roman" w:hAnsi="Times New Roman" w:cs="Tahoma"/>
          <w:kern w:val="28"/>
          <w:sz w:val="28"/>
          <w:szCs w:val="28"/>
          <w:lang w:eastAsia="en-US"/>
        </w:rPr>
        <w:t>–</w:t>
      </w:r>
      <w:r w:rsidRPr="005249A6">
        <w:rPr>
          <w:rFonts w:ascii="Times New Roman" w:hAnsi="Times New Roman" w:cs="Tahoma"/>
          <w:kern w:val="28"/>
          <w:sz w:val="28"/>
          <w:szCs w:val="28"/>
          <w:u w:color="000000"/>
          <w:lang w:eastAsia="en-US"/>
        </w:rPr>
        <w:t xml:space="preserve"> 7 без сохранения статистики.</w:t>
      </w:r>
    </w:p>
    <w:p w:rsidR="005249A6" w:rsidRPr="005249A6" w:rsidRDefault="005249A6" w:rsidP="005249A6">
      <w:pPr>
        <w:keepNext/>
        <w:tabs>
          <w:tab w:val="left" w:pos="992"/>
          <w:tab w:val="num" w:pos="1800"/>
        </w:tabs>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cs="Tahoma"/>
          <w:b/>
          <w:bCs/>
          <w:kern w:val="28"/>
          <w:sz w:val="28"/>
          <w:szCs w:val="28"/>
          <w:u w:color="000000"/>
          <w:lang w:eastAsia="en-US"/>
        </w:rPr>
        <w:t>28.11.</w:t>
      </w:r>
      <w:r w:rsidRPr="005249A6">
        <w:rPr>
          <w:rFonts w:ascii="Times New Roman" w:hAnsi="Times New Roman" w:cs="Tahoma"/>
          <w:bCs/>
          <w:kern w:val="28"/>
          <w:sz w:val="28"/>
          <w:szCs w:val="28"/>
          <w:u w:color="000000"/>
          <w:lang w:eastAsia="en-US"/>
        </w:rPr>
        <w:t xml:space="preserve">    Если один или несколько игроков команды отказываются от переигровки, то их команде присуждается поражение со счетом 0 </w:t>
      </w:r>
      <w:r w:rsidRPr="005249A6">
        <w:rPr>
          <w:rFonts w:ascii="Times New Roman" w:hAnsi="Times New Roman" w:cs="Tahoma"/>
          <w:kern w:val="28"/>
          <w:sz w:val="28"/>
          <w:szCs w:val="28"/>
          <w:lang w:eastAsia="en-US"/>
        </w:rPr>
        <w:t>–</w:t>
      </w:r>
      <w:r w:rsidRPr="005249A6">
        <w:rPr>
          <w:rFonts w:ascii="Times New Roman" w:hAnsi="Times New Roman" w:cs="Tahoma"/>
          <w:bCs/>
          <w:kern w:val="28"/>
          <w:sz w:val="28"/>
          <w:szCs w:val="28"/>
          <w:u w:color="000000"/>
          <w:lang w:eastAsia="en-US"/>
        </w:rPr>
        <w:t xml:space="preserve"> 7.</w:t>
      </w:r>
    </w:p>
    <w:p w:rsidR="005249A6" w:rsidRPr="005249A6" w:rsidRDefault="005249A6" w:rsidP="005249A6">
      <w:pPr>
        <w:keepNext/>
        <w:tabs>
          <w:tab w:val="left" w:pos="992"/>
          <w:tab w:val="num" w:pos="1800"/>
        </w:tabs>
        <w:spacing w:before="240" w:after="120" w:line="240" w:lineRule="auto"/>
        <w:ind w:left="993" w:hanging="993"/>
        <w:jc w:val="both"/>
        <w:outlineLvl w:val="0"/>
        <w:rPr>
          <w:rFonts w:ascii="Times New Roman" w:hAnsi="Times New Roman" w:cs="Tahoma"/>
          <w:bCs/>
          <w:kern w:val="28"/>
          <w:sz w:val="28"/>
          <w:szCs w:val="28"/>
          <w:lang w:eastAsia="en-US"/>
        </w:rPr>
      </w:pPr>
      <w:r w:rsidRPr="005249A6">
        <w:rPr>
          <w:rFonts w:ascii="Times New Roman" w:hAnsi="Times New Roman" w:cs="Tahoma"/>
          <w:b/>
          <w:bCs/>
          <w:kern w:val="28"/>
          <w:sz w:val="28"/>
          <w:szCs w:val="28"/>
          <w:u w:color="000000"/>
          <w:lang w:eastAsia="en-US"/>
        </w:rPr>
        <w:t>28.12.</w:t>
      </w:r>
      <w:r w:rsidRPr="005249A6">
        <w:rPr>
          <w:rFonts w:ascii="Times New Roman" w:hAnsi="Times New Roman" w:cs="Tahoma"/>
          <w:bCs/>
          <w:kern w:val="28"/>
          <w:sz w:val="28"/>
          <w:szCs w:val="28"/>
          <w:u w:color="000000"/>
          <w:lang w:eastAsia="en-US"/>
        </w:rPr>
        <w:t>    Каждой команде необходимо сделать несколько скриншотов финальной статистики матча, скриншот статистики в момент остановки матча и скриншот статистики по окончании переигровки.</w:t>
      </w:r>
    </w:p>
    <w:p w:rsidR="005249A6" w:rsidRPr="005249A6" w:rsidRDefault="005249A6" w:rsidP="005249A6">
      <w:pPr>
        <w:keepNext/>
        <w:tabs>
          <w:tab w:val="left" w:pos="992"/>
          <w:tab w:val="num" w:pos="1800"/>
        </w:tabs>
        <w:spacing w:before="240" w:after="120" w:line="240" w:lineRule="auto"/>
        <w:ind w:left="993" w:hanging="993"/>
        <w:jc w:val="both"/>
        <w:outlineLvl w:val="0"/>
        <w:rPr>
          <w:rFonts w:ascii="Times New Roman" w:hAnsi="Times New Roman"/>
          <w:kern w:val="28"/>
          <w:sz w:val="28"/>
          <w:szCs w:val="28"/>
          <w:lang w:eastAsia="en-US"/>
        </w:rPr>
      </w:pPr>
      <w:r w:rsidRPr="005249A6">
        <w:rPr>
          <w:rFonts w:ascii="Times New Roman" w:hAnsi="Times New Roman" w:cs="Tahoma"/>
          <w:b/>
          <w:kern w:val="28"/>
          <w:sz w:val="28"/>
          <w:szCs w:val="28"/>
          <w:lang w:eastAsia="en-US"/>
        </w:rPr>
        <w:t>28.13.</w:t>
      </w:r>
      <w:r w:rsidRPr="005249A6">
        <w:rPr>
          <w:rFonts w:ascii="Times New Roman" w:hAnsi="Times New Roman" w:cs="Tahoma"/>
          <w:kern w:val="28"/>
          <w:sz w:val="28"/>
          <w:szCs w:val="28"/>
          <w:lang w:eastAsia="en-US"/>
        </w:rPr>
        <w:t>    Направить</w:t>
      </w:r>
      <w:r w:rsidRPr="005249A6">
        <w:rPr>
          <w:rFonts w:ascii="Times New Roman" w:hAnsi="Times New Roman" w:cs="Tahoma"/>
          <w:kern w:val="28"/>
          <w:sz w:val="28"/>
          <w:szCs w:val="28"/>
          <w:u w:color="000000"/>
          <w:lang w:eastAsia="en-US"/>
        </w:rPr>
        <w:t xml:space="preserve"> скриншоты необходимо техническому судье соревнования посредством электронной почты либо мессенджера используемой платформы соревнования.</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cs="Tahoma"/>
          <w:b/>
          <w:bCs/>
          <w:kern w:val="28"/>
          <w:sz w:val="28"/>
          <w:szCs w:val="28"/>
          <w:lang w:eastAsia="en-US"/>
        </w:rPr>
        <w:t>Переигровка в режиме 1х1</w:t>
      </w:r>
    </w:p>
    <w:p w:rsidR="005249A6" w:rsidRPr="005249A6" w:rsidRDefault="005249A6" w:rsidP="005249A6">
      <w:pPr>
        <w:keepNext/>
        <w:tabs>
          <w:tab w:val="left" w:pos="992"/>
        </w:tabs>
        <w:spacing w:before="240" w:after="120" w:line="240" w:lineRule="auto"/>
        <w:ind w:left="993" w:hanging="993"/>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29.1.</w:t>
      </w:r>
      <w:r w:rsidRPr="005249A6">
        <w:rPr>
          <w:rFonts w:ascii="Times New Roman" w:hAnsi="Times New Roman" w:cs="Tahoma"/>
          <w:kern w:val="28"/>
          <w:sz w:val="28"/>
          <w:szCs w:val="28"/>
          <w:lang w:eastAsia="en-US"/>
        </w:rPr>
        <w:t>      Победитель матча выявляется путем суммы очков каждого игрока до переигровки с очками по ее окончании.</w:t>
      </w:r>
    </w:p>
    <w:p w:rsidR="005249A6" w:rsidRPr="005249A6" w:rsidRDefault="005249A6" w:rsidP="005249A6">
      <w:pPr>
        <w:keepNext/>
        <w:tabs>
          <w:tab w:val="left" w:pos="992"/>
        </w:tabs>
        <w:spacing w:before="240" w:after="120" w:line="240" w:lineRule="auto"/>
        <w:ind w:left="993" w:hanging="993"/>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29.2.</w:t>
      </w:r>
      <w:r w:rsidRPr="005249A6">
        <w:rPr>
          <w:rFonts w:ascii="Times New Roman" w:hAnsi="Times New Roman" w:cs="Tahoma"/>
          <w:kern w:val="28"/>
          <w:sz w:val="28"/>
          <w:szCs w:val="28"/>
          <w:lang w:eastAsia="en-US"/>
        </w:rPr>
        <w:t>      Если сумма набранных очков каждого игрока до переигровки и после переигровки равна, то назначается дополнительный матч (овертайм),</w:t>
      </w:r>
      <w:r w:rsidRPr="005249A6">
        <w:rPr>
          <w:rFonts w:ascii="Times New Roman" w:hAnsi="Times New Roman" w:cs="Tahoma"/>
          <w:kern w:val="28"/>
          <w:sz w:val="28"/>
          <w:szCs w:val="28"/>
          <w:lang w:eastAsia="en-US"/>
        </w:rPr>
        <w:br/>
        <w:t>который играется три минуты, для выявления победителя.</w:t>
      </w:r>
    </w:p>
    <w:p w:rsidR="005249A6" w:rsidRPr="005249A6" w:rsidRDefault="005249A6" w:rsidP="005249A6">
      <w:pPr>
        <w:keepNext/>
        <w:tabs>
          <w:tab w:val="left" w:pos="992"/>
        </w:tabs>
        <w:spacing w:before="240" w:after="120" w:line="240" w:lineRule="auto"/>
        <w:ind w:left="993" w:hanging="993"/>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29.3.</w:t>
      </w:r>
      <w:r w:rsidRPr="005249A6">
        <w:rPr>
          <w:rFonts w:ascii="Times New Roman" w:hAnsi="Times New Roman" w:cs="Tahoma"/>
          <w:kern w:val="28"/>
          <w:sz w:val="28"/>
          <w:szCs w:val="28"/>
          <w:lang w:eastAsia="en-US"/>
        </w:rPr>
        <w:t>      Если победитель не выявлен, то назначаются дополнительные три минуты повторно, и так, пока не определится победитель встречи.</w:t>
      </w:r>
    </w:p>
    <w:p w:rsidR="005249A6" w:rsidRPr="005249A6" w:rsidRDefault="005249A6" w:rsidP="005249A6">
      <w:pPr>
        <w:keepNext/>
        <w:tabs>
          <w:tab w:val="left" w:pos="992"/>
        </w:tabs>
        <w:spacing w:before="240" w:after="120" w:line="240" w:lineRule="auto"/>
        <w:ind w:left="993" w:hanging="993"/>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29.4.</w:t>
      </w:r>
      <w:r w:rsidRPr="005249A6">
        <w:rPr>
          <w:rFonts w:ascii="Times New Roman" w:hAnsi="Times New Roman" w:cs="Tahoma"/>
          <w:kern w:val="28"/>
          <w:sz w:val="28"/>
          <w:szCs w:val="28"/>
          <w:lang w:eastAsia="en-US"/>
        </w:rPr>
        <w:t>      Все</w:t>
      </w:r>
      <w:r w:rsidRPr="005249A6">
        <w:rPr>
          <w:rFonts w:ascii="Times New Roman" w:hAnsi="Times New Roman"/>
          <w:kern w:val="28"/>
          <w:sz w:val="28"/>
          <w:szCs w:val="28"/>
          <w:lang w:eastAsia="en-US"/>
        </w:rPr>
        <w:t xml:space="preserve"> статистические данные для каждого игрока при переигровке сохраняются и складываются со статистическими данными после переигровки.</w:t>
      </w:r>
    </w:p>
    <w:p w:rsidR="005249A6" w:rsidRPr="005249A6" w:rsidRDefault="005249A6" w:rsidP="005249A6">
      <w:pPr>
        <w:keepNext/>
        <w:tabs>
          <w:tab w:val="left" w:pos="992"/>
        </w:tabs>
        <w:spacing w:before="240" w:after="120" w:line="240" w:lineRule="auto"/>
        <w:ind w:left="993" w:hanging="993"/>
        <w:jc w:val="both"/>
        <w:outlineLvl w:val="0"/>
        <w:rPr>
          <w:rFonts w:ascii="Times New Roman" w:hAnsi="Times New Roman" w:cs="Tahoma"/>
          <w:kern w:val="28"/>
          <w:sz w:val="28"/>
          <w:szCs w:val="28"/>
          <w:lang w:eastAsia="en-US"/>
        </w:rPr>
      </w:pPr>
      <w:r w:rsidRPr="005249A6">
        <w:rPr>
          <w:rFonts w:ascii="Times New Roman" w:hAnsi="Times New Roman"/>
          <w:b/>
          <w:kern w:val="28"/>
          <w:sz w:val="28"/>
          <w:szCs w:val="28"/>
          <w:lang w:eastAsia="en-US"/>
        </w:rPr>
        <w:t>29.5.</w:t>
      </w:r>
      <w:r w:rsidRPr="005249A6">
        <w:rPr>
          <w:rFonts w:ascii="Times New Roman" w:hAnsi="Times New Roman"/>
          <w:kern w:val="28"/>
          <w:sz w:val="28"/>
          <w:szCs w:val="28"/>
          <w:lang w:eastAsia="en-US"/>
        </w:rPr>
        <w:t>      Мяч, забитый в момент дисконнекта игрока, при переигровке засчитывается только по решению главного судьи при рассмотрении видеоповтора момента.</w:t>
      </w:r>
    </w:p>
    <w:p w:rsidR="005249A6" w:rsidRPr="005249A6" w:rsidRDefault="005249A6" w:rsidP="005249A6">
      <w:pPr>
        <w:keepNext/>
        <w:tabs>
          <w:tab w:val="left" w:pos="992"/>
        </w:tabs>
        <w:spacing w:before="240" w:after="120" w:line="240" w:lineRule="auto"/>
        <w:ind w:left="993" w:hanging="993"/>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29.6.</w:t>
      </w:r>
      <w:r w:rsidRPr="005249A6">
        <w:rPr>
          <w:rFonts w:ascii="Times New Roman" w:hAnsi="Times New Roman" w:cs="Tahoma"/>
          <w:kern w:val="28"/>
          <w:sz w:val="28"/>
          <w:szCs w:val="28"/>
          <w:lang w:eastAsia="en-US"/>
        </w:rPr>
        <w:t>      При переигровке индивидуальные фолы каждого бота суммируются</w:t>
      </w:r>
      <w:r w:rsidRPr="005249A6">
        <w:rPr>
          <w:rFonts w:ascii="Times New Roman" w:hAnsi="Times New Roman" w:cs="Tahoma"/>
          <w:kern w:val="28"/>
          <w:sz w:val="28"/>
          <w:szCs w:val="28"/>
          <w:lang w:eastAsia="en-US"/>
        </w:rPr>
        <w:br/>
        <w:t>с фолами этого матча до переигровки, и при достижении в сумме шестого фола игрок обязан отправить бота на скамейку запасных и выпустить вместо него бота с замены.</w:t>
      </w:r>
    </w:p>
    <w:p w:rsidR="005249A6" w:rsidRPr="005249A6" w:rsidRDefault="005249A6" w:rsidP="005249A6">
      <w:pPr>
        <w:keepNext/>
        <w:tabs>
          <w:tab w:val="left" w:pos="992"/>
        </w:tabs>
        <w:spacing w:before="240" w:after="120" w:line="240" w:lineRule="auto"/>
        <w:ind w:left="993" w:hanging="993"/>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29.7.</w:t>
      </w:r>
      <w:r w:rsidRPr="005249A6">
        <w:rPr>
          <w:rFonts w:ascii="Times New Roman" w:hAnsi="Times New Roman" w:cs="Tahoma"/>
          <w:kern w:val="28"/>
          <w:sz w:val="28"/>
          <w:szCs w:val="28"/>
          <w:lang w:eastAsia="en-US"/>
        </w:rPr>
        <w:t>      Если</w:t>
      </w:r>
      <w:r w:rsidRPr="005249A6">
        <w:rPr>
          <w:rFonts w:ascii="Times New Roman" w:hAnsi="Times New Roman" w:cs="Tahoma"/>
          <w:kern w:val="28"/>
          <w:sz w:val="28"/>
          <w:szCs w:val="28"/>
          <w:u w:color="000000"/>
          <w:lang w:eastAsia="en-US"/>
        </w:rPr>
        <w:t xml:space="preserve"> дисконнект одного и того же игрока произошел при переигровке,</w:t>
      </w:r>
      <w:r w:rsidRPr="005249A6">
        <w:rPr>
          <w:rFonts w:ascii="Times New Roman" w:hAnsi="Times New Roman" w:cs="Tahoma"/>
          <w:kern w:val="28"/>
          <w:sz w:val="28"/>
          <w:szCs w:val="28"/>
          <w:u w:color="000000"/>
          <w:lang w:eastAsia="en-US"/>
        </w:rPr>
        <w:br/>
        <w:t xml:space="preserve">то игрок может получить техническое поражение со счетом 0 </w:t>
      </w:r>
      <w:r w:rsidRPr="005249A6">
        <w:rPr>
          <w:rFonts w:ascii="Times New Roman" w:hAnsi="Times New Roman" w:cs="Tahoma"/>
          <w:kern w:val="28"/>
          <w:sz w:val="28"/>
          <w:szCs w:val="28"/>
          <w:lang w:eastAsia="en-US"/>
        </w:rPr>
        <w:t>–</w:t>
      </w:r>
      <w:r w:rsidRPr="005249A6">
        <w:rPr>
          <w:rFonts w:ascii="Times New Roman" w:hAnsi="Times New Roman" w:cs="Tahoma"/>
          <w:kern w:val="28"/>
          <w:sz w:val="28"/>
          <w:szCs w:val="28"/>
          <w:u w:color="000000"/>
          <w:lang w:eastAsia="en-US"/>
        </w:rPr>
        <w:t xml:space="preserve"> 20,</w:t>
      </w:r>
      <w:r w:rsidRPr="005249A6">
        <w:rPr>
          <w:rFonts w:ascii="Times New Roman" w:hAnsi="Times New Roman" w:cs="Tahoma"/>
          <w:kern w:val="28"/>
          <w:sz w:val="28"/>
          <w:szCs w:val="28"/>
          <w:u w:color="000000"/>
          <w:lang w:eastAsia="en-US"/>
        </w:rPr>
        <w:br/>
        <w:t>без сохранения статистики.</w:t>
      </w:r>
    </w:p>
    <w:p w:rsidR="005249A6" w:rsidRPr="005249A6" w:rsidRDefault="005249A6" w:rsidP="005249A6">
      <w:pPr>
        <w:keepNext/>
        <w:tabs>
          <w:tab w:val="left" w:pos="992"/>
        </w:tabs>
        <w:spacing w:before="240" w:after="120" w:line="240" w:lineRule="auto"/>
        <w:ind w:left="993" w:hanging="993"/>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u w:color="000000"/>
          <w:lang w:eastAsia="en-US"/>
        </w:rPr>
        <w:lastRenderedPageBreak/>
        <w:t>29.8.</w:t>
      </w:r>
      <w:r w:rsidRPr="005249A6">
        <w:rPr>
          <w:rFonts w:ascii="Times New Roman" w:hAnsi="Times New Roman" w:cs="Tahoma"/>
          <w:kern w:val="28"/>
          <w:sz w:val="28"/>
          <w:szCs w:val="28"/>
          <w:u w:color="000000"/>
          <w:lang w:eastAsia="en-US"/>
        </w:rPr>
        <w:t xml:space="preserve">      Если один или оба игрока команды отказываются от переигровки, то им присуждается поражение со счетом 0 </w:t>
      </w:r>
      <w:r w:rsidRPr="005249A6">
        <w:rPr>
          <w:rFonts w:ascii="Times New Roman" w:hAnsi="Times New Roman" w:cs="Tahoma"/>
          <w:kern w:val="28"/>
          <w:sz w:val="28"/>
          <w:szCs w:val="28"/>
          <w:lang w:eastAsia="en-US"/>
        </w:rPr>
        <w:t>–</w:t>
      </w:r>
      <w:r w:rsidRPr="005249A6">
        <w:rPr>
          <w:rFonts w:ascii="Times New Roman" w:hAnsi="Times New Roman" w:cs="Tahoma"/>
          <w:kern w:val="28"/>
          <w:sz w:val="28"/>
          <w:szCs w:val="28"/>
          <w:u w:color="000000"/>
          <w:lang w:eastAsia="en-US"/>
        </w:rPr>
        <w:t xml:space="preserve"> 20.</w:t>
      </w:r>
    </w:p>
    <w:p w:rsidR="005249A6" w:rsidRPr="005249A6" w:rsidRDefault="005249A6" w:rsidP="005249A6">
      <w:pPr>
        <w:keepNext/>
        <w:tabs>
          <w:tab w:val="left" w:pos="992"/>
        </w:tabs>
        <w:spacing w:before="240" w:after="120" w:line="240" w:lineRule="auto"/>
        <w:ind w:left="993" w:hanging="993"/>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u w:color="000000"/>
          <w:lang w:eastAsia="en-US"/>
        </w:rPr>
        <w:t>29.9.</w:t>
      </w:r>
      <w:r w:rsidRPr="005249A6">
        <w:rPr>
          <w:rFonts w:ascii="Times New Roman" w:hAnsi="Times New Roman" w:cs="Tahoma"/>
          <w:kern w:val="28"/>
          <w:sz w:val="28"/>
          <w:szCs w:val="28"/>
          <w:u w:color="000000"/>
          <w:lang w:eastAsia="en-US"/>
        </w:rPr>
        <w:t>      Каждому игроку необходимо сделать несколько скриншотов финальной статистики матча, скриншот статистики в момент остановки матча и скриншот статистики по окончании переигровки, а также скриншот статистики каждого дополнительно назначенного времени.</w:t>
      </w:r>
    </w:p>
    <w:p w:rsidR="005249A6" w:rsidRPr="005249A6" w:rsidRDefault="005249A6" w:rsidP="005249A6">
      <w:pPr>
        <w:keepNext/>
        <w:tabs>
          <w:tab w:val="left" w:pos="992"/>
        </w:tabs>
        <w:spacing w:before="240" w:after="120" w:line="240" w:lineRule="auto"/>
        <w:ind w:left="993" w:hanging="993"/>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29.10.</w:t>
      </w:r>
      <w:r w:rsidRPr="005249A6">
        <w:rPr>
          <w:rFonts w:ascii="Times New Roman" w:hAnsi="Times New Roman" w:cs="Tahoma"/>
          <w:kern w:val="28"/>
          <w:sz w:val="28"/>
          <w:szCs w:val="28"/>
          <w:lang w:eastAsia="en-US"/>
        </w:rPr>
        <w:t>    Направить</w:t>
      </w:r>
      <w:r w:rsidRPr="005249A6">
        <w:rPr>
          <w:rFonts w:ascii="Times New Roman" w:hAnsi="Times New Roman" w:cs="Tahoma"/>
          <w:kern w:val="28"/>
          <w:sz w:val="28"/>
          <w:szCs w:val="28"/>
          <w:u w:color="000000"/>
          <w:lang w:eastAsia="en-US"/>
        </w:rPr>
        <w:t xml:space="preserve"> скриншоты необходимо техническому судье соревнования посредством электронной почты либо мессенджера используемой платформы соревнования.</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b/>
          <w:bCs/>
          <w:kern w:val="28"/>
          <w:sz w:val="28"/>
          <w:szCs w:val="28"/>
          <w:lang w:eastAsia="en-US"/>
        </w:rPr>
        <w:t>Перечень</w:t>
      </w:r>
      <w:r w:rsidRPr="005249A6">
        <w:rPr>
          <w:rFonts w:ascii="Times New Roman" w:hAnsi="Times New Roman" w:cs="Tahoma"/>
          <w:b/>
          <w:bCs/>
          <w:kern w:val="28"/>
          <w:sz w:val="28"/>
          <w:szCs w:val="28"/>
          <w:lang w:eastAsia="en-US"/>
        </w:rPr>
        <w:t xml:space="preserve"> разрешенных и (или) запрещенных действий спортсменов во время участия в соревнованиях</w:t>
      </w:r>
    </w:p>
    <w:p w:rsidR="005249A6" w:rsidRPr="005249A6" w:rsidRDefault="005249A6" w:rsidP="005249A6">
      <w:pPr>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b/>
          <w:kern w:val="28"/>
          <w:sz w:val="28"/>
          <w:szCs w:val="28"/>
          <w:lang w:eastAsia="en-US"/>
        </w:rPr>
        <w:t>30.1.</w:t>
      </w:r>
      <w:r w:rsidRPr="005249A6">
        <w:rPr>
          <w:rFonts w:ascii="Times New Roman" w:hAnsi="Times New Roman"/>
          <w:kern w:val="28"/>
          <w:sz w:val="28"/>
          <w:szCs w:val="28"/>
          <w:lang w:eastAsia="en-US"/>
        </w:rPr>
        <w:t>      Запрещаются</w:t>
      </w:r>
      <w:r w:rsidRPr="005249A6">
        <w:rPr>
          <w:rFonts w:ascii="Times New Roman" w:hAnsi="Times New Roman" w:cs="Tahoma"/>
          <w:kern w:val="28"/>
          <w:sz w:val="28"/>
          <w:szCs w:val="28"/>
          <w:lang w:eastAsia="en-US"/>
        </w:rPr>
        <w:t xml:space="preserve"> установка и использование аппаратного и программного обеспечения или модификация аппаратного и программного обеспечения, использующегося на соревнованиях, с целью изменять вид и настройки программного обеспечения спортивной дисциплины или изменять характеристики объекта управления, если это приводит к созданию неравных условий для участников соревнований при проведении соревнований, а именно:</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изменяет тенденции и характеристики персонажа;</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val="en-GB" w:eastAsia="en-US"/>
        </w:rPr>
      </w:pPr>
      <w:r w:rsidRPr="005249A6">
        <w:rPr>
          <w:rFonts w:ascii="Times New Roman" w:hAnsi="Times New Roman" w:cs="Tahoma"/>
          <w:sz w:val="28"/>
          <w:szCs w:val="28"/>
          <w:lang w:eastAsia="en-US"/>
        </w:rPr>
        <w:t>и</w:t>
      </w:r>
      <w:r w:rsidRPr="005249A6">
        <w:rPr>
          <w:rFonts w:ascii="Times New Roman" w:hAnsi="Times New Roman" w:cs="Tahoma"/>
          <w:sz w:val="28"/>
          <w:szCs w:val="28"/>
          <w:lang w:val="en-GB" w:eastAsia="en-US"/>
        </w:rPr>
        <w:t xml:space="preserve">зменяет </w:t>
      </w:r>
      <w:r w:rsidRPr="005249A6">
        <w:rPr>
          <w:rFonts w:ascii="Times New Roman" w:hAnsi="Times New Roman" w:cs="Tahoma"/>
          <w:sz w:val="28"/>
          <w:szCs w:val="28"/>
          <w:lang w:eastAsia="en-US"/>
        </w:rPr>
        <w:t>б</w:t>
      </w:r>
      <w:r w:rsidRPr="005249A6">
        <w:rPr>
          <w:rFonts w:ascii="Times New Roman" w:hAnsi="Times New Roman" w:cs="Tahoma"/>
          <w:sz w:val="28"/>
          <w:szCs w:val="28"/>
          <w:lang w:val="en-GB" w:eastAsia="en-US"/>
        </w:rPr>
        <w:t>аджи персонажа;</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увеличивает или ослабляет эффект применения бустов или других предметов;</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позволяет автоматически осуществлять идеальные броски, перехваты, подборы, блоки и другие компоненты спортивной дисциплины, нарушающие баланс игры;</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использует ошибки видеоигры и ее программного кода для обеспечения преимущества, а также позволяет какие-либо другие действия, недоступные в стандартном интерфейсе видеоигры.</w:t>
      </w:r>
    </w:p>
    <w:p w:rsidR="005249A6" w:rsidRPr="005249A6" w:rsidRDefault="005249A6" w:rsidP="005249A6">
      <w:pPr>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b/>
          <w:kern w:val="28"/>
          <w:sz w:val="28"/>
          <w:szCs w:val="28"/>
          <w:lang w:eastAsia="en-US"/>
        </w:rPr>
        <w:t>30.2.</w:t>
      </w:r>
      <w:r w:rsidRPr="005249A6">
        <w:rPr>
          <w:rFonts w:ascii="Times New Roman" w:hAnsi="Times New Roman"/>
          <w:kern w:val="28"/>
          <w:sz w:val="28"/>
          <w:szCs w:val="28"/>
          <w:lang w:eastAsia="en-US"/>
        </w:rPr>
        <w:t>      Запрещается</w:t>
      </w:r>
      <w:r w:rsidRPr="005249A6">
        <w:rPr>
          <w:rFonts w:ascii="Times New Roman" w:hAnsi="Times New Roman" w:cs="Tahoma"/>
          <w:kern w:val="28"/>
          <w:sz w:val="28"/>
          <w:szCs w:val="28"/>
          <w:lang w:eastAsia="en-US"/>
        </w:rPr>
        <w:t xml:space="preserve"> аппаратное или программное переназначение кнопок и других элементов устройств ввода, если оно производится вне стандартных интерфейсов видеоигры.</w:t>
      </w:r>
    </w:p>
    <w:p w:rsidR="005249A6" w:rsidRPr="005249A6" w:rsidRDefault="005249A6" w:rsidP="005249A6">
      <w:pPr>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b/>
          <w:kern w:val="28"/>
          <w:sz w:val="28"/>
          <w:szCs w:val="28"/>
          <w:lang w:eastAsia="en-US"/>
        </w:rPr>
        <w:t>30.3.</w:t>
      </w:r>
      <w:r w:rsidRPr="005249A6">
        <w:rPr>
          <w:rFonts w:ascii="Times New Roman" w:hAnsi="Times New Roman"/>
          <w:kern w:val="28"/>
          <w:sz w:val="28"/>
          <w:szCs w:val="28"/>
          <w:lang w:eastAsia="en-US"/>
        </w:rPr>
        <w:t>      За</w:t>
      </w:r>
      <w:r w:rsidRPr="005249A6">
        <w:rPr>
          <w:rFonts w:ascii="Times New Roman" w:hAnsi="Times New Roman" w:cs="Tahoma"/>
          <w:kern w:val="28"/>
          <w:sz w:val="28"/>
          <w:szCs w:val="28"/>
          <w:lang w:eastAsia="en-US"/>
        </w:rPr>
        <w:t xml:space="preserve"> незначительные нарушения, не влияющие на ход матча, не отражающиеся на организации соревнований, к участнику соревнований, тренеру команды, руководителю команды спортивные санкции не применяются, однако такое лицо может быть призвано к порядку уполномоченным судьей соревнования с указанием на возможность </w:t>
      </w:r>
      <w:r w:rsidRPr="005249A6">
        <w:rPr>
          <w:rFonts w:ascii="Times New Roman" w:hAnsi="Times New Roman" w:cs="Tahoma"/>
          <w:kern w:val="28"/>
          <w:sz w:val="28"/>
          <w:szCs w:val="28"/>
          <w:lang w:eastAsia="en-US"/>
        </w:rPr>
        <w:lastRenderedPageBreak/>
        <w:t>применения спортивных санкций в случае повторного совершения нарушений.</w:t>
      </w:r>
    </w:p>
    <w:p w:rsidR="005249A6" w:rsidRPr="005249A6" w:rsidRDefault="005249A6" w:rsidP="005249A6">
      <w:pPr>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b/>
          <w:kern w:val="28"/>
          <w:sz w:val="28"/>
          <w:szCs w:val="28"/>
          <w:lang w:eastAsia="en-US"/>
        </w:rPr>
        <w:t>30.4.</w:t>
      </w:r>
      <w:r w:rsidRPr="005249A6">
        <w:rPr>
          <w:rFonts w:ascii="Times New Roman" w:hAnsi="Times New Roman"/>
          <w:kern w:val="28"/>
          <w:sz w:val="28"/>
          <w:szCs w:val="28"/>
          <w:lang w:eastAsia="en-US"/>
        </w:rPr>
        <w:t>      За</w:t>
      </w:r>
      <w:r w:rsidRPr="005249A6">
        <w:rPr>
          <w:rFonts w:ascii="Times New Roman" w:hAnsi="Times New Roman" w:cs="Tahoma"/>
          <w:kern w:val="28"/>
          <w:sz w:val="28"/>
          <w:szCs w:val="28"/>
          <w:lang w:eastAsia="en-US"/>
        </w:rPr>
        <w:t xml:space="preserve"> нарушения, влияющие или способные повлиять на ход соревнований, приведшие к переигровке, порче оборудования, отрицательно сказывающиеся на общественном восприятии соревнований, организаторов, команд, но допущенные ненамеренно, а также за намеренные незначительные нарушения, а также при повторном совершении нарушения, за которое лицо было призвано к порядку уполномоченным судьей соревнования с указанием на возможность применения спортивных санкций, к участнику соревнований, тренеру команды, руководителю команды применяется предупреждение.</w:t>
      </w:r>
    </w:p>
    <w:p w:rsidR="005249A6" w:rsidRPr="005249A6" w:rsidRDefault="005249A6" w:rsidP="005249A6">
      <w:pPr>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30.5.</w:t>
      </w:r>
      <w:r w:rsidRPr="005249A6">
        <w:rPr>
          <w:rFonts w:ascii="Times New Roman" w:hAnsi="Times New Roman" w:cs="Tahoma"/>
          <w:kern w:val="28"/>
          <w:sz w:val="28"/>
          <w:szCs w:val="28"/>
          <w:lang w:eastAsia="en-US"/>
        </w:rPr>
        <w:t>      За нарушения, повлиявшие на ход матча, игроку или команде соревнований засчитывается поражение в матче.</w:t>
      </w:r>
    </w:p>
    <w:p w:rsidR="005249A6" w:rsidRPr="005249A6" w:rsidRDefault="005249A6" w:rsidP="005249A6">
      <w:pPr>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30.6.</w:t>
      </w:r>
      <w:r w:rsidRPr="005249A6">
        <w:rPr>
          <w:rFonts w:ascii="Times New Roman" w:hAnsi="Times New Roman" w:cs="Tahoma"/>
          <w:kern w:val="28"/>
          <w:sz w:val="28"/>
          <w:szCs w:val="28"/>
          <w:lang w:eastAsia="en-US"/>
        </w:rPr>
        <w:t>      За систематические намеренные нарушения, влияющие или способные повлиять на ход отдельных матчей и соревнований в целом, а также</w:t>
      </w:r>
      <w:r w:rsidRPr="005249A6">
        <w:rPr>
          <w:rFonts w:ascii="Times New Roman" w:hAnsi="Times New Roman" w:cs="Tahoma"/>
          <w:kern w:val="28"/>
          <w:sz w:val="28"/>
          <w:szCs w:val="28"/>
          <w:lang w:eastAsia="en-US"/>
        </w:rPr>
        <w:br/>
        <w:t>при намеренном нарушении, совершенном после применения второго предупреждения, команда или игрок получает дисквалификацию.</w:t>
      </w:r>
    </w:p>
    <w:p w:rsidR="005249A6" w:rsidRPr="005249A6" w:rsidRDefault="005249A6" w:rsidP="005249A6">
      <w:pPr>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30.7.</w:t>
      </w:r>
      <w:r w:rsidRPr="005249A6">
        <w:rPr>
          <w:rFonts w:ascii="Times New Roman" w:hAnsi="Times New Roman" w:cs="Tahoma"/>
          <w:kern w:val="28"/>
          <w:sz w:val="28"/>
          <w:szCs w:val="28"/>
          <w:lang w:eastAsia="en-US"/>
        </w:rPr>
        <w:t>    За намеренную нечестную игру игрок или команда может быть дисквалифицирована в соответствии с нормами, предусмотренными Положением (Регламентом) о соревновании, нормативными документами Федерации.</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cs="Tahoma"/>
          <w:sz w:val="28"/>
          <w:szCs w:val="28"/>
          <w:lang w:eastAsia="en-US"/>
        </w:rPr>
        <w:t>К нечестной игре относится использование дополнительного</w:t>
      </w:r>
      <w:r w:rsidRPr="005249A6">
        <w:rPr>
          <w:rFonts w:ascii="Times New Roman" w:hAnsi="Times New Roman" w:cs="Tahoma"/>
          <w:sz w:val="28"/>
          <w:szCs w:val="28"/>
          <w:lang w:eastAsia="en-US"/>
        </w:rPr>
        <w:br/>
        <w:t>аппаратного и программного обеспечения, не предусмотренного Правилами, Положением (Регламентом), заведомый проигрыш в матче</w:t>
      </w:r>
      <w:r w:rsidRPr="005249A6">
        <w:rPr>
          <w:rFonts w:ascii="Times New Roman" w:hAnsi="Times New Roman" w:cs="Tahoma"/>
          <w:sz w:val="28"/>
          <w:szCs w:val="28"/>
          <w:lang w:eastAsia="en-US"/>
        </w:rPr>
        <w:br/>
        <w:t>и т.п.</w:t>
      </w:r>
    </w:p>
    <w:p w:rsidR="005249A6" w:rsidRPr="005249A6" w:rsidRDefault="005249A6" w:rsidP="005249A6">
      <w:pPr>
        <w:spacing w:before="240" w:after="120" w:line="240" w:lineRule="auto"/>
        <w:ind w:left="992" w:hanging="992"/>
        <w:jc w:val="both"/>
        <w:outlineLvl w:val="0"/>
        <w:rPr>
          <w:rFonts w:ascii="Times New Roman" w:hAnsi="Times New Roman" w:cs="Tahoma"/>
          <w:kern w:val="28"/>
          <w:sz w:val="28"/>
          <w:szCs w:val="28"/>
          <w:lang w:eastAsia="en-US"/>
        </w:rPr>
      </w:pPr>
      <w:r w:rsidRPr="005249A6">
        <w:rPr>
          <w:rFonts w:ascii="Times New Roman" w:hAnsi="Times New Roman" w:cs="Tahoma"/>
          <w:b/>
          <w:kern w:val="28"/>
          <w:sz w:val="28"/>
          <w:szCs w:val="28"/>
          <w:lang w:eastAsia="en-US"/>
        </w:rPr>
        <w:t>30.8.</w:t>
      </w:r>
      <w:r w:rsidRPr="005249A6">
        <w:rPr>
          <w:rFonts w:ascii="Times New Roman" w:hAnsi="Times New Roman" w:cs="Tahoma"/>
          <w:kern w:val="28"/>
          <w:sz w:val="28"/>
          <w:szCs w:val="28"/>
          <w:lang w:eastAsia="en-US"/>
        </w:rPr>
        <w:t>      Следующие действия участников соревнований влекут за собой применение дисциплинарных взысканий (спортивных санкций):</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пререкания с судьями и соперниками как в устной форме, так и посредством внутриигровых и других программных инструментов текстового общения – предупреждение;</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преднамеренное затягивание начала матча – предупреждение;</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попытка оказать любым способом влияние на принятие судьей решения по спорным игровым ситуациям – предупреждение;</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на офлайн-соревнованиях и ЕСнУП повреждение или нанесение ударов по оборудованию и мебели, а также по любому спортивному или личному имуществу – от предупреждения до дисквалификации</w:t>
      </w:r>
      <w:r w:rsidRPr="005249A6">
        <w:rPr>
          <w:rFonts w:ascii="Times New Roman" w:hAnsi="Times New Roman" w:cs="Tahoma"/>
          <w:sz w:val="28"/>
          <w:szCs w:val="28"/>
          <w:lang w:eastAsia="en-US"/>
        </w:rPr>
        <w:br/>
        <w:t>с соревнований в зависимости от характера нанесенных повреждений;</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lastRenderedPageBreak/>
        <w:t>резкое отсоединение кабелей оборудования: неумышленное – предупреждение, умышленное – предупреждение либо дисквалификация с соревнований в зависимости от последствий;</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преднамеренный</w:t>
      </w:r>
      <w:r w:rsidRPr="005249A6">
        <w:rPr>
          <w:rFonts w:ascii="Times New Roman" w:hAnsi="Times New Roman" w:cs="Tahoma"/>
          <w:color w:val="FF0000"/>
          <w:sz w:val="28"/>
          <w:szCs w:val="28"/>
          <w:lang w:eastAsia="en-US"/>
        </w:rPr>
        <w:t xml:space="preserve"> </w:t>
      </w:r>
      <w:r w:rsidRPr="005249A6">
        <w:rPr>
          <w:rFonts w:ascii="Times New Roman" w:hAnsi="Times New Roman" w:cs="Tahoma"/>
          <w:sz w:val="28"/>
          <w:szCs w:val="28"/>
          <w:lang w:eastAsia="en-US"/>
        </w:rPr>
        <w:t>дисконнект, прекращение видеоигры, выключение игровой платформы во время игры – присуждение поражения</w:t>
      </w:r>
      <w:r w:rsidRPr="005249A6">
        <w:rPr>
          <w:rFonts w:ascii="Times New Roman" w:hAnsi="Times New Roman" w:cs="Tahoma"/>
          <w:sz w:val="28"/>
          <w:szCs w:val="28"/>
          <w:lang w:eastAsia="en-US"/>
        </w:rPr>
        <w:br/>
        <w:t>в текущем матче, предупреждение либо дисквалификация с соревнований;</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вскрытие корпуса игрового оборудования или умышленное отсоединение кабелей оборудования, его отключение на офлайн-соревнованиях и ЕСнУП – предупреждение, или присуждение поражения в текущем матче, или</w:t>
      </w:r>
      <w:r w:rsidRPr="005249A6">
        <w:rPr>
          <w:rFonts w:ascii="Times New Roman" w:hAnsi="Times New Roman" w:cs="Tahoma"/>
          <w:sz w:val="28"/>
          <w:szCs w:val="28"/>
          <w:lang w:val="en-GB" w:eastAsia="en-US"/>
        </w:rPr>
        <w:t> </w:t>
      </w:r>
      <w:r w:rsidRPr="005249A6">
        <w:rPr>
          <w:rFonts w:ascii="Times New Roman" w:hAnsi="Times New Roman" w:cs="Tahoma"/>
          <w:sz w:val="28"/>
          <w:szCs w:val="28"/>
          <w:lang w:eastAsia="en-US"/>
        </w:rPr>
        <w:t>дисквалификация с соревнований;</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установка аппаратного или программного обеспечения без разрешения судьи – предупреждение, поражение в матче либо дисквалификация с соревнований в зависимости от последствий;</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установка и/или использование запрещенного аппаратного и программного обеспечения или запрещенных макросов, недопустимое перепрограммирование устройств ввода – присуждение поражения</w:t>
      </w:r>
      <w:r w:rsidRPr="005249A6">
        <w:rPr>
          <w:rFonts w:ascii="Times New Roman" w:hAnsi="Times New Roman" w:cs="Tahoma"/>
          <w:sz w:val="28"/>
          <w:szCs w:val="28"/>
          <w:lang w:eastAsia="en-US"/>
        </w:rPr>
        <w:br/>
        <w:t>в текущем матче с возможной последующей дисквалификацией</w:t>
      </w:r>
      <w:r w:rsidRPr="005249A6">
        <w:rPr>
          <w:rFonts w:ascii="Times New Roman" w:hAnsi="Times New Roman" w:cs="Tahoma"/>
          <w:sz w:val="28"/>
          <w:szCs w:val="28"/>
          <w:lang w:eastAsia="en-US"/>
        </w:rPr>
        <w:br/>
        <w:t>в соответствии с нормами, предусмотренными Положением (Регламентом) о соревновании, нормативными документами аккредитованной Федерации;</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неуважительные действия по отношению к зрителям, другим участникам соревнований, судьям или официальным лицам, нецензурная лексика как устно, так и посредством внутриигровых и других программных инструментов текстового общения, в том числе на любых языках – предупреждение, повторное – дисквалификация</w:t>
      </w:r>
      <w:r w:rsidRPr="005249A6">
        <w:rPr>
          <w:rFonts w:ascii="Times New Roman" w:hAnsi="Times New Roman" w:cs="Tahoma"/>
          <w:sz w:val="28"/>
          <w:szCs w:val="28"/>
          <w:lang w:eastAsia="en-US"/>
        </w:rPr>
        <w:br/>
        <w:t>с соревнования;</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намеренные помехи проведению других матчей – предупреждение;</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указание неверных регистрационных данных – предупреждение и последующее обязательное исправление данных, в случае невозможности исправить или при наступлении необратимых последствий – дисквалификация;</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eastAsia="en-US"/>
        </w:rPr>
      </w:pPr>
      <w:r w:rsidRPr="005249A6">
        <w:rPr>
          <w:rFonts w:ascii="Times New Roman" w:hAnsi="Times New Roman" w:cs="Tahoma"/>
          <w:sz w:val="28"/>
          <w:szCs w:val="28"/>
          <w:lang w:eastAsia="en-US"/>
        </w:rPr>
        <w:t>передача своего аккаунта лицам, не состоящим в заявке команды, постоянная или временная –</w:t>
      </w:r>
      <w:r w:rsidRPr="005249A6">
        <w:rPr>
          <w:rFonts w:ascii="Times New Roman" w:hAnsi="Times New Roman" w:cs="Tahoma"/>
          <w:sz w:val="28"/>
          <w:szCs w:val="28"/>
          <w:lang w:val="en-GB" w:eastAsia="en-US"/>
        </w:rPr>
        <w:t> </w:t>
      </w:r>
      <w:r w:rsidRPr="005249A6">
        <w:rPr>
          <w:rFonts w:ascii="Times New Roman" w:hAnsi="Times New Roman" w:cs="Tahoma"/>
          <w:sz w:val="28"/>
          <w:szCs w:val="28"/>
          <w:lang w:eastAsia="en-US"/>
        </w:rPr>
        <w:t>дисквалификация с соревнований (если обнаружено на соревнованиях) как участника соревнований, передавшего свой аккаунт, так и того, кто играл за него, с возможной последующей дисквалификацией в соответствии с нормами, предусмотренными Положением (Регламентом) о соревновании, нормативными документами Федерации;</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sz w:val="28"/>
          <w:szCs w:val="28"/>
          <w:lang w:eastAsia="en-US"/>
        </w:rPr>
      </w:pPr>
      <w:r w:rsidRPr="005249A6">
        <w:rPr>
          <w:rFonts w:ascii="Times New Roman" w:hAnsi="Times New Roman"/>
          <w:sz w:val="28"/>
          <w:szCs w:val="28"/>
          <w:lang w:eastAsia="en-US"/>
        </w:rPr>
        <w:t xml:space="preserve">трансляция в информационно-телекоммуникационную сеть «Интернет» без ведома организаторов, в случае если в соответствии с утвержденным Положением (Регламентом) о соревновании такая </w:t>
      </w:r>
      <w:r w:rsidRPr="005249A6">
        <w:rPr>
          <w:rFonts w:ascii="Times New Roman" w:hAnsi="Times New Roman"/>
          <w:sz w:val="28"/>
          <w:szCs w:val="28"/>
          <w:lang w:eastAsia="en-US"/>
        </w:rPr>
        <w:lastRenderedPageBreak/>
        <w:t>трансляция должна производиться только с согласия организатора –</w:t>
      </w:r>
      <w:r w:rsidRPr="005249A6">
        <w:rPr>
          <w:rFonts w:ascii="Times New Roman" w:hAnsi="Times New Roman"/>
          <w:sz w:val="28"/>
          <w:szCs w:val="28"/>
          <w:lang w:eastAsia="en-US"/>
        </w:rPr>
        <w:br/>
        <w:t>от предупреждения до возможной последующей дисквалификации</w:t>
      </w:r>
      <w:r w:rsidRPr="005249A6">
        <w:rPr>
          <w:rFonts w:ascii="Times New Roman" w:hAnsi="Times New Roman"/>
          <w:sz w:val="28"/>
          <w:szCs w:val="28"/>
          <w:lang w:eastAsia="en-US"/>
        </w:rPr>
        <w:br/>
        <w:t>в соответствии с нормами, предусмотренными Положением (Регламентом) о соревновании, нормативными документами Федерации, в зависимости от последствий, вызванных такой трансляцией;</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sz w:val="28"/>
          <w:szCs w:val="28"/>
          <w:lang w:eastAsia="en-US"/>
        </w:rPr>
      </w:pPr>
      <w:r w:rsidRPr="005249A6">
        <w:rPr>
          <w:rFonts w:ascii="Times New Roman" w:hAnsi="Times New Roman"/>
          <w:sz w:val="28"/>
          <w:szCs w:val="28"/>
          <w:lang w:eastAsia="en-US"/>
        </w:rPr>
        <w:t>сговор с обозревателем, приводящий к нечестной игре, либо</w:t>
      </w:r>
      <w:r w:rsidRPr="005249A6">
        <w:rPr>
          <w:rFonts w:ascii="Times New Roman" w:hAnsi="Times New Roman"/>
          <w:sz w:val="28"/>
          <w:szCs w:val="28"/>
          <w:lang w:eastAsia="en-US"/>
        </w:rPr>
        <w:br/>
        <w:t>принятие подсказок от обозревателя без уведомления судьи матча</w:t>
      </w:r>
      <w:r w:rsidRPr="005249A6">
        <w:rPr>
          <w:rFonts w:ascii="Times New Roman" w:hAnsi="Times New Roman"/>
          <w:sz w:val="28"/>
          <w:szCs w:val="28"/>
          <w:lang w:eastAsia="en-US"/>
        </w:rPr>
        <w:br/>
        <w:t>о его некорректном поведении – предупреждение с возможной последующей дисквалификацией в соответствии с Положением (Регламентом) о соревновании, нормативными документами Федерации, в зависимости от последствий;</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sz w:val="28"/>
          <w:szCs w:val="28"/>
          <w:lang w:eastAsia="en-US"/>
        </w:rPr>
      </w:pPr>
      <w:r w:rsidRPr="005249A6">
        <w:rPr>
          <w:rFonts w:ascii="Times New Roman" w:hAnsi="Times New Roman"/>
          <w:sz w:val="28"/>
          <w:szCs w:val="28"/>
          <w:lang w:eastAsia="en-US"/>
        </w:rPr>
        <w:t>некорректные по отношению к оппоненту действия участников соревнований, влияющие на результат игры – дисквалификация команды;</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rPr>
      </w:pPr>
      <w:r w:rsidRPr="005249A6">
        <w:rPr>
          <w:rFonts w:ascii="Times New Roman" w:hAnsi="Times New Roman" w:cs="Tahoma"/>
          <w:sz w:val="28"/>
          <w:szCs w:val="28"/>
          <w:lang w:eastAsia="en-US"/>
        </w:rPr>
        <w:t>необоснованные остановки игры, остановки игры сверх установленного Положением (Регламентом) количества – предупреждение;</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rPr>
      </w:pPr>
      <w:r w:rsidRPr="005249A6">
        <w:rPr>
          <w:rFonts w:ascii="Times New Roman" w:hAnsi="Times New Roman" w:cs="Tahoma"/>
          <w:sz w:val="28"/>
          <w:szCs w:val="28"/>
          <w:lang w:eastAsia="en-US"/>
        </w:rPr>
        <w:t>опоздание к началу матча по расписанию: до 5 минут – предупреждение, от 5 до 10 минут – предупреждение, свыше</w:t>
      </w:r>
      <w:r w:rsidRPr="005249A6">
        <w:rPr>
          <w:rFonts w:ascii="Times New Roman" w:hAnsi="Times New Roman" w:cs="Tahoma"/>
          <w:sz w:val="28"/>
          <w:szCs w:val="28"/>
          <w:lang w:eastAsia="en-US"/>
        </w:rPr>
        <w:br/>
        <w:t>10 минут – присуждение поражения в матче. Организатор соревнований вправе ужесточать временные рамки;</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rPr>
      </w:pPr>
      <w:r w:rsidRPr="005249A6">
        <w:rPr>
          <w:rFonts w:ascii="Times New Roman" w:hAnsi="Times New Roman" w:cs="Tahoma"/>
          <w:sz w:val="28"/>
          <w:szCs w:val="28"/>
          <w:lang w:eastAsia="en-US"/>
        </w:rPr>
        <w:t xml:space="preserve">отказ изменить игровой псевдоним или внутриигровое название команды на использующееся на соревнованиях в турнирной таблице – </w:t>
      </w:r>
      <w:r w:rsidRPr="005249A6">
        <w:rPr>
          <w:rFonts w:ascii="Times New Roman" w:hAnsi="Times New Roman" w:cs="Tahoma"/>
          <w:strike/>
          <w:sz w:val="28"/>
          <w:szCs w:val="28"/>
          <w:lang w:eastAsia="en-US"/>
        </w:rPr>
        <w:t xml:space="preserve"> </w:t>
      </w:r>
      <w:r w:rsidRPr="005249A6">
        <w:rPr>
          <w:rFonts w:ascii="Times New Roman" w:hAnsi="Times New Roman" w:cs="Tahoma"/>
          <w:sz w:val="28"/>
          <w:szCs w:val="28"/>
          <w:lang w:eastAsia="en-US"/>
        </w:rPr>
        <w:t>на усмотрение главного судьи предупреждение спортсмена, в случае невозможности изменения участник соревнований может быть не допущен к соревнованию;</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rPr>
      </w:pPr>
      <w:r w:rsidRPr="005249A6">
        <w:rPr>
          <w:rFonts w:ascii="Times New Roman" w:hAnsi="Times New Roman" w:cs="Tahoma"/>
          <w:sz w:val="28"/>
          <w:szCs w:val="28"/>
          <w:lang w:eastAsia="en-US"/>
        </w:rPr>
        <w:t>отказ или невозможность по требованию судьи на онлайн-соревнованиях задействовать дополнительное устройство ввода, контролирующее достоверность участника соревнований, предоставление документов, удостоверяющего личность – присуждение поражения команде в предстоящем матче;</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rPr>
      </w:pPr>
      <w:r w:rsidRPr="005249A6">
        <w:rPr>
          <w:rFonts w:ascii="Times New Roman" w:hAnsi="Times New Roman" w:cs="Tahoma"/>
          <w:sz w:val="28"/>
          <w:szCs w:val="28"/>
          <w:lang w:eastAsia="en-US"/>
        </w:rPr>
        <w:t>отказ или невозможность предъявить по требованию судьи документы, удостоверяющие личность, или действующую справку</w:t>
      </w:r>
      <w:r w:rsidRPr="005249A6">
        <w:rPr>
          <w:rFonts w:ascii="Times New Roman" w:hAnsi="Times New Roman" w:cs="Tahoma"/>
          <w:sz w:val="28"/>
          <w:szCs w:val="28"/>
          <w:lang w:eastAsia="en-US"/>
        </w:rPr>
        <w:br/>
        <w:t xml:space="preserve">от врача, разрешающую участие в соревнованиях – недопуск к соревнованиям; </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sz w:val="28"/>
          <w:szCs w:val="28"/>
          <w:lang w:eastAsia="en-US"/>
        </w:rPr>
      </w:pPr>
      <w:r w:rsidRPr="005249A6">
        <w:rPr>
          <w:rFonts w:ascii="Times New Roman" w:hAnsi="Times New Roman"/>
          <w:sz w:val="28"/>
          <w:szCs w:val="28"/>
          <w:lang w:eastAsia="en-US"/>
        </w:rPr>
        <w:t>форма одежды, вызывающая или оскорбительная для окружающих, либо противоречащая Положению (Регламенту) о соревновании,</w:t>
      </w:r>
      <w:r w:rsidRPr="005249A6">
        <w:rPr>
          <w:rFonts w:ascii="Times New Roman" w:hAnsi="Times New Roman"/>
          <w:sz w:val="28"/>
          <w:szCs w:val="28"/>
          <w:lang w:eastAsia="en-US"/>
        </w:rPr>
        <w:br/>
        <w:t>в том числе в части размещения рекламы – недопуск к соревнованиям, а в случае, если изменена или обнаружена уже в ходе соревнований – предупреждение и обязательное устранение нарушения; в случае неустранения – дисквалификация;</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rPr>
      </w:pPr>
      <w:r w:rsidRPr="005249A6">
        <w:rPr>
          <w:rFonts w:ascii="Times New Roman" w:hAnsi="Times New Roman" w:cs="Tahoma"/>
          <w:sz w:val="28"/>
          <w:szCs w:val="28"/>
          <w:lang w:eastAsia="en-US"/>
        </w:rPr>
        <w:lastRenderedPageBreak/>
        <w:t>необоснованное затягивание начала матча, отсутствие готовности</w:t>
      </w:r>
      <w:r w:rsidRPr="005249A6">
        <w:rPr>
          <w:rFonts w:ascii="Times New Roman" w:hAnsi="Times New Roman" w:cs="Tahoma"/>
          <w:sz w:val="28"/>
          <w:szCs w:val="28"/>
          <w:lang w:eastAsia="en-US"/>
        </w:rPr>
        <w:br/>
        <w:t>по прошествии установленного времени до начала матча (в случае игнорирования предупреждения) – присуждение поражения в текущем матче;</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rPr>
      </w:pPr>
      <w:r w:rsidRPr="005249A6">
        <w:rPr>
          <w:rFonts w:ascii="Times New Roman" w:hAnsi="Times New Roman" w:cs="Tahoma"/>
          <w:sz w:val="28"/>
          <w:szCs w:val="28"/>
          <w:lang w:eastAsia="en-US"/>
        </w:rPr>
        <w:t>совершение запрещенных приемов и действий внутри видеоигры, использование запрещенных персонажей и предметов – предупреждение (если таковое выяснилось постфактум по результатам просмотра записи – от отмены результатов матча до присуждения поражения нарушающей стороне</w:t>
      </w:r>
      <w:r w:rsidRPr="005249A6">
        <w:rPr>
          <w:rFonts w:ascii="Times New Roman" w:hAnsi="Times New Roman" w:cs="Tahoma"/>
          <w:sz w:val="28"/>
          <w:szCs w:val="28"/>
          <w:lang w:val="it-IT" w:eastAsia="en-US"/>
        </w:rPr>
        <w:t>);</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rPr>
      </w:pPr>
      <w:r w:rsidRPr="005249A6">
        <w:rPr>
          <w:rFonts w:ascii="Times New Roman" w:hAnsi="Times New Roman" w:cs="Tahoma"/>
          <w:sz w:val="28"/>
          <w:szCs w:val="28"/>
          <w:lang w:eastAsia="en-US"/>
        </w:rPr>
        <w:t>в иных случаях, предусмотренных настоящей главой, Положениями</w:t>
      </w:r>
      <w:r w:rsidRPr="005249A6">
        <w:rPr>
          <w:rFonts w:ascii="Times New Roman" w:hAnsi="Times New Roman" w:cs="Tahoma"/>
          <w:color w:val="FF0000"/>
          <w:sz w:val="28"/>
          <w:szCs w:val="28"/>
          <w:lang w:eastAsia="en-US"/>
        </w:rPr>
        <w:t xml:space="preserve"> </w:t>
      </w:r>
      <w:r w:rsidRPr="005249A6">
        <w:rPr>
          <w:rFonts w:ascii="Times New Roman" w:hAnsi="Times New Roman" w:cs="Tahoma"/>
          <w:sz w:val="28"/>
          <w:szCs w:val="28"/>
          <w:lang w:eastAsia="en-US"/>
        </w:rPr>
        <w:t>(Регламентами) о соревнованиях, а также по усмотрению уполномоченного судьи соответствующего соревнования, когда такая спортивная санкция является соразмерной с учетом тяжести совершенного нарушения и соответствующей принципу честной игры;</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rPr>
      </w:pPr>
      <w:r w:rsidRPr="005249A6">
        <w:rPr>
          <w:rFonts w:ascii="Times New Roman" w:hAnsi="Times New Roman" w:cs="Tahoma"/>
          <w:sz w:val="28"/>
          <w:szCs w:val="28"/>
          <w:lang w:eastAsia="en-US"/>
        </w:rPr>
        <w:t>в случаях, предусмотренных Положением (Регламентом) о соревновании для игр, в которых не допускается получение участником соревнований сведений о действиях оппонента вне интерфейса клиента видеоигры, если команда не вела или не сохранила запись игры (не предоставила таковую по запросу судьи),</w:t>
      </w:r>
      <w:r w:rsidRPr="005249A6">
        <w:rPr>
          <w:rFonts w:ascii="Times New Roman" w:hAnsi="Times New Roman" w:cs="Tahoma"/>
          <w:sz w:val="28"/>
          <w:szCs w:val="28"/>
          <w:lang w:eastAsia="en-US"/>
        </w:rPr>
        <w:br/>
        <w:t>то к нему применяется спортивная санкция в виде предупреждения либо присуждения поражения в данном матче, если это привело к невозможности определить, использовал ли участник соревнований,</w:t>
      </w:r>
      <w:r w:rsidRPr="005249A6">
        <w:rPr>
          <w:rFonts w:ascii="Times New Roman" w:hAnsi="Times New Roman" w:cs="Tahoma"/>
          <w:sz w:val="28"/>
          <w:szCs w:val="28"/>
          <w:lang w:eastAsia="en-US"/>
        </w:rPr>
        <w:br/>
        <w:t>не записавший игру или видео игрового процесса, запрещенное программное обеспечение, а подозрение в этом было объявлено оппонирующей стороной.</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b/>
          <w:bCs/>
          <w:kern w:val="28"/>
          <w:sz w:val="28"/>
          <w:szCs w:val="28"/>
          <w:lang w:eastAsia="en-US"/>
        </w:rPr>
        <w:t>Процедуры</w:t>
      </w:r>
      <w:r w:rsidRPr="005249A6">
        <w:rPr>
          <w:rFonts w:ascii="Times New Roman" w:hAnsi="Times New Roman" w:cs="Tahoma"/>
          <w:b/>
          <w:bCs/>
          <w:kern w:val="28"/>
          <w:sz w:val="28"/>
          <w:szCs w:val="28"/>
          <w:lang w:eastAsia="en-US"/>
        </w:rPr>
        <w:t xml:space="preserve"> замены игроков в команде</w:t>
      </w:r>
    </w:p>
    <w:p w:rsidR="005249A6" w:rsidRPr="005249A6" w:rsidRDefault="005249A6" w:rsidP="005249A6">
      <w:pPr>
        <w:spacing w:before="240" w:after="120" w:line="240" w:lineRule="auto"/>
        <w:ind w:left="993" w:hanging="993"/>
        <w:jc w:val="both"/>
        <w:outlineLvl w:val="0"/>
        <w:rPr>
          <w:rFonts w:ascii="Times New Roman" w:hAnsi="Times New Roman" w:cs="Tahoma"/>
          <w:kern w:val="28"/>
          <w:sz w:val="28"/>
          <w:szCs w:val="28"/>
        </w:rPr>
      </w:pPr>
      <w:r w:rsidRPr="005249A6">
        <w:rPr>
          <w:rFonts w:ascii="Times New Roman" w:hAnsi="Times New Roman"/>
          <w:b/>
          <w:kern w:val="28"/>
          <w:sz w:val="28"/>
          <w:szCs w:val="28"/>
          <w:lang w:eastAsia="en-US"/>
        </w:rPr>
        <w:t>31.1.</w:t>
      </w:r>
      <w:r w:rsidRPr="005249A6">
        <w:rPr>
          <w:rFonts w:ascii="Times New Roman" w:hAnsi="Times New Roman"/>
          <w:kern w:val="28"/>
          <w:sz w:val="28"/>
          <w:szCs w:val="28"/>
          <w:lang w:eastAsia="en-US"/>
        </w:rPr>
        <w:t>      Замены</w:t>
      </w:r>
      <w:r w:rsidRPr="005249A6">
        <w:rPr>
          <w:rFonts w:ascii="Times New Roman" w:hAnsi="Times New Roman" w:cs="Tahoma"/>
          <w:kern w:val="28"/>
          <w:sz w:val="28"/>
          <w:szCs w:val="28"/>
        </w:rPr>
        <w:t xml:space="preserve"> разрешены, если иное не предусмотрено Положением (Регламентом) о соревновании.</w:t>
      </w:r>
    </w:p>
    <w:p w:rsidR="005249A6" w:rsidRPr="005249A6" w:rsidRDefault="005249A6" w:rsidP="005249A6">
      <w:pPr>
        <w:spacing w:before="240" w:after="120" w:line="240" w:lineRule="auto"/>
        <w:ind w:left="992" w:hanging="992"/>
        <w:jc w:val="both"/>
        <w:outlineLvl w:val="0"/>
        <w:rPr>
          <w:rFonts w:ascii="Times New Roman" w:hAnsi="Times New Roman" w:cs="Tahoma"/>
          <w:kern w:val="28"/>
          <w:sz w:val="28"/>
          <w:szCs w:val="28"/>
        </w:rPr>
      </w:pPr>
      <w:r w:rsidRPr="005249A6">
        <w:rPr>
          <w:rFonts w:ascii="Times New Roman" w:hAnsi="Times New Roman" w:cs="Tahoma"/>
          <w:b/>
          <w:kern w:val="28"/>
          <w:sz w:val="28"/>
          <w:szCs w:val="28"/>
        </w:rPr>
        <w:t>31.2.</w:t>
      </w:r>
      <w:r w:rsidRPr="005249A6">
        <w:rPr>
          <w:rFonts w:ascii="Times New Roman" w:hAnsi="Times New Roman" w:cs="Tahoma"/>
          <w:kern w:val="28"/>
          <w:sz w:val="28"/>
          <w:szCs w:val="28"/>
        </w:rPr>
        <w:t>      Состав команды на матч должен быть согласован с техническим судьей</w:t>
      </w:r>
      <w:r w:rsidRPr="005249A6">
        <w:rPr>
          <w:rFonts w:ascii="Times New Roman" w:hAnsi="Times New Roman" w:cs="Tahoma"/>
          <w:kern w:val="28"/>
          <w:sz w:val="28"/>
          <w:szCs w:val="28"/>
        </w:rPr>
        <w:br/>
        <w:t>до начала матча.</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b/>
          <w:bCs/>
          <w:kern w:val="28"/>
          <w:sz w:val="28"/>
          <w:szCs w:val="28"/>
          <w:lang w:eastAsia="en-US"/>
        </w:rPr>
        <w:t>Способы</w:t>
      </w:r>
      <w:r w:rsidRPr="005249A6">
        <w:rPr>
          <w:rFonts w:ascii="Times New Roman" w:hAnsi="Times New Roman" w:cs="Tahoma"/>
          <w:b/>
          <w:bCs/>
          <w:kern w:val="28"/>
          <w:sz w:val="28"/>
          <w:szCs w:val="28"/>
          <w:lang w:eastAsia="en-US"/>
        </w:rPr>
        <w:t xml:space="preserve"> фиксации результатов соревнований и (или) нарушения правил</w:t>
      </w:r>
    </w:p>
    <w:p w:rsidR="005249A6" w:rsidRPr="005249A6" w:rsidRDefault="005249A6" w:rsidP="005249A6">
      <w:pPr>
        <w:tabs>
          <w:tab w:val="num" w:pos="992"/>
          <w:tab w:val="num" w:pos="1800"/>
        </w:tabs>
        <w:spacing w:before="240" w:after="120" w:line="240" w:lineRule="auto"/>
        <w:ind w:left="993" w:hanging="993"/>
        <w:jc w:val="both"/>
        <w:outlineLvl w:val="0"/>
        <w:rPr>
          <w:rFonts w:ascii="Times New Roman" w:hAnsi="Times New Roman" w:cs="Tahoma"/>
          <w:b/>
          <w:bCs/>
          <w:kern w:val="28"/>
          <w:sz w:val="28"/>
          <w:szCs w:val="28"/>
        </w:rPr>
      </w:pPr>
      <w:r w:rsidRPr="005249A6">
        <w:rPr>
          <w:rFonts w:ascii="Times New Roman" w:hAnsi="Times New Roman"/>
          <w:b/>
          <w:kern w:val="28"/>
          <w:sz w:val="28"/>
          <w:szCs w:val="28"/>
          <w:lang w:eastAsia="en-US"/>
        </w:rPr>
        <w:t>32.1.</w:t>
      </w:r>
      <w:r w:rsidRPr="005249A6">
        <w:rPr>
          <w:rFonts w:ascii="Times New Roman" w:hAnsi="Times New Roman"/>
          <w:kern w:val="28"/>
          <w:sz w:val="28"/>
          <w:szCs w:val="28"/>
          <w:lang w:eastAsia="en-US"/>
        </w:rPr>
        <w:t>      Результаты</w:t>
      </w:r>
      <w:r w:rsidRPr="005249A6">
        <w:rPr>
          <w:rFonts w:ascii="Times New Roman" w:hAnsi="Times New Roman" w:cs="Tahoma"/>
          <w:kern w:val="28"/>
          <w:sz w:val="28"/>
          <w:szCs w:val="28"/>
          <w:lang w:eastAsia="en-US"/>
        </w:rPr>
        <w:t xml:space="preserve"> матчей фиксируются в матчевых протоколах или в системе турнирной платформы.</w:t>
      </w:r>
    </w:p>
    <w:p w:rsidR="005249A6" w:rsidRPr="005249A6" w:rsidRDefault="005249A6" w:rsidP="005249A6">
      <w:pPr>
        <w:tabs>
          <w:tab w:val="num" w:pos="992"/>
          <w:tab w:val="num" w:pos="1800"/>
        </w:tabs>
        <w:spacing w:before="240" w:after="120" w:line="240" w:lineRule="auto"/>
        <w:ind w:left="992" w:hanging="992"/>
        <w:jc w:val="both"/>
        <w:outlineLvl w:val="0"/>
        <w:rPr>
          <w:rFonts w:ascii="Times New Roman" w:hAnsi="Times New Roman" w:cs="Tahoma"/>
          <w:b/>
          <w:bCs/>
          <w:kern w:val="28"/>
          <w:sz w:val="28"/>
          <w:szCs w:val="28"/>
        </w:rPr>
      </w:pPr>
      <w:r w:rsidRPr="005249A6">
        <w:rPr>
          <w:rFonts w:ascii="Times New Roman" w:hAnsi="Times New Roman" w:cs="Tahoma"/>
          <w:b/>
          <w:kern w:val="28"/>
          <w:sz w:val="28"/>
          <w:szCs w:val="28"/>
          <w:lang w:eastAsia="en-US"/>
        </w:rPr>
        <w:t>32.2.</w:t>
      </w:r>
      <w:r w:rsidRPr="005249A6">
        <w:rPr>
          <w:rFonts w:ascii="Times New Roman" w:hAnsi="Times New Roman" w:cs="Tahoma"/>
          <w:kern w:val="28"/>
          <w:sz w:val="28"/>
          <w:szCs w:val="28"/>
          <w:lang w:eastAsia="en-US"/>
        </w:rPr>
        <w:t>      Судьи контролируют правильность отражения результатов матчей в итоговых протоколах.</w:t>
      </w:r>
    </w:p>
    <w:p w:rsidR="005249A6" w:rsidRPr="005249A6" w:rsidRDefault="005249A6" w:rsidP="005249A6">
      <w:pPr>
        <w:tabs>
          <w:tab w:val="num" w:pos="992"/>
          <w:tab w:val="num" w:pos="1800"/>
        </w:tabs>
        <w:spacing w:before="240" w:after="120" w:line="240" w:lineRule="auto"/>
        <w:ind w:left="992" w:hanging="992"/>
        <w:jc w:val="both"/>
        <w:outlineLvl w:val="0"/>
        <w:rPr>
          <w:rFonts w:ascii="Times New Roman" w:hAnsi="Times New Roman" w:cs="Tahoma"/>
          <w:b/>
          <w:bCs/>
          <w:kern w:val="28"/>
          <w:sz w:val="28"/>
          <w:szCs w:val="28"/>
          <w:highlight w:val="magenta"/>
        </w:rPr>
      </w:pPr>
      <w:r w:rsidRPr="005249A6">
        <w:rPr>
          <w:rFonts w:ascii="Times New Roman" w:hAnsi="Times New Roman" w:cs="Tahoma"/>
          <w:b/>
          <w:kern w:val="28"/>
          <w:sz w:val="28"/>
          <w:szCs w:val="28"/>
          <w:lang w:eastAsia="en-US"/>
        </w:rPr>
        <w:lastRenderedPageBreak/>
        <w:t>32.3.</w:t>
      </w:r>
      <w:r w:rsidRPr="005249A6">
        <w:rPr>
          <w:rFonts w:ascii="Times New Roman" w:hAnsi="Times New Roman" w:cs="Tahoma"/>
          <w:kern w:val="28"/>
          <w:sz w:val="28"/>
          <w:szCs w:val="28"/>
          <w:lang w:eastAsia="en-US"/>
        </w:rPr>
        <w:t>      Контроль за соблюдением правил осуществляется судейской коллегией,</w:t>
      </w:r>
      <w:r w:rsidRPr="005249A6">
        <w:rPr>
          <w:rFonts w:ascii="Times New Roman" w:hAnsi="Times New Roman" w:cs="Tahoma"/>
          <w:kern w:val="28"/>
          <w:sz w:val="28"/>
          <w:szCs w:val="28"/>
          <w:lang w:eastAsia="en-US"/>
        </w:rPr>
        <w:br/>
        <w:t>в том числе: непосредственным наблюдением, постфактум по просмотру записей (или видеозаписей) матчевых игр, скриншотами и с помощью специализированных программ, предустановленных на игровых устройствах участников, а также на компьютерах судейской коллегии.</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b/>
          <w:bCs/>
          <w:kern w:val="28"/>
          <w:sz w:val="28"/>
          <w:szCs w:val="28"/>
          <w:lang w:val="en-GB" w:eastAsia="en-US"/>
        </w:rPr>
      </w:pPr>
      <w:r w:rsidRPr="005249A6">
        <w:rPr>
          <w:rFonts w:ascii="Times New Roman" w:hAnsi="Times New Roman"/>
          <w:b/>
          <w:bCs/>
          <w:kern w:val="28"/>
          <w:sz w:val="28"/>
          <w:szCs w:val="28"/>
          <w:lang w:eastAsia="en-US"/>
        </w:rPr>
        <w:t>Правила</w:t>
      </w:r>
      <w:r w:rsidRPr="005249A6">
        <w:rPr>
          <w:rFonts w:ascii="Times New Roman" w:hAnsi="Times New Roman" w:cs="Tahoma"/>
          <w:b/>
          <w:bCs/>
          <w:kern w:val="28"/>
          <w:sz w:val="28"/>
          <w:szCs w:val="28"/>
          <w:lang w:val="en-GB" w:eastAsia="en-US"/>
        </w:rPr>
        <w:t xml:space="preserve"> поведения участников соревнований</w:t>
      </w:r>
    </w:p>
    <w:p w:rsidR="005249A6" w:rsidRPr="005249A6" w:rsidRDefault="005249A6" w:rsidP="005249A6">
      <w:pPr>
        <w:tabs>
          <w:tab w:val="num" w:pos="992"/>
          <w:tab w:val="num" w:pos="1800"/>
        </w:tabs>
        <w:spacing w:before="240" w:after="120" w:line="240" w:lineRule="auto"/>
        <w:ind w:left="993" w:hanging="993"/>
        <w:jc w:val="both"/>
        <w:outlineLvl w:val="0"/>
        <w:rPr>
          <w:rFonts w:ascii="Times New Roman" w:hAnsi="Times New Roman" w:cs="Tahoma"/>
          <w:kern w:val="28"/>
          <w:sz w:val="28"/>
          <w:szCs w:val="28"/>
        </w:rPr>
      </w:pPr>
      <w:r w:rsidRPr="005249A6">
        <w:rPr>
          <w:rFonts w:ascii="Times New Roman" w:hAnsi="Times New Roman" w:cs="Tahoma"/>
          <w:b/>
          <w:kern w:val="28"/>
          <w:sz w:val="28"/>
          <w:szCs w:val="28"/>
          <w:lang w:eastAsia="en-US"/>
        </w:rPr>
        <w:t>33.1.</w:t>
      </w:r>
      <w:r w:rsidRPr="005249A6">
        <w:rPr>
          <w:rFonts w:ascii="Times New Roman" w:hAnsi="Times New Roman" w:cs="Tahoma"/>
          <w:kern w:val="28"/>
          <w:sz w:val="28"/>
          <w:szCs w:val="28"/>
          <w:lang w:eastAsia="en-US"/>
        </w:rPr>
        <w:t>      Участники соревнований обязаны придерживаться общепринятых норм поведения, проявлять уважительное отношение к официальным лицам, судьям, зрителям, представителям прессы, а также к другим участникам соревнований.</w:t>
      </w:r>
    </w:p>
    <w:p w:rsidR="005249A6" w:rsidRPr="005249A6" w:rsidRDefault="005249A6" w:rsidP="005249A6">
      <w:pPr>
        <w:tabs>
          <w:tab w:val="num" w:pos="992"/>
          <w:tab w:val="num" w:pos="1800"/>
        </w:tabs>
        <w:spacing w:before="240" w:after="120" w:line="240" w:lineRule="auto"/>
        <w:ind w:left="992" w:hanging="992"/>
        <w:jc w:val="both"/>
        <w:outlineLvl w:val="0"/>
        <w:rPr>
          <w:rFonts w:ascii="Times New Roman" w:hAnsi="Times New Roman" w:cs="Tahoma"/>
          <w:kern w:val="28"/>
          <w:sz w:val="28"/>
          <w:szCs w:val="28"/>
        </w:rPr>
      </w:pPr>
      <w:r w:rsidRPr="005249A6">
        <w:rPr>
          <w:rFonts w:ascii="Times New Roman" w:hAnsi="Times New Roman" w:cs="Tahoma"/>
          <w:b/>
          <w:kern w:val="28"/>
          <w:sz w:val="28"/>
          <w:szCs w:val="28"/>
          <w:lang w:eastAsia="en-US"/>
        </w:rPr>
        <w:t>33.2.</w:t>
      </w:r>
      <w:r w:rsidRPr="005249A6">
        <w:rPr>
          <w:rFonts w:ascii="Times New Roman" w:hAnsi="Times New Roman" w:cs="Tahoma"/>
          <w:kern w:val="28"/>
          <w:sz w:val="28"/>
          <w:szCs w:val="28"/>
          <w:lang w:eastAsia="en-US"/>
        </w:rPr>
        <w:t>      Участники соревнований обязаны воздерживаться от грубых и оскорбительных высказываний, жестов и действий.</w:t>
      </w:r>
    </w:p>
    <w:p w:rsidR="005249A6" w:rsidRPr="005249A6" w:rsidRDefault="005249A6" w:rsidP="005249A6">
      <w:pPr>
        <w:tabs>
          <w:tab w:val="num" w:pos="992"/>
          <w:tab w:val="num" w:pos="1800"/>
        </w:tabs>
        <w:spacing w:before="240" w:after="120" w:line="240" w:lineRule="auto"/>
        <w:ind w:left="992" w:hanging="992"/>
        <w:jc w:val="both"/>
        <w:outlineLvl w:val="0"/>
        <w:rPr>
          <w:rFonts w:ascii="Times New Roman" w:hAnsi="Times New Roman" w:cs="Tahoma"/>
          <w:kern w:val="28"/>
          <w:sz w:val="28"/>
          <w:szCs w:val="28"/>
        </w:rPr>
      </w:pPr>
      <w:r w:rsidRPr="005249A6">
        <w:rPr>
          <w:rFonts w:ascii="Times New Roman" w:hAnsi="Times New Roman" w:cs="Tahoma"/>
          <w:b/>
          <w:kern w:val="28"/>
          <w:sz w:val="28"/>
          <w:szCs w:val="28"/>
          <w:lang w:eastAsia="en-US"/>
        </w:rPr>
        <w:t>33.3.</w:t>
      </w:r>
      <w:r w:rsidRPr="005249A6">
        <w:rPr>
          <w:rFonts w:ascii="Times New Roman" w:hAnsi="Times New Roman" w:cs="Tahoma"/>
          <w:kern w:val="28"/>
          <w:sz w:val="28"/>
          <w:szCs w:val="28"/>
          <w:lang w:eastAsia="en-US"/>
        </w:rPr>
        <w:t>      Участники соревнований обязаны соблюдать принципы спортивного поведения и принцип честной спортивной борьбы.</w:t>
      </w:r>
    </w:p>
    <w:p w:rsidR="005249A6" w:rsidRPr="005249A6" w:rsidRDefault="005249A6" w:rsidP="005249A6">
      <w:pPr>
        <w:tabs>
          <w:tab w:val="num" w:pos="992"/>
          <w:tab w:val="num" w:pos="1800"/>
        </w:tabs>
        <w:spacing w:before="240" w:after="120" w:line="240" w:lineRule="auto"/>
        <w:ind w:left="992" w:hanging="992"/>
        <w:jc w:val="both"/>
        <w:outlineLvl w:val="0"/>
        <w:rPr>
          <w:rFonts w:ascii="Univers LT Std 57 Cn" w:hAnsi="Univers LT Std 57 Cn" w:cs="Tahoma"/>
          <w:b/>
          <w:bCs/>
          <w:kern w:val="28"/>
          <w:sz w:val="28"/>
          <w:szCs w:val="28"/>
          <w:lang w:eastAsia="en-US"/>
        </w:rPr>
      </w:pPr>
      <w:r w:rsidRPr="005249A6">
        <w:rPr>
          <w:rFonts w:ascii="Times New Roman" w:hAnsi="Times New Roman" w:cs="Tahoma"/>
          <w:b/>
          <w:kern w:val="28"/>
          <w:sz w:val="28"/>
          <w:szCs w:val="28"/>
          <w:lang w:eastAsia="en-US"/>
        </w:rPr>
        <w:t>33.4.</w:t>
      </w:r>
      <w:r w:rsidRPr="005249A6">
        <w:rPr>
          <w:rFonts w:ascii="Times New Roman" w:hAnsi="Times New Roman" w:cs="Tahoma"/>
          <w:kern w:val="28"/>
          <w:sz w:val="28"/>
          <w:szCs w:val="28"/>
          <w:lang w:eastAsia="en-US"/>
        </w:rPr>
        <w:t>      Участники соревнований обязаны знать и соблюдать настоящую главу, Положения (Регламенты) о соответствующих соревнованиях, а также нормативные документы Федерации.</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b/>
          <w:bCs/>
          <w:kern w:val="28"/>
          <w:sz w:val="28"/>
          <w:szCs w:val="28"/>
          <w:lang w:eastAsia="en-US"/>
        </w:rPr>
        <w:t>Виды</w:t>
      </w:r>
      <w:r w:rsidRPr="005249A6">
        <w:rPr>
          <w:rFonts w:ascii="Times New Roman" w:hAnsi="Times New Roman" w:cs="Tahoma"/>
          <w:b/>
          <w:bCs/>
          <w:kern w:val="28"/>
          <w:sz w:val="28"/>
          <w:szCs w:val="28"/>
          <w:lang w:eastAsia="en-US"/>
        </w:rPr>
        <w:t xml:space="preserve"> спортивных санкций, применяющихся за нарушение Правил</w:t>
      </w:r>
    </w:p>
    <w:p w:rsidR="005249A6" w:rsidRPr="005249A6" w:rsidRDefault="005249A6" w:rsidP="005249A6">
      <w:pPr>
        <w:tabs>
          <w:tab w:val="num" w:pos="992"/>
          <w:tab w:val="num" w:pos="1800"/>
        </w:tabs>
        <w:spacing w:before="240" w:after="120" w:line="240" w:lineRule="auto"/>
        <w:ind w:left="993" w:hanging="993"/>
        <w:jc w:val="both"/>
        <w:outlineLvl w:val="0"/>
        <w:rPr>
          <w:rFonts w:ascii="Times New Roman" w:hAnsi="Times New Roman" w:cs="Tahoma"/>
          <w:kern w:val="28"/>
          <w:sz w:val="28"/>
          <w:szCs w:val="28"/>
        </w:rPr>
      </w:pPr>
      <w:r w:rsidRPr="005249A6">
        <w:rPr>
          <w:rFonts w:ascii="Times New Roman" w:hAnsi="Times New Roman"/>
          <w:b/>
          <w:kern w:val="28"/>
          <w:sz w:val="28"/>
          <w:szCs w:val="28"/>
          <w:lang w:eastAsia="en-US"/>
        </w:rPr>
        <w:t>34.1.</w:t>
      </w:r>
      <w:r w:rsidRPr="005249A6">
        <w:rPr>
          <w:rFonts w:ascii="Times New Roman" w:hAnsi="Times New Roman"/>
          <w:kern w:val="28"/>
          <w:sz w:val="28"/>
          <w:szCs w:val="28"/>
          <w:lang w:eastAsia="en-US"/>
        </w:rPr>
        <w:t>      За</w:t>
      </w:r>
      <w:r w:rsidRPr="005249A6">
        <w:rPr>
          <w:rFonts w:ascii="Times New Roman" w:hAnsi="Times New Roman" w:cs="Tahoma"/>
          <w:kern w:val="28"/>
          <w:sz w:val="28"/>
          <w:szCs w:val="28"/>
          <w:lang w:eastAsia="en-US"/>
        </w:rPr>
        <w:t xml:space="preserve"> нарушение Правил к участникам соревнований в порядке и на условиях, предусмотренных настоящей главой, Положениями (Регламентами) о таких соревнованиях, уполномоченными судьями соответствующего соревнования могут применяться следующие санкции:</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val="en-GB"/>
        </w:rPr>
      </w:pPr>
      <w:r w:rsidRPr="005249A6">
        <w:rPr>
          <w:rFonts w:ascii="Times New Roman" w:hAnsi="Times New Roman" w:cs="Tahoma"/>
          <w:sz w:val="28"/>
          <w:szCs w:val="28"/>
          <w:lang w:eastAsia="en-US"/>
        </w:rPr>
        <w:t>предупреждение</w:t>
      </w:r>
      <w:r w:rsidRPr="005249A6">
        <w:rPr>
          <w:rFonts w:ascii="Times New Roman" w:hAnsi="Times New Roman" w:cs="Tahoma"/>
          <w:sz w:val="28"/>
          <w:szCs w:val="28"/>
          <w:lang w:val="en-GB"/>
        </w:rPr>
        <w:t>;</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val="en-GB"/>
        </w:rPr>
      </w:pPr>
      <w:r w:rsidRPr="005249A6">
        <w:rPr>
          <w:rFonts w:ascii="Times New Roman" w:hAnsi="Times New Roman" w:cs="Tahoma"/>
          <w:sz w:val="28"/>
          <w:szCs w:val="28"/>
          <w:lang w:eastAsia="en-US"/>
        </w:rPr>
        <w:t>дисквалификация</w:t>
      </w:r>
      <w:r w:rsidRPr="005249A6">
        <w:rPr>
          <w:rFonts w:ascii="Times New Roman" w:hAnsi="Times New Roman" w:cs="Tahoma"/>
          <w:sz w:val="28"/>
          <w:szCs w:val="28"/>
          <w:lang w:val="en-GB"/>
        </w:rPr>
        <w:t>;</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val="en-GB"/>
        </w:rPr>
      </w:pPr>
      <w:r w:rsidRPr="005249A6">
        <w:rPr>
          <w:rFonts w:ascii="Times New Roman" w:hAnsi="Times New Roman" w:cs="Tahoma"/>
          <w:sz w:val="28"/>
          <w:szCs w:val="28"/>
          <w:lang w:eastAsia="en-US"/>
        </w:rPr>
        <w:t>т</w:t>
      </w:r>
      <w:r w:rsidRPr="005249A6">
        <w:rPr>
          <w:rFonts w:ascii="Times New Roman" w:hAnsi="Times New Roman" w:cs="Tahoma"/>
          <w:sz w:val="28"/>
          <w:szCs w:val="28"/>
          <w:lang w:val="en-GB" w:eastAsia="en-US"/>
        </w:rPr>
        <w:t>ехническое</w:t>
      </w:r>
      <w:r w:rsidRPr="005249A6">
        <w:rPr>
          <w:rFonts w:ascii="Times New Roman" w:hAnsi="Times New Roman" w:cs="Tahoma"/>
          <w:sz w:val="28"/>
          <w:szCs w:val="28"/>
          <w:lang w:val="en-GB"/>
        </w:rPr>
        <w:t xml:space="preserve"> поражение в матче.</w:t>
      </w:r>
    </w:p>
    <w:p w:rsidR="005249A6" w:rsidRPr="005249A6" w:rsidRDefault="005249A6" w:rsidP="005249A6">
      <w:pPr>
        <w:tabs>
          <w:tab w:val="num" w:pos="992"/>
          <w:tab w:val="num" w:pos="1800"/>
        </w:tabs>
        <w:spacing w:before="240" w:after="120" w:line="240" w:lineRule="auto"/>
        <w:ind w:left="992" w:hanging="992"/>
        <w:jc w:val="both"/>
        <w:outlineLvl w:val="0"/>
        <w:rPr>
          <w:rFonts w:ascii="Times New Roman" w:hAnsi="Times New Roman" w:cs="Tahoma"/>
          <w:kern w:val="28"/>
          <w:sz w:val="28"/>
          <w:szCs w:val="28"/>
        </w:rPr>
      </w:pPr>
      <w:r w:rsidRPr="005249A6">
        <w:rPr>
          <w:rFonts w:ascii="Times New Roman" w:hAnsi="Times New Roman"/>
          <w:b/>
          <w:kern w:val="28"/>
          <w:sz w:val="28"/>
          <w:szCs w:val="28"/>
          <w:lang w:eastAsia="en-US"/>
        </w:rPr>
        <w:t>34.2.</w:t>
      </w:r>
      <w:r w:rsidRPr="005249A6">
        <w:rPr>
          <w:rFonts w:ascii="Times New Roman" w:hAnsi="Times New Roman"/>
          <w:kern w:val="28"/>
          <w:sz w:val="28"/>
          <w:szCs w:val="28"/>
          <w:lang w:eastAsia="en-US"/>
        </w:rPr>
        <w:t>      Предупреждение</w:t>
      </w:r>
      <w:r w:rsidRPr="005249A6">
        <w:rPr>
          <w:rFonts w:ascii="Times New Roman" w:hAnsi="Times New Roman" w:cs="Tahoma"/>
          <w:kern w:val="28"/>
          <w:sz w:val="28"/>
          <w:szCs w:val="28"/>
          <w:lang w:eastAsia="en-US"/>
        </w:rPr>
        <w:t xml:space="preserve"> является спортивной санкцией, которая применяется</w:t>
      </w:r>
      <w:r w:rsidRPr="005249A6">
        <w:rPr>
          <w:rFonts w:ascii="Times New Roman" w:hAnsi="Times New Roman" w:cs="Tahoma"/>
          <w:kern w:val="28"/>
          <w:sz w:val="28"/>
          <w:szCs w:val="28"/>
          <w:lang w:eastAsia="en-US"/>
        </w:rPr>
        <w:br/>
        <w:t>за совершение впервые незначительного нарушения и выражается</w:t>
      </w:r>
      <w:r w:rsidRPr="005249A6">
        <w:rPr>
          <w:rFonts w:ascii="Times New Roman" w:hAnsi="Times New Roman" w:cs="Tahoma"/>
          <w:kern w:val="28"/>
          <w:sz w:val="28"/>
          <w:szCs w:val="28"/>
          <w:lang w:eastAsia="en-US"/>
        </w:rPr>
        <w:br/>
        <w:t>в письменном напоминании о сути обязательного для соблюдения правила, сопряженном с угрозой применения иной, более строгой спортивной санкции в случае совершения нарушения в будущем.</w:t>
      </w:r>
      <w:r w:rsidRPr="005249A6">
        <w:rPr>
          <w:rFonts w:ascii="Times New Roman" w:hAnsi="Times New Roman" w:cs="Tahoma"/>
          <w:kern w:val="28"/>
          <w:sz w:val="28"/>
          <w:szCs w:val="28"/>
          <w:lang w:eastAsia="en-US"/>
        </w:rPr>
        <w:br/>
        <w:t>За совершение повторного нарушения может быть применено второе предупреждение, влекущее за собой дисквалификацию.</w:t>
      </w:r>
    </w:p>
    <w:p w:rsidR="005249A6" w:rsidRPr="005249A6" w:rsidRDefault="005249A6" w:rsidP="005249A6">
      <w:pPr>
        <w:tabs>
          <w:tab w:val="num" w:pos="992"/>
          <w:tab w:val="num" w:pos="1800"/>
        </w:tabs>
        <w:spacing w:before="240" w:after="120" w:line="240" w:lineRule="auto"/>
        <w:ind w:left="992" w:hanging="992"/>
        <w:jc w:val="both"/>
        <w:outlineLvl w:val="0"/>
        <w:rPr>
          <w:rFonts w:ascii="Times New Roman" w:hAnsi="Times New Roman" w:cs="Tahoma"/>
          <w:kern w:val="28"/>
          <w:sz w:val="28"/>
          <w:szCs w:val="28"/>
        </w:rPr>
      </w:pPr>
      <w:r w:rsidRPr="005249A6">
        <w:rPr>
          <w:rFonts w:ascii="Times New Roman" w:hAnsi="Times New Roman"/>
          <w:b/>
          <w:kern w:val="28"/>
          <w:sz w:val="28"/>
          <w:szCs w:val="28"/>
          <w:lang w:eastAsia="en-US"/>
        </w:rPr>
        <w:t>34.3.</w:t>
      </w:r>
      <w:r w:rsidRPr="005249A6">
        <w:rPr>
          <w:rFonts w:ascii="Times New Roman" w:hAnsi="Times New Roman"/>
          <w:kern w:val="28"/>
          <w:sz w:val="28"/>
          <w:szCs w:val="28"/>
          <w:lang w:eastAsia="en-US"/>
        </w:rPr>
        <w:t>      Дисквалификация</w:t>
      </w:r>
      <w:r w:rsidRPr="005249A6">
        <w:rPr>
          <w:rFonts w:ascii="Times New Roman" w:hAnsi="Times New Roman" w:cs="Tahoma"/>
          <w:kern w:val="28"/>
          <w:sz w:val="28"/>
          <w:szCs w:val="28"/>
          <w:lang w:eastAsia="en-US"/>
        </w:rPr>
        <w:t xml:space="preserve"> является спортивной санкцией, которая выражается</w:t>
      </w:r>
      <w:r w:rsidRPr="005249A6">
        <w:rPr>
          <w:rFonts w:ascii="Times New Roman" w:hAnsi="Times New Roman" w:cs="Tahoma"/>
          <w:kern w:val="28"/>
          <w:sz w:val="28"/>
          <w:szCs w:val="28"/>
          <w:lang w:eastAsia="en-US"/>
        </w:rPr>
        <w:br/>
        <w:t>в требовании покинуть место проведения офлайн-соревнования и/или территорию, на которой находятся официальные лица, а также</w:t>
      </w:r>
      <w:r w:rsidRPr="005249A6">
        <w:rPr>
          <w:rFonts w:ascii="Times New Roman" w:hAnsi="Times New Roman" w:cs="Tahoma"/>
          <w:kern w:val="28"/>
          <w:sz w:val="28"/>
          <w:szCs w:val="28"/>
          <w:lang w:eastAsia="en-US"/>
        </w:rPr>
        <w:br/>
      </w:r>
      <w:r w:rsidRPr="005249A6">
        <w:rPr>
          <w:rFonts w:ascii="Times New Roman" w:hAnsi="Times New Roman" w:cs="Tahoma"/>
          <w:kern w:val="28"/>
          <w:sz w:val="28"/>
          <w:szCs w:val="28"/>
          <w:lang w:eastAsia="en-US"/>
        </w:rPr>
        <w:lastRenderedPageBreak/>
        <w:t>в исключении из состава участников. Для онлайн-соревнований дисквалификация выражается в исключении из состава участников.</w:t>
      </w:r>
      <w:r w:rsidRPr="005249A6">
        <w:rPr>
          <w:rFonts w:ascii="Times New Roman" w:hAnsi="Times New Roman" w:cs="Tahoma"/>
          <w:kern w:val="28"/>
          <w:sz w:val="28"/>
          <w:szCs w:val="28"/>
          <w:lang w:eastAsia="en-US"/>
        </w:rPr>
        <w:br/>
        <w:t>В случае дисквалификации команды с соревнований, проводимых по системе на выбывание (или на соответствующем этапе), команде засчитывается техническое поражение по всем возможным предстоящим матчам с нулевым счетом. Занятое место не сохраняется. При необходимости для окончательного распределения мест после дисквалификации такой команды с соревнований назначаются дополнительные матчи. В случае дисквалификации команды с соревнований, проводимых по круговой системе (или на соответствующем этапе, в том числе групповом), если команда участвовала в более чем половине матчей соревнования (этапа),</w:t>
      </w:r>
      <w:r w:rsidRPr="005249A6">
        <w:rPr>
          <w:rFonts w:ascii="Times New Roman" w:hAnsi="Times New Roman" w:cs="Tahoma"/>
          <w:kern w:val="28"/>
          <w:sz w:val="28"/>
          <w:szCs w:val="28"/>
          <w:lang w:eastAsia="en-US"/>
        </w:rPr>
        <w:br/>
        <w:t>по оставшимся матчам ей присваивается техническое поражение, если же сыграла не более половины, результаты сыгранных ей матчей соревнования (этапа) аннулируются.</w:t>
      </w:r>
      <w:r w:rsidRPr="005249A6">
        <w:rPr>
          <w:rFonts w:ascii="Times New Roman" w:hAnsi="Times New Roman"/>
          <w:kern w:val="28"/>
          <w:sz w:val="28"/>
          <w:szCs w:val="28"/>
          <w:lang w:eastAsia="en-US"/>
        </w:rPr>
        <w:t xml:space="preserve"> Если команда дисквалифицирована</w:t>
      </w:r>
      <w:r w:rsidRPr="005249A6">
        <w:rPr>
          <w:rFonts w:ascii="Times New Roman" w:hAnsi="Times New Roman"/>
          <w:kern w:val="28"/>
          <w:sz w:val="28"/>
          <w:szCs w:val="28"/>
          <w:lang w:eastAsia="en-US"/>
        </w:rPr>
        <w:br/>
        <w:t>в период с момента окончания этапа круговой системы и начала</w:t>
      </w:r>
      <w:r w:rsidRPr="005249A6">
        <w:rPr>
          <w:rFonts w:ascii="Times New Roman" w:hAnsi="Times New Roman"/>
          <w:kern w:val="28"/>
          <w:sz w:val="28"/>
          <w:szCs w:val="28"/>
          <w:lang w:eastAsia="en-US"/>
        </w:rPr>
        <w:br/>
        <w:t>первого раунда этапа матчей на вылет, ее место в сетке плей-офф занимает следующая по рейтингу команда этапа круговой системы.</w:t>
      </w:r>
    </w:p>
    <w:p w:rsidR="005249A6" w:rsidRPr="005249A6" w:rsidRDefault="005249A6" w:rsidP="005249A6">
      <w:pPr>
        <w:tabs>
          <w:tab w:val="num" w:pos="992"/>
          <w:tab w:val="num" w:pos="1800"/>
        </w:tabs>
        <w:spacing w:before="240" w:after="120" w:line="240" w:lineRule="auto"/>
        <w:ind w:left="993"/>
        <w:jc w:val="both"/>
        <w:outlineLvl w:val="0"/>
        <w:rPr>
          <w:rFonts w:ascii="Times New Roman" w:hAnsi="Times New Roman"/>
          <w:kern w:val="28"/>
          <w:sz w:val="28"/>
          <w:szCs w:val="28"/>
        </w:rPr>
      </w:pPr>
      <w:r w:rsidRPr="005249A6">
        <w:rPr>
          <w:rFonts w:ascii="Times New Roman" w:eastAsia="Calibri" w:hAnsi="Times New Roman"/>
          <w:kern w:val="28"/>
          <w:sz w:val="28"/>
          <w:szCs w:val="28"/>
          <w:lang w:eastAsia="en-US"/>
        </w:rPr>
        <w:t>Дисквалификация</w:t>
      </w:r>
      <w:r w:rsidRPr="005249A6">
        <w:rPr>
          <w:rFonts w:ascii="Times New Roman" w:hAnsi="Times New Roman"/>
          <w:kern w:val="28"/>
          <w:sz w:val="28"/>
          <w:szCs w:val="28"/>
          <w:lang w:eastAsia="en-US"/>
        </w:rPr>
        <w:t xml:space="preserve"> </w:t>
      </w:r>
      <w:r w:rsidRPr="005249A6">
        <w:rPr>
          <w:rFonts w:ascii="Times New Roman" w:eastAsia="Calibri" w:hAnsi="Times New Roman"/>
          <w:kern w:val="28"/>
          <w:sz w:val="28"/>
          <w:szCs w:val="28"/>
          <w:lang w:eastAsia="en-US"/>
        </w:rPr>
        <w:t>применяется</w:t>
      </w:r>
      <w:r w:rsidRPr="005249A6">
        <w:rPr>
          <w:rFonts w:ascii="Times New Roman" w:hAnsi="Times New Roman"/>
          <w:kern w:val="28"/>
          <w:sz w:val="28"/>
          <w:szCs w:val="28"/>
          <w:lang w:eastAsia="en-US"/>
        </w:rPr>
        <w:t xml:space="preserve"> </w:t>
      </w:r>
      <w:r w:rsidRPr="005249A6">
        <w:rPr>
          <w:rFonts w:ascii="Times New Roman" w:eastAsia="Calibri" w:hAnsi="Times New Roman"/>
          <w:kern w:val="28"/>
          <w:sz w:val="28"/>
          <w:szCs w:val="28"/>
          <w:lang w:eastAsia="en-US"/>
        </w:rPr>
        <w:t>в</w:t>
      </w:r>
      <w:r w:rsidRPr="005249A6">
        <w:rPr>
          <w:rFonts w:ascii="Times New Roman" w:hAnsi="Times New Roman"/>
          <w:kern w:val="28"/>
          <w:sz w:val="28"/>
          <w:szCs w:val="28"/>
          <w:lang w:eastAsia="en-US"/>
        </w:rPr>
        <w:t xml:space="preserve"> </w:t>
      </w:r>
      <w:r w:rsidRPr="005249A6">
        <w:rPr>
          <w:rFonts w:ascii="Times New Roman" w:eastAsia="Calibri" w:hAnsi="Times New Roman"/>
          <w:kern w:val="28"/>
          <w:sz w:val="28"/>
          <w:szCs w:val="28"/>
          <w:lang w:eastAsia="en-US"/>
        </w:rPr>
        <w:t>случае</w:t>
      </w:r>
      <w:r w:rsidRPr="005249A6">
        <w:rPr>
          <w:rFonts w:ascii="Times New Roman" w:hAnsi="Times New Roman"/>
          <w:kern w:val="28"/>
          <w:sz w:val="28"/>
          <w:szCs w:val="28"/>
          <w:lang w:eastAsia="en-US"/>
        </w:rPr>
        <w:t xml:space="preserve"> </w:t>
      </w:r>
      <w:r w:rsidRPr="005249A6">
        <w:rPr>
          <w:rFonts w:ascii="Times New Roman" w:eastAsia="Calibri" w:hAnsi="Times New Roman"/>
          <w:kern w:val="28"/>
          <w:sz w:val="28"/>
          <w:szCs w:val="28"/>
          <w:lang w:eastAsia="en-US"/>
        </w:rPr>
        <w:t>применения</w:t>
      </w:r>
      <w:r w:rsidRPr="005249A6">
        <w:rPr>
          <w:rFonts w:ascii="Times New Roman" w:hAnsi="Times New Roman"/>
          <w:kern w:val="28"/>
          <w:sz w:val="28"/>
          <w:szCs w:val="28"/>
          <w:lang w:eastAsia="en-US"/>
        </w:rPr>
        <w:t xml:space="preserve"> </w:t>
      </w:r>
      <w:r w:rsidRPr="005249A6">
        <w:rPr>
          <w:rFonts w:ascii="Times New Roman" w:eastAsia="Calibri" w:hAnsi="Times New Roman"/>
          <w:kern w:val="28"/>
          <w:sz w:val="28"/>
          <w:szCs w:val="28"/>
          <w:lang w:eastAsia="en-US"/>
        </w:rPr>
        <w:t>второго</w:t>
      </w:r>
      <w:r w:rsidRPr="005249A6">
        <w:rPr>
          <w:rFonts w:ascii="Times New Roman" w:hAnsi="Times New Roman"/>
          <w:kern w:val="28"/>
          <w:sz w:val="28"/>
          <w:szCs w:val="28"/>
          <w:lang w:eastAsia="en-US"/>
        </w:rPr>
        <w:t xml:space="preserve"> </w:t>
      </w:r>
      <w:r w:rsidRPr="005249A6">
        <w:rPr>
          <w:rFonts w:ascii="Times New Roman" w:eastAsia="Calibri" w:hAnsi="Times New Roman"/>
          <w:kern w:val="28"/>
          <w:sz w:val="28"/>
          <w:szCs w:val="28"/>
          <w:lang w:eastAsia="en-US"/>
        </w:rPr>
        <w:t>предупреждения</w:t>
      </w:r>
      <w:r w:rsidRPr="005249A6">
        <w:rPr>
          <w:rFonts w:ascii="Times New Roman" w:hAnsi="Times New Roman"/>
          <w:kern w:val="28"/>
          <w:sz w:val="28"/>
          <w:szCs w:val="28"/>
          <w:lang w:eastAsia="en-US"/>
        </w:rPr>
        <w:t xml:space="preserve">, </w:t>
      </w:r>
      <w:r w:rsidRPr="005249A6">
        <w:rPr>
          <w:rFonts w:ascii="Times New Roman" w:eastAsia="Calibri" w:hAnsi="Times New Roman"/>
          <w:kern w:val="28"/>
          <w:sz w:val="28"/>
          <w:szCs w:val="28"/>
          <w:lang w:eastAsia="en-US"/>
        </w:rPr>
        <w:t>а</w:t>
      </w:r>
      <w:r w:rsidRPr="005249A6">
        <w:rPr>
          <w:rFonts w:ascii="Times New Roman" w:hAnsi="Times New Roman"/>
          <w:kern w:val="28"/>
          <w:sz w:val="28"/>
          <w:szCs w:val="28"/>
          <w:lang w:eastAsia="en-US"/>
        </w:rPr>
        <w:t xml:space="preserve"> </w:t>
      </w:r>
      <w:r w:rsidRPr="005249A6">
        <w:rPr>
          <w:rFonts w:ascii="Times New Roman" w:eastAsia="Calibri" w:hAnsi="Times New Roman"/>
          <w:kern w:val="28"/>
          <w:sz w:val="28"/>
          <w:szCs w:val="28"/>
          <w:lang w:eastAsia="en-US"/>
        </w:rPr>
        <w:t>также</w:t>
      </w:r>
      <w:r w:rsidRPr="005249A6">
        <w:rPr>
          <w:rFonts w:ascii="Times New Roman" w:hAnsi="Times New Roman"/>
          <w:kern w:val="28"/>
          <w:sz w:val="28"/>
          <w:szCs w:val="28"/>
          <w:lang w:eastAsia="en-US"/>
        </w:rPr>
        <w:t xml:space="preserve"> </w:t>
      </w:r>
      <w:r w:rsidRPr="005249A6">
        <w:rPr>
          <w:rFonts w:ascii="Times New Roman" w:eastAsia="Calibri" w:hAnsi="Times New Roman"/>
          <w:kern w:val="28"/>
          <w:sz w:val="28"/>
          <w:szCs w:val="28"/>
          <w:lang w:eastAsia="en-US"/>
        </w:rPr>
        <w:t>в</w:t>
      </w:r>
      <w:r w:rsidRPr="005249A6">
        <w:rPr>
          <w:rFonts w:ascii="Times New Roman" w:hAnsi="Times New Roman"/>
          <w:kern w:val="28"/>
          <w:sz w:val="28"/>
          <w:szCs w:val="28"/>
          <w:lang w:eastAsia="en-US"/>
        </w:rPr>
        <w:t xml:space="preserve"> </w:t>
      </w:r>
      <w:r w:rsidRPr="005249A6">
        <w:rPr>
          <w:rFonts w:ascii="Times New Roman" w:eastAsia="Calibri" w:hAnsi="Times New Roman"/>
          <w:kern w:val="28"/>
          <w:sz w:val="28"/>
          <w:szCs w:val="28"/>
          <w:lang w:eastAsia="en-US"/>
        </w:rPr>
        <w:t>случаях</w:t>
      </w:r>
      <w:r w:rsidRPr="005249A6">
        <w:rPr>
          <w:rFonts w:ascii="Times New Roman" w:hAnsi="Times New Roman"/>
          <w:kern w:val="28"/>
          <w:sz w:val="28"/>
          <w:szCs w:val="28"/>
          <w:lang w:eastAsia="en-US"/>
        </w:rPr>
        <w:t>:</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rPr>
      </w:pPr>
      <w:r w:rsidRPr="005249A6">
        <w:rPr>
          <w:rFonts w:ascii="Times New Roman" w:hAnsi="Times New Roman"/>
          <w:sz w:val="28"/>
          <w:szCs w:val="28"/>
          <w:lang w:eastAsia="en-US"/>
        </w:rPr>
        <w:t>предоставления лицом недостоверной информации о себе (фамилия, имя, отчество, возраст, иные данные</w:t>
      </w:r>
      <w:r w:rsidRPr="005249A6">
        <w:rPr>
          <w:rFonts w:ascii="Times New Roman" w:hAnsi="Times New Roman"/>
          <w:sz w:val="28"/>
          <w:szCs w:val="28"/>
          <w:lang w:val="it-IT" w:eastAsia="en-US"/>
        </w:rPr>
        <w:t>)</w:t>
      </w:r>
      <w:r w:rsidRPr="005249A6">
        <w:rPr>
          <w:rFonts w:ascii="Times New Roman" w:hAnsi="Times New Roman" w:cs="Tahoma"/>
          <w:sz w:val="28"/>
          <w:szCs w:val="28"/>
          <w:lang w:eastAsia="en-US"/>
        </w:rPr>
        <w:t>;</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rPr>
      </w:pPr>
      <w:r w:rsidRPr="005249A6">
        <w:rPr>
          <w:rFonts w:ascii="Times New Roman" w:hAnsi="Times New Roman" w:cs="Tahoma"/>
          <w:sz w:val="28"/>
          <w:szCs w:val="28"/>
          <w:lang w:eastAsia="en-US"/>
        </w:rPr>
        <w:t>указания никнейма и/или наименования команды, защищенного правами третьих лиц (при отсутствии у пользователя письменного разрешения от правообладателя на такое использование), сходного или идентичного никнейму других участников соревнований и/или наименованию другой команды, сходного или идентичного никнейму официальных лиц спортивных соревнований, имеющего нецензурное, непристойное, экстремистское, эротическое или оскорбительное значение;</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rPr>
      </w:pPr>
      <w:r w:rsidRPr="005249A6">
        <w:rPr>
          <w:rFonts w:ascii="Times New Roman" w:hAnsi="Times New Roman" w:cs="Tahoma"/>
          <w:sz w:val="28"/>
          <w:szCs w:val="28"/>
          <w:lang w:eastAsia="en-US"/>
        </w:rPr>
        <w:t>несоблюдения требования о конфиденциальности при общении с официальными лицами;</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rPr>
      </w:pPr>
      <w:r w:rsidRPr="005249A6">
        <w:rPr>
          <w:rFonts w:ascii="Times New Roman" w:hAnsi="Times New Roman" w:cs="Tahoma"/>
          <w:sz w:val="28"/>
          <w:szCs w:val="28"/>
          <w:lang w:eastAsia="en-US"/>
        </w:rPr>
        <w:t>несоблюдения принципов спортивного поведения и честной игры;</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rPr>
      </w:pPr>
      <w:r w:rsidRPr="005249A6">
        <w:rPr>
          <w:rFonts w:ascii="Times New Roman" w:hAnsi="Times New Roman" w:cs="Tahoma"/>
          <w:sz w:val="28"/>
          <w:szCs w:val="28"/>
          <w:lang w:eastAsia="en-US"/>
        </w:rPr>
        <w:t>использования любого аппаратного и/или программного обеспечения, влияющего на внутриигровую механику дисциплин соревнований,</w:t>
      </w:r>
      <w:r w:rsidRPr="005249A6">
        <w:rPr>
          <w:rFonts w:ascii="Times New Roman" w:hAnsi="Times New Roman" w:cs="Tahoma"/>
          <w:sz w:val="28"/>
          <w:szCs w:val="28"/>
          <w:lang w:eastAsia="en-US"/>
        </w:rPr>
        <w:br/>
        <w:t>в том числе предназначенного для изменения внутриигровых параметров в целях предоставления преимущества себе и/или создания препятствий для нормального хода игры своему оппоненту;</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rPr>
      </w:pPr>
      <w:r w:rsidRPr="005249A6">
        <w:rPr>
          <w:rFonts w:ascii="Times New Roman" w:hAnsi="Times New Roman" w:cs="Tahoma"/>
          <w:sz w:val="28"/>
          <w:szCs w:val="28"/>
          <w:lang w:eastAsia="en-US"/>
        </w:rPr>
        <w:t>отказа зарегистрироваться на официальной турнирной платформе соревнования;</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rPr>
      </w:pPr>
      <w:r w:rsidRPr="005249A6">
        <w:rPr>
          <w:rFonts w:ascii="Times New Roman" w:hAnsi="Times New Roman" w:cs="Tahoma"/>
          <w:sz w:val="28"/>
          <w:szCs w:val="28"/>
          <w:lang w:eastAsia="en-US"/>
        </w:rPr>
        <w:lastRenderedPageBreak/>
        <w:t>использования запрещенной/несогласованной игровой и/или голосовой платформы;</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rPr>
      </w:pPr>
      <w:r w:rsidRPr="005249A6">
        <w:rPr>
          <w:rFonts w:ascii="Times New Roman" w:hAnsi="Times New Roman" w:cs="Tahoma"/>
          <w:sz w:val="28"/>
          <w:szCs w:val="28"/>
          <w:lang w:eastAsia="en-US"/>
        </w:rPr>
        <w:t>неявки на два и более матча подряд;</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rPr>
      </w:pPr>
      <w:r w:rsidRPr="005249A6">
        <w:rPr>
          <w:rFonts w:ascii="Times New Roman" w:hAnsi="Times New Roman" w:cs="Tahoma"/>
          <w:sz w:val="28"/>
          <w:szCs w:val="28"/>
          <w:lang w:eastAsia="en-US"/>
        </w:rPr>
        <w:t>фиксации того факта, что участник соревнований когда-либо получал блокировку, был уличен в мошенничестве, в том числе использовал запрещенное программное обеспечение (если такой участник был допущен для участия в соревнованиях</w:t>
      </w:r>
      <w:r w:rsidRPr="005249A6">
        <w:rPr>
          <w:rFonts w:ascii="Times New Roman" w:hAnsi="Times New Roman" w:cs="Tahoma"/>
          <w:sz w:val="28"/>
          <w:szCs w:val="28"/>
          <w:lang w:val="it-IT" w:eastAsia="en-US"/>
        </w:rPr>
        <w:t>);</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rPr>
      </w:pPr>
      <w:r w:rsidRPr="005249A6">
        <w:rPr>
          <w:rFonts w:ascii="Times New Roman" w:hAnsi="Times New Roman" w:cs="Tahoma"/>
          <w:sz w:val="28"/>
          <w:szCs w:val="28"/>
          <w:lang w:eastAsia="en-US"/>
        </w:rPr>
        <w:t>отказа от продолжения участия в соревнованиях без уважительных причин;</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rPr>
      </w:pPr>
      <w:r w:rsidRPr="005249A6">
        <w:rPr>
          <w:rFonts w:ascii="Times New Roman" w:hAnsi="Times New Roman" w:cs="Tahoma"/>
          <w:sz w:val="28"/>
          <w:szCs w:val="28"/>
          <w:lang w:eastAsia="en-US"/>
        </w:rPr>
        <w:t>невозможности продолжить участие в соревновании по состоянию здоровья (после объявления перерыва для оказания участнику медицинской помощи). В случае если участник в составе команды, может быть произведена замена участника, если такой порядок предусмотрен Регламентом соответствующего соревнования;</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rPr>
      </w:pPr>
      <w:r w:rsidRPr="005249A6">
        <w:rPr>
          <w:rFonts w:ascii="Times New Roman" w:hAnsi="Times New Roman" w:cs="Tahoma"/>
          <w:sz w:val="28"/>
          <w:szCs w:val="28"/>
          <w:lang w:eastAsia="en-US"/>
        </w:rPr>
        <w:t>в иных случаях, прямо предусмотренных настоящей главой, Положениями (Регламентами) о соревнованиях, а также по усмотрению главного судьи соответствующего соревнования, когда такая спортивная санкция является соразмерной с учетом тяжести совершенного нарушения и соответствующей принципу честной игры.</w:t>
      </w:r>
    </w:p>
    <w:p w:rsidR="005249A6" w:rsidRPr="005249A6" w:rsidRDefault="005249A6" w:rsidP="005249A6">
      <w:pPr>
        <w:tabs>
          <w:tab w:val="num" w:pos="992"/>
          <w:tab w:val="num" w:pos="1800"/>
        </w:tabs>
        <w:spacing w:before="240" w:after="120" w:line="240" w:lineRule="auto"/>
        <w:ind w:left="992" w:hanging="992"/>
        <w:jc w:val="both"/>
        <w:outlineLvl w:val="0"/>
        <w:rPr>
          <w:rFonts w:ascii="Times New Roman" w:hAnsi="Times New Roman" w:cs="Tahoma"/>
          <w:kern w:val="28"/>
          <w:sz w:val="28"/>
          <w:szCs w:val="28"/>
        </w:rPr>
      </w:pPr>
      <w:r w:rsidRPr="005249A6">
        <w:rPr>
          <w:rFonts w:ascii="Times New Roman" w:hAnsi="Times New Roman"/>
          <w:b/>
          <w:kern w:val="28"/>
          <w:sz w:val="28"/>
          <w:szCs w:val="28"/>
          <w:lang w:eastAsia="en-US"/>
        </w:rPr>
        <w:t>34.4.</w:t>
      </w:r>
      <w:r w:rsidRPr="005249A6">
        <w:rPr>
          <w:rFonts w:ascii="Times New Roman" w:hAnsi="Times New Roman"/>
          <w:kern w:val="28"/>
          <w:sz w:val="28"/>
          <w:szCs w:val="28"/>
          <w:lang w:eastAsia="en-US"/>
        </w:rPr>
        <w:t>      Техническое</w:t>
      </w:r>
      <w:r w:rsidRPr="005249A6">
        <w:rPr>
          <w:rFonts w:ascii="Times New Roman" w:hAnsi="Times New Roman" w:cs="Tahoma"/>
          <w:kern w:val="28"/>
          <w:sz w:val="28"/>
          <w:szCs w:val="28"/>
        </w:rPr>
        <w:t xml:space="preserve"> поражение в матче </w:t>
      </w:r>
      <w:r w:rsidRPr="005249A6">
        <w:rPr>
          <w:rFonts w:ascii="Times New Roman" w:hAnsi="Times New Roman" w:cs="Tahoma"/>
          <w:kern w:val="28"/>
          <w:sz w:val="28"/>
          <w:szCs w:val="28"/>
          <w:lang w:eastAsia="en-US"/>
        </w:rPr>
        <w:t>является спортивной санкцией, которая выражается в присуждении команде/игроку – нарушителю поражения</w:t>
      </w:r>
      <w:r w:rsidRPr="005249A6">
        <w:rPr>
          <w:rFonts w:ascii="Times New Roman" w:hAnsi="Times New Roman" w:cs="Tahoma"/>
          <w:kern w:val="28"/>
          <w:sz w:val="28"/>
          <w:szCs w:val="28"/>
          <w:lang w:eastAsia="en-US"/>
        </w:rPr>
        <w:br/>
        <w:t>в матче, а ее/его оппоненту – победы в матче. В случае если матч,</w:t>
      </w:r>
      <w:r w:rsidRPr="005249A6">
        <w:rPr>
          <w:rFonts w:ascii="Times New Roman" w:hAnsi="Times New Roman" w:cs="Tahoma"/>
          <w:kern w:val="28"/>
          <w:sz w:val="28"/>
          <w:szCs w:val="28"/>
          <w:lang w:eastAsia="en-US"/>
        </w:rPr>
        <w:br/>
        <w:t>в рамках которого должно быть применено техническое поражение,</w:t>
      </w:r>
      <w:r w:rsidRPr="005249A6">
        <w:rPr>
          <w:rFonts w:ascii="Times New Roman" w:hAnsi="Times New Roman" w:cs="Tahoma"/>
          <w:kern w:val="28"/>
          <w:sz w:val="28"/>
          <w:szCs w:val="28"/>
          <w:lang w:eastAsia="en-US"/>
        </w:rPr>
        <w:br/>
        <w:t>был сыгран, его результаты подлежат аннулированию. Команда/игрок, которой/-ому было присуждено поражение в матче, считается проигравшей/-им матч, а ее/его соперник считается победившим в матче, за исключением случая присуждения поражения в матче обоим/-еим игрокам/командам. В случае применения спортивной санкции в виде технического поражения в матче все ранее примененные спортивные санкции в рамках данного матча сохраняются. Техническое поражение</w:t>
      </w:r>
      <w:r w:rsidRPr="005249A6">
        <w:rPr>
          <w:rFonts w:ascii="Times New Roman" w:hAnsi="Times New Roman" w:cs="Tahoma"/>
          <w:kern w:val="28"/>
          <w:sz w:val="28"/>
          <w:szCs w:val="28"/>
          <w:lang w:eastAsia="en-US"/>
        </w:rPr>
        <w:br/>
        <w:t>в матче применяется в случаях:</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rPr>
      </w:pPr>
      <w:r w:rsidRPr="005249A6">
        <w:rPr>
          <w:rFonts w:ascii="Times New Roman" w:hAnsi="Times New Roman" w:cs="Tahoma"/>
          <w:sz w:val="28"/>
          <w:szCs w:val="28"/>
          <w:lang w:eastAsia="en-US"/>
        </w:rPr>
        <w:t>грубого нарушения обязанности придерживаться общепринятых норм поведения, проявления неуважительного отношения к официальным лицам соревнований, зрителям, представителям прессы, а также к другим участникам соревнований;</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rPr>
      </w:pPr>
      <w:r w:rsidRPr="005249A6">
        <w:rPr>
          <w:rFonts w:ascii="Times New Roman" w:hAnsi="Times New Roman" w:cs="Tahoma"/>
          <w:sz w:val="28"/>
          <w:szCs w:val="28"/>
          <w:lang w:eastAsia="en-US"/>
        </w:rPr>
        <w:t>задержки начала матча или опоздания к началу матча;</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val="en-GB"/>
        </w:rPr>
      </w:pPr>
      <w:r w:rsidRPr="005249A6">
        <w:rPr>
          <w:rFonts w:ascii="Times New Roman" w:hAnsi="Times New Roman" w:cs="Tahoma"/>
          <w:sz w:val="28"/>
          <w:szCs w:val="28"/>
          <w:lang w:eastAsia="en-US"/>
        </w:rPr>
        <w:t>неявки</w:t>
      </w:r>
      <w:r w:rsidRPr="005249A6">
        <w:rPr>
          <w:rFonts w:ascii="Times New Roman" w:hAnsi="Times New Roman" w:cs="Tahoma"/>
          <w:sz w:val="28"/>
          <w:szCs w:val="28"/>
          <w:lang w:val="en-GB" w:eastAsia="en-US"/>
        </w:rPr>
        <w:t xml:space="preserve"> команды на матч;</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rPr>
      </w:pPr>
      <w:r w:rsidRPr="005249A6">
        <w:rPr>
          <w:rFonts w:ascii="Times New Roman" w:hAnsi="Times New Roman" w:cs="Tahoma"/>
          <w:sz w:val="28"/>
          <w:szCs w:val="28"/>
          <w:lang w:eastAsia="en-US"/>
        </w:rPr>
        <w:t>начала матча в неполном составе команды;</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rPr>
      </w:pPr>
      <w:r w:rsidRPr="005249A6">
        <w:rPr>
          <w:rFonts w:ascii="Times New Roman" w:hAnsi="Times New Roman" w:cs="Tahoma"/>
          <w:sz w:val="28"/>
          <w:szCs w:val="28"/>
          <w:lang w:eastAsia="en-US"/>
        </w:rPr>
        <w:t xml:space="preserve">отказа в предоставлении допуска в игровую </w:t>
      </w:r>
      <w:r w:rsidRPr="005249A6">
        <w:rPr>
          <w:rFonts w:ascii="Times New Roman" w:hAnsi="Times New Roman" w:cs="Tahoma"/>
          <w:sz w:val="28"/>
          <w:szCs w:val="28"/>
          <w:lang w:val="en-GB" w:eastAsia="en-US"/>
        </w:rPr>
        <w:t>«комнату» судей;</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rPr>
      </w:pPr>
      <w:r w:rsidRPr="005249A6">
        <w:rPr>
          <w:rFonts w:ascii="Times New Roman" w:hAnsi="Times New Roman" w:cs="Tahoma"/>
          <w:sz w:val="28"/>
          <w:szCs w:val="28"/>
          <w:lang w:eastAsia="en-US"/>
        </w:rPr>
        <w:t>неумышленного нарушения хода соревновательного процесса (выбор неверной игровой арены, персонажа и т.п</w:t>
      </w:r>
      <w:r w:rsidRPr="005249A6">
        <w:rPr>
          <w:rFonts w:ascii="Times New Roman" w:hAnsi="Times New Roman" w:cs="Tahoma"/>
          <w:sz w:val="28"/>
          <w:szCs w:val="28"/>
          <w:lang w:val="it-IT" w:eastAsia="en-US"/>
        </w:rPr>
        <w:t>.)</w:t>
      </w:r>
      <w:r w:rsidRPr="005249A6">
        <w:rPr>
          <w:rFonts w:ascii="Times New Roman" w:hAnsi="Times New Roman" w:cs="Tahoma"/>
          <w:sz w:val="28"/>
          <w:szCs w:val="28"/>
          <w:lang w:eastAsia="en-US"/>
        </w:rPr>
        <w:t>;</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lang w:val="en-GB"/>
        </w:rPr>
      </w:pPr>
      <w:r w:rsidRPr="005249A6">
        <w:rPr>
          <w:rFonts w:ascii="Times New Roman" w:hAnsi="Times New Roman" w:cs="Tahoma"/>
          <w:sz w:val="28"/>
          <w:szCs w:val="28"/>
          <w:lang w:eastAsia="en-US"/>
        </w:rPr>
        <w:lastRenderedPageBreak/>
        <w:t xml:space="preserve">установки игровых настроек, не соответствующих требованиям Правил соревнования (Положения (Регламента), в том случае, когда игровую </w:t>
      </w:r>
      <w:r w:rsidRPr="005249A6">
        <w:rPr>
          <w:rFonts w:ascii="Times New Roman" w:hAnsi="Times New Roman" w:cs="Tahoma"/>
          <w:sz w:val="28"/>
          <w:szCs w:val="28"/>
          <w:lang w:val="en-GB" w:eastAsia="en-US"/>
        </w:rPr>
        <w:t>«комнату» созда</w:t>
      </w:r>
      <w:r w:rsidRPr="005249A6">
        <w:rPr>
          <w:rFonts w:ascii="Times New Roman" w:hAnsi="Times New Roman" w:cs="Tahoma"/>
          <w:sz w:val="28"/>
          <w:szCs w:val="28"/>
          <w:lang w:eastAsia="en-US"/>
        </w:rPr>
        <w:t>е</w:t>
      </w:r>
      <w:r w:rsidRPr="005249A6">
        <w:rPr>
          <w:rFonts w:ascii="Times New Roman" w:hAnsi="Times New Roman" w:cs="Tahoma"/>
          <w:sz w:val="28"/>
          <w:szCs w:val="28"/>
          <w:lang w:val="en-GB" w:eastAsia="en-US"/>
        </w:rPr>
        <w:t>т команда;</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rPr>
      </w:pPr>
      <w:r w:rsidRPr="005249A6">
        <w:rPr>
          <w:rFonts w:ascii="Times New Roman" w:hAnsi="Times New Roman" w:cs="Tahoma"/>
          <w:sz w:val="28"/>
          <w:szCs w:val="28"/>
          <w:lang w:eastAsia="en-US"/>
        </w:rPr>
        <w:t>невозможности продолжить участие в игре по состоянию здоровья (после объявления перерыва для оказания участнику медицинской помощи продолжительностью до 15 (пятнадцати) минут). В случае если участник в составе команды, может быть произведена замена участника, если такой порядок предусмотрен Положением (Регламентом) о соответствующем соревновании;</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rPr>
      </w:pPr>
      <w:r w:rsidRPr="005249A6">
        <w:rPr>
          <w:rFonts w:ascii="Times New Roman" w:hAnsi="Times New Roman" w:cs="Tahoma"/>
          <w:sz w:val="28"/>
          <w:szCs w:val="28"/>
          <w:lang w:eastAsia="en-US"/>
        </w:rPr>
        <w:t>в иных случаях, прямо предусмотренных настоящей главой, Положениями (Регламентами) о соревнованиях, а также по усмотрению уполномоченного судьи соответствующего соревнования, когда такая спортивная санкция является соразмерной с учетом тяжести совершенного нарушения и соответствующей принципу честной игры;</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sz w:val="28"/>
          <w:szCs w:val="28"/>
          <w:lang w:eastAsia="en-US"/>
        </w:rPr>
      </w:pPr>
      <w:r w:rsidRPr="005249A6">
        <w:rPr>
          <w:rFonts w:ascii="Times New Roman" w:hAnsi="Times New Roman"/>
          <w:sz w:val="28"/>
          <w:szCs w:val="28"/>
          <w:lang w:eastAsia="en-US"/>
        </w:rPr>
        <w:t>поломки спортивного оборудования и/или инвентаря, предоставленного команде на время проведения соревнований;</w:t>
      </w:r>
    </w:p>
    <w:p w:rsidR="005249A6" w:rsidRPr="005249A6" w:rsidRDefault="005249A6" w:rsidP="00065057">
      <w:pPr>
        <w:numPr>
          <w:ilvl w:val="0"/>
          <w:numId w:val="25"/>
        </w:numPr>
        <w:tabs>
          <w:tab w:val="num" w:pos="1418"/>
        </w:tabs>
        <w:spacing w:after="0" w:line="240" w:lineRule="auto"/>
        <w:ind w:left="1352"/>
        <w:jc w:val="both"/>
        <w:rPr>
          <w:rFonts w:ascii="Univers LT Std 57 Cn" w:hAnsi="Univers LT Std 57 Cn" w:cs="Tahoma"/>
          <w:b/>
          <w:bCs/>
          <w:sz w:val="28"/>
          <w:szCs w:val="28"/>
        </w:rPr>
      </w:pPr>
      <w:r w:rsidRPr="005249A6">
        <w:rPr>
          <w:rFonts w:ascii="Times New Roman" w:hAnsi="Times New Roman" w:cs="Tahoma"/>
          <w:sz w:val="28"/>
          <w:szCs w:val="28"/>
          <w:lang w:eastAsia="en-US"/>
        </w:rPr>
        <w:t>умышленного совершения систематических нарушений, влияющих или способных повлиять на ход отдельных матчей и соревнований</w:t>
      </w:r>
      <w:r w:rsidRPr="005249A6">
        <w:rPr>
          <w:rFonts w:ascii="Times New Roman" w:hAnsi="Times New Roman" w:cs="Tahoma"/>
          <w:sz w:val="28"/>
          <w:szCs w:val="28"/>
          <w:lang w:eastAsia="en-US"/>
        </w:rPr>
        <w:br/>
        <w:t>в целом.</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b/>
          <w:bCs/>
          <w:kern w:val="28"/>
          <w:sz w:val="28"/>
          <w:szCs w:val="28"/>
          <w:lang w:eastAsia="en-US"/>
        </w:rPr>
      </w:pPr>
      <w:r w:rsidRPr="005249A6">
        <w:rPr>
          <w:rFonts w:ascii="Times New Roman" w:hAnsi="Times New Roman" w:cs="Tahoma"/>
          <w:b/>
          <w:bCs/>
          <w:kern w:val="28"/>
          <w:sz w:val="28"/>
          <w:szCs w:val="28"/>
          <w:lang w:eastAsia="en-US"/>
        </w:rPr>
        <w:t>Требования к обеспечению безопасности при проведении соревнований</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sz w:val="28"/>
          <w:szCs w:val="28"/>
          <w:lang w:eastAsia="en-US"/>
        </w:rPr>
        <w:t>Обеспечение</w:t>
      </w:r>
      <w:r w:rsidRPr="005249A6">
        <w:rPr>
          <w:rFonts w:ascii="Times New Roman" w:hAnsi="Times New Roman" w:cs="Tahoma"/>
          <w:sz w:val="28"/>
          <w:szCs w:val="28"/>
          <w:lang w:eastAsia="en-US"/>
        </w:rPr>
        <w:t xml:space="preserve"> безопасности при проведении соревнований по интерактивному баскетболу проводится в соответствии с действующим законодательством Российской Федерации.</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b/>
          <w:kern w:val="28"/>
          <w:sz w:val="28"/>
          <w:szCs w:val="28"/>
          <w:lang w:eastAsia="en-US"/>
        </w:rPr>
      </w:pPr>
      <w:r w:rsidRPr="005249A6">
        <w:rPr>
          <w:rFonts w:ascii="Times New Roman" w:hAnsi="Times New Roman" w:cs="Tahoma"/>
          <w:b/>
          <w:bCs/>
          <w:kern w:val="28"/>
          <w:sz w:val="28"/>
          <w:szCs w:val="28"/>
          <w:lang w:eastAsia="en-US"/>
        </w:rPr>
        <w:t>Требования</w:t>
      </w:r>
      <w:r w:rsidRPr="005249A6">
        <w:rPr>
          <w:rFonts w:ascii="Times New Roman" w:hAnsi="Times New Roman" w:cs="Tahoma"/>
          <w:b/>
          <w:kern w:val="28"/>
          <w:sz w:val="28"/>
          <w:szCs w:val="28"/>
          <w:lang w:eastAsia="en-US"/>
        </w:rPr>
        <w:t xml:space="preserve"> к спортивной экипировке и размещению на ней рекламы</w:t>
      </w:r>
    </w:p>
    <w:p w:rsidR="005249A6" w:rsidRPr="005249A6" w:rsidRDefault="005249A6" w:rsidP="005249A6">
      <w:pPr>
        <w:tabs>
          <w:tab w:val="num" w:pos="992"/>
          <w:tab w:val="num" w:pos="1800"/>
        </w:tabs>
        <w:spacing w:before="240" w:after="120" w:line="240" w:lineRule="auto"/>
        <w:ind w:left="993" w:hanging="993"/>
        <w:jc w:val="both"/>
        <w:outlineLvl w:val="0"/>
        <w:rPr>
          <w:rFonts w:ascii="Times New Roman" w:hAnsi="Times New Roman" w:cs="Tahoma"/>
          <w:kern w:val="28"/>
          <w:sz w:val="28"/>
          <w:szCs w:val="28"/>
        </w:rPr>
      </w:pPr>
      <w:r w:rsidRPr="005249A6">
        <w:rPr>
          <w:rFonts w:ascii="Times New Roman" w:hAnsi="Times New Roman"/>
          <w:b/>
          <w:kern w:val="28"/>
          <w:sz w:val="28"/>
          <w:szCs w:val="28"/>
          <w:lang w:eastAsia="en-US"/>
        </w:rPr>
        <w:t>36.1.</w:t>
      </w:r>
      <w:r w:rsidRPr="005249A6">
        <w:rPr>
          <w:rFonts w:ascii="Times New Roman" w:hAnsi="Times New Roman"/>
          <w:kern w:val="28"/>
          <w:sz w:val="28"/>
          <w:szCs w:val="28"/>
          <w:lang w:eastAsia="en-US"/>
        </w:rPr>
        <w:t>      Форма</w:t>
      </w:r>
      <w:r w:rsidRPr="005249A6">
        <w:rPr>
          <w:rFonts w:ascii="Times New Roman" w:hAnsi="Times New Roman" w:cs="Tahoma"/>
          <w:kern w:val="28"/>
          <w:sz w:val="28"/>
          <w:szCs w:val="28"/>
          <w:lang w:eastAsia="en-US"/>
        </w:rPr>
        <w:t xml:space="preserve"> всех участников соревнований должна быть пригодной для выступления в данной дисциплине и не содержать никаких обозначений, текста или сочетаний символов, которые могли </w:t>
      </w:r>
      <w:r w:rsidRPr="005249A6">
        <w:rPr>
          <w:rFonts w:ascii="Times New Roman" w:hAnsi="Times New Roman"/>
          <w:kern w:val="28"/>
          <w:sz w:val="28"/>
          <w:szCs w:val="28"/>
          <w:lang w:eastAsia="en-US"/>
        </w:rPr>
        <w:t xml:space="preserve">бы </w:t>
      </w:r>
      <w:r w:rsidRPr="005249A6">
        <w:rPr>
          <w:rFonts w:ascii="Times New Roman" w:hAnsi="Times New Roman"/>
          <w:kern w:val="28"/>
          <w:sz w:val="28"/>
          <w:szCs w:val="28"/>
          <w:u w:color="000000"/>
          <w:lang w:eastAsia="en-US"/>
        </w:rPr>
        <w:t>содержать изображения/надписи нецензурного, экстремистского, эротического характера, оскорблять чувства других участников, а также нарушать права третьих лиц на средства индивидуализации</w:t>
      </w:r>
      <w:r w:rsidRPr="005249A6">
        <w:rPr>
          <w:rFonts w:ascii="Times New Roman" w:hAnsi="Times New Roman" w:cs="Tahoma"/>
          <w:kern w:val="28"/>
          <w:sz w:val="28"/>
          <w:szCs w:val="28"/>
          <w:lang w:eastAsia="en-US"/>
        </w:rPr>
        <w:t>.</w:t>
      </w:r>
    </w:p>
    <w:p w:rsidR="005249A6" w:rsidRPr="005249A6" w:rsidRDefault="005249A6" w:rsidP="005249A6">
      <w:pPr>
        <w:tabs>
          <w:tab w:val="num" w:pos="992"/>
          <w:tab w:val="num" w:pos="1800"/>
        </w:tabs>
        <w:spacing w:before="240" w:after="120" w:line="240" w:lineRule="auto"/>
        <w:ind w:left="992" w:hanging="992"/>
        <w:jc w:val="both"/>
        <w:outlineLvl w:val="0"/>
        <w:rPr>
          <w:rFonts w:ascii="Times New Roman" w:hAnsi="Times New Roman" w:cs="Tahoma"/>
          <w:kern w:val="28"/>
          <w:sz w:val="28"/>
          <w:szCs w:val="28"/>
        </w:rPr>
      </w:pPr>
      <w:r w:rsidRPr="005249A6">
        <w:rPr>
          <w:rFonts w:ascii="Times New Roman" w:hAnsi="Times New Roman" w:cs="Tahoma"/>
          <w:b/>
          <w:kern w:val="28"/>
          <w:sz w:val="28"/>
          <w:szCs w:val="28"/>
          <w:lang w:eastAsia="en-US"/>
        </w:rPr>
        <w:t>36.2.</w:t>
      </w:r>
      <w:r w:rsidRPr="005249A6">
        <w:rPr>
          <w:rFonts w:ascii="Times New Roman" w:hAnsi="Times New Roman" w:cs="Tahoma"/>
          <w:kern w:val="28"/>
          <w:sz w:val="28"/>
          <w:szCs w:val="28"/>
          <w:lang w:eastAsia="en-US"/>
        </w:rPr>
        <w:t>      На экипировке не должно быть любого вида религиозных, политических надписей или изображений.</w:t>
      </w:r>
    </w:p>
    <w:p w:rsidR="005249A6" w:rsidRPr="005249A6" w:rsidRDefault="005249A6" w:rsidP="005249A6">
      <w:pPr>
        <w:tabs>
          <w:tab w:val="num" w:pos="992"/>
          <w:tab w:val="num" w:pos="1800"/>
        </w:tabs>
        <w:spacing w:before="240" w:after="120" w:line="240" w:lineRule="auto"/>
        <w:ind w:left="992" w:hanging="992"/>
        <w:jc w:val="both"/>
        <w:outlineLvl w:val="0"/>
        <w:rPr>
          <w:rFonts w:ascii="Times New Roman" w:hAnsi="Times New Roman" w:cs="Tahoma"/>
          <w:kern w:val="28"/>
          <w:sz w:val="28"/>
          <w:szCs w:val="28"/>
        </w:rPr>
      </w:pPr>
      <w:r w:rsidRPr="005249A6">
        <w:rPr>
          <w:rFonts w:ascii="Times New Roman" w:hAnsi="Times New Roman" w:cs="Tahoma"/>
          <w:b/>
          <w:kern w:val="28"/>
          <w:sz w:val="28"/>
          <w:szCs w:val="28"/>
          <w:lang w:eastAsia="en-US"/>
        </w:rPr>
        <w:t>36.3.</w:t>
      </w:r>
      <w:r w:rsidRPr="005249A6">
        <w:rPr>
          <w:rFonts w:ascii="Times New Roman" w:hAnsi="Times New Roman" w:cs="Tahoma"/>
          <w:kern w:val="28"/>
          <w:sz w:val="28"/>
          <w:szCs w:val="28"/>
          <w:lang w:eastAsia="en-US"/>
        </w:rPr>
        <w:t>      Форма одежды участника соревнований и требования к размещению рекламы определяется Положением (Регламентом) о соревновании. Участники соревнований, чья форма одежды не соответствует</w:t>
      </w:r>
      <w:r w:rsidRPr="005249A6">
        <w:rPr>
          <w:rFonts w:ascii="Times New Roman" w:hAnsi="Times New Roman" w:cs="Tahoma"/>
          <w:kern w:val="28"/>
          <w:sz w:val="28"/>
          <w:szCs w:val="28"/>
        </w:rPr>
        <w:t xml:space="preserve"> </w:t>
      </w:r>
      <w:r w:rsidRPr="005249A6">
        <w:rPr>
          <w:rFonts w:ascii="Times New Roman" w:hAnsi="Times New Roman" w:cs="Tahoma"/>
          <w:kern w:val="28"/>
          <w:sz w:val="28"/>
          <w:szCs w:val="28"/>
          <w:lang w:eastAsia="en-US"/>
        </w:rPr>
        <w:lastRenderedPageBreak/>
        <w:t>требованиям, установленным Положением (Регламентом) о соревновании, к соревнованиям не допускаются.</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kern w:val="28"/>
          <w:sz w:val="28"/>
          <w:szCs w:val="28"/>
          <w:lang w:eastAsia="en-US"/>
        </w:rPr>
      </w:pPr>
      <w:r w:rsidRPr="005249A6">
        <w:rPr>
          <w:rFonts w:ascii="Times New Roman" w:hAnsi="Times New Roman" w:cs="Tahoma"/>
          <w:b/>
          <w:bCs/>
          <w:kern w:val="28"/>
          <w:sz w:val="28"/>
          <w:szCs w:val="28"/>
          <w:lang w:eastAsia="en-US"/>
        </w:rPr>
        <w:t>Требования к медико-санитарному обеспечению</w:t>
      </w:r>
    </w:p>
    <w:p w:rsidR="005249A6" w:rsidRPr="005249A6" w:rsidRDefault="005249A6" w:rsidP="005249A6">
      <w:pPr>
        <w:tabs>
          <w:tab w:val="num" w:pos="992"/>
          <w:tab w:val="num" w:pos="1800"/>
        </w:tabs>
        <w:spacing w:before="240" w:after="120" w:line="240" w:lineRule="auto"/>
        <w:ind w:left="993" w:hanging="993"/>
        <w:jc w:val="both"/>
        <w:outlineLvl w:val="0"/>
        <w:rPr>
          <w:rFonts w:ascii="Times New Roman" w:hAnsi="Times New Roman" w:cs="Tahoma"/>
          <w:kern w:val="28"/>
          <w:sz w:val="28"/>
          <w:szCs w:val="28"/>
        </w:rPr>
      </w:pPr>
      <w:r w:rsidRPr="005249A6">
        <w:rPr>
          <w:rFonts w:ascii="Times New Roman" w:hAnsi="Times New Roman"/>
          <w:b/>
          <w:kern w:val="28"/>
          <w:sz w:val="28"/>
          <w:szCs w:val="28"/>
          <w:lang w:eastAsia="en-US"/>
        </w:rPr>
        <w:t>37.1.</w:t>
      </w:r>
      <w:r w:rsidRPr="005249A6">
        <w:rPr>
          <w:rFonts w:ascii="Times New Roman" w:hAnsi="Times New Roman"/>
          <w:kern w:val="28"/>
          <w:sz w:val="28"/>
          <w:szCs w:val="28"/>
          <w:lang w:eastAsia="en-US"/>
        </w:rPr>
        <w:t>      Главной</w:t>
      </w:r>
      <w:r w:rsidRPr="005249A6">
        <w:rPr>
          <w:rFonts w:ascii="Times New Roman" w:hAnsi="Times New Roman" w:cs="Tahoma"/>
          <w:kern w:val="28"/>
          <w:sz w:val="28"/>
          <w:szCs w:val="28"/>
          <w:lang w:eastAsia="en-US"/>
        </w:rPr>
        <w:t xml:space="preserve"> задачей организатора соревнований является обеспечение безопасности и здоровья всех участников соревнований, официальных лиц.</w:t>
      </w:r>
    </w:p>
    <w:p w:rsidR="005249A6" w:rsidRPr="005249A6" w:rsidRDefault="005249A6" w:rsidP="005249A6">
      <w:pPr>
        <w:tabs>
          <w:tab w:val="num" w:pos="992"/>
          <w:tab w:val="num" w:pos="1800"/>
        </w:tabs>
        <w:spacing w:before="240" w:after="120" w:line="240" w:lineRule="auto"/>
        <w:ind w:left="992" w:hanging="992"/>
        <w:jc w:val="both"/>
        <w:outlineLvl w:val="0"/>
        <w:rPr>
          <w:rFonts w:ascii="Times New Roman" w:hAnsi="Times New Roman" w:cs="Tahoma"/>
          <w:strike/>
          <w:kern w:val="28"/>
          <w:sz w:val="28"/>
          <w:szCs w:val="28"/>
        </w:rPr>
      </w:pPr>
      <w:r w:rsidRPr="005249A6">
        <w:rPr>
          <w:rFonts w:ascii="Times New Roman" w:hAnsi="Times New Roman" w:cs="Tahoma"/>
          <w:b/>
          <w:kern w:val="28"/>
          <w:sz w:val="28"/>
          <w:szCs w:val="28"/>
          <w:lang w:eastAsia="en-US"/>
        </w:rPr>
        <w:t>37.2.</w:t>
      </w:r>
      <w:r w:rsidRPr="005249A6">
        <w:rPr>
          <w:rFonts w:ascii="Times New Roman" w:hAnsi="Times New Roman" w:cs="Tahoma"/>
          <w:kern w:val="28"/>
          <w:sz w:val="28"/>
          <w:szCs w:val="28"/>
          <w:lang w:eastAsia="en-US"/>
        </w:rPr>
        <w:t>      Организатор соревнований должен обеспечить оказание медицинской помощи в соответствии с частью 4 статьи 39 Федерального закона</w:t>
      </w:r>
      <w:r w:rsidRPr="005249A6">
        <w:rPr>
          <w:rFonts w:ascii="Times New Roman" w:hAnsi="Times New Roman" w:cs="Tahoma"/>
          <w:kern w:val="28"/>
          <w:sz w:val="28"/>
          <w:szCs w:val="28"/>
          <w:lang w:eastAsia="en-US"/>
        </w:rPr>
        <w:br/>
        <w:t xml:space="preserve">от 04.12.2007 № 329-ФЗ «О физической культуре и спорте в Российской Федерации». </w:t>
      </w:r>
    </w:p>
    <w:p w:rsidR="005249A6" w:rsidRPr="005249A6" w:rsidRDefault="005249A6" w:rsidP="005249A6">
      <w:pPr>
        <w:spacing w:before="240" w:after="120" w:line="240" w:lineRule="auto"/>
        <w:ind w:left="992" w:hanging="992"/>
        <w:jc w:val="both"/>
        <w:outlineLvl w:val="0"/>
        <w:rPr>
          <w:rFonts w:ascii="Times New Roman" w:hAnsi="Times New Roman"/>
          <w:kern w:val="28"/>
          <w:sz w:val="28"/>
          <w:szCs w:val="28"/>
        </w:rPr>
      </w:pPr>
      <w:r w:rsidRPr="005249A6">
        <w:rPr>
          <w:rFonts w:ascii="Times New Roman" w:hAnsi="Times New Roman"/>
          <w:b/>
          <w:kern w:val="28"/>
          <w:sz w:val="28"/>
          <w:szCs w:val="28"/>
          <w:lang w:eastAsia="en-US"/>
        </w:rPr>
        <w:t>37.3.</w:t>
      </w:r>
      <w:r w:rsidRPr="005249A6">
        <w:rPr>
          <w:rFonts w:ascii="Times New Roman" w:hAnsi="Times New Roman"/>
          <w:kern w:val="28"/>
          <w:sz w:val="28"/>
          <w:szCs w:val="28"/>
          <w:lang w:eastAsia="en-US"/>
        </w:rPr>
        <w:t>      Оказание скорой медицинской помощи осуществляется в соответствии с приказом Министерства здравоохранения Российской Федерации</w:t>
      </w:r>
      <w:r w:rsidRPr="005249A6">
        <w:rPr>
          <w:rFonts w:ascii="Times New Roman" w:hAnsi="Times New Roman"/>
          <w:kern w:val="28"/>
          <w:sz w:val="28"/>
          <w:szCs w:val="28"/>
          <w:lang w:eastAsia="en-US"/>
        </w:rPr>
        <w:br/>
        <w:t>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Основными задачами медицинского обслуживания являются:</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sz w:val="28"/>
          <w:szCs w:val="28"/>
        </w:rPr>
      </w:pPr>
      <w:r w:rsidRPr="005249A6">
        <w:rPr>
          <w:rFonts w:ascii="Times New Roman" w:hAnsi="Times New Roman"/>
          <w:sz w:val="28"/>
          <w:szCs w:val="28"/>
          <w:lang w:eastAsia="en-US"/>
        </w:rPr>
        <w:t>оказание первой помощи участникам соревнований непосредственно на месте офлайн-соревнований;</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sz w:val="28"/>
          <w:szCs w:val="28"/>
        </w:rPr>
      </w:pPr>
      <w:r w:rsidRPr="005249A6">
        <w:rPr>
          <w:rFonts w:ascii="Times New Roman" w:hAnsi="Times New Roman"/>
          <w:sz w:val="28"/>
          <w:szCs w:val="28"/>
          <w:lang w:eastAsia="en-US"/>
        </w:rPr>
        <w:t>наблюдение за выполнением санитарно-гигиенических требований при проведении офлайн-соревнований;</w:t>
      </w:r>
    </w:p>
    <w:p w:rsidR="005249A6" w:rsidRPr="005249A6" w:rsidRDefault="005249A6" w:rsidP="00065057">
      <w:pPr>
        <w:numPr>
          <w:ilvl w:val="0"/>
          <w:numId w:val="25"/>
        </w:numPr>
        <w:tabs>
          <w:tab w:val="num" w:pos="1418"/>
        </w:tabs>
        <w:spacing w:after="0" w:line="240" w:lineRule="auto"/>
        <w:ind w:left="1352"/>
        <w:jc w:val="both"/>
        <w:rPr>
          <w:rFonts w:ascii="Times New Roman" w:hAnsi="Times New Roman" w:cs="Tahoma"/>
          <w:sz w:val="28"/>
          <w:szCs w:val="28"/>
        </w:rPr>
      </w:pPr>
      <w:r w:rsidRPr="005249A6">
        <w:rPr>
          <w:rFonts w:ascii="Times New Roman" w:hAnsi="Times New Roman" w:cs="Tahoma"/>
          <w:sz w:val="28"/>
          <w:szCs w:val="28"/>
          <w:lang w:eastAsia="en-US"/>
        </w:rPr>
        <w:t>контроль за состоянием здоровья участников офлайн-соревнований</w:t>
      </w:r>
      <w:r w:rsidRPr="005249A6">
        <w:rPr>
          <w:rFonts w:ascii="Times New Roman" w:hAnsi="Times New Roman" w:cs="Tahoma"/>
          <w:sz w:val="28"/>
          <w:szCs w:val="28"/>
          <w:lang w:eastAsia="en-US"/>
        </w:rPr>
        <w:br/>
        <w:t>и проверка правильности оформления допуска участников к соревнованиям (по состоянию здоровья).</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kern w:val="28"/>
          <w:sz w:val="28"/>
          <w:szCs w:val="28"/>
          <w:lang w:eastAsia="en-US"/>
        </w:rPr>
      </w:pPr>
      <w:r w:rsidRPr="005249A6">
        <w:rPr>
          <w:rFonts w:ascii="Times New Roman" w:hAnsi="Times New Roman" w:cs="Tahoma"/>
          <w:b/>
          <w:bCs/>
          <w:kern w:val="28"/>
          <w:sz w:val="28"/>
          <w:szCs w:val="28"/>
          <w:lang w:eastAsia="en-US"/>
        </w:rPr>
        <w:t>Проведение соревнований при изменении климатических и иных факторов</w:t>
      </w:r>
    </w:p>
    <w:p w:rsidR="005249A6" w:rsidRPr="005249A6" w:rsidRDefault="005249A6" w:rsidP="005249A6">
      <w:pPr>
        <w:spacing w:before="120" w:after="0" w:line="240" w:lineRule="auto"/>
        <w:ind w:left="992"/>
        <w:jc w:val="both"/>
        <w:rPr>
          <w:rFonts w:ascii="Times New Roman" w:hAnsi="Times New Roman" w:cs="Tahoma"/>
          <w:sz w:val="28"/>
          <w:szCs w:val="28"/>
          <w:lang w:eastAsia="en-US"/>
        </w:rPr>
      </w:pPr>
      <w:r w:rsidRPr="005249A6">
        <w:rPr>
          <w:rFonts w:ascii="Times New Roman" w:hAnsi="Times New Roman"/>
          <w:sz w:val="28"/>
          <w:szCs w:val="28"/>
          <w:lang w:eastAsia="en-US"/>
        </w:rPr>
        <w:t>Вследствие</w:t>
      </w:r>
      <w:r w:rsidRPr="005249A6">
        <w:rPr>
          <w:rFonts w:ascii="Times New Roman" w:hAnsi="Times New Roman" w:cs="Tahoma"/>
          <w:sz w:val="28"/>
          <w:szCs w:val="28"/>
          <w:lang w:eastAsia="en-US"/>
        </w:rPr>
        <w:t xml:space="preserve"> наступления обстоятельств, возникших в результате событий чрезвычайного характера (неблагоприятные погодные условия, отключение электроэнергии, война, эпидемия, террористические акты и пр.), судейская коллегия вправе отменить соревнование, или перенести </w:t>
      </w:r>
      <w:r w:rsidRPr="005249A6">
        <w:rPr>
          <w:rFonts w:ascii="Times New Roman" w:hAnsi="Times New Roman" w:cs="Tahoma"/>
          <w:sz w:val="28"/>
          <w:szCs w:val="28"/>
          <w:lang w:eastAsia="en-US"/>
        </w:rPr>
        <w:lastRenderedPageBreak/>
        <w:t>время и дату проведения соревнований, или принять решение о проведении финального этапа соревнований в формате онлайн.</w:t>
      </w:r>
    </w:p>
    <w:p w:rsidR="005249A6" w:rsidRPr="005249A6" w:rsidRDefault="005249A6" w:rsidP="005249A6">
      <w:pPr>
        <w:spacing w:after="0" w:line="240" w:lineRule="auto"/>
        <w:ind w:firstLine="709"/>
        <w:jc w:val="both"/>
        <w:rPr>
          <w:rFonts w:ascii="Times New Roman" w:hAnsi="Times New Roman"/>
          <w:sz w:val="28"/>
          <w:szCs w:val="28"/>
          <w:lang w:eastAsia="en-US"/>
        </w:rPr>
      </w:pP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kern w:val="28"/>
          <w:sz w:val="28"/>
          <w:szCs w:val="28"/>
          <w:lang w:eastAsia="en-US"/>
        </w:rPr>
      </w:pPr>
      <w:r w:rsidRPr="005249A6">
        <w:rPr>
          <w:rFonts w:ascii="Times New Roman" w:hAnsi="Times New Roman" w:cs="Tahoma"/>
          <w:b/>
          <w:bCs/>
          <w:kern w:val="28"/>
          <w:sz w:val="28"/>
          <w:szCs w:val="28"/>
          <w:lang w:eastAsia="en-US"/>
        </w:rPr>
        <w:t>Сроки рассмотрения и принятия решений по поступившим в ходе соревнований возражениям, протестам, апелляциям</w:t>
      </w:r>
    </w:p>
    <w:p w:rsidR="005249A6" w:rsidRPr="005249A6" w:rsidRDefault="005249A6" w:rsidP="00065057">
      <w:pPr>
        <w:numPr>
          <w:ilvl w:val="0"/>
          <w:numId w:val="47"/>
        </w:numPr>
        <w:tabs>
          <w:tab w:val="num" w:pos="992"/>
          <w:tab w:val="num" w:pos="1800"/>
        </w:tabs>
        <w:spacing w:before="240" w:after="120" w:line="240" w:lineRule="auto"/>
        <w:ind w:left="993" w:hanging="993"/>
        <w:jc w:val="both"/>
        <w:outlineLvl w:val="0"/>
        <w:rPr>
          <w:rFonts w:ascii="Times New Roman" w:hAnsi="Times New Roman" w:cs="Tahoma"/>
          <w:kern w:val="28"/>
          <w:sz w:val="28"/>
          <w:szCs w:val="28"/>
          <w:lang w:eastAsia="en-US"/>
        </w:rPr>
      </w:pPr>
      <w:r w:rsidRPr="005249A6">
        <w:rPr>
          <w:rFonts w:ascii="Times New Roman" w:hAnsi="Times New Roman"/>
          <w:kern w:val="28"/>
          <w:sz w:val="28"/>
          <w:szCs w:val="28"/>
          <w:lang w:eastAsia="en-US"/>
        </w:rPr>
        <w:t>Если</w:t>
      </w:r>
      <w:r w:rsidRPr="005249A6">
        <w:rPr>
          <w:rFonts w:ascii="Times New Roman" w:hAnsi="Times New Roman" w:cs="Tahoma"/>
          <w:kern w:val="28"/>
          <w:sz w:val="28"/>
          <w:szCs w:val="28"/>
          <w:lang w:eastAsia="en-US"/>
        </w:rPr>
        <w:t xml:space="preserve"> во время официальных соревнований команда полагает, что ее</w:t>
      </w:r>
      <w:r w:rsidRPr="005249A6">
        <w:rPr>
          <w:rFonts w:ascii="Times New Roman" w:hAnsi="Times New Roman" w:cs="Tahoma"/>
          <w:kern w:val="28"/>
          <w:sz w:val="28"/>
          <w:szCs w:val="28"/>
          <w:lang w:eastAsia="en-US"/>
        </w:rPr>
        <w:br/>
        <w:t>права были ущемлены решением судьи или каким-либо событием, произошедшим в течение игры, она должна действовать следующим образом.</w:t>
      </w:r>
    </w:p>
    <w:p w:rsidR="005249A6" w:rsidRPr="005249A6" w:rsidRDefault="005249A6" w:rsidP="00065057">
      <w:pPr>
        <w:numPr>
          <w:ilvl w:val="0"/>
          <w:numId w:val="47"/>
        </w:numPr>
        <w:tabs>
          <w:tab w:val="num" w:pos="992"/>
          <w:tab w:val="num" w:pos="1800"/>
        </w:tabs>
        <w:spacing w:before="240" w:after="120" w:line="240" w:lineRule="auto"/>
        <w:ind w:left="993" w:hanging="993"/>
        <w:jc w:val="both"/>
        <w:outlineLvl w:val="0"/>
        <w:rPr>
          <w:rFonts w:ascii="Times New Roman" w:hAnsi="Times New Roman" w:cs="Tahoma"/>
          <w:kern w:val="28"/>
          <w:sz w:val="28"/>
          <w:szCs w:val="28"/>
          <w:lang w:eastAsia="en-US"/>
        </w:rPr>
      </w:pPr>
      <w:r w:rsidRPr="005249A6">
        <w:rPr>
          <w:rFonts w:ascii="Times New Roman" w:hAnsi="Times New Roman"/>
          <w:kern w:val="28"/>
          <w:sz w:val="28"/>
          <w:szCs w:val="28"/>
          <w:lang w:eastAsia="en-US"/>
        </w:rPr>
        <w:t>Немедленно</w:t>
      </w:r>
      <w:r w:rsidRPr="005249A6">
        <w:rPr>
          <w:rFonts w:ascii="Times New Roman" w:hAnsi="Times New Roman" w:cs="Tahoma"/>
          <w:kern w:val="28"/>
          <w:sz w:val="28"/>
          <w:szCs w:val="28"/>
          <w:lang w:eastAsia="en-US"/>
        </w:rPr>
        <w:t xml:space="preserve"> по окончании игры представитель этой команды должен проинформировать главного судью о том, что его команда подает протест на результат игры, и подписать протокол в графе «Подпись капитана»</w:t>
      </w:r>
      <w:r w:rsidRPr="005249A6">
        <w:rPr>
          <w:rFonts w:ascii="Times New Roman" w:hAnsi="Times New Roman" w:cs="Tahoma"/>
          <w:kern w:val="28"/>
          <w:sz w:val="28"/>
          <w:szCs w:val="28"/>
          <w:lang w:eastAsia="en-US"/>
        </w:rPr>
        <w:br/>
        <w:t xml:space="preserve">в случае протеста. </w:t>
      </w:r>
    </w:p>
    <w:p w:rsidR="005249A6" w:rsidRPr="005249A6" w:rsidRDefault="005249A6" w:rsidP="00065057">
      <w:pPr>
        <w:numPr>
          <w:ilvl w:val="0"/>
          <w:numId w:val="47"/>
        </w:numPr>
        <w:tabs>
          <w:tab w:val="num" w:pos="992"/>
          <w:tab w:val="num" w:pos="1800"/>
        </w:tabs>
        <w:spacing w:before="240" w:after="120" w:line="240" w:lineRule="auto"/>
        <w:ind w:left="993" w:hanging="993"/>
        <w:jc w:val="both"/>
        <w:outlineLvl w:val="0"/>
        <w:rPr>
          <w:rFonts w:ascii="Times New Roman" w:hAnsi="Times New Roman" w:cs="Tahoma"/>
          <w:kern w:val="28"/>
          <w:sz w:val="28"/>
          <w:szCs w:val="28"/>
          <w:lang w:eastAsia="en-US"/>
        </w:rPr>
      </w:pPr>
      <w:r w:rsidRPr="005249A6">
        <w:rPr>
          <w:rFonts w:ascii="Times New Roman" w:hAnsi="Times New Roman" w:cs="Tahoma"/>
          <w:kern w:val="28"/>
          <w:sz w:val="28"/>
          <w:szCs w:val="28"/>
          <w:lang w:eastAsia="en-US"/>
        </w:rPr>
        <w:t xml:space="preserve">В течение 15 минут команда должна представить письменное объяснение ситуации, а также гарантийную сумму, установленную организатором соревнования, спортивному директору турнира. Если протест будет удовлетворен, гарантийная сумма будет возвращена команде. </w:t>
      </w:r>
    </w:p>
    <w:p w:rsidR="005249A6" w:rsidRPr="005249A6" w:rsidRDefault="005249A6" w:rsidP="00065057">
      <w:pPr>
        <w:numPr>
          <w:ilvl w:val="0"/>
          <w:numId w:val="47"/>
        </w:numPr>
        <w:tabs>
          <w:tab w:val="num" w:pos="992"/>
          <w:tab w:val="num" w:pos="1800"/>
        </w:tabs>
        <w:spacing w:before="240" w:after="120" w:line="240" w:lineRule="auto"/>
        <w:ind w:left="993" w:hanging="993"/>
        <w:jc w:val="both"/>
        <w:outlineLvl w:val="0"/>
        <w:rPr>
          <w:rFonts w:ascii="Times New Roman" w:hAnsi="Times New Roman" w:cs="Tahoma"/>
          <w:kern w:val="28"/>
          <w:sz w:val="28"/>
          <w:szCs w:val="28"/>
          <w:lang w:eastAsia="en-US"/>
        </w:rPr>
      </w:pPr>
      <w:r w:rsidRPr="005249A6">
        <w:rPr>
          <w:rFonts w:ascii="Times New Roman" w:hAnsi="Times New Roman" w:cs="Tahoma"/>
          <w:kern w:val="28"/>
          <w:sz w:val="28"/>
          <w:szCs w:val="28"/>
          <w:lang w:eastAsia="en-US"/>
        </w:rPr>
        <w:t>Видеозаписи, пленки, изображения или любое оборудование (визуальное, электронное, цифровое или иное) могут быть использованы для определения ответственности в случае наложения дисциплинарных санкций или в образовательных (тренировочных) целях только после окончания игры.</w:t>
      </w:r>
    </w:p>
    <w:p w:rsidR="005249A6" w:rsidRPr="005249A6" w:rsidRDefault="005249A6" w:rsidP="00065057">
      <w:pPr>
        <w:keepNext/>
        <w:numPr>
          <w:ilvl w:val="0"/>
          <w:numId w:val="34"/>
        </w:numPr>
        <w:tabs>
          <w:tab w:val="left" w:pos="992"/>
          <w:tab w:val="num" w:pos="1800"/>
        </w:tabs>
        <w:spacing w:before="240" w:after="120" w:line="240" w:lineRule="auto"/>
        <w:ind w:left="993" w:hanging="993"/>
        <w:jc w:val="both"/>
        <w:outlineLvl w:val="0"/>
        <w:rPr>
          <w:rFonts w:ascii="Times New Roman" w:hAnsi="Times New Roman" w:cs="Tahoma"/>
          <w:kern w:val="28"/>
          <w:sz w:val="28"/>
          <w:szCs w:val="28"/>
          <w:lang w:eastAsia="en-US"/>
        </w:rPr>
      </w:pPr>
      <w:r w:rsidRPr="005249A6">
        <w:rPr>
          <w:rFonts w:ascii="Times New Roman" w:hAnsi="Times New Roman" w:cs="Tahoma"/>
          <w:b/>
          <w:bCs/>
          <w:kern w:val="28"/>
          <w:sz w:val="28"/>
          <w:szCs w:val="28"/>
          <w:lang w:eastAsia="en-US"/>
        </w:rPr>
        <w:t>Орган, к компетенции которого отнесены полномочия по рассмотрению возражений, протестов, апелляций</w:t>
      </w:r>
    </w:p>
    <w:p w:rsidR="005249A6" w:rsidRPr="005249A6" w:rsidRDefault="005249A6" w:rsidP="005249A6">
      <w:pPr>
        <w:spacing w:before="120" w:after="0" w:line="240" w:lineRule="auto"/>
        <w:ind w:left="992"/>
        <w:jc w:val="both"/>
        <w:rPr>
          <w:rFonts w:ascii="Times New Roman" w:hAnsi="Times New Roman" w:cs="Tahoma"/>
          <w:b/>
          <w:bCs/>
          <w:sz w:val="28"/>
          <w:szCs w:val="28"/>
          <w:lang w:eastAsia="en-US"/>
        </w:rPr>
      </w:pPr>
      <w:r w:rsidRPr="005249A6">
        <w:rPr>
          <w:rFonts w:ascii="Times New Roman" w:hAnsi="Times New Roman"/>
          <w:sz w:val="28"/>
          <w:szCs w:val="28"/>
          <w:lang w:eastAsia="en-US"/>
        </w:rPr>
        <w:t>Надлежащим</w:t>
      </w:r>
      <w:r w:rsidRPr="005249A6">
        <w:rPr>
          <w:rFonts w:ascii="Times New Roman" w:hAnsi="Times New Roman" w:cs="Tahoma"/>
          <w:sz w:val="28"/>
          <w:szCs w:val="28"/>
          <w:lang w:eastAsia="en-US"/>
        </w:rPr>
        <w:t xml:space="preserve"> образом составленные и поданные протесты рассматривает и выносит по результатам рассмотрения окончательные решения Директорат Федерации.».</w:t>
      </w:r>
    </w:p>
    <w:p w:rsidR="005249A6" w:rsidRPr="005249A6" w:rsidRDefault="005249A6" w:rsidP="005249A6">
      <w:pPr>
        <w:spacing w:after="0" w:line="240" w:lineRule="auto"/>
        <w:ind w:firstLine="709"/>
        <w:jc w:val="both"/>
        <w:rPr>
          <w:rFonts w:ascii="Times New Roman" w:hAnsi="Times New Roman"/>
          <w:b/>
          <w:sz w:val="28"/>
          <w:szCs w:val="28"/>
        </w:rPr>
      </w:pPr>
    </w:p>
    <w:p w:rsidR="005249A6" w:rsidRPr="005249A6" w:rsidRDefault="005249A6" w:rsidP="00043C4A">
      <w:pPr>
        <w:pStyle w:val="Annex3"/>
        <w:keepNext w:val="0"/>
        <w:spacing w:before="240" w:after="120"/>
        <w:ind w:left="992" w:hanging="992"/>
        <w:rPr>
          <w:rFonts w:ascii="Times New Roman" w:hAnsi="Times New Roman" w:cs="Times New Roman"/>
          <w:sz w:val="28"/>
          <w:szCs w:val="28"/>
          <w:lang w:val="ru-RU"/>
        </w:rPr>
      </w:pPr>
    </w:p>
    <w:p w:rsidR="000D2964" w:rsidRDefault="000D2964" w:rsidP="00FA6ADF">
      <w:pPr>
        <w:ind w:firstLine="709"/>
        <w:jc w:val="center"/>
        <w:rPr>
          <w:rFonts w:ascii="Times New Roman" w:hAnsi="Times New Roman"/>
        </w:rPr>
      </w:pPr>
      <w:r>
        <w:rPr>
          <w:rFonts w:ascii="Times New Roman" w:hAnsi="Times New Roman"/>
        </w:rPr>
        <w:br w:type="page"/>
      </w:r>
    </w:p>
    <w:p w:rsidR="000D2964" w:rsidRPr="007D7165" w:rsidRDefault="000D2964" w:rsidP="007D7165">
      <w:pPr>
        <w:keepNext/>
        <w:pBdr>
          <w:top w:val="single" w:sz="6" w:space="12" w:color="auto"/>
          <w:bottom w:val="single" w:sz="6" w:space="12" w:color="auto"/>
        </w:pBdr>
        <w:spacing w:line="240" w:lineRule="auto"/>
        <w:jc w:val="center"/>
        <w:outlineLvl w:val="0"/>
        <w:rPr>
          <w:rFonts w:ascii="Times New Roman" w:hAnsi="Times New Roman"/>
          <w:b/>
          <w:bCs/>
          <w:kern w:val="28"/>
          <w:sz w:val="28"/>
          <w:szCs w:val="28"/>
          <w:lang w:eastAsia="en-US"/>
        </w:rPr>
      </w:pPr>
      <w:r w:rsidRPr="007D7165">
        <w:rPr>
          <w:rFonts w:ascii="Times New Roman" w:hAnsi="Times New Roman"/>
          <w:b/>
          <w:bCs/>
          <w:kern w:val="28"/>
          <w:sz w:val="28"/>
          <w:szCs w:val="28"/>
          <w:lang w:eastAsia="en-US"/>
        </w:rPr>
        <w:lastRenderedPageBreak/>
        <w:t xml:space="preserve">БАСКЕТБОЛЬНОЕ </w:t>
      </w:r>
      <w:r w:rsidRPr="007D7165">
        <w:rPr>
          <w:rFonts w:ascii="Times New Roman" w:hAnsi="Times New Roman"/>
          <w:b/>
          <w:sz w:val="28"/>
          <w:szCs w:val="28"/>
        </w:rPr>
        <w:t>ДВОЕБОРЬЕ</w:t>
      </w:r>
    </w:p>
    <w:p w:rsidR="000D2964" w:rsidRPr="007D7165" w:rsidRDefault="000D2964" w:rsidP="007D7165">
      <w:pPr>
        <w:spacing w:line="240" w:lineRule="auto"/>
        <w:jc w:val="both"/>
        <w:rPr>
          <w:rFonts w:ascii="Times New Roman" w:hAnsi="Times New Roman"/>
          <w:b/>
          <w:bCs/>
          <w:kern w:val="28"/>
          <w:sz w:val="28"/>
          <w:szCs w:val="28"/>
          <w:lang w:eastAsia="en-US"/>
        </w:rPr>
      </w:pPr>
    </w:p>
    <w:p w:rsidR="000D2964" w:rsidRPr="007D7165" w:rsidRDefault="000D2964" w:rsidP="007D7165">
      <w:pPr>
        <w:spacing w:line="240" w:lineRule="auto"/>
        <w:jc w:val="both"/>
        <w:rPr>
          <w:rFonts w:ascii="Times New Roman" w:hAnsi="Times New Roman"/>
          <w:b/>
          <w:bCs/>
          <w:kern w:val="28"/>
          <w:sz w:val="28"/>
          <w:szCs w:val="28"/>
          <w:lang w:eastAsia="en-US"/>
        </w:rPr>
      </w:pPr>
      <w:r w:rsidRPr="007D7165">
        <w:rPr>
          <w:rFonts w:ascii="Times New Roman" w:hAnsi="Times New Roman"/>
          <w:b/>
          <w:bCs/>
          <w:kern w:val="28"/>
          <w:sz w:val="28"/>
          <w:szCs w:val="28"/>
          <w:lang w:eastAsia="en-US"/>
        </w:rPr>
        <w:t>ОБЩИЕ ПОЛОЖЕНИЯ</w:t>
      </w:r>
    </w:p>
    <w:p w:rsidR="000D2964" w:rsidRPr="007D7165" w:rsidRDefault="000D2964" w:rsidP="00065057">
      <w:pPr>
        <w:pStyle w:val="affff0"/>
        <w:widowControl w:val="0"/>
        <w:numPr>
          <w:ilvl w:val="0"/>
          <w:numId w:val="66"/>
        </w:numPr>
        <w:spacing w:before="240" w:after="120" w:line="240" w:lineRule="auto"/>
        <w:ind w:left="0" w:firstLine="0"/>
        <w:contextualSpacing/>
        <w:jc w:val="both"/>
        <w:outlineLvl w:val="0"/>
        <w:rPr>
          <w:rFonts w:ascii="Times New Roman" w:hAnsi="Times New Roman"/>
          <w:b/>
          <w:bCs/>
          <w:sz w:val="28"/>
          <w:szCs w:val="28"/>
          <w:lang w:eastAsia="en-US"/>
        </w:rPr>
      </w:pPr>
      <w:r w:rsidRPr="007D7165">
        <w:rPr>
          <w:rFonts w:ascii="Times New Roman" w:hAnsi="Times New Roman"/>
          <w:b/>
          <w:bCs/>
          <w:kern w:val="28"/>
          <w:sz w:val="28"/>
          <w:szCs w:val="28"/>
          <w:lang w:eastAsia="en-US"/>
        </w:rPr>
        <w:t>Термины</w:t>
      </w:r>
      <w:r w:rsidRPr="007D7165">
        <w:rPr>
          <w:rFonts w:ascii="Times New Roman" w:hAnsi="Times New Roman"/>
          <w:b/>
          <w:bCs/>
          <w:sz w:val="28"/>
          <w:szCs w:val="28"/>
          <w:lang w:eastAsia="en-US"/>
        </w:rPr>
        <w:t xml:space="preserve"> и их определения</w:t>
      </w:r>
    </w:p>
    <w:p w:rsidR="000D2964" w:rsidRPr="007D7165" w:rsidRDefault="000D2964" w:rsidP="007D7165">
      <w:pPr>
        <w:widowControl w:val="0"/>
        <w:spacing w:before="240" w:after="120" w:line="240" w:lineRule="auto"/>
        <w:jc w:val="both"/>
        <w:outlineLvl w:val="0"/>
        <w:rPr>
          <w:rFonts w:ascii="Times New Roman" w:hAnsi="Times New Roman"/>
          <w:b/>
          <w:bCs/>
          <w:kern w:val="28"/>
          <w:sz w:val="28"/>
          <w:szCs w:val="28"/>
          <w:u w:color="000000"/>
          <w:lang w:eastAsia="en-US"/>
        </w:rPr>
      </w:pPr>
      <w:r w:rsidRPr="007D7165">
        <w:rPr>
          <w:rFonts w:ascii="Times New Roman" w:hAnsi="Times New Roman"/>
          <w:b/>
          <w:bCs/>
          <w:kern w:val="28"/>
          <w:sz w:val="28"/>
          <w:szCs w:val="28"/>
          <w:u w:color="000000"/>
          <w:lang w:eastAsia="en-US"/>
        </w:rPr>
        <w:t>Аккаунт</w:t>
      </w:r>
    </w:p>
    <w:p w:rsidR="000D2964" w:rsidRPr="007D7165" w:rsidRDefault="000D2964" w:rsidP="007D7165">
      <w:pPr>
        <w:widowControl w:val="0"/>
        <w:spacing w:before="240" w:after="120" w:line="240" w:lineRule="auto"/>
        <w:jc w:val="both"/>
        <w:outlineLvl w:val="0"/>
        <w:rPr>
          <w:rFonts w:ascii="Times New Roman" w:hAnsi="Times New Roman"/>
          <w:bCs/>
          <w:kern w:val="28"/>
          <w:sz w:val="28"/>
          <w:szCs w:val="28"/>
          <w:lang w:eastAsia="en-US"/>
        </w:rPr>
      </w:pPr>
      <w:r w:rsidRPr="007D7165">
        <w:rPr>
          <w:rFonts w:ascii="Times New Roman" w:hAnsi="Times New Roman"/>
          <w:kern w:val="28"/>
          <w:sz w:val="28"/>
          <w:szCs w:val="28"/>
          <w:lang w:eastAsia="en-US"/>
        </w:rPr>
        <w:t xml:space="preserve">Учетная запись, регистрируемая на сервере (в системе серверов) игровой платформы или видеоигры, которая </w:t>
      </w:r>
      <w:r w:rsidRPr="007D7165">
        <w:rPr>
          <w:rFonts w:ascii="Times New Roman" w:hAnsi="Times New Roman"/>
          <w:kern w:val="28"/>
          <w:sz w:val="28"/>
          <w:szCs w:val="28"/>
          <w:u w:color="000000"/>
          <w:lang w:eastAsia="en-US"/>
        </w:rPr>
        <w:t>является</w:t>
      </w:r>
      <w:r w:rsidRPr="007D7165">
        <w:rPr>
          <w:rFonts w:ascii="Times New Roman" w:hAnsi="Times New Roman"/>
          <w:kern w:val="28"/>
          <w:sz w:val="28"/>
          <w:szCs w:val="28"/>
          <w:lang w:eastAsia="en-US"/>
        </w:rPr>
        <w:t xml:space="preserve"> идентификатором участника соревнований в видеоигре.</w:t>
      </w:r>
    </w:p>
    <w:p w:rsidR="000D2964" w:rsidRPr="007D7165" w:rsidRDefault="000D2964" w:rsidP="007D7165">
      <w:pPr>
        <w:widowControl w:val="0"/>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u w:color="000000"/>
          <w:lang w:eastAsia="en-US"/>
        </w:rPr>
        <w:t>Арена/Корт (в виртуальном пространстве)</w:t>
      </w:r>
    </w:p>
    <w:p w:rsidR="000D2964" w:rsidRPr="007D7165" w:rsidRDefault="000D2964" w:rsidP="007D7165">
      <w:pPr>
        <w:widowControl w:val="0"/>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kern w:val="28"/>
          <w:sz w:val="28"/>
          <w:szCs w:val="28"/>
          <w:lang w:eastAsia="en-US"/>
        </w:rPr>
        <w:t xml:space="preserve">Видеопроекция соревновательной площадки (часть игровой вселенной), </w:t>
      </w:r>
      <w:r w:rsidRPr="007D7165">
        <w:rPr>
          <w:rFonts w:ascii="Times New Roman" w:hAnsi="Times New Roman"/>
          <w:kern w:val="28"/>
          <w:sz w:val="28"/>
          <w:szCs w:val="28"/>
          <w:lang w:eastAsia="en-US"/>
        </w:rPr>
        <w:br/>
        <w:t>на которой происходят основные соревновательные действия.</w:t>
      </w:r>
    </w:p>
    <w:p w:rsidR="000D2964" w:rsidRPr="007D7165" w:rsidRDefault="000D2964" w:rsidP="007D7165">
      <w:pPr>
        <w:widowControl w:val="0"/>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u w:color="000000"/>
          <w:lang w:eastAsia="en-US"/>
        </w:rPr>
        <w:t>Баг</w:t>
      </w:r>
    </w:p>
    <w:p w:rsidR="000D2964" w:rsidRPr="007D7165" w:rsidRDefault="000D2964" w:rsidP="007D7165">
      <w:pPr>
        <w:widowControl w:val="0"/>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sz w:val="28"/>
          <w:szCs w:val="28"/>
          <w:lang w:eastAsia="en-US"/>
        </w:rPr>
        <w:t>Ошибка в программе (симуляторе баскетбола).</w:t>
      </w:r>
    </w:p>
    <w:p w:rsidR="000D2964" w:rsidRPr="007D7165" w:rsidRDefault="000D2964" w:rsidP="007D7165">
      <w:pPr>
        <w:widowControl w:val="0"/>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u w:color="000000"/>
          <w:lang w:eastAsia="en-US"/>
        </w:rPr>
        <w:t>Бадж (Бейдж)</w:t>
      </w:r>
    </w:p>
    <w:p w:rsidR="000D2964" w:rsidRPr="007D7165" w:rsidRDefault="000D2964" w:rsidP="007D7165">
      <w:pPr>
        <w:widowControl w:val="0"/>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kern w:val="28"/>
          <w:sz w:val="28"/>
          <w:szCs w:val="28"/>
          <w:lang w:eastAsia="en-US"/>
        </w:rPr>
        <w:t>Специальное умение персонажа, увеличивающее шанс выполнения того или иного спортивного действия (бросок, передача, блок, заслон, подбор и т.д.). Баджи могут иметь несколько градаций силы применения эффекта.</w:t>
      </w:r>
    </w:p>
    <w:p w:rsidR="000D2964" w:rsidRPr="007D7165" w:rsidRDefault="000D2964" w:rsidP="007D7165">
      <w:pPr>
        <w:widowControl w:val="0"/>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u w:color="000000"/>
          <w:lang w:eastAsia="en-US"/>
        </w:rPr>
        <w:t>Бот</w:t>
      </w:r>
    </w:p>
    <w:p w:rsidR="000D2964" w:rsidRPr="007D7165" w:rsidRDefault="000D2964" w:rsidP="007D7165">
      <w:pPr>
        <w:widowControl w:val="0"/>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spacing w:val="-4"/>
          <w:sz w:val="28"/>
          <w:szCs w:val="28"/>
          <w:u w:color="000000"/>
          <w:lang w:eastAsia="en-US"/>
        </w:rPr>
        <w:t>Робот</w:t>
      </w:r>
      <w:r w:rsidRPr="007D7165">
        <w:rPr>
          <w:rFonts w:ascii="Times New Roman" w:hAnsi="Times New Roman"/>
          <w:spacing w:val="-4"/>
          <w:sz w:val="28"/>
          <w:szCs w:val="28"/>
          <w:lang w:eastAsia="en-US"/>
        </w:rPr>
        <w:t>-программа, симулирующая действия живого игрока в компьютерной</w:t>
      </w:r>
      <w:r w:rsidRPr="007D7165">
        <w:rPr>
          <w:rFonts w:ascii="Times New Roman" w:hAnsi="Times New Roman"/>
          <w:sz w:val="28"/>
          <w:szCs w:val="28"/>
          <w:lang w:eastAsia="en-US"/>
        </w:rPr>
        <w:t xml:space="preserve"> игре.</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lang w:eastAsia="en-US"/>
        </w:rPr>
        <w:t>Буст</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u w:color="000000"/>
          <w:lang w:eastAsia="en-US"/>
        </w:rPr>
        <w:t>Усиление</w:t>
      </w:r>
      <w:r w:rsidRPr="007D7165">
        <w:rPr>
          <w:rFonts w:ascii="Times New Roman" w:hAnsi="Times New Roman"/>
          <w:sz w:val="28"/>
          <w:szCs w:val="28"/>
          <w:lang w:eastAsia="en-US"/>
        </w:rPr>
        <w:t xml:space="preserve"> отдельной или нескольких характеристик персонажа (временное или постоянное).</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lang w:eastAsia="en-US"/>
        </w:rPr>
        <w:t>Видеоигра</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 xml:space="preserve">Инвентарь, состоящий из программного обеспечения, позволяющего осуществить организацию соревновательного процесса (геймплея) </w:t>
      </w:r>
      <w:r w:rsidRPr="007D7165">
        <w:rPr>
          <w:rFonts w:ascii="Times New Roman" w:hAnsi="Times New Roman"/>
          <w:sz w:val="28"/>
          <w:szCs w:val="28"/>
          <w:u w:color="000000"/>
          <w:lang w:eastAsia="en-US"/>
        </w:rPr>
        <w:t>соревнующимся</w:t>
      </w:r>
      <w:r w:rsidRPr="007D7165">
        <w:rPr>
          <w:rFonts w:ascii="Times New Roman" w:hAnsi="Times New Roman"/>
          <w:sz w:val="28"/>
          <w:szCs w:val="28"/>
          <w:lang w:eastAsia="en-US"/>
        </w:rPr>
        <w:t xml:space="preserve"> сторонам (командам/спортсменам), формирующего соревновательное пространство (Арену/Корт), создающего объекты управления (персонажи), воспринимаемые органами чувств человека, где участник соревнований через устройства ввода/вывода воздействует на объекты управления. Видеоигра автоматически </w:t>
      </w:r>
      <w:r w:rsidRPr="007D7165">
        <w:rPr>
          <w:rFonts w:ascii="Times New Roman" w:hAnsi="Times New Roman"/>
          <w:sz w:val="28"/>
          <w:szCs w:val="28"/>
          <w:lang w:eastAsia="en-US"/>
        </w:rPr>
        <w:lastRenderedPageBreak/>
        <w:t>либо с помощью контролируемых настроек/запретов обеспечивает равные условия соревнующимся сторонам.</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u w:color="000000"/>
          <w:lang w:eastAsia="en-US"/>
        </w:rPr>
        <w:t>Внутриигровая механика (геймплей)</w:t>
      </w:r>
    </w:p>
    <w:p w:rsidR="000D2964" w:rsidRPr="007D7165" w:rsidRDefault="000D2964" w:rsidP="007D7165">
      <w:pPr>
        <w:widowControl w:val="0"/>
        <w:spacing w:before="120" w:line="240" w:lineRule="auto"/>
        <w:jc w:val="both"/>
        <w:rPr>
          <w:rFonts w:ascii="Times New Roman" w:hAnsi="Times New Roman"/>
          <w:sz w:val="28"/>
          <w:szCs w:val="28"/>
          <w:u w:color="000000"/>
          <w:lang w:eastAsia="en-US"/>
        </w:rPr>
      </w:pPr>
      <w:r w:rsidRPr="007D7165">
        <w:rPr>
          <w:rFonts w:ascii="Times New Roman" w:hAnsi="Times New Roman"/>
          <w:sz w:val="28"/>
          <w:szCs w:val="28"/>
          <w:lang w:eastAsia="en-US"/>
        </w:rPr>
        <w:t xml:space="preserve">Игровой процесс с точки зрения спортсмена, а именно: имитация баскетбола, создаваемая симулятором баскетбола с адаптацией основных принципов и правил и с </w:t>
      </w:r>
      <w:r w:rsidRPr="007D7165">
        <w:rPr>
          <w:rFonts w:ascii="Times New Roman" w:hAnsi="Times New Roman"/>
          <w:sz w:val="28"/>
          <w:szCs w:val="28"/>
          <w:u w:color="000000"/>
          <w:lang w:eastAsia="en-US"/>
        </w:rPr>
        <w:t>сохранением</w:t>
      </w:r>
      <w:r w:rsidRPr="007D7165">
        <w:rPr>
          <w:rFonts w:ascii="Times New Roman" w:hAnsi="Times New Roman"/>
          <w:sz w:val="28"/>
          <w:szCs w:val="28"/>
          <w:lang w:eastAsia="en-US"/>
        </w:rPr>
        <w:t xml:space="preserve"> всех пропорций в размерах игровой площадки, виртуальных спортсменов, оборудования (относительно друг друга)</w:t>
      </w:r>
      <w:r w:rsidRPr="007D7165">
        <w:rPr>
          <w:rFonts w:ascii="Times New Roman" w:hAnsi="Times New Roman"/>
          <w:sz w:val="28"/>
          <w:szCs w:val="28"/>
          <w:u w:color="000000"/>
          <w:lang w:eastAsia="en-US"/>
        </w:rPr>
        <w:t>.</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lang w:eastAsia="en-US"/>
        </w:rPr>
        <w:t>Геймпад (джойстик, контроллер, игровой контроллер)</w:t>
      </w:r>
    </w:p>
    <w:p w:rsidR="000D2964" w:rsidRPr="007D7165" w:rsidRDefault="000D2964" w:rsidP="007D7165">
      <w:pPr>
        <w:widowControl w:val="0"/>
        <w:spacing w:before="120" w:line="240" w:lineRule="auto"/>
        <w:jc w:val="both"/>
        <w:rPr>
          <w:rFonts w:ascii="Times New Roman" w:hAnsi="Times New Roman"/>
          <w:b/>
          <w:bCs/>
          <w:sz w:val="28"/>
          <w:szCs w:val="28"/>
          <w:lang w:eastAsia="en-US"/>
        </w:rPr>
      </w:pPr>
      <w:r w:rsidRPr="007D7165">
        <w:rPr>
          <w:rFonts w:ascii="Times New Roman" w:hAnsi="Times New Roman"/>
          <w:sz w:val="28"/>
          <w:szCs w:val="28"/>
          <w:lang w:eastAsia="en-US"/>
        </w:rPr>
        <w:t>Устройство ввода, с помощью которого спортсмен отдает команды объекту управления, а также взаимодействует с настройками и меню видеоигры.</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u w:color="000000"/>
          <w:lang w:eastAsia="en-US"/>
        </w:rPr>
        <w:t>Глитч</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Ошибка в программе, вызванная пользователем путем выполнения ряда определенных последовательных действий.</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strike/>
          <w:kern w:val="28"/>
          <w:sz w:val="28"/>
          <w:szCs w:val="28"/>
          <w:lang w:eastAsia="en-US"/>
        </w:rPr>
      </w:pPr>
      <w:r w:rsidRPr="007D7165">
        <w:rPr>
          <w:rFonts w:ascii="Times New Roman" w:hAnsi="Times New Roman"/>
          <w:b/>
          <w:bCs/>
          <w:kern w:val="28"/>
          <w:sz w:val="28"/>
          <w:szCs w:val="28"/>
          <w:lang w:eastAsia="en-US"/>
        </w:rPr>
        <w:t xml:space="preserve">Дистанционное воспроизведение </w:t>
      </w:r>
    </w:p>
    <w:p w:rsidR="000D2964" w:rsidRPr="007D7165" w:rsidRDefault="000D2964" w:rsidP="007D7165">
      <w:pPr>
        <w:widowControl w:val="0"/>
        <w:spacing w:before="120" w:line="240" w:lineRule="auto"/>
        <w:jc w:val="both"/>
        <w:rPr>
          <w:rFonts w:ascii="Times New Roman" w:hAnsi="Times New Roman"/>
          <w:sz w:val="28"/>
          <w:szCs w:val="28"/>
          <w:u w:color="000000"/>
          <w:lang w:eastAsia="en-US"/>
        </w:rPr>
      </w:pPr>
      <w:r w:rsidRPr="007D7165">
        <w:rPr>
          <w:rFonts w:ascii="Times New Roman" w:hAnsi="Times New Roman"/>
          <w:sz w:val="28"/>
          <w:szCs w:val="28"/>
          <w:lang w:eastAsia="en-US"/>
        </w:rPr>
        <w:t>Трансляция</w:t>
      </w:r>
      <w:r w:rsidRPr="007D7165">
        <w:rPr>
          <w:rFonts w:ascii="Times New Roman" w:hAnsi="Times New Roman"/>
          <w:sz w:val="28"/>
          <w:szCs w:val="28"/>
          <w:u w:color="000000"/>
          <w:lang w:eastAsia="en-US"/>
        </w:rPr>
        <w:t xml:space="preserve"> экрана и звука с игровой платформы соревнования в режиме реального времени на компьютер/смартфон с установленным специализированным приложением.</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kern w:val="28"/>
          <w:sz w:val="28"/>
          <w:szCs w:val="28"/>
          <w:u w:color="000000"/>
          <w:lang w:eastAsia="en-US"/>
        </w:rPr>
      </w:pPr>
      <w:r w:rsidRPr="007D7165">
        <w:rPr>
          <w:rFonts w:ascii="Times New Roman" w:hAnsi="Times New Roman"/>
          <w:b/>
          <w:bCs/>
          <w:kern w:val="28"/>
          <w:sz w:val="28"/>
          <w:szCs w:val="28"/>
          <w:u w:color="000000"/>
          <w:lang w:eastAsia="en-US"/>
        </w:rPr>
        <w:t>Игра/матч в формате 1х1</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Присутствие соревнующихся сторон в игровом процессе, ограниченное временем.</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Матч в формате 1х1 состоит из двух частей, интерактивной и физической.</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В интерактивной части матча в формате 1х1 соревнование проходит в Симуляторе баскетбола по основным принципам Правил «Интерактивный баскетбол», где каждый игрок управляет командой, состоящей из пяти виртуальных персонажей на паркете.</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 xml:space="preserve">Интерактивная часть матча ограничена двумя четвертями по пять минут «чистого» времени, после чего команды переходят к физической части матча. </w:t>
      </w:r>
    </w:p>
    <w:p w:rsidR="000D2964" w:rsidRPr="007D7165" w:rsidRDefault="000D2964" w:rsidP="007D7165">
      <w:pPr>
        <w:widowControl w:val="0"/>
        <w:spacing w:before="120" w:line="240" w:lineRule="auto"/>
        <w:jc w:val="both"/>
        <w:rPr>
          <w:rFonts w:ascii="Times New Roman" w:hAnsi="Times New Roman"/>
          <w:kern w:val="28"/>
          <w:sz w:val="28"/>
          <w:szCs w:val="28"/>
          <w:u w:color="000000"/>
          <w:lang w:eastAsia="en-US"/>
        </w:rPr>
      </w:pPr>
      <w:r w:rsidRPr="007D7165">
        <w:rPr>
          <w:rFonts w:ascii="Times New Roman" w:hAnsi="Times New Roman"/>
          <w:sz w:val="28"/>
          <w:szCs w:val="28"/>
          <w:lang w:eastAsia="en-US"/>
        </w:rPr>
        <w:t xml:space="preserve">В физической части матча в формате 1х1 соревнование проходит на баскетбольной площадке </w:t>
      </w:r>
      <w:r w:rsidRPr="007D7165">
        <w:rPr>
          <w:rFonts w:ascii="Times New Roman" w:hAnsi="Times New Roman"/>
          <w:kern w:val="28"/>
          <w:sz w:val="28"/>
          <w:szCs w:val="28"/>
          <w:u w:color="000000"/>
          <w:lang w:eastAsia="en-US"/>
        </w:rPr>
        <w:t>на 1 кольцо теми же двумя спортсменами. Цель каждого спортсмена – забросить максимальное количество мячей в баскетбольную корзину за отведенное время с 6 (шести) баз, расположенных следующим образом:</w:t>
      </w:r>
    </w:p>
    <w:p w:rsidR="000D2964" w:rsidRPr="007D7165" w:rsidRDefault="000D2964" w:rsidP="00065057">
      <w:pPr>
        <w:pStyle w:val="affff0"/>
        <w:widowControl w:val="0"/>
        <w:numPr>
          <w:ilvl w:val="0"/>
          <w:numId w:val="58"/>
        </w:numPr>
        <w:spacing w:before="240" w:after="120" w:line="240" w:lineRule="auto"/>
        <w:ind w:left="0" w:firstLine="0"/>
        <w:contextualSpacing/>
        <w:jc w:val="both"/>
        <w:outlineLvl w:val="0"/>
        <w:rPr>
          <w:rFonts w:ascii="Times New Roman" w:hAnsi="Times New Roman"/>
          <w:sz w:val="28"/>
          <w:szCs w:val="28"/>
          <w:lang w:eastAsia="en-US"/>
        </w:rPr>
      </w:pPr>
      <w:r w:rsidRPr="007D7165">
        <w:rPr>
          <w:rFonts w:ascii="Times New Roman" w:hAnsi="Times New Roman"/>
          <w:kern w:val="28"/>
          <w:sz w:val="28"/>
          <w:szCs w:val="28"/>
          <w:u w:color="000000"/>
          <w:lang w:eastAsia="en-US"/>
        </w:rPr>
        <w:t xml:space="preserve">База 1 располагается в 4-х метрах от кольца под углом </w:t>
      </w:r>
      <w:r w:rsidRPr="007D7165">
        <w:rPr>
          <w:rFonts w:ascii="Times New Roman" w:hAnsi="Times New Roman"/>
          <w:sz w:val="28"/>
          <w:szCs w:val="28"/>
          <w:shd w:val="clear" w:color="auto" w:fill="FFFFFF"/>
        </w:rPr>
        <w:t>0° (5 мячей);</w:t>
      </w:r>
    </w:p>
    <w:p w:rsidR="000D2964" w:rsidRPr="007D7165" w:rsidRDefault="000D2964" w:rsidP="00065057">
      <w:pPr>
        <w:pStyle w:val="affff0"/>
        <w:widowControl w:val="0"/>
        <w:numPr>
          <w:ilvl w:val="0"/>
          <w:numId w:val="58"/>
        </w:numPr>
        <w:spacing w:before="240" w:after="120" w:line="240" w:lineRule="auto"/>
        <w:ind w:left="0" w:firstLine="0"/>
        <w:contextualSpacing/>
        <w:jc w:val="both"/>
        <w:outlineLvl w:val="0"/>
        <w:rPr>
          <w:rFonts w:ascii="Times New Roman" w:hAnsi="Times New Roman"/>
          <w:sz w:val="28"/>
          <w:szCs w:val="28"/>
          <w:lang w:eastAsia="en-US"/>
        </w:rPr>
      </w:pPr>
      <w:r w:rsidRPr="007D7165">
        <w:rPr>
          <w:rFonts w:ascii="Times New Roman" w:hAnsi="Times New Roman"/>
          <w:kern w:val="28"/>
          <w:sz w:val="28"/>
          <w:szCs w:val="28"/>
          <w:u w:color="000000"/>
          <w:lang w:eastAsia="en-US"/>
        </w:rPr>
        <w:t>База 2 располагается на штрафной линии</w:t>
      </w:r>
      <w:r w:rsidRPr="007D7165">
        <w:rPr>
          <w:rFonts w:ascii="Times New Roman" w:hAnsi="Times New Roman"/>
          <w:sz w:val="28"/>
          <w:szCs w:val="28"/>
          <w:shd w:val="clear" w:color="auto" w:fill="FFFFFF"/>
        </w:rPr>
        <w:t xml:space="preserve"> (5 мячей)</w:t>
      </w:r>
      <w:r w:rsidRPr="007D7165">
        <w:rPr>
          <w:rFonts w:ascii="Times New Roman" w:hAnsi="Times New Roman"/>
          <w:kern w:val="28"/>
          <w:sz w:val="28"/>
          <w:szCs w:val="28"/>
          <w:u w:color="000000"/>
          <w:lang w:eastAsia="en-US"/>
        </w:rPr>
        <w:t>;</w:t>
      </w:r>
    </w:p>
    <w:p w:rsidR="000D2964" w:rsidRPr="007D7165" w:rsidRDefault="000D2964" w:rsidP="00065057">
      <w:pPr>
        <w:pStyle w:val="affff0"/>
        <w:widowControl w:val="0"/>
        <w:numPr>
          <w:ilvl w:val="0"/>
          <w:numId w:val="58"/>
        </w:numPr>
        <w:spacing w:before="240" w:after="120" w:line="240" w:lineRule="auto"/>
        <w:ind w:left="0" w:firstLine="0"/>
        <w:contextualSpacing/>
        <w:jc w:val="both"/>
        <w:outlineLvl w:val="0"/>
        <w:rPr>
          <w:rFonts w:ascii="Times New Roman" w:hAnsi="Times New Roman"/>
          <w:sz w:val="28"/>
          <w:szCs w:val="28"/>
          <w:lang w:eastAsia="en-US"/>
        </w:rPr>
      </w:pPr>
      <w:r w:rsidRPr="007D7165">
        <w:rPr>
          <w:rFonts w:ascii="Times New Roman" w:hAnsi="Times New Roman"/>
          <w:kern w:val="28"/>
          <w:sz w:val="28"/>
          <w:szCs w:val="28"/>
          <w:u w:color="000000"/>
          <w:lang w:eastAsia="en-US"/>
        </w:rPr>
        <w:t>База 3 располагается в 4-х метрах от кольца под углом 135</w:t>
      </w:r>
      <w:r w:rsidRPr="007D7165">
        <w:rPr>
          <w:rFonts w:ascii="Times New Roman" w:hAnsi="Times New Roman"/>
          <w:sz w:val="28"/>
          <w:szCs w:val="28"/>
          <w:shd w:val="clear" w:color="auto" w:fill="FFFFFF"/>
        </w:rPr>
        <w:t>° (5 мячей);</w:t>
      </w:r>
    </w:p>
    <w:p w:rsidR="000D2964" w:rsidRPr="007D7165" w:rsidRDefault="000D2964" w:rsidP="00065057">
      <w:pPr>
        <w:pStyle w:val="affff0"/>
        <w:widowControl w:val="0"/>
        <w:numPr>
          <w:ilvl w:val="0"/>
          <w:numId w:val="58"/>
        </w:numPr>
        <w:spacing w:before="240" w:after="120" w:line="240" w:lineRule="auto"/>
        <w:ind w:left="0" w:firstLine="0"/>
        <w:contextualSpacing/>
        <w:jc w:val="both"/>
        <w:outlineLvl w:val="0"/>
        <w:rPr>
          <w:rFonts w:ascii="Times New Roman" w:hAnsi="Times New Roman"/>
          <w:sz w:val="28"/>
          <w:szCs w:val="28"/>
          <w:lang w:eastAsia="en-US"/>
        </w:rPr>
      </w:pPr>
      <w:r w:rsidRPr="007D7165">
        <w:rPr>
          <w:rFonts w:ascii="Times New Roman" w:hAnsi="Times New Roman"/>
          <w:sz w:val="28"/>
          <w:szCs w:val="28"/>
          <w:lang w:eastAsia="en-US"/>
        </w:rPr>
        <w:lastRenderedPageBreak/>
        <w:t>База 4 располагается около 3-х очковой линии под углом 180</w:t>
      </w:r>
      <w:r w:rsidRPr="007D7165">
        <w:rPr>
          <w:rFonts w:ascii="Times New Roman" w:hAnsi="Times New Roman"/>
          <w:sz w:val="28"/>
          <w:szCs w:val="28"/>
          <w:shd w:val="clear" w:color="auto" w:fill="FFFFFF"/>
        </w:rPr>
        <w:t>° (5 мячей);</w:t>
      </w:r>
    </w:p>
    <w:p w:rsidR="000D2964" w:rsidRPr="007D7165" w:rsidRDefault="000D2964" w:rsidP="00065057">
      <w:pPr>
        <w:pStyle w:val="affff0"/>
        <w:widowControl w:val="0"/>
        <w:numPr>
          <w:ilvl w:val="0"/>
          <w:numId w:val="58"/>
        </w:numPr>
        <w:spacing w:before="240" w:after="120" w:line="240" w:lineRule="auto"/>
        <w:ind w:left="0" w:firstLine="0"/>
        <w:contextualSpacing/>
        <w:jc w:val="both"/>
        <w:outlineLvl w:val="0"/>
        <w:rPr>
          <w:rFonts w:ascii="Times New Roman" w:hAnsi="Times New Roman"/>
          <w:sz w:val="28"/>
          <w:szCs w:val="28"/>
          <w:lang w:eastAsia="en-US"/>
        </w:rPr>
      </w:pPr>
      <w:r w:rsidRPr="007D7165">
        <w:rPr>
          <w:rFonts w:ascii="Times New Roman" w:hAnsi="Times New Roman"/>
          <w:sz w:val="28"/>
          <w:szCs w:val="28"/>
          <w:shd w:val="clear" w:color="auto" w:fill="FFFFFF"/>
        </w:rPr>
        <w:t>База 5 располагается около 3-х очковой линии под углом 135° (5 мячей);</w:t>
      </w:r>
    </w:p>
    <w:p w:rsidR="000D2964" w:rsidRPr="007D7165" w:rsidRDefault="000D2964" w:rsidP="00065057">
      <w:pPr>
        <w:pStyle w:val="affff0"/>
        <w:widowControl w:val="0"/>
        <w:numPr>
          <w:ilvl w:val="0"/>
          <w:numId w:val="58"/>
        </w:numPr>
        <w:spacing w:before="240" w:after="120" w:line="240" w:lineRule="auto"/>
        <w:ind w:left="0" w:firstLine="0"/>
        <w:contextualSpacing/>
        <w:jc w:val="both"/>
        <w:outlineLvl w:val="0"/>
        <w:rPr>
          <w:rFonts w:ascii="Times New Roman" w:hAnsi="Times New Roman"/>
          <w:sz w:val="28"/>
          <w:szCs w:val="28"/>
          <w:lang w:eastAsia="en-US"/>
        </w:rPr>
      </w:pPr>
      <w:r w:rsidRPr="007D7165">
        <w:rPr>
          <w:rFonts w:ascii="Times New Roman" w:hAnsi="Times New Roman"/>
          <w:sz w:val="28"/>
          <w:szCs w:val="28"/>
          <w:shd w:val="clear" w:color="auto" w:fill="FFFFFF"/>
        </w:rPr>
        <w:t>База 6 располагается около 3-х очковой линии под углом 90° (5 мячей);</w:t>
      </w:r>
    </w:p>
    <w:p w:rsidR="000D2964" w:rsidRPr="007D7165" w:rsidRDefault="000D2964" w:rsidP="007D7165">
      <w:pPr>
        <w:widowControl w:val="0"/>
        <w:spacing w:before="240" w:after="120" w:line="240" w:lineRule="auto"/>
        <w:jc w:val="both"/>
        <w:outlineLvl w:val="0"/>
        <w:rPr>
          <w:rFonts w:ascii="Times New Roman" w:hAnsi="Times New Roman"/>
          <w:sz w:val="28"/>
          <w:szCs w:val="28"/>
          <w:lang w:eastAsia="en-US"/>
        </w:rPr>
      </w:pPr>
      <w:r w:rsidRPr="007D7165">
        <w:rPr>
          <w:rFonts w:ascii="Times New Roman" w:hAnsi="Times New Roman"/>
          <w:kern w:val="28"/>
          <w:sz w:val="28"/>
          <w:szCs w:val="28"/>
          <w:u w:color="000000"/>
          <w:lang w:eastAsia="en-US"/>
        </w:rPr>
        <w:t>Игру обслуживают не более 1 полевого судьи, судьи-секретаря и спортивный супервайзер (если присутствует)</w:t>
      </w:r>
      <w:r w:rsidRPr="007D7165">
        <w:rPr>
          <w:rFonts w:ascii="Times New Roman" w:hAnsi="Times New Roman"/>
          <w:sz w:val="28"/>
          <w:szCs w:val="28"/>
          <w:lang w:eastAsia="en-US"/>
        </w:rPr>
        <w:t xml:space="preserve">. </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Физическая часть матча начинается со счётом, набранным в интерактивной части для каждого игрока, а ограничивается 1 (одной) минутой 30 (тридцатью) секундами.</w:t>
      </w:r>
    </w:p>
    <w:p w:rsidR="000D2964" w:rsidRPr="007D7165" w:rsidRDefault="000D2964" w:rsidP="007D7165">
      <w:pPr>
        <w:widowControl w:val="0"/>
        <w:spacing w:before="120" w:line="240" w:lineRule="auto"/>
        <w:jc w:val="both"/>
        <w:rPr>
          <w:rFonts w:ascii="Times New Roman" w:hAnsi="Times New Roman"/>
          <w:lang w:eastAsia="en-US"/>
        </w:rPr>
      </w:pPr>
      <w:r w:rsidRPr="007D7165">
        <w:rPr>
          <w:rFonts w:ascii="Times New Roman" w:hAnsi="Times New Roman"/>
          <w:sz w:val="28"/>
          <w:szCs w:val="28"/>
          <w:lang w:eastAsia="en-US"/>
        </w:rPr>
        <w:t>Результат матча – единица турнирной таблицы или сетки соревнований. Игрок, который набрал большее количество очков по окончании игрового времени, считается победителем. Если к концу игрового времени счёт равный, назначается дополнительный раунд серии бросков, пока не будет определен</w:t>
      </w:r>
      <w:r w:rsidRPr="007D7165">
        <w:rPr>
          <w:rFonts w:ascii="Times New Roman" w:hAnsi="Times New Roman"/>
          <w:lang w:eastAsia="en-US"/>
        </w:rPr>
        <w:t xml:space="preserve"> победитель в матче.</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kern w:val="28"/>
          <w:sz w:val="28"/>
          <w:szCs w:val="28"/>
          <w:u w:color="000000"/>
          <w:lang w:eastAsia="en-US"/>
        </w:rPr>
      </w:pPr>
      <w:r w:rsidRPr="007D7165">
        <w:rPr>
          <w:rFonts w:ascii="Times New Roman" w:hAnsi="Times New Roman"/>
          <w:b/>
          <w:bCs/>
          <w:kern w:val="28"/>
          <w:sz w:val="28"/>
          <w:szCs w:val="28"/>
          <w:u w:color="000000"/>
          <w:lang w:eastAsia="en-US"/>
        </w:rPr>
        <w:t>Игра/матч в формате 2х2</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Присутствие соревнующихся сторон в игровом процессе, ограниченное временем.</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Матч в формате 2х2 состоит из двух частей, интерактивной и физической.</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В интерактивной части матча в формате 2х2 соревнование проходит в Симуляторе баскетбола по основным принципам Правил «Интерактивный баскетбол», где каждый игрок управляет одним виртуальным персонажем на паркете.</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Интерактивная часть матча ограничена 7 минутами «грязного» времени, после чего команды переходят к физической части матча. По окончании семиминутного отрезка времени, атака может быть доиграна на усмотрение технического судьи.</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 xml:space="preserve">В физической части матча в формате 2х2 соревнование проходит на баскетбольной площадке </w:t>
      </w:r>
      <w:r w:rsidRPr="007D7165">
        <w:rPr>
          <w:rFonts w:ascii="Times New Roman" w:hAnsi="Times New Roman"/>
          <w:kern w:val="28"/>
          <w:sz w:val="28"/>
          <w:szCs w:val="28"/>
          <w:u w:color="000000"/>
          <w:lang w:eastAsia="en-US"/>
        </w:rPr>
        <w:t>на 1 кольцо теми же двумя командами из 2 игроков и максимум одного запасного в каждой. Цель каждой команды – забросить мяч в корзину и помешать другой команде забросить его. Игру обслуживают не более 2 полевых судей, судьи-секретари и спортивный супервайзер (если присутствует)</w:t>
      </w:r>
      <w:r w:rsidRPr="007D7165">
        <w:rPr>
          <w:rFonts w:ascii="Times New Roman" w:hAnsi="Times New Roman"/>
          <w:sz w:val="28"/>
          <w:szCs w:val="28"/>
          <w:lang w:eastAsia="en-US"/>
        </w:rPr>
        <w:t>.</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Физическая часть матча начинается со счётом, набранным в интерактивной части для каждой из команд, а ограничивается 7 минутами, 5 из которых «грязного» времени, а 2 «чистого».</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Результат матча – единица турнирной таблицы или сетки соревнований. Команда, которая набрала большее количество очков по окончании игрового времени, считается победителем. Если к концу игрового времени счёт равный, назначается серия штрафных бросков, по результатам которой должен быть определен победитель в матче.</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kern w:val="28"/>
          <w:sz w:val="28"/>
          <w:szCs w:val="28"/>
          <w:u w:color="000000"/>
          <w:lang w:eastAsia="en-US"/>
        </w:rPr>
      </w:pPr>
      <w:r w:rsidRPr="007D7165">
        <w:rPr>
          <w:rFonts w:ascii="Times New Roman" w:hAnsi="Times New Roman"/>
          <w:b/>
          <w:bCs/>
          <w:kern w:val="28"/>
          <w:sz w:val="28"/>
          <w:szCs w:val="28"/>
          <w:u w:color="000000"/>
          <w:lang w:eastAsia="en-US"/>
        </w:rPr>
        <w:lastRenderedPageBreak/>
        <w:t>Игра/матч в формате 3х3</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Присутствие соревнующихся сторон в игровом процессе, ограниченное временем, счетом.</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Матч в формате 3х3 состоит из двух частей, интерактивной и физической.</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В интерактивной части матча в формате 3х3 соревнование проходит в Симуляторе баскетбола по основным принципам Правил «Интерактивный баскетбол», где каждый игрок управляет одним виртуальным персонажем на паркете.</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Интерактивная часть матча ограничена 21 очками, при условии разницы в счёте два очка, после чего команды переходят к физической части матча. Если 21 очко набрала одна из команд, но при этом разница очков с командой соперника не достигла двух очков, физическая часть матча играется до 25 очков, и та команда, которая набрала 25 очков, считается победителем.</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 xml:space="preserve">В физической части матча в формате 3х3 соревнование проходит на баскетбольной площадке </w:t>
      </w:r>
      <w:r w:rsidRPr="007D7165">
        <w:rPr>
          <w:rFonts w:ascii="Times New Roman" w:hAnsi="Times New Roman"/>
          <w:kern w:val="28"/>
          <w:sz w:val="28"/>
          <w:szCs w:val="28"/>
          <w:u w:color="000000"/>
          <w:lang w:eastAsia="en-US"/>
        </w:rPr>
        <w:t>на 1 кольцо теми же двумя командами из 3 игроков и максимум одного запасного в каждой. Цель каждой команды – забросить мяч в корзину и помешать другой команде забросить его. Игру обслуживают не более 2 полевых судей, судьи-секретари и спортивный супервайзер (если присутствует)</w:t>
      </w:r>
      <w:r w:rsidRPr="007D7165">
        <w:rPr>
          <w:rFonts w:ascii="Times New Roman" w:hAnsi="Times New Roman"/>
          <w:sz w:val="28"/>
          <w:szCs w:val="28"/>
          <w:lang w:eastAsia="en-US"/>
        </w:rPr>
        <w:t>.</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 xml:space="preserve">Физическая часть матча начинается со счётом, набранным в интерактивной части для каждой из команд, и играется </w:t>
      </w:r>
      <w:r w:rsidRPr="007D7165">
        <w:rPr>
          <w:rFonts w:ascii="Times New Roman" w:hAnsi="Times New Roman"/>
          <w:kern w:val="28"/>
          <w:sz w:val="28"/>
          <w:szCs w:val="28"/>
          <w:u w:color="000000"/>
          <w:lang w:eastAsia="en-US"/>
        </w:rPr>
        <w:t>по правилам дисциплины «баскетбол 3х3»</w:t>
      </w:r>
      <w:r w:rsidRPr="007D7165">
        <w:rPr>
          <w:rFonts w:ascii="Times New Roman" w:hAnsi="Times New Roman"/>
          <w:sz w:val="28"/>
          <w:szCs w:val="28"/>
          <w:lang w:eastAsia="en-US"/>
        </w:rPr>
        <w:t>.</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Результат матча – единица турнирной таблицы или сетки соревнований. Команда, которая набрала большее количество очков по окончании игрового времени, считается победителем. Если к концу основного игрового времени счёт равный, назначается овертайм. Команда, первая набравшая 2 (два) очка, выигрывает игру.</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lang w:eastAsia="en-US"/>
        </w:rPr>
        <w:t>Игровая платформа</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Инвентарь, состоящий из технического средства со специальным программным обеспечением, позволяющим функционировать симулятору баскетбола, устройства управления и устройства отображения.</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lang w:eastAsia="en-US"/>
        </w:rPr>
        <w:t>Игровое медиа</w:t>
      </w:r>
    </w:p>
    <w:p w:rsidR="000D2964" w:rsidRPr="007D7165" w:rsidRDefault="000D2964" w:rsidP="007D7165">
      <w:pPr>
        <w:widowControl w:val="0"/>
        <w:spacing w:before="120" w:line="240" w:lineRule="auto"/>
        <w:jc w:val="both"/>
        <w:rPr>
          <w:rFonts w:ascii="Times New Roman" w:hAnsi="Times New Roman"/>
          <w:b/>
          <w:bCs/>
          <w:sz w:val="28"/>
          <w:szCs w:val="28"/>
          <w:lang w:eastAsia="en-US"/>
        </w:rPr>
      </w:pPr>
      <w:r w:rsidRPr="007D7165">
        <w:rPr>
          <w:rFonts w:ascii="Times New Roman" w:hAnsi="Times New Roman"/>
          <w:sz w:val="28"/>
          <w:szCs w:val="28"/>
          <w:u w:color="000000"/>
          <w:lang w:eastAsia="en-US"/>
        </w:rPr>
        <w:t>Изображение (скриншот) или видеозапись экрана, сделанные стандартными средствами игровой платформы, а также посредством специализированных видеорекордеров, карт видеозахвата.</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u w:color="000000"/>
          <w:lang w:eastAsia="en-US"/>
        </w:rPr>
        <w:t>Игровой сервер (сервер)</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 xml:space="preserve">Программный компонент специализированного компьютерного оборудования, </w:t>
      </w:r>
      <w:r w:rsidRPr="007D7165">
        <w:rPr>
          <w:rFonts w:ascii="Times New Roman" w:hAnsi="Times New Roman"/>
          <w:sz w:val="28"/>
          <w:szCs w:val="28"/>
          <w:lang w:eastAsia="en-US"/>
        </w:rPr>
        <w:lastRenderedPageBreak/>
        <w:t>центральная часть видеоигры, обеспечивающая связь между различными клиентами, предоставляющая им возможность взаимодействия друг с другом в рамках программной оболочки видеоигры.</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lang w:eastAsia="en-US"/>
        </w:rPr>
        <w:t>Игрок</w:t>
      </w:r>
      <w:r w:rsidRPr="007D7165">
        <w:rPr>
          <w:rFonts w:ascii="Times New Roman" w:hAnsi="Times New Roman"/>
          <w:kern w:val="28"/>
          <w:sz w:val="28"/>
          <w:szCs w:val="28"/>
          <w:lang w:eastAsia="en-US"/>
        </w:rPr>
        <w:t xml:space="preserve"> </w:t>
      </w:r>
      <w:r w:rsidRPr="007D7165">
        <w:rPr>
          <w:rFonts w:ascii="Times New Roman" w:hAnsi="Times New Roman"/>
          <w:b/>
          <w:bCs/>
          <w:kern w:val="28"/>
          <w:sz w:val="28"/>
          <w:szCs w:val="28"/>
          <w:lang w:eastAsia="en-US"/>
        </w:rPr>
        <w:t>(участник, спортсмен)</w:t>
      </w:r>
    </w:p>
    <w:p w:rsidR="000D2964" w:rsidRPr="007D7165" w:rsidRDefault="000D2964" w:rsidP="007D7165">
      <w:pPr>
        <w:widowControl w:val="0"/>
        <w:spacing w:before="120" w:line="240" w:lineRule="auto"/>
        <w:jc w:val="both"/>
        <w:rPr>
          <w:rFonts w:ascii="Times New Roman" w:hAnsi="Times New Roman"/>
          <w:sz w:val="28"/>
          <w:szCs w:val="28"/>
          <w:u w:color="000000"/>
          <w:lang w:eastAsia="en-US"/>
        </w:rPr>
      </w:pPr>
      <w:r w:rsidRPr="007D7165">
        <w:rPr>
          <w:rFonts w:ascii="Times New Roman" w:hAnsi="Times New Roman"/>
          <w:sz w:val="28"/>
          <w:szCs w:val="28"/>
          <w:u w:color="000000"/>
          <w:lang w:eastAsia="en-US"/>
        </w:rPr>
        <w:t>Физическое лицо, принимающее участие в соревновании, в том числе находящееся в заявке на соревнования.</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u w:color="000000"/>
          <w:lang w:eastAsia="en-US"/>
        </w:rPr>
        <w:t>Интернет-видеотрансляция</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Трансляция изображения экрана и звука матча, а также стрима/ремоутплея/шейрплея в глобальной сети Интернет в режиме реального времени или в записи.</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u w:color="000000"/>
          <w:lang w:eastAsia="en-US"/>
        </w:rPr>
        <w:t>Команда</w:t>
      </w:r>
      <w:r w:rsidRPr="007D7165">
        <w:rPr>
          <w:rFonts w:ascii="Times New Roman" w:hAnsi="Times New Roman"/>
          <w:kern w:val="28"/>
          <w:sz w:val="28"/>
          <w:szCs w:val="28"/>
          <w:u w:color="000000"/>
          <w:lang w:eastAsia="en-US"/>
        </w:rPr>
        <w:t xml:space="preserve"> </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Объединение физических лиц, состоящее из нескольких игроков, выступающих сообща в составе одного коллектива (включенных в заявку команды), объединяющих свои усилия для достижения победы в матчах соревнований и управляющих каждый своим объектом управления (виртуальным персонажем) на одной Арене/Корте.</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 xml:space="preserve">Команда может состоять из трёх игроков, два из которых играют матч, а один игрок замены. </w:t>
      </w:r>
      <w:r w:rsidRPr="007D7165">
        <w:rPr>
          <w:rFonts w:ascii="Times New Roman" w:hAnsi="Times New Roman"/>
          <w:bCs/>
          <w:kern w:val="28"/>
          <w:sz w:val="28"/>
          <w:szCs w:val="28"/>
          <w:lang w:eastAsia="en-US"/>
        </w:rPr>
        <w:t>Запасной становится игроком, когда его партнер по команде выходит с корта.</w:t>
      </w:r>
      <w:r w:rsidRPr="007D7165">
        <w:rPr>
          <w:rFonts w:ascii="Times New Roman" w:hAnsi="Times New Roman"/>
          <w:sz w:val="28"/>
          <w:szCs w:val="28"/>
          <w:lang w:eastAsia="en-US"/>
        </w:rPr>
        <w:t xml:space="preserve"> Также в заявку команды помимо трёх игроков может быть включен менеджер и тренер команды. Менеджер и тренер могут являться одновременно игроками этой команды.</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 xml:space="preserve">Команда может состоять из четырёх игроков, три из которых играют матч, а один игрок замены. </w:t>
      </w:r>
      <w:r w:rsidRPr="007D7165">
        <w:rPr>
          <w:rFonts w:ascii="Times New Roman" w:hAnsi="Times New Roman"/>
          <w:bCs/>
          <w:kern w:val="28"/>
          <w:sz w:val="28"/>
          <w:szCs w:val="28"/>
          <w:lang w:eastAsia="en-US"/>
        </w:rPr>
        <w:t>Запасной становится игроком, когда его партнер по команде выходит с корта.</w:t>
      </w:r>
      <w:r w:rsidRPr="007D7165">
        <w:rPr>
          <w:rFonts w:ascii="Times New Roman" w:hAnsi="Times New Roman"/>
          <w:sz w:val="28"/>
          <w:szCs w:val="28"/>
          <w:lang w:eastAsia="en-US"/>
        </w:rPr>
        <w:t xml:space="preserve"> Также в заявку команды помимо трёх игроков может быть включен менеджер и тренер команды. Менеджер и тренер могут являться одновременно игроками этой команды.</w:t>
      </w:r>
    </w:p>
    <w:p w:rsidR="000D2964" w:rsidRPr="007D7165" w:rsidRDefault="000D2964" w:rsidP="007D7165">
      <w:pPr>
        <w:widowControl w:val="0"/>
        <w:spacing w:before="120" w:line="240" w:lineRule="auto"/>
        <w:jc w:val="both"/>
        <w:rPr>
          <w:rFonts w:ascii="Times New Roman" w:hAnsi="Times New Roman"/>
          <w:sz w:val="28"/>
          <w:szCs w:val="28"/>
          <w:lang w:eastAsia="en-US"/>
        </w:rPr>
      </w:pP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kern w:val="28"/>
          <w:sz w:val="28"/>
          <w:szCs w:val="28"/>
          <w:lang w:eastAsia="en-US"/>
        </w:rPr>
      </w:pPr>
      <w:r w:rsidRPr="007D7165">
        <w:rPr>
          <w:rFonts w:ascii="Times New Roman" w:hAnsi="Times New Roman"/>
          <w:b/>
          <w:bCs/>
          <w:kern w:val="28"/>
          <w:sz w:val="28"/>
          <w:szCs w:val="28"/>
          <w:lang w:eastAsia="en-US"/>
        </w:rPr>
        <w:t>Паспорт баскетболиста</w:t>
      </w:r>
    </w:p>
    <w:p w:rsidR="000D2964" w:rsidRPr="007D7165" w:rsidRDefault="000D2964" w:rsidP="007D7165">
      <w:pPr>
        <w:widowControl w:val="0"/>
        <w:tabs>
          <w:tab w:val="num" w:pos="1800"/>
        </w:tabs>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kern w:val="28"/>
          <w:sz w:val="28"/>
          <w:szCs w:val="28"/>
          <w:u w:color="000000"/>
          <w:lang w:eastAsia="en-US"/>
        </w:rPr>
        <w:t>Основной электронный документ игрока с актуальным фото спортсмена в игровой форме, удостоверяющий личность баскетболиста при его участии в Соревнованиях, баскетбольное гражданство и принадлежность к спортивной школе.</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kern w:val="28"/>
          <w:sz w:val="28"/>
          <w:szCs w:val="28"/>
          <w:lang w:eastAsia="en-US"/>
        </w:rPr>
      </w:pPr>
      <w:r w:rsidRPr="007D7165">
        <w:rPr>
          <w:rFonts w:ascii="Times New Roman" w:hAnsi="Times New Roman"/>
          <w:b/>
          <w:bCs/>
          <w:kern w:val="28"/>
          <w:sz w:val="28"/>
          <w:szCs w:val="28"/>
          <w:lang w:eastAsia="en-US"/>
        </w:rPr>
        <w:t xml:space="preserve">Представитель (менеджер) команды </w:t>
      </w:r>
    </w:p>
    <w:p w:rsidR="000D2964" w:rsidRPr="007D7165" w:rsidRDefault="000D2964" w:rsidP="007D7165">
      <w:pPr>
        <w:widowControl w:val="0"/>
        <w:tabs>
          <w:tab w:val="num" w:pos="1800"/>
        </w:tabs>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kern w:val="28"/>
          <w:sz w:val="28"/>
          <w:szCs w:val="28"/>
          <w:u w:color="000000"/>
          <w:lang w:eastAsia="en-US"/>
        </w:rPr>
        <w:t>Лицо, имеющее право представлять интересы клуба/команды.</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u w:color="000000"/>
          <w:lang w:eastAsia="en-US"/>
        </w:rPr>
        <w:lastRenderedPageBreak/>
        <w:t>Никнейм</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Псевдоним игрока, использующийся в учетной записи (аккаунте), регистрируемой на сервере (в системе серверов) платформы/видеоигры, является идентификатором участника соревнований в видеоигре.</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u w:color="000000"/>
          <w:lang w:eastAsia="en-US"/>
        </w:rPr>
        <w:t>Обозреватель</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 xml:space="preserve">Физическое лицо, занимающееся сбором, редактированием, подготовкой и оформлением информации, транслирующее или комментирующее соревнование как в прямом эфире, так и в последующем и/или публикующее результаты соревнования на различных ресурсах. К обозревателям относятся </w:t>
      </w:r>
      <w:r w:rsidRPr="007D7165">
        <w:rPr>
          <w:rFonts w:ascii="Times New Roman" w:hAnsi="Times New Roman"/>
          <w:sz w:val="28"/>
          <w:szCs w:val="28"/>
          <w:u w:color="000000"/>
          <w:lang w:eastAsia="en-US"/>
        </w:rPr>
        <w:t>комментаторы</w:t>
      </w:r>
      <w:r w:rsidRPr="007D7165">
        <w:rPr>
          <w:rFonts w:ascii="Times New Roman" w:hAnsi="Times New Roman"/>
          <w:sz w:val="28"/>
          <w:szCs w:val="28"/>
          <w:lang w:eastAsia="en-US"/>
        </w:rPr>
        <w:t>, стримеры, журналисты, фотографы, операторы и иные лица, выполняющие указанные функции.</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u w:color="000000"/>
          <w:lang w:eastAsia="en-US"/>
        </w:rPr>
        <w:t>Объект управления (далее – персонаж, виртуальный персонаж)</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 xml:space="preserve">Часть видеоигры (игровой вселенной), управляемая и контролируемая игроком с помощью устройств ввода (игровой контроллер и пр.) и вывода (монитор, звуковые системы и пр.), взаимодействующая с Ареной/Кортом, мячом и </w:t>
      </w:r>
      <w:r w:rsidRPr="007D7165">
        <w:rPr>
          <w:rFonts w:ascii="Times New Roman" w:hAnsi="Times New Roman"/>
          <w:sz w:val="28"/>
          <w:szCs w:val="28"/>
          <w:u w:color="000000"/>
          <w:lang w:eastAsia="en-US"/>
        </w:rPr>
        <w:t>объектами</w:t>
      </w:r>
      <w:r w:rsidRPr="007D7165">
        <w:rPr>
          <w:rFonts w:ascii="Times New Roman" w:hAnsi="Times New Roman"/>
          <w:sz w:val="28"/>
          <w:szCs w:val="28"/>
          <w:lang w:eastAsia="en-US"/>
        </w:rPr>
        <w:t xml:space="preserve"> управления других игроков, обладающая характеристиками, обуславливающими это взаимодействие, и текущими значениями параметров состояния. Участие в соревнованиях осуществляется путем управления игроком его персонажем, находящимся под прямым контролем данного игрока/участника/спортсмена.</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u w:color="000000"/>
          <w:lang w:eastAsia="en-US"/>
        </w:rPr>
        <w:t>Организаторы соревнований</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 xml:space="preserve">Лица, которые утверждают Положение (Регламент) о соревновании, определяют условия и календарный план его проведения, условия допуска к участию в соревновании, порядок выявления лучшего участника или лучших </w:t>
      </w:r>
      <w:r w:rsidRPr="007D7165">
        <w:rPr>
          <w:rFonts w:ascii="Times New Roman" w:hAnsi="Times New Roman"/>
          <w:sz w:val="28"/>
          <w:szCs w:val="28"/>
          <w:u w:color="000000"/>
          <w:lang w:eastAsia="en-US"/>
        </w:rPr>
        <w:t>участников</w:t>
      </w:r>
      <w:r w:rsidRPr="007D7165">
        <w:rPr>
          <w:rFonts w:ascii="Times New Roman" w:hAnsi="Times New Roman"/>
          <w:sz w:val="28"/>
          <w:szCs w:val="28"/>
          <w:lang w:eastAsia="en-US"/>
        </w:rPr>
        <w:t>, порядок организационного и иного обеспечения соревнования, обеспечивают финансирование соревнования в утвержденном порядке, а также осуществляют иные полномочия, касающиеся организации и проведения соревнований, в соответствии с законодательством Российской Федерации.</w:t>
      </w:r>
    </w:p>
    <w:p w:rsidR="000D2964" w:rsidRPr="007D7165" w:rsidRDefault="000D2964" w:rsidP="007D7165">
      <w:pPr>
        <w:widowControl w:val="0"/>
        <w:spacing w:before="120" w:line="240" w:lineRule="auto"/>
        <w:jc w:val="both"/>
        <w:rPr>
          <w:rFonts w:ascii="Times New Roman" w:hAnsi="Times New Roman"/>
          <w:sz w:val="28"/>
          <w:szCs w:val="28"/>
          <w:lang w:eastAsia="en-US"/>
        </w:rPr>
      </w:pP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u w:color="000000"/>
          <w:lang w:eastAsia="en-US"/>
        </w:rPr>
        <w:t>Официальные лица</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 xml:space="preserve">Лица, принимающие участие в соревнованиях (судьи, организаторы, врачи и прочие лица, не являющиеся спортсменами, кроме менеджера и тренера команды) и </w:t>
      </w:r>
      <w:r w:rsidRPr="007D7165">
        <w:rPr>
          <w:rFonts w:ascii="Times New Roman" w:hAnsi="Times New Roman"/>
          <w:sz w:val="28"/>
          <w:szCs w:val="28"/>
          <w:u w:color="000000"/>
          <w:lang w:eastAsia="en-US"/>
        </w:rPr>
        <w:t>подчиняющиеся</w:t>
      </w:r>
      <w:r w:rsidRPr="007D7165">
        <w:rPr>
          <w:rFonts w:ascii="Times New Roman" w:hAnsi="Times New Roman"/>
          <w:sz w:val="28"/>
          <w:szCs w:val="28"/>
          <w:lang w:eastAsia="en-US"/>
        </w:rPr>
        <w:t xml:space="preserve"> Правилам, Положениям (Регламентам).</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u w:color="000000"/>
          <w:lang w:eastAsia="en-US"/>
        </w:rPr>
        <w:t>Официальный язык соревнования</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 xml:space="preserve">На всероссийских соревнованиях – русский, на международных, проводимых на </w:t>
      </w:r>
      <w:r w:rsidRPr="007D7165">
        <w:rPr>
          <w:rFonts w:ascii="Times New Roman" w:hAnsi="Times New Roman"/>
          <w:sz w:val="28"/>
          <w:szCs w:val="28"/>
          <w:u w:color="000000"/>
          <w:lang w:eastAsia="en-US"/>
        </w:rPr>
        <w:lastRenderedPageBreak/>
        <w:t>территории</w:t>
      </w:r>
      <w:r w:rsidRPr="007D7165">
        <w:rPr>
          <w:rFonts w:ascii="Times New Roman" w:hAnsi="Times New Roman"/>
          <w:sz w:val="28"/>
          <w:szCs w:val="28"/>
          <w:lang w:eastAsia="en-US"/>
        </w:rPr>
        <w:t xml:space="preserve"> Российской Федерации, – русский и иной, предусмотренный Положением (Регламентом) о соревновании.</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u w:color="000000"/>
          <w:lang w:eastAsia="en-US"/>
        </w:rPr>
        <w:t>Положение о соревновании</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 xml:space="preserve">Документ, определяющий задачи соревнования, весь его ход, порядок подведения итогов, награждения победителей. Положение о соревновании </w:t>
      </w:r>
      <w:r w:rsidRPr="007D7165">
        <w:rPr>
          <w:rFonts w:ascii="Times New Roman" w:hAnsi="Times New Roman"/>
          <w:sz w:val="28"/>
          <w:szCs w:val="28"/>
          <w:u w:color="000000"/>
          <w:lang w:eastAsia="en-US"/>
        </w:rPr>
        <w:t>составляет</w:t>
      </w:r>
      <w:r w:rsidRPr="007D7165">
        <w:rPr>
          <w:rFonts w:ascii="Times New Roman" w:hAnsi="Times New Roman"/>
          <w:sz w:val="28"/>
          <w:szCs w:val="28"/>
          <w:lang w:eastAsia="en-US"/>
        </w:rPr>
        <w:t xml:space="preserve"> организатор соревнований. Положение может содержать информацию о нескольких соревнованиях и составляться на год.</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u w:color="000000"/>
          <w:lang w:eastAsia="en-US"/>
        </w:rPr>
        <w:t>Регламент соревнований</w:t>
      </w:r>
      <w:r w:rsidRPr="007D7165">
        <w:rPr>
          <w:rFonts w:ascii="Times New Roman" w:hAnsi="Times New Roman"/>
          <w:kern w:val="28"/>
          <w:sz w:val="28"/>
          <w:szCs w:val="28"/>
          <w:u w:color="000000"/>
          <w:lang w:eastAsia="en-US"/>
        </w:rPr>
        <w:t> </w:t>
      </w:r>
      <w:r w:rsidRPr="007D7165">
        <w:rPr>
          <w:rFonts w:ascii="Times New Roman" w:hAnsi="Times New Roman"/>
          <w:b/>
          <w:bCs/>
          <w:kern w:val="28"/>
          <w:sz w:val="28"/>
          <w:szCs w:val="28"/>
          <w:u w:color="000000"/>
          <w:lang w:eastAsia="en-US"/>
        </w:rPr>
        <w:t>(далее – Регламент)</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 xml:space="preserve">Это документ, составляемый организаторами соревнований, </w:t>
      </w:r>
      <w:r w:rsidRPr="007D7165">
        <w:rPr>
          <w:rFonts w:ascii="Times New Roman" w:hAnsi="Times New Roman"/>
          <w:sz w:val="28"/>
          <w:szCs w:val="28"/>
          <w:u w:color="000000"/>
          <w:lang w:eastAsia="en-US"/>
        </w:rPr>
        <w:t>конкретизирующий</w:t>
      </w:r>
      <w:r w:rsidRPr="007D7165">
        <w:rPr>
          <w:rFonts w:ascii="Times New Roman" w:hAnsi="Times New Roman"/>
          <w:sz w:val="28"/>
          <w:szCs w:val="28"/>
          <w:lang w:eastAsia="en-US"/>
        </w:rPr>
        <w:t xml:space="preserve"> и уточняющий статьи Положения о соревновании. Регламенты составляются на конкретные соревнования.</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lang w:eastAsia="en-US"/>
        </w:rPr>
        <w:t>Ростер</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Состав участников команды в соответствии с заявкой на соревнование/технической заявкой на игру.</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u w:color="000000"/>
          <w:lang w:eastAsia="en-US"/>
        </w:rPr>
        <w:t>Сборная команда</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 xml:space="preserve">Спортивные сборные команды субъектов Российской Федерации – формируемые региональными спортивными федерациями коллективы спортсменов, относящихся к различным возрастным группам, тренеров, иных специалистов в области физической культуры и спорта для подготовки к спортивным соревнованиям и участия в них от имени субъекта Российской Федерации. </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u w:color="000000"/>
          <w:lang w:eastAsia="en-US"/>
        </w:rPr>
        <w:t>Симулятор баскетбола</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Программ</w:t>
      </w:r>
      <w:r w:rsidRPr="007D7165">
        <w:rPr>
          <w:rFonts w:ascii="Times New Roman" w:hAnsi="Times New Roman"/>
          <w:sz w:val="28"/>
          <w:szCs w:val="28"/>
        </w:rPr>
        <w:t>а</w:t>
      </w:r>
      <w:r w:rsidRPr="007D7165">
        <w:rPr>
          <w:rFonts w:ascii="Times New Roman" w:hAnsi="Times New Roman"/>
          <w:sz w:val="28"/>
          <w:szCs w:val="28"/>
          <w:lang w:eastAsia="en-US"/>
        </w:rPr>
        <w:t xml:space="preserve"> </w:t>
      </w:r>
      <w:r w:rsidRPr="007D7165">
        <w:rPr>
          <w:rFonts w:ascii="Times New Roman" w:hAnsi="Times New Roman"/>
          <w:sz w:val="28"/>
          <w:szCs w:val="28"/>
        </w:rPr>
        <w:t>для игровой платформы</w:t>
      </w:r>
      <w:r w:rsidRPr="007D7165">
        <w:rPr>
          <w:rFonts w:ascii="Times New Roman" w:hAnsi="Times New Roman"/>
          <w:sz w:val="28"/>
          <w:szCs w:val="28"/>
          <w:lang w:eastAsia="en-US"/>
        </w:rPr>
        <w:t>, создающ</w:t>
      </w:r>
      <w:r w:rsidRPr="007D7165">
        <w:rPr>
          <w:rFonts w:ascii="Times New Roman" w:hAnsi="Times New Roman"/>
          <w:sz w:val="28"/>
          <w:szCs w:val="28"/>
        </w:rPr>
        <w:t>ая</w:t>
      </w:r>
      <w:r w:rsidRPr="007D7165">
        <w:rPr>
          <w:rFonts w:ascii="Times New Roman" w:hAnsi="Times New Roman"/>
          <w:sz w:val="28"/>
          <w:szCs w:val="28"/>
          <w:lang w:eastAsia="en-US"/>
        </w:rPr>
        <w:t xml:space="preserve"> впечатление действительности, отображая часть реальных явлений и свойств в виртуальной среде, которая соответствует основным принципам, Правилам и предусматривает возможность использования спортсменом технических действий с мячом (пас, бросок и др.) и без мяча (отбор, блок и др.), а также элементов баскетбольной тактики (игровые схемы, тактические действия, настройка игры в защите и нападении и т.д.), используемых при игре в баскетбол. Количество таких технико-тактических действий должно обеспечивать максимально реалистичную имитацию игры по Правилам. Симулятором баскетбола предусмотрена фиксация нарушений по Правилам, а также применение санкций за их совершение (удаление (вылет за оценку и фолы) и др.). Внутриигровая механика симулятора баскетбола должна соответствовать законам физики.</w:t>
      </w:r>
    </w:p>
    <w:p w:rsidR="000D2964" w:rsidRPr="007D7165" w:rsidRDefault="000D2964" w:rsidP="007D7165">
      <w:pPr>
        <w:widowControl w:val="0"/>
        <w:spacing w:before="120" w:line="240" w:lineRule="auto"/>
        <w:jc w:val="both"/>
        <w:rPr>
          <w:rFonts w:ascii="Times New Roman" w:hAnsi="Times New Roman"/>
          <w:b/>
          <w:bCs/>
          <w:sz w:val="28"/>
          <w:szCs w:val="28"/>
          <w:lang w:eastAsia="en-US"/>
        </w:rPr>
      </w:pPr>
      <w:r w:rsidRPr="007D7165">
        <w:rPr>
          <w:rFonts w:ascii="Times New Roman" w:hAnsi="Times New Roman"/>
          <w:sz w:val="28"/>
          <w:szCs w:val="28"/>
          <w:lang w:eastAsia="en-US"/>
        </w:rPr>
        <w:t xml:space="preserve">Самые распространенные симуляторы баскетбола – </w:t>
      </w:r>
      <w:r w:rsidRPr="007D7165">
        <w:rPr>
          <w:rFonts w:ascii="Times New Roman" w:hAnsi="Times New Roman"/>
          <w:sz w:val="28"/>
          <w:szCs w:val="28"/>
          <w:lang w:val="en-US" w:eastAsia="en-US"/>
        </w:rPr>
        <w:t>NBA</w:t>
      </w:r>
      <w:r w:rsidRPr="007D7165">
        <w:rPr>
          <w:rFonts w:ascii="Times New Roman" w:hAnsi="Times New Roman"/>
          <w:sz w:val="28"/>
          <w:szCs w:val="28"/>
          <w:lang w:eastAsia="en-US"/>
        </w:rPr>
        <w:t xml:space="preserve"> 2</w:t>
      </w:r>
      <w:r w:rsidRPr="007D7165">
        <w:rPr>
          <w:rFonts w:ascii="Times New Roman" w:hAnsi="Times New Roman"/>
          <w:sz w:val="28"/>
          <w:szCs w:val="28"/>
          <w:lang w:val="en-US" w:eastAsia="en-US"/>
        </w:rPr>
        <w:t>K</w:t>
      </w:r>
      <w:r w:rsidRPr="007D7165">
        <w:rPr>
          <w:rFonts w:ascii="Times New Roman" w:hAnsi="Times New Roman"/>
          <w:sz w:val="28"/>
          <w:szCs w:val="28"/>
          <w:lang w:eastAsia="en-US"/>
        </w:rPr>
        <w:t xml:space="preserve"> и </w:t>
      </w:r>
      <w:r w:rsidRPr="007D7165">
        <w:rPr>
          <w:rFonts w:ascii="Times New Roman" w:hAnsi="Times New Roman"/>
          <w:sz w:val="28"/>
          <w:szCs w:val="28"/>
          <w:lang w:val="en-US" w:eastAsia="en-US"/>
        </w:rPr>
        <w:t>NBA</w:t>
      </w:r>
      <w:r w:rsidRPr="007D7165">
        <w:rPr>
          <w:rFonts w:ascii="Times New Roman" w:hAnsi="Times New Roman"/>
          <w:sz w:val="28"/>
          <w:szCs w:val="28"/>
          <w:lang w:eastAsia="en-US"/>
        </w:rPr>
        <w:t xml:space="preserve"> </w:t>
      </w:r>
      <w:r w:rsidRPr="007D7165">
        <w:rPr>
          <w:rFonts w:ascii="Times New Roman" w:hAnsi="Times New Roman"/>
          <w:sz w:val="28"/>
          <w:szCs w:val="28"/>
          <w:lang w:val="en-US" w:eastAsia="en-US"/>
        </w:rPr>
        <w:t>Live</w:t>
      </w:r>
      <w:r w:rsidRPr="007D7165">
        <w:rPr>
          <w:rFonts w:ascii="Times New Roman" w:hAnsi="Times New Roman"/>
          <w:sz w:val="28"/>
          <w:szCs w:val="28"/>
          <w:lang w:eastAsia="en-US"/>
        </w:rPr>
        <w:t>.</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u w:color="000000"/>
          <w:lang w:eastAsia="en-US"/>
        </w:rPr>
        <w:t>Тренер</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lastRenderedPageBreak/>
        <w:t>Физическое лицо, профессионально осуществляющее учебно-тренировочную деятельность, направленную на воспитание, обучение и совершенствование мастерства баскетболистов, а также руководство командо</w:t>
      </w:r>
      <w:r w:rsidRPr="007D7165">
        <w:rPr>
          <w:rFonts w:ascii="Times New Roman" w:eastAsia="Calibri" w:hAnsi="Times New Roman"/>
          <w:sz w:val="28"/>
          <w:szCs w:val="28"/>
          <w:lang w:eastAsia="en-US"/>
        </w:rPr>
        <w:t xml:space="preserve">й </w:t>
      </w:r>
      <w:r w:rsidRPr="007D7165">
        <w:rPr>
          <w:rFonts w:ascii="Times New Roman" w:hAnsi="Times New Roman"/>
          <w:sz w:val="28"/>
          <w:szCs w:val="28"/>
          <w:lang w:eastAsia="en-US"/>
        </w:rPr>
        <w:t>в ходе проведения соревновани</w:t>
      </w:r>
      <w:r w:rsidRPr="007D7165">
        <w:rPr>
          <w:rFonts w:ascii="Times New Roman" w:eastAsia="Calibri" w:hAnsi="Times New Roman"/>
          <w:sz w:val="28"/>
          <w:szCs w:val="28"/>
          <w:lang w:eastAsia="en-US"/>
        </w:rPr>
        <w:t>й</w:t>
      </w:r>
      <w:r w:rsidRPr="007D7165">
        <w:rPr>
          <w:rFonts w:ascii="Times New Roman" w:hAnsi="Times New Roman"/>
          <w:sz w:val="28"/>
          <w:szCs w:val="28"/>
          <w:lang w:eastAsia="en-US"/>
        </w:rPr>
        <w:t>.</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u w:color="000000"/>
          <w:lang w:eastAsia="en-US"/>
        </w:rPr>
        <w:t>Турнирная платформа</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Специализированный веб-сайт, на котором происходит регистрация, жеребьевка, а также фиксируется ход, промежуточные и конечные результаты соревнований.</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lang w:eastAsia="en-US"/>
        </w:rPr>
        <w:t>Чит-коды</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Последовательность букв, цифр или нажатий клавиш, которая используется для получения преимущества над соперником, но при этом не документирована.</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u w:color="000000"/>
          <w:lang w:eastAsia="en-US"/>
        </w:rPr>
        <w:t>Характеристики виртуального персонажа</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Совокупность качеств объекта управления, описывающая возможности его взаимодействия с другими объектами управления и Ареной, в том числе перемещение и отображение на устройствах вывода в процессе игры.</w:t>
      </w:r>
    </w:p>
    <w:p w:rsidR="000D2964" w:rsidRPr="007D7165" w:rsidRDefault="000D2964" w:rsidP="007D7165">
      <w:pPr>
        <w:widowControl w:val="0"/>
        <w:tabs>
          <w:tab w:val="num" w:pos="1209"/>
          <w:tab w:val="num" w:pos="1800"/>
        </w:tabs>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b/>
          <w:bCs/>
          <w:kern w:val="28"/>
          <w:sz w:val="28"/>
          <w:szCs w:val="28"/>
          <w:lang w:eastAsia="en-US"/>
        </w:rPr>
        <w:t>Шейрплей (</w:t>
      </w:r>
      <w:r w:rsidRPr="007D7165">
        <w:rPr>
          <w:rFonts w:ascii="Times New Roman" w:hAnsi="Times New Roman"/>
          <w:b/>
          <w:bCs/>
          <w:kern w:val="28"/>
          <w:sz w:val="28"/>
          <w:szCs w:val="28"/>
          <w:lang w:val="en-US" w:eastAsia="en-US"/>
        </w:rPr>
        <w:t>SharePlay</w:t>
      </w:r>
      <w:r w:rsidRPr="007D7165">
        <w:rPr>
          <w:rFonts w:ascii="Times New Roman" w:hAnsi="Times New Roman"/>
          <w:b/>
          <w:bCs/>
          <w:kern w:val="28"/>
          <w:sz w:val="28"/>
          <w:szCs w:val="28"/>
          <w:lang w:eastAsia="en-US"/>
        </w:rPr>
        <w:t>)</w:t>
      </w:r>
    </w:p>
    <w:p w:rsidR="000D2964" w:rsidRPr="007D7165" w:rsidRDefault="000D2964" w:rsidP="007D7165">
      <w:pPr>
        <w:widowControl w:val="0"/>
        <w:spacing w:before="120" w:line="240" w:lineRule="auto"/>
        <w:jc w:val="both"/>
        <w:rPr>
          <w:rFonts w:ascii="Times New Roman" w:hAnsi="Times New Roman"/>
          <w:b/>
          <w:bCs/>
          <w:sz w:val="28"/>
          <w:szCs w:val="28"/>
          <w:lang w:eastAsia="en-US"/>
        </w:rPr>
      </w:pPr>
      <w:r w:rsidRPr="007D7165">
        <w:rPr>
          <w:rFonts w:ascii="Times New Roman" w:hAnsi="Times New Roman"/>
          <w:sz w:val="28"/>
          <w:szCs w:val="28"/>
          <w:u w:color="000000"/>
          <w:lang w:eastAsia="en-US"/>
        </w:rPr>
        <w:t>Трансляция экрана (для одного человека или группы лиц, находящихся в одной виртуальной комнате) в режиме реального времени стандартными средствами игровой платформы.</w:t>
      </w:r>
    </w:p>
    <w:p w:rsidR="000D2964" w:rsidRPr="007D7165" w:rsidRDefault="000D2964" w:rsidP="007D7165">
      <w:pPr>
        <w:widowControl w:val="0"/>
        <w:spacing w:before="120" w:line="240" w:lineRule="auto"/>
        <w:jc w:val="both"/>
        <w:rPr>
          <w:rFonts w:ascii="Times New Roman" w:hAnsi="Times New Roman"/>
          <w:b/>
          <w:bCs/>
          <w:sz w:val="28"/>
          <w:szCs w:val="28"/>
          <w:lang w:eastAsia="en-US"/>
        </w:rPr>
      </w:pPr>
      <w:r w:rsidRPr="007D7165">
        <w:rPr>
          <w:rFonts w:ascii="Times New Roman" w:hAnsi="Times New Roman"/>
          <w:b/>
          <w:bCs/>
          <w:kern w:val="28"/>
          <w:sz w:val="28"/>
          <w:szCs w:val="28"/>
          <w:lang w:eastAsia="en-US"/>
        </w:rPr>
        <w:t>Экипировка виртуального персонажа</w:t>
      </w:r>
    </w:p>
    <w:p w:rsidR="000D2964" w:rsidRPr="007D7165" w:rsidRDefault="000D2964" w:rsidP="007D7165">
      <w:pPr>
        <w:widowControl w:val="0"/>
        <w:spacing w:before="120" w:line="240" w:lineRule="auto"/>
        <w:jc w:val="both"/>
        <w:rPr>
          <w:rFonts w:ascii="Times New Roman" w:hAnsi="Times New Roman"/>
          <w:sz w:val="28"/>
          <w:szCs w:val="28"/>
          <w:lang w:eastAsia="en-US"/>
        </w:rPr>
      </w:pPr>
      <w:r w:rsidRPr="007D7165">
        <w:rPr>
          <w:rFonts w:ascii="Times New Roman" w:hAnsi="Times New Roman"/>
          <w:sz w:val="28"/>
          <w:szCs w:val="28"/>
          <w:lang w:eastAsia="en-US"/>
        </w:rPr>
        <w:t>Симулятор баскетбола должен визуализировать в виртуальное пространство как минимум игровую форму виртуальных игроков, предусмотренную Правилами.</w:t>
      </w:r>
      <w:r w:rsidRPr="007D7165">
        <w:rPr>
          <w:rFonts w:ascii="Times New Roman" w:hAnsi="Times New Roman"/>
          <w:b/>
          <w:bCs/>
          <w:sz w:val="28"/>
          <w:szCs w:val="28"/>
          <w:lang w:eastAsia="en-US"/>
        </w:rPr>
        <w:t xml:space="preserve"> </w:t>
      </w:r>
      <w:r w:rsidRPr="007D7165">
        <w:rPr>
          <w:rFonts w:ascii="Times New Roman" w:hAnsi="Times New Roman"/>
          <w:sz w:val="28"/>
          <w:szCs w:val="28"/>
          <w:lang w:eastAsia="en-US"/>
        </w:rPr>
        <w:t>В случае визуализации симулятором баскетбола иных предусмотренных Правилами элементов экипировки такие элементы должны быть адаптированы в виртуальное пространство с учетом Правил.</w:t>
      </w:r>
    </w:p>
    <w:p w:rsidR="000D2964" w:rsidRPr="007D7165" w:rsidRDefault="000D2964" w:rsidP="00065057">
      <w:pPr>
        <w:pStyle w:val="affff0"/>
        <w:widowControl w:val="0"/>
        <w:numPr>
          <w:ilvl w:val="0"/>
          <w:numId w:val="66"/>
        </w:numPr>
        <w:spacing w:before="240" w:after="120" w:line="240" w:lineRule="auto"/>
        <w:ind w:left="0" w:firstLine="0"/>
        <w:contextualSpacing/>
        <w:jc w:val="both"/>
        <w:outlineLvl w:val="0"/>
        <w:rPr>
          <w:rFonts w:ascii="Times New Roman" w:hAnsi="Times New Roman"/>
          <w:b/>
          <w:bCs/>
          <w:sz w:val="28"/>
          <w:szCs w:val="28"/>
          <w:lang w:eastAsia="en-US"/>
        </w:rPr>
      </w:pPr>
      <w:r w:rsidRPr="007D7165">
        <w:rPr>
          <w:rFonts w:ascii="Times New Roman" w:hAnsi="Times New Roman"/>
          <w:b/>
          <w:bCs/>
          <w:kern w:val="28"/>
          <w:sz w:val="28"/>
          <w:szCs w:val="28"/>
          <w:lang w:eastAsia="en-US"/>
        </w:rPr>
        <w:t>Сведения</w:t>
      </w:r>
      <w:r w:rsidRPr="007D7165">
        <w:rPr>
          <w:rFonts w:ascii="Times New Roman" w:hAnsi="Times New Roman"/>
          <w:sz w:val="28"/>
          <w:szCs w:val="28"/>
        </w:rPr>
        <w:t xml:space="preserve"> </w:t>
      </w:r>
      <w:r w:rsidRPr="007D7165">
        <w:rPr>
          <w:rFonts w:ascii="Times New Roman" w:hAnsi="Times New Roman"/>
          <w:b/>
          <w:bCs/>
          <w:sz w:val="28"/>
          <w:szCs w:val="28"/>
        </w:rPr>
        <w:t>о характере проведения соревнований по спортивной дисциплине «</w:t>
      </w:r>
      <w:r w:rsidRPr="007D7165">
        <w:rPr>
          <w:rFonts w:ascii="Times New Roman" w:hAnsi="Times New Roman"/>
          <w:b/>
          <w:bCs/>
          <w:sz w:val="28"/>
          <w:szCs w:val="28"/>
          <w:lang w:eastAsia="en-US"/>
        </w:rPr>
        <w:t>баскетбольное двоеборье» (далее – баскетбольное двоеборье)</w:t>
      </w:r>
    </w:p>
    <w:p w:rsidR="000D2964" w:rsidRPr="007D7165" w:rsidRDefault="000D2964" w:rsidP="007D7165">
      <w:pPr>
        <w:widowControl w:val="0"/>
        <w:spacing w:before="240" w:after="120" w:line="240" w:lineRule="auto"/>
        <w:jc w:val="both"/>
        <w:outlineLvl w:val="0"/>
        <w:rPr>
          <w:rFonts w:ascii="Times New Roman" w:hAnsi="Times New Roman"/>
          <w:sz w:val="28"/>
          <w:szCs w:val="28"/>
          <w:lang w:eastAsia="en-US"/>
        </w:rPr>
      </w:pPr>
      <w:r w:rsidRPr="007D7165">
        <w:rPr>
          <w:rFonts w:ascii="Times New Roman" w:hAnsi="Times New Roman"/>
          <w:sz w:val="28"/>
          <w:szCs w:val="28"/>
          <w:lang w:eastAsia="en-US"/>
        </w:rPr>
        <w:t>Характер проведения соревнований по баскетбольному двоеборью формата 1х1 – личный. У игрока может быть тренер и менеджер.</w:t>
      </w:r>
    </w:p>
    <w:p w:rsidR="000D2964" w:rsidRPr="007D7165" w:rsidRDefault="000D2964" w:rsidP="007D7165">
      <w:pPr>
        <w:widowControl w:val="0"/>
        <w:spacing w:before="240" w:after="120" w:line="240" w:lineRule="auto"/>
        <w:jc w:val="both"/>
        <w:outlineLvl w:val="0"/>
        <w:rPr>
          <w:rFonts w:ascii="Times New Roman" w:hAnsi="Times New Roman"/>
          <w:sz w:val="28"/>
          <w:szCs w:val="28"/>
          <w:lang w:eastAsia="en-US"/>
        </w:rPr>
      </w:pPr>
      <w:r w:rsidRPr="007D7165">
        <w:rPr>
          <w:rFonts w:ascii="Times New Roman" w:hAnsi="Times New Roman"/>
          <w:sz w:val="28"/>
          <w:szCs w:val="28"/>
          <w:lang w:eastAsia="en-US"/>
        </w:rPr>
        <w:t>Характер проведения соревнований по баскетбольному двоеборью формата 2х2 – командный. Команда должна состоять минимум из двух, максимум из трёх спортсменов, где двое на площадке, а третий игрок замены. У команды может быть тренер и менеджер, которые одновременно могут являться игроками этой команды.</w:t>
      </w:r>
    </w:p>
    <w:p w:rsidR="000D2964" w:rsidRPr="007D7165" w:rsidRDefault="000D2964" w:rsidP="007D7165">
      <w:pPr>
        <w:widowControl w:val="0"/>
        <w:spacing w:before="240" w:after="120" w:line="240" w:lineRule="auto"/>
        <w:jc w:val="both"/>
        <w:outlineLvl w:val="0"/>
        <w:rPr>
          <w:rFonts w:ascii="Times New Roman" w:hAnsi="Times New Roman"/>
          <w:sz w:val="28"/>
          <w:szCs w:val="28"/>
          <w:lang w:eastAsia="en-US"/>
        </w:rPr>
      </w:pPr>
      <w:r w:rsidRPr="007D7165">
        <w:rPr>
          <w:rFonts w:ascii="Times New Roman" w:hAnsi="Times New Roman"/>
          <w:sz w:val="28"/>
          <w:szCs w:val="28"/>
          <w:lang w:eastAsia="en-US"/>
        </w:rPr>
        <w:lastRenderedPageBreak/>
        <w:t>Характер проведения соревнований по баскетбольному двоеборью формата 3х3 – командный. Команда должна состоять минимум из трёх, максимум из четырёх спортсменов, где трое на площадке, а третий игрок замены. У команды может быть тренер и менеджер, которые одновременно могут являться игроками этой команды.</w:t>
      </w:r>
    </w:p>
    <w:p w:rsidR="000D2964" w:rsidRPr="007D7165" w:rsidRDefault="000D2964" w:rsidP="00065057">
      <w:pPr>
        <w:pStyle w:val="affff0"/>
        <w:widowControl w:val="0"/>
        <w:numPr>
          <w:ilvl w:val="0"/>
          <w:numId w:val="66"/>
        </w:numPr>
        <w:spacing w:before="240" w:after="120" w:line="240" w:lineRule="auto"/>
        <w:ind w:left="0" w:firstLine="0"/>
        <w:contextualSpacing/>
        <w:jc w:val="both"/>
        <w:outlineLvl w:val="0"/>
        <w:rPr>
          <w:rFonts w:ascii="Times New Roman" w:hAnsi="Times New Roman"/>
          <w:b/>
          <w:bCs/>
          <w:sz w:val="28"/>
          <w:szCs w:val="28"/>
          <w:lang w:eastAsia="en-US"/>
        </w:rPr>
      </w:pPr>
      <w:r w:rsidRPr="007D7165">
        <w:rPr>
          <w:rFonts w:ascii="Times New Roman" w:hAnsi="Times New Roman"/>
          <w:b/>
          <w:bCs/>
          <w:kern w:val="28"/>
          <w:sz w:val="28"/>
          <w:szCs w:val="28"/>
          <w:lang w:eastAsia="en-US"/>
        </w:rPr>
        <w:t>Применяемые</w:t>
      </w:r>
      <w:r w:rsidRPr="007D7165">
        <w:rPr>
          <w:rFonts w:ascii="Times New Roman" w:hAnsi="Times New Roman"/>
          <w:b/>
          <w:bCs/>
          <w:sz w:val="28"/>
          <w:szCs w:val="28"/>
          <w:lang w:eastAsia="en-US"/>
        </w:rPr>
        <w:t xml:space="preserve"> системы проведения соревнований</w:t>
      </w:r>
    </w:p>
    <w:p w:rsidR="000D2964" w:rsidRPr="007D7165" w:rsidRDefault="000D2964" w:rsidP="00065057">
      <w:pPr>
        <w:pStyle w:val="affff0"/>
        <w:widowControl w:val="0"/>
        <w:numPr>
          <w:ilvl w:val="1"/>
          <w:numId w:val="67"/>
        </w:numPr>
        <w:spacing w:before="240" w:after="120" w:line="240" w:lineRule="auto"/>
        <w:ind w:left="0" w:firstLine="0"/>
        <w:jc w:val="both"/>
        <w:outlineLvl w:val="0"/>
        <w:rPr>
          <w:rFonts w:ascii="Times New Roman" w:hAnsi="Times New Roman"/>
          <w:b/>
          <w:bCs/>
          <w:sz w:val="28"/>
          <w:szCs w:val="28"/>
          <w:lang w:eastAsia="en-US"/>
        </w:rPr>
      </w:pPr>
      <w:r w:rsidRPr="007D7165">
        <w:rPr>
          <w:rFonts w:ascii="Times New Roman" w:hAnsi="Times New Roman"/>
          <w:kern w:val="28"/>
          <w:sz w:val="28"/>
          <w:szCs w:val="28"/>
          <w:lang w:eastAsia="en-US"/>
        </w:rPr>
        <w:t>Система проведения соревнований определяется Положением (Регламентом) о соревнованиях.</w:t>
      </w:r>
    </w:p>
    <w:p w:rsidR="000D2964" w:rsidRPr="007D7165" w:rsidRDefault="000D2964" w:rsidP="00065057">
      <w:pPr>
        <w:pStyle w:val="affff0"/>
        <w:widowControl w:val="0"/>
        <w:numPr>
          <w:ilvl w:val="1"/>
          <w:numId w:val="67"/>
        </w:numPr>
        <w:spacing w:before="240" w:after="120" w:line="240" w:lineRule="auto"/>
        <w:ind w:left="0" w:firstLine="0"/>
        <w:jc w:val="both"/>
        <w:outlineLvl w:val="0"/>
        <w:rPr>
          <w:rFonts w:ascii="Times New Roman" w:hAnsi="Times New Roman"/>
          <w:b/>
          <w:bCs/>
          <w:sz w:val="28"/>
          <w:szCs w:val="28"/>
          <w:lang w:eastAsia="en-US"/>
        </w:rPr>
      </w:pPr>
      <w:r w:rsidRPr="007D7165">
        <w:rPr>
          <w:rFonts w:ascii="Times New Roman" w:hAnsi="Times New Roman"/>
          <w:kern w:val="28"/>
          <w:sz w:val="28"/>
          <w:szCs w:val="28"/>
          <w:lang w:eastAsia="en-US"/>
        </w:rPr>
        <w:t>Основными системами проведения соревнований по баскетбольному двоеборью являются следующие: групповая, круговая, олимпийская система с выбыванием, олимпийская система с выбыванием после двух поражений, швейцарская, смешанная.</w:t>
      </w:r>
    </w:p>
    <w:p w:rsidR="000D2964" w:rsidRPr="007D7165" w:rsidRDefault="000D2964" w:rsidP="00065057">
      <w:pPr>
        <w:pStyle w:val="affff0"/>
        <w:widowControl w:val="0"/>
        <w:numPr>
          <w:ilvl w:val="1"/>
          <w:numId w:val="67"/>
        </w:numPr>
        <w:spacing w:before="240" w:after="120" w:line="240" w:lineRule="auto"/>
        <w:ind w:left="0" w:firstLine="0"/>
        <w:jc w:val="both"/>
        <w:outlineLvl w:val="0"/>
        <w:rPr>
          <w:rFonts w:ascii="Times New Roman" w:hAnsi="Times New Roman"/>
          <w:b/>
          <w:bCs/>
          <w:sz w:val="28"/>
          <w:szCs w:val="28"/>
          <w:lang w:eastAsia="en-US"/>
        </w:rPr>
      </w:pPr>
      <w:r w:rsidRPr="007D7165">
        <w:rPr>
          <w:rFonts w:ascii="Times New Roman" w:hAnsi="Times New Roman"/>
          <w:kern w:val="28"/>
          <w:sz w:val="28"/>
          <w:szCs w:val="28"/>
          <w:lang w:eastAsia="en-US"/>
        </w:rPr>
        <w:t>Групповая система – система, при которой участники делятся на группы и встречаются поочередно с всеми Игроками/Командами в своей группе.</w:t>
      </w:r>
    </w:p>
    <w:p w:rsidR="000D2964" w:rsidRPr="007D7165" w:rsidRDefault="000D2964" w:rsidP="00065057">
      <w:pPr>
        <w:pStyle w:val="affff0"/>
        <w:widowControl w:val="0"/>
        <w:numPr>
          <w:ilvl w:val="1"/>
          <w:numId w:val="67"/>
        </w:numPr>
        <w:spacing w:before="240" w:after="120" w:line="240" w:lineRule="auto"/>
        <w:ind w:left="0" w:firstLine="0"/>
        <w:jc w:val="both"/>
        <w:outlineLvl w:val="0"/>
        <w:rPr>
          <w:rFonts w:ascii="Times New Roman" w:hAnsi="Times New Roman"/>
          <w:b/>
          <w:bCs/>
          <w:sz w:val="28"/>
          <w:szCs w:val="28"/>
          <w:lang w:eastAsia="en-US"/>
        </w:rPr>
      </w:pPr>
      <w:r w:rsidRPr="007D7165">
        <w:rPr>
          <w:rFonts w:ascii="Times New Roman" w:hAnsi="Times New Roman"/>
          <w:kern w:val="28"/>
          <w:sz w:val="28"/>
          <w:szCs w:val="28"/>
          <w:lang w:eastAsia="en-US"/>
        </w:rPr>
        <w:t>Круговая система – система, при которой каждый(-ая) Игрок/Команда поочередно встречается со всеми остальными Игроками/Командами в один или несколько кругов. Очередность туров может быть изменена по мотивированному решению главного судьи соревнований или лица, его замещающего.</w:t>
      </w:r>
    </w:p>
    <w:p w:rsidR="000D2964" w:rsidRPr="003D6340" w:rsidRDefault="000D2964" w:rsidP="00065057">
      <w:pPr>
        <w:pStyle w:val="affff0"/>
        <w:widowControl w:val="0"/>
        <w:numPr>
          <w:ilvl w:val="1"/>
          <w:numId w:val="67"/>
        </w:numPr>
        <w:spacing w:before="240" w:after="120" w:line="240" w:lineRule="auto"/>
        <w:ind w:left="0" w:firstLine="0"/>
        <w:jc w:val="both"/>
        <w:outlineLvl w:val="0"/>
        <w:rPr>
          <w:rFonts w:ascii="Times New Roman" w:hAnsi="Times New Roman"/>
          <w:b/>
          <w:bCs/>
          <w:sz w:val="28"/>
          <w:szCs w:val="28"/>
          <w:lang w:eastAsia="en-US"/>
        </w:rPr>
      </w:pPr>
      <w:r w:rsidRPr="003D6340">
        <w:rPr>
          <w:rFonts w:ascii="Times New Roman" w:hAnsi="Times New Roman"/>
          <w:kern w:val="28"/>
          <w:sz w:val="28"/>
          <w:szCs w:val="28"/>
          <w:lang w:eastAsia="en-US"/>
        </w:rPr>
        <w:t>Олимпийская система с выбыванием – система, при которой Игрок/Команда, проигравшая встречу, выбывает из дальнейшего участия в данных соревнованиях (Рисунок 1)</w:t>
      </w:r>
      <w:r w:rsidRPr="003D6340">
        <w:rPr>
          <w:rFonts w:ascii="Times New Roman" w:hAnsi="Times New Roman"/>
          <w:kern w:val="28"/>
          <w:sz w:val="28"/>
          <w:szCs w:val="28"/>
        </w:rPr>
        <w:t>.</w:t>
      </w:r>
    </w:p>
    <w:p w:rsidR="000D2964" w:rsidRPr="003D6340" w:rsidRDefault="000D2964" w:rsidP="000D2964">
      <w:pPr>
        <w:spacing w:before="120"/>
        <w:ind w:hanging="1135"/>
        <w:jc w:val="center"/>
        <w:rPr>
          <w:rFonts w:eastAsia="Arial"/>
          <w:noProof/>
        </w:rPr>
      </w:pPr>
      <w:r>
        <w:rPr>
          <w:rFonts w:eastAsia="Arial"/>
          <w:noProof/>
        </w:rPr>
        <w:drawing>
          <wp:inline distT="0" distB="0" distL="0" distR="0" wp14:anchorId="40D47F9C" wp14:editId="33306814">
            <wp:extent cx="4460875" cy="1995805"/>
            <wp:effectExtent l="0" t="0" r="0" b="4445"/>
            <wp:docPr id="20" name="Рисунок 20" descr="Help, помогите с турнирной сеткой для Play-off - Yii Framewo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72661079" descr="Help, помогите с турнирной сеткой для Play-off - Yii Framework"/>
                    <pic:cNvPicPr>
                      <a:picLocks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460875" cy="1995805"/>
                    </a:xfrm>
                    <a:prstGeom prst="rect">
                      <a:avLst/>
                    </a:prstGeom>
                    <a:noFill/>
                    <a:ln>
                      <a:noFill/>
                    </a:ln>
                  </pic:spPr>
                </pic:pic>
              </a:graphicData>
            </a:graphic>
          </wp:inline>
        </w:drawing>
      </w:r>
    </w:p>
    <w:p w:rsidR="000D2964" w:rsidRPr="007D7165" w:rsidRDefault="000D2964" w:rsidP="000D2964">
      <w:pPr>
        <w:spacing w:before="240"/>
        <w:jc w:val="both"/>
        <w:rPr>
          <w:rFonts w:ascii="Times New Roman" w:eastAsia="Arial" w:hAnsi="Times New Roman"/>
          <w:sz w:val="28"/>
          <w:szCs w:val="28"/>
          <w:lang w:eastAsia="en-US"/>
        </w:rPr>
      </w:pPr>
      <w:r w:rsidRPr="007D7165">
        <w:rPr>
          <w:rFonts w:ascii="Times New Roman" w:eastAsia="Arial" w:hAnsi="Times New Roman"/>
          <w:sz w:val="28"/>
          <w:szCs w:val="28"/>
          <w:lang w:eastAsia="en-US"/>
        </w:rPr>
        <w:t>Рисунок 1. Пример турнирной сетки олимпийской системы с выбыванием</w:t>
      </w:r>
    </w:p>
    <w:p w:rsidR="000D2964" w:rsidRPr="003D6340" w:rsidRDefault="000D2964" w:rsidP="00065057">
      <w:pPr>
        <w:pStyle w:val="affff0"/>
        <w:widowControl w:val="0"/>
        <w:numPr>
          <w:ilvl w:val="1"/>
          <w:numId w:val="67"/>
        </w:numPr>
        <w:spacing w:before="240" w:after="120" w:line="240" w:lineRule="auto"/>
        <w:ind w:left="0" w:firstLine="0"/>
        <w:jc w:val="both"/>
        <w:outlineLvl w:val="0"/>
        <w:rPr>
          <w:rFonts w:ascii="Times New Roman" w:eastAsia="Arial" w:hAnsi="Times New Roman"/>
          <w:sz w:val="28"/>
          <w:szCs w:val="28"/>
          <w:lang w:eastAsia="en-US"/>
        </w:rPr>
      </w:pPr>
      <w:r w:rsidRPr="003D6340">
        <w:rPr>
          <w:rFonts w:ascii="Times New Roman" w:hAnsi="Times New Roman"/>
          <w:kern w:val="28"/>
          <w:sz w:val="28"/>
          <w:szCs w:val="28"/>
          <w:lang w:eastAsia="en-US"/>
        </w:rPr>
        <w:t>Олимпийская система с выбыванием после двух поражений – система, при которой Игрок/Команда, проигравший(-ая) первый матч, попадает в нижнюю сетку, а после второго поражения выбывает из дальнейшего участия в данных соревнованиях (Рисунок 2)</w:t>
      </w:r>
      <w:r>
        <w:rPr>
          <w:rFonts w:ascii="Times New Roman" w:hAnsi="Times New Roman"/>
          <w:kern w:val="28"/>
          <w:sz w:val="28"/>
          <w:szCs w:val="28"/>
          <w:lang w:eastAsia="en-US"/>
        </w:rPr>
        <w:t>.</w:t>
      </w:r>
    </w:p>
    <w:p w:rsidR="000D2964" w:rsidRPr="003D6340" w:rsidRDefault="000D2964" w:rsidP="000D2964">
      <w:pPr>
        <w:pStyle w:val="affff0"/>
        <w:spacing w:before="240"/>
        <w:ind w:left="0" w:hanging="1135"/>
        <w:jc w:val="center"/>
        <w:rPr>
          <w:rFonts w:ascii="Times New Roman" w:eastAsia="Arial" w:hAnsi="Times New Roman"/>
          <w:sz w:val="28"/>
          <w:szCs w:val="28"/>
          <w:lang w:eastAsia="en-US"/>
        </w:rPr>
      </w:pPr>
      <w:r>
        <w:rPr>
          <w:rFonts w:ascii="Times New Roman" w:eastAsia="Arial" w:hAnsi="Times New Roman"/>
          <w:noProof/>
          <w:sz w:val="28"/>
          <w:szCs w:val="28"/>
        </w:rPr>
        <w:lastRenderedPageBreak/>
        <w:drawing>
          <wp:inline distT="0" distB="0" distL="0" distR="0" wp14:anchorId="63158A06" wp14:editId="4C5D0250">
            <wp:extent cx="4651375" cy="3005455"/>
            <wp:effectExtent l="0" t="0" r="0" b="4445"/>
            <wp:docPr id="19"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62689001"/>
                    <pic:cNvPicPr>
                      <a:picLocks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651375" cy="3005455"/>
                    </a:xfrm>
                    <a:prstGeom prst="rect">
                      <a:avLst/>
                    </a:prstGeom>
                    <a:noFill/>
                    <a:ln>
                      <a:noFill/>
                    </a:ln>
                  </pic:spPr>
                </pic:pic>
              </a:graphicData>
            </a:graphic>
          </wp:inline>
        </w:drawing>
      </w:r>
    </w:p>
    <w:p w:rsidR="000D2964" w:rsidRPr="003D6340" w:rsidRDefault="000D2964" w:rsidP="000D2964">
      <w:pPr>
        <w:pStyle w:val="affff0"/>
        <w:spacing w:before="240"/>
        <w:ind w:left="0"/>
        <w:rPr>
          <w:rFonts w:ascii="Times New Roman" w:eastAsia="Arial" w:hAnsi="Times New Roman"/>
          <w:sz w:val="28"/>
          <w:szCs w:val="28"/>
          <w:lang w:eastAsia="en-US"/>
        </w:rPr>
      </w:pPr>
      <w:r w:rsidRPr="003D6340">
        <w:rPr>
          <w:rFonts w:ascii="Times New Roman" w:eastAsia="Arial" w:hAnsi="Times New Roman"/>
          <w:sz w:val="28"/>
          <w:szCs w:val="28"/>
          <w:lang w:eastAsia="en-US"/>
        </w:rPr>
        <w:t>Рисунок</w:t>
      </w:r>
      <w:r w:rsidRPr="003D6340">
        <w:rPr>
          <w:rFonts w:ascii="Times New Roman" w:eastAsia="Arial" w:hAnsi="Times New Roman"/>
          <w:sz w:val="28"/>
          <w:szCs w:val="28"/>
        </w:rPr>
        <w:t xml:space="preserve"> 2. Пример турнирной сетки </w:t>
      </w:r>
      <w:r w:rsidRPr="003D6340">
        <w:rPr>
          <w:rFonts w:ascii="Times New Roman" w:eastAsia="Arial" w:hAnsi="Times New Roman"/>
          <w:sz w:val="28"/>
          <w:szCs w:val="28"/>
          <w:lang w:eastAsia="en-US"/>
        </w:rPr>
        <w:t>олимпийской системы с выбыванием после двух поражений</w:t>
      </w:r>
    </w:p>
    <w:p w:rsidR="000D2964" w:rsidRPr="003D6340" w:rsidRDefault="000D2964" w:rsidP="00065057">
      <w:pPr>
        <w:pStyle w:val="affff0"/>
        <w:widowControl w:val="0"/>
        <w:numPr>
          <w:ilvl w:val="1"/>
          <w:numId w:val="67"/>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Швейцарская система (система выборочного жребия) – система, при которой в зависимости от числа Игроков/Команд, играющих по условиям соревнований, устанавливается количество туров. В первом туре Игроки/Команды делятся на пары случайным образом посредством жеребьевки. В последующих турах соперники определяются в случайном порядке среди участников со схожими турнирными показателями в соответствии с набранным количеством очков, соперники не встречаются друг с другом дважды.</w:t>
      </w:r>
    </w:p>
    <w:p w:rsidR="000D2964" w:rsidRPr="003D6340" w:rsidRDefault="000D2964" w:rsidP="00065057">
      <w:pPr>
        <w:pStyle w:val="affff0"/>
        <w:widowControl w:val="0"/>
        <w:numPr>
          <w:ilvl w:val="1"/>
          <w:numId w:val="67"/>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Смешанная система – система, при которой на разных этапах применяются вышеуказанные системы, например, круговая система с разбиением Игроков/Команд на группы, затем олимпийская система.</w:t>
      </w:r>
    </w:p>
    <w:p w:rsidR="000D2964" w:rsidRPr="003D6340" w:rsidRDefault="000D2964" w:rsidP="00065057">
      <w:pPr>
        <w:pStyle w:val="affff0"/>
        <w:widowControl w:val="0"/>
        <w:numPr>
          <w:ilvl w:val="0"/>
          <w:numId w:val="66"/>
        </w:numPr>
        <w:spacing w:before="240" w:after="120" w:line="240" w:lineRule="auto"/>
        <w:ind w:left="0" w:firstLine="0"/>
        <w:contextualSpacing/>
        <w:jc w:val="both"/>
        <w:outlineLvl w:val="0"/>
        <w:rPr>
          <w:rFonts w:ascii="Times New Roman" w:hAnsi="Times New Roman"/>
          <w:b/>
          <w:bCs/>
          <w:kern w:val="28"/>
          <w:sz w:val="28"/>
          <w:szCs w:val="28"/>
          <w:lang w:eastAsia="en-US"/>
        </w:rPr>
      </w:pPr>
      <w:r w:rsidRPr="003D6340">
        <w:rPr>
          <w:rFonts w:ascii="Times New Roman" w:hAnsi="Times New Roman"/>
          <w:b/>
          <w:bCs/>
          <w:kern w:val="28"/>
          <w:sz w:val="28"/>
          <w:szCs w:val="28"/>
          <w:lang w:eastAsia="en-US"/>
        </w:rPr>
        <w:t>Виды</w:t>
      </w:r>
      <w:r w:rsidRPr="003D6340">
        <w:rPr>
          <w:rFonts w:ascii="Times New Roman" w:hAnsi="Times New Roman"/>
          <w:b/>
          <w:bCs/>
          <w:sz w:val="28"/>
          <w:szCs w:val="28"/>
        </w:rPr>
        <w:t xml:space="preserve"> спортивных санкций, применяемых к спортсменам</w:t>
      </w:r>
    </w:p>
    <w:p w:rsidR="000D2964" w:rsidRPr="007D7165" w:rsidRDefault="000D2964" w:rsidP="007D7165">
      <w:pPr>
        <w:widowControl w:val="0"/>
        <w:spacing w:before="240" w:after="120" w:line="240" w:lineRule="auto"/>
        <w:jc w:val="both"/>
        <w:outlineLvl w:val="0"/>
        <w:rPr>
          <w:rFonts w:ascii="Times New Roman" w:hAnsi="Times New Roman"/>
          <w:b/>
          <w:bCs/>
          <w:kern w:val="28"/>
          <w:sz w:val="28"/>
          <w:szCs w:val="28"/>
          <w:lang w:eastAsia="en-US"/>
        </w:rPr>
      </w:pPr>
      <w:r w:rsidRPr="007D7165">
        <w:rPr>
          <w:rFonts w:ascii="Times New Roman" w:hAnsi="Times New Roman"/>
          <w:sz w:val="28"/>
          <w:szCs w:val="28"/>
          <w:lang w:eastAsia="en-US"/>
        </w:rPr>
        <w:t>Санкции в связи с нарушениями Регламента или Положения о соревновании, примененные Директоратом или Комиссией по предотвращению противоправного влияния на результаты матчей и борьбе с ним, отражаются супервайзером турнира в Онлайн-реестре штрафов и дисквалификаций, и информация о них доносится супервайзером до команды, к которой они применены, по электронной почте.</w:t>
      </w:r>
    </w:p>
    <w:p w:rsidR="000D2964" w:rsidRPr="003D6340" w:rsidRDefault="000D2964" w:rsidP="00065057">
      <w:pPr>
        <w:pStyle w:val="affff0"/>
        <w:widowControl w:val="0"/>
        <w:numPr>
          <w:ilvl w:val="0"/>
          <w:numId w:val="66"/>
        </w:numPr>
        <w:spacing w:before="240" w:after="120" w:line="240" w:lineRule="auto"/>
        <w:ind w:left="0" w:firstLine="0"/>
        <w:contextualSpacing/>
        <w:jc w:val="both"/>
        <w:outlineLvl w:val="0"/>
        <w:rPr>
          <w:rFonts w:ascii="Times New Roman" w:hAnsi="Times New Roman"/>
          <w:b/>
          <w:bCs/>
          <w:kern w:val="28"/>
          <w:sz w:val="28"/>
          <w:szCs w:val="28"/>
          <w:lang w:eastAsia="en-US"/>
        </w:rPr>
      </w:pPr>
      <w:r w:rsidRPr="003D6340">
        <w:rPr>
          <w:rFonts w:ascii="Times New Roman" w:hAnsi="Times New Roman"/>
          <w:b/>
          <w:bCs/>
          <w:kern w:val="28"/>
          <w:sz w:val="28"/>
          <w:szCs w:val="28"/>
          <w:lang w:eastAsia="en-US"/>
        </w:rPr>
        <w:t>Положения</w:t>
      </w:r>
      <w:r w:rsidRPr="003D6340">
        <w:rPr>
          <w:rFonts w:ascii="Times New Roman" w:hAnsi="Times New Roman"/>
          <w:b/>
          <w:bCs/>
          <w:sz w:val="28"/>
          <w:szCs w:val="28"/>
        </w:rPr>
        <w:t xml:space="preserve"> общероссийских антидопинговых правил</w:t>
      </w:r>
    </w:p>
    <w:p w:rsidR="000D2964" w:rsidRPr="003D6340" w:rsidRDefault="000D2964" w:rsidP="00065057">
      <w:pPr>
        <w:pStyle w:val="affff0"/>
        <w:numPr>
          <w:ilvl w:val="1"/>
          <w:numId w:val="68"/>
        </w:numPr>
        <w:spacing w:before="240" w:after="120" w:line="240" w:lineRule="auto"/>
        <w:ind w:left="0" w:firstLine="0"/>
        <w:jc w:val="both"/>
        <w:outlineLvl w:val="0"/>
        <w:rPr>
          <w:rFonts w:ascii="Times New Roman" w:hAnsi="Times New Roman"/>
          <w:b/>
          <w:bCs/>
          <w:kern w:val="28"/>
          <w:sz w:val="28"/>
          <w:szCs w:val="28"/>
          <w:u w:color="000000"/>
          <w:lang w:eastAsia="en-US"/>
        </w:rPr>
      </w:pPr>
      <w:r w:rsidRPr="003D6340">
        <w:rPr>
          <w:rFonts w:ascii="Times New Roman" w:hAnsi="Times New Roman"/>
          <w:kern w:val="28"/>
          <w:sz w:val="28"/>
          <w:szCs w:val="28"/>
          <w:lang w:eastAsia="en-US"/>
        </w:rPr>
        <w:lastRenderedPageBreak/>
        <w:t>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(далее – Антидопинговые правила).</w:t>
      </w:r>
    </w:p>
    <w:p w:rsidR="000D2964" w:rsidRPr="003D6340" w:rsidRDefault="000D2964" w:rsidP="00065057">
      <w:pPr>
        <w:pStyle w:val="affff0"/>
        <w:numPr>
          <w:ilvl w:val="1"/>
          <w:numId w:val="68"/>
        </w:numPr>
        <w:spacing w:before="240" w:after="120" w:line="240" w:lineRule="auto"/>
        <w:ind w:left="0" w:firstLine="0"/>
        <w:jc w:val="both"/>
        <w:outlineLvl w:val="0"/>
        <w:rPr>
          <w:rFonts w:ascii="Times New Roman" w:hAnsi="Times New Roman"/>
          <w:b/>
          <w:bCs/>
          <w:kern w:val="28"/>
          <w:sz w:val="28"/>
          <w:szCs w:val="28"/>
          <w:u w:color="000000"/>
          <w:lang w:eastAsia="en-US"/>
        </w:rPr>
      </w:pPr>
      <w:r w:rsidRPr="003D6340">
        <w:rPr>
          <w:rFonts w:ascii="Times New Roman" w:hAnsi="Times New Roman"/>
          <w:kern w:val="28"/>
          <w:sz w:val="28"/>
          <w:szCs w:val="28"/>
          <w:lang w:eastAsia="en-US"/>
        </w:rPr>
        <w:t>В соответствии с Антидопинговыми правилами ни один спортсмен или иное лицо, в отношении которого была применена дисквалификация</w:t>
      </w:r>
      <w:r w:rsidRPr="003D6340">
        <w:rPr>
          <w:rFonts w:ascii="Times New Roman" w:hAnsi="Times New Roman"/>
          <w:kern w:val="28"/>
          <w:sz w:val="28"/>
          <w:szCs w:val="28"/>
          <w:lang w:eastAsia="en-US"/>
        </w:rPr>
        <w:br/>
        <w:t>в соответствии с антидопинговым законодательством, не имеет права</w:t>
      </w:r>
      <w:r w:rsidRPr="003D6340">
        <w:rPr>
          <w:rFonts w:ascii="Times New Roman" w:hAnsi="Times New Roman"/>
          <w:kern w:val="28"/>
          <w:sz w:val="28"/>
          <w:szCs w:val="28"/>
          <w:lang w:eastAsia="en-US"/>
        </w:rPr>
        <w:br/>
        <w:t>во время срока дисквалификации участвовать ни в каком качестве</w:t>
      </w:r>
      <w:r w:rsidRPr="003D6340">
        <w:rPr>
          <w:rFonts w:ascii="Times New Roman" w:hAnsi="Times New Roman"/>
          <w:kern w:val="28"/>
          <w:sz w:val="28"/>
          <w:szCs w:val="28"/>
          <w:lang w:eastAsia="en-US"/>
        </w:rPr>
        <w:br/>
        <w:t>в соревнованиях.</w:t>
      </w:r>
    </w:p>
    <w:p w:rsidR="000D2964" w:rsidRPr="003D6340" w:rsidRDefault="000D2964" w:rsidP="00065057">
      <w:pPr>
        <w:pStyle w:val="affff0"/>
        <w:numPr>
          <w:ilvl w:val="1"/>
          <w:numId w:val="68"/>
        </w:numPr>
        <w:spacing w:before="240" w:after="120" w:line="240" w:lineRule="auto"/>
        <w:ind w:left="0" w:firstLine="0"/>
        <w:jc w:val="both"/>
        <w:outlineLvl w:val="0"/>
        <w:rPr>
          <w:rFonts w:ascii="Times New Roman" w:hAnsi="Times New Roman"/>
          <w:b/>
          <w:bCs/>
          <w:kern w:val="28"/>
          <w:sz w:val="28"/>
          <w:szCs w:val="28"/>
          <w:u w:color="000000"/>
          <w:lang w:eastAsia="en-US"/>
        </w:rPr>
      </w:pPr>
      <w:r w:rsidRPr="003D6340">
        <w:rPr>
          <w:rFonts w:ascii="Times New Roman" w:hAnsi="Times New Roman"/>
          <w:kern w:val="28"/>
          <w:sz w:val="28"/>
          <w:szCs w:val="28"/>
          <w:lang w:eastAsia="en-US"/>
        </w:rPr>
        <w:t>За нарушение антидопинговых правил Федерация применяет спортивные санкции (в том числе спортивную дисквалификацию спортсменов и команд) на основании и во исполнение решения соответствующей антидопинговой организации о нарушении антидопинговых правил спортсменами, а также тренерами, иными специалистами в области физической культуры в соответствии с действующим законодательством Российской Федерации.</w:t>
      </w:r>
    </w:p>
    <w:p w:rsidR="000D2964" w:rsidRPr="007D7165" w:rsidRDefault="000D2964" w:rsidP="000D2964">
      <w:pPr>
        <w:keepNext/>
        <w:pBdr>
          <w:top w:val="single" w:sz="6" w:space="12" w:color="auto"/>
          <w:bottom w:val="single" w:sz="6" w:space="12" w:color="auto"/>
        </w:pBdr>
        <w:jc w:val="center"/>
        <w:outlineLvl w:val="0"/>
        <w:rPr>
          <w:rFonts w:ascii="Times New Roman" w:hAnsi="Times New Roman"/>
          <w:b/>
          <w:bCs/>
          <w:sz w:val="28"/>
          <w:szCs w:val="28"/>
        </w:rPr>
      </w:pPr>
      <w:r w:rsidRPr="007D7165">
        <w:rPr>
          <w:rFonts w:ascii="Times New Roman" w:hAnsi="Times New Roman"/>
          <w:b/>
          <w:bCs/>
          <w:kern w:val="28"/>
          <w:sz w:val="28"/>
          <w:szCs w:val="28"/>
          <w:lang w:eastAsia="en-US"/>
        </w:rPr>
        <w:t>ТРЕБОВАНИЯ</w:t>
      </w:r>
      <w:r w:rsidRPr="007D7165">
        <w:rPr>
          <w:rFonts w:ascii="Times New Roman" w:hAnsi="Times New Roman"/>
          <w:b/>
          <w:bCs/>
          <w:sz w:val="28"/>
          <w:szCs w:val="28"/>
        </w:rPr>
        <w:t xml:space="preserve"> К УЧАСТНИКАМ СОРЕВНОВАНИЙ</w:t>
      </w:r>
    </w:p>
    <w:p w:rsidR="000D2964" w:rsidRPr="003D6340" w:rsidRDefault="000D2964" w:rsidP="00065057">
      <w:pPr>
        <w:pStyle w:val="affff0"/>
        <w:widowControl w:val="0"/>
        <w:numPr>
          <w:ilvl w:val="0"/>
          <w:numId w:val="66"/>
        </w:numPr>
        <w:spacing w:before="240" w:after="120" w:line="240" w:lineRule="auto"/>
        <w:ind w:left="0" w:firstLine="0"/>
        <w:contextualSpacing/>
        <w:jc w:val="both"/>
        <w:outlineLvl w:val="0"/>
        <w:rPr>
          <w:rFonts w:ascii="Times New Roman" w:hAnsi="Times New Roman"/>
          <w:b/>
          <w:bCs/>
          <w:kern w:val="28"/>
          <w:sz w:val="28"/>
          <w:szCs w:val="28"/>
          <w:lang w:eastAsia="en-US"/>
        </w:rPr>
      </w:pPr>
      <w:r w:rsidRPr="003D6340">
        <w:rPr>
          <w:rFonts w:ascii="Times New Roman" w:hAnsi="Times New Roman"/>
          <w:b/>
          <w:bCs/>
          <w:kern w:val="28"/>
          <w:sz w:val="28"/>
          <w:szCs w:val="28"/>
          <w:lang w:eastAsia="en-US"/>
        </w:rPr>
        <w:t>Половые и возрастные группы спортсменов по баскетбольному двоеборью</w:t>
      </w:r>
    </w:p>
    <w:p w:rsidR="000D2964" w:rsidRPr="003D6340" w:rsidRDefault="000D2964" w:rsidP="00065057">
      <w:pPr>
        <w:pStyle w:val="affff0"/>
        <w:widowControl w:val="0"/>
        <w:numPr>
          <w:ilvl w:val="1"/>
          <w:numId w:val="69"/>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bCs/>
          <w:kern w:val="28"/>
          <w:sz w:val="28"/>
          <w:szCs w:val="28"/>
        </w:rPr>
        <w:t xml:space="preserve">Соревнования проводятся в  возрастной группе: – «мужчины» – участвуют игроки мужского пола, возраст которых не должен быть менее 14 лет на день получения Паспорта баскетболиста (паспортизации). </w:t>
      </w:r>
    </w:p>
    <w:p w:rsidR="000D2964" w:rsidRPr="003D6340" w:rsidRDefault="000D2964" w:rsidP="00065057">
      <w:pPr>
        <w:pStyle w:val="affff0"/>
        <w:widowControl w:val="0"/>
        <w:numPr>
          <w:ilvl w:val="1"/>
          <w:numId w:val="69"/>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rPr>
        <w:t>К соревнованиям допускаются спортсмены, достигшие возраста 14 лет на день начала проведения соревнований, если уровень их спортивной квалификации соответствует уровню квалификации, указанной в Положении (Регламенте) о соревновании.</w:t>
      </w:r>
    </w:p>
    <w:p w:rsidR="000D2964" w:rsidRPr="003D6340" w:rsidRDefault="000D2964" w:rsidP="00065057">
      <w:pPr>
        <w:pStyle w:val="affff0"/>
        <w:widowControl w:val="0"/>
        <w:numPr>
          <w:ilvl w:val="1"/>
          <w:numId w:val="69"/>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rPr>
        <w:t>В случае если спортсмен на момент подачи заявки на участие в соревновании не достиг возраста 18 лет, такой спортсмен обязан предоставить письменное разрешение от родителей или законных представителей. Форма заявки утверждается Положением (Регламентом) о соответствующем соревновании.</w:t>
      </w:r>
    </w:p>
    <w:p w:rsidR="000D2964" w:rsidRPr="003D6340" w:rsidRDefault="000D2964" w:rsidP="00065057">
      <w:pPr>
        <w:pStyle w:val="affff0"/>
        <w:widowControl w:val="0"/>
        <w:numPr>
          <w:ilvl w:val="1"/>
          <w:numId w:val="69"/>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u w:color="000000"/>
        </w:rPr>
        <w:t>Участниками соревнования могут быть физические лица, а также объединения физических лиц (игроков). Участниками соревнований могут быть юридические лица (клубы), имеющие спортсменов/команды, состоящие из физических лиц.</w:t>
      </w:r>
    </w:p>
    <w:p w:rsidR="000D2964" w:rsidRPr="003D6340" w:rsidRDefault="000D2964" w:rsidP="00065057">
      <w:pPr>
        <w:pStyle w:val="affff0"/>
        <w:widowControl w:val="0"/>
        <w:numPr>
          <w:ilvl w:val="0"/>
          <w:numId w:val="66"/>
        </w:numPr>
        <w:spacing w:before="240" w:after="120" w:line="240" w:lineRule="auto"/>
        <w:ind w:left="0" w:firstLine="0"/>
        <w:contextualSpacing/>
        <w:jc w:val="both"/>
        <w:outlineLvl w:val="0"/>
        <w:rPr>
          <w:rFonts w:ascii="Times New Roman" w:hAnsi="Times New Roman"/>
          <w:kern w:val="28"/>
          <w:sz w:val="28"/>
          <w:szCs w:val="28"/>
          <w:u w:color="000000"/>
        </w:rPr>
      </w:pPr>
      <w:r w:rsidRPr="003D6340">
        <w:rPr>
          <w:rFonts w:ascii="Times New Roman" w:hAnsi="Times New Roman"/>
          <w:b/>
          <w:bCs/>
          <w:kern w:val="28"/>
          <w:sz w:val="28"/>
          <w:szCs w:val="28"/>
          <w:lang w:eastAsia="en-US"/>
        </w:rPr>
        <w:t>Общие</w:t>
      </w:r>
      <w:r w:rsidRPr="003D6340">
        <w:rPr>
          <w:rFonts w:ascii="Times New Roman" w:hAnsi="Times New Roman"/>
          <w:b/>
          <w:bCs/>
          <w:kern w:val="28"/>
          <w:sz w:val="28"/>
          <w:szCs w:val="28"/>
        </w:rPr>
        <w:t xml:space="preserve"> принципы допуска спортсменов к соревнованиям</w:t>
      </w:r>
    </w:p>
    <w:p w:rsidR="000D2964" w:rsidRPr="003D6340" w:rsidRDefault="000D2964" w:rsidP="00065057">
      <w:pPr>
        <w:pStyle w:val="affff0"/>
        <w:widowControl w:val="0"/>
        <w:numPr>
          <w:ilvl w:val="1"/>
          <w:numId w:val="70"/>
        </w:numPr>
        <w:spacing w:before="240" w:after="120" w:line="240" w:lineRule="auto"/>
        <w:ind w:left="0" w:firstLine="0"/>
        <w:jc w:val="both"/>
        <w:outlineLvl w:val="0"/>
        <w:rPr>
          <w:rFonts w:ascii="Times New Roman" w:hAnsi="Times New Roman"/>
          <w:kern w:val="28"/>
          <w:sz w:val="28"/>
          <w:szCs w:val="28"/>
          <w:u w:color="000000"/>
        </w:rPr>
      </w:pPr>
      <w:r w:rsidRPr="003D6340">
        <w:rPr>
          <w:rFonts w:ascii="Times New Roman" w:hAnsi="Times New Roman"/>
          <w:kern w:val="28"/>
          <w:sz w:val="28"/>
          <w:szCs w:val="28"/>
        </w:rPr>
        <w:lastRenderedPageBreak/>
        <w:t>Условия допуска участников к соревнованиям, а также перечень предоставляемых организатору документов устанавливаются Положением (Регламентом) о соревновании.</w:t>
      </w:r>
    </w:p>
    <w:p w:rsidR="000D2964" w:rsidRPr="003D6340" w:rsidRDefault="000D2964" w:rsidP="00065057">
      <w:pPr>
        <w:pStyle w:val="affff0"/>
        <w:widowControl w:val="0"/>
        <w:numPr>
          <w:ilvl w:val="1"/>
          <w:numId w:val="70"/>
        </w:numPr>
        <w:spacing w:before="240" w:after="120" w:line="240" w:lineRule="auto"/>
        <w:ind w:left="0" w:firstLine="0"/>
        <w:jc w:val="both"/>
        <w:outlineLvl w:val="0"/>
        <w:rPr>
          <w:rFonts w:ascii="Times New Roman" w:hAnsi="Times New Roman"/>
          <w:kern w:val="28"/>
          <w:sz w:val="28"/>
          <w:szCs w:val="28"/>
          <w:u w:color="000000"/>
        </w:rPr>
      </w:pPr>
      <w:r w:rsidRPr="003D6340">
        <w:rPr>
          <w:rFonts w:ascii="Times New Roman" w:hAnsi="Times New Roman"/>
          <w:kern w:val="28"/>
          <w:sz w:val="28"/>
          <w:szCs w:val="28"/>
        </w:rPr>
        <w:t>В зависимости от требований Положения (Регламента) о соревновании допуск спортсменов может быть ограничен возрастом, уровнем спортивной квалификации и т.д. К участию в соревнованиях спортсмены допускаются решением главного секретаря соревнования.</w:t>
      </w:r>
    </w:p>
    <w:p w:rsidR="000D2964" w:rsidRPr="003D6340" w:rsidRDefault="000D2964" w:rsidP="00065057">
      <w:pPr>
        <w:pStyle w:val="affff0"/>
        <w:widowControl w:val="0"/>
        <w:numPr>
          <w:ilvl w:val="1"/>
          <w:numId w:val="70"/>
        </w:numPr>
        <w:spacing w:before="240" w:after="120" w:line="240" w:lineRule="auto"/>
        <w:ind w:left="0" w:firstLine="0"/>
        <w:jc w:val="both"/>
        <w:outlineLvl w:val="0"/>
        <w:rPr>
          <w:rFonts w:ascii="Times New Roman" w:hAnsi="Times New Roman"/>
          <w:kern w:val="28"/>
          <w:sz w:val="28"/>
          <w:szCs w:val="28"/>
          <w:u w:color="000000"/>
        </w:rPr>
      </w:pPr>
      <w:r w:rsidRPr="003D6340">
        <w:rPr>
          <w:rFonts w:ascii="Times New Roman" w:hAnsi="Times New Roman"/>
          <w:kern w:val="28"/>
          <w:sz w:val="28"/>
          <w:szCs w:val="28"/>
        </w:rPr>
        <w:t>Спортсмены должны быть официально заявлены для участия в соревновании на основании предварительной и окончательной заявок в соответствии с Положением (Регламентом) о соревновании.</w:t>
      </w:r>
    </w:p>
    <w:p w:rsidR="000D2964" w:rsidRPr="003D6340" w:rsidRDefault="000D2964" w:rsidP="00065057">
      <w:pPr>
        <w:pStyle w:val="affff0"/>
        <w:widowControl w:val="0"/>
        <w:numPr>
          <w:ilvl w:val="1"/>
          <w:numId w:val="70"/>
        </w:numPr>
        <w:spacing w:before="240" w:after="120" w:line="240" w:lineRule="auto"/>
        <w:ind w:left="0" w:firstLine="0"/>
        <w:jc w:val="both"/>
        <w:outlineLvl w:val="0"/>
        <w:rPr>
          <w:rFonts w:ascii="Times New Roman" w:hAnsi="Times New Roman"/>
          <w:kern w:val="28"/>
          <w:sz w:val="28"/>
          <w:szCs w:val="28"/>
          <w:u w:color="000000"/>
        </w:rPr>
      </w:pPr>
      <w:r w:rsidRPr="003D6340">
        <w:rPr>
          <w:rFonts w:ascii="Times New Roman" w:hAnsi="Times New Roman"/>
          <w:kern w:val="28"/>
          <w:sz w:val="28"/>
          <w:szCs w:val="28"/>
        </w:rPr>
        <w:t>Основанием для допуска спортсмена к соревнованиям по медицинским заключениям является заявка на участие в соревнованиях с отметкой «Допущен» напротив каждой фамилии спортсмена, заверенная подписью врача и его личной печатью. Заявка на участие в соревнованиях подписывается врачом 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w:t>
      </w:r>
    </w:p>
    <w:p w:rsidR="000D2964" w:rsidRPr="003D6340" w:rsidRDefault="000D2964" w:rsidP="00065057">
      <w:pPr>
        <w:pStyle w:val="affff0"/>
        <w:widowControl w:val="0"/>
        <w:numPr>
          <w:ilvl w:val="1"/>
          <w:numId w:val="70"/>
        </w:numPr>
        <w:spacing w:before="240" w:after="120" w:line="240" w:lineRule="auto"/>
        <w:ind w:left="0" w:firstLine="0"/>
        <w:jc w:val="both"/>
        <w:outlineLvl w:val="0"/>
        <w:rPr>
          <w:rFonts w:ascii="Times New Roman" w:hAnsi="Times New Roman"/>
          <w:kern w:val="28"/>
          <w:sz w:val="28"/>
          <w:szCs w:val="28"/>
          <w:u w:color="000000"/>
        </w:rPr>
      </w:pPr>
      <w:r w:rsidRPr="003D6340">
        <w:rPr>
          <w:rFonts w:ascii="Times New Roman" w:hAnsi="Times New Roman"/>
          <w:bCs/>
          <w:kern w:val="28"/>
          <w:sz w:val="28"/>
          <w:szCs w:val="28"/>
        </w:rPr>
        <w:t>Спортсмен/член команды допущен к игре, когда он получил разрешение играть/играть за команду в соответствии с Регламентом организации, проводящей соревнование (включая положения, связанные с ограничением пола и возраста). Спортсмен/член команды имеет право играть, когда его фамилия была внесена в протокол перед началом игры и до тех пор, пока он не был дисквалифицирован.</w:t>
      </w:r>
    </w:p>
    <w:p w:rsidR="000D2964" w:rsidRPr="003D6340" w:rsidRDefault="000D2964" w:rsidP="00065057">
      <w:pPr>
        <w:pStyle w:val="affff0"/>
        <w:widowControl w:val="0"/>
        <w:numPr>
          <w:ilvl w:val="1"/>
          <w:numId w:val="70"/>
        </w:numPr>
        <w:spacing w:before="240" w:after="120" w:line="240" w:lineRule="auto"/>
        <w:ind w:left="0" w:firstLine="0"/>
        <w:jc w:val="both"/>
        <w:outlineLvl w:val="0"/>
        <w:rPr>
          <w:rFonts w:ascii="Times New Roman" w:hAnsi="Times New Roman"/>
          <w:kern w:val="28"/>
          <w:sz w:val="28"/>
          <w:szCs w:val="28"/>
          <w:u w:color="000000"/>
        </w:rPr>
      </w:pPr>
      <w:r w:rsidRPr="003D6340">
        <w:rPr>
          <w:rFonts w:ascii="Times New Roman" w:hAnsi="Times New Roman"/>
          <w:bCs/>
          <w:kern w:val="28"/>
          <w:sz w:val="28"/>
          <w:szCs w:val="28"/>
        </w:rPr>
        <w:t xml:space="preserve">В течение игрового времени спортсмен/член команды является: </w:t>
      </w:r>
    </w:p>
    <w:p w:rsidR="000D2964" w:rsidRPr="003D6340" w:rsidRDefault="000D2964" w:rsidP="00065057">
      <w:pPr>
        <w:pStyle w:val="affff0"/>
        <w:widowControl w:val="0"/>
        <w:numPr>
          <w:ilvl w:val="0"/>
          <w:numId w:val="58"/>
        </w:numPr>
        <w:spacing w:before="240" w:after="120" w:line="240" w:lineRule="auto"/>
        <w:ind w:left="0" w:firstLine="0"/>
        <w:contextualSpacing/>
        <w:jc w:val="both"/>
        <w:outlineLvl w:val="0"/>
        <w:rPr>
          <w:rFonts w:ascii="Times New Roman" w:hAnsi="Times New Roman"/>
          <w:bCs/>
          <w:kern w:val="28"/>
          <w:sz w:val="28"/>
          <w:szCs w:val="28"/>
        </w:rPr>
      </w:pPr>
      <w:r w:rsidRPr="003D6340">
        <w:rPr>
          <w:rFonts w:ascii="Times New Roman" w:hAnsi="Times New Roman"/>
          <w:bCs/>
          <w:kern w:val="28"/>
          <w:sz w:val="28"/>
          <w:szCs w:val="28"/>
        </w:rPr>
        <w:t>игроком, когда он находится на игровом корте и имеет право играть;</w:t>
      </w:r>
    </w:p>
    <w:p w:rsidR="000D2964" w:rsidRPr="003D6340" w:rsidRDefault="000D2964" w:rsidP="00065057">
      <w:pPr>
        <w:pStyle w:val="affff0"/>
        <w:widowControl w:val="0"/>
        <w:numPr>
          <w:ilvl w:val="0"/>
          <w:numId w:val="58"/>
        </w:numPr>
        <w:spacing w:before="240" w:after="120" w:line="240" w:lineRule="auto"/>
        <w:ind w:left="0" w:firstLine="0"/>
        <w:contextualSpacing/>
        <w:jc w:val="both"/>
        <w:outlineLvl w:val="0"/>
        <w:rPr>
          <w:rFonts w:ascii="Times New Roman" w:hAnsi="Times New Roman"/>
          <w:bCs/>
          <w:kern w:val="28"/>
          <w:sz w:val="28"/>
          <w:szCs w:val="28"/>
        </w:rPr>
      </w:pPr>
      <w:r w:rsidRPr="003D6340">
        <w:rPr>
          <w:rFonts w:ascii="Times New Roman" w:hAnsi="Times New Roman"/>
          <w:bCs/>
          <w:kern w:val="28"/>
          <w:sz w:val="28"/>
          <w:szCs w:val="28"/>
        </w:rPr>
        <w:t>запасным, когда он не находится на игровом корте, но имеет право играть. Во время перерыва в игре все члены команды, имеющие право играть, считаются игроками.</w:t>
      </w:r>
    </w:p>
    <w:p w:rsidR="000D2964" w:rsidRPr="003D6340" w:rsidRDefault="000D2964" w:rsidP="00065057">
      <w:pPr>
        <w:pStyle w:val="affff0"/>
        <w:widowControl w:val="0"/>
        <w:numPr>
          <w:ilvl w:val="1"/>
          <w:numId w:val="70"/>
        </w:numPr>
        <w:spacing w:before="240" w:after="120" w:line="240" w:lineRule="auto"/>
        <w:ind w:left="0" w:firstLine="0"/>
        <w:jc w:val="both"/>
        <w:outlineLvl w:val="0"/>
        <w:rPr>
          <w:rFonts w:ascii="Times New Roman" w:hAnsi="Times New Roman"/>
          <w:bCs/>
          <w:kern w:val="28"/>
          <w:sz w:val="28"/>
          <w:szCs w:val="28"/>
        </w:rPr>
      </w:pPr>
      <w:r w:rsidRPr="003D6340">
        <w:rPr>
          <w:rFonts w:ascii="Times New Roman" w:hAnsi="Times New Roman"/>
          <w:bCs/>
          <w:kern w:val="28"/>
          <w:sz w:val="28"/>
          <w:szCs w:val="28"/>
        </w:rPr>
        <w:t>Заявка, содержащая неверные и/или недостоверные сведения, признается недействительной. В этом случае организатор вправе отказать в допуске участника к соревнованию.</w:t>
      </w:r>
    </w:p>
    <w:p w:rsidR="000D2964" w:rsidRPr="003D6340" w:rsidRDefault="000D2964" w:rsidP="00065057">
      <w:pPr>
        <w:pStyle w:val="affff0"/>
        <w:widowControl w:val="0"/>
        <w:numPr>
          <w:ilvl w:val="1"/>
          <w:numId w:val="70"/>
        </w:numPr>
        <w:spacing w:before="240" w:after="120" w:line="240" w:lineRule="auto"/>
        <w:ind w:left="0" w:firstLine="0"/>
        <w:jc w:val="both"/>
        <w:outlineLvl w:val="0"/>
        <w:rPr>
          <w:rFonts w:ascii="Times New Roman" w:hAnsi="Times New Roman"/>
          <w:bCs/>
          <w:kern w:val="28"/>
          <w:sz w:val="28"/>
          <w:szCs w:val="28"/>
        </w:rPr>
      </w:pPr>
      <w:r w:rsidRPr="003D6340">
        <w:rPr>
          <w:rFonts w:ascii="Times New Roman" w:hAnsi="Times New Roman"/>
          <w:bCs/>
          <w:kern w:val="28"/>
          <w:sz w:val="28"/>
          <w:szCs w:val="28"/>
        </w:rPr>
        <w:t>Если постфактум выяснилось, что в представленной заявке содержатся недостоверные сведения, к Игроку/Команде, предоставившему/-ей такую заявку, могут быть применены спортивные санкции в виде дисквалификации.</w:t>
      </w:r>
    </w:p>
    <w:p w:rsidR="000D2964" w:rsidRPr="003D6340" w:rsidRDefault="000D2964" w:rsidP="00065057">
      <w:pPr>
        <w:pStyle w:val="affff0"/>
        <w:widowControl w:val="0"/>
        <w:numPr>
          <w:ilvl w:val="1"/>
          <w:numId w:val="70"/>
        </w:numPr>
        <w:spacing w:before="240" w:after="120" w:line="240" w:lineRule="auto"/>
        <w:ind w:left="0" w:firstLine="0"/>
        <w:jc w:val="both"/>
        <w:outlineLvl w:val="0"/>
        <w:rPr>
          <w:rFonts w:ascii="Times New Roman" w:hAnsi="Times New Roman"/>
          <w:bCs/>
          <w:kern w:val="28"/>
          <w:sz w:val="28"/>
          <w:szCs w:val="28"/>
        </w:rPr>
      </w:pPr>
      <w:r w:rsidRPr="003D6340">
        <w:rPr>
          <w:rFonts w:ascii="Times New Roman" w:hAnsi="Times New Roman"/>
          <w:kern w:val="28"/>
          <w:sz w:val="28"/>
          <w:szCs w:val="28"/>
        </w:rPr>
        <w:t>Положением (Регламентом) о соревновании могут устанавливаться и иные документы, необходимые для представления главному секретарю соревнования.</w:t>
      </w:r>
    </w:p>
    <w:p w:rsidR="000D2964" w:rsidRPr="003D6340" w:rsidRDefault="000D2964" w:rsidP="00065057">
      <w:pPr>
        <w:pStyle w:val="affff0"/>
        <w:widowControl w:val="0"/>
        <w:numPr>
          <w:ilvl w:val="1"/>
          <w:numId w:val="70"/>
        </w:numPr>
        <w:spacing w:before="240" w:after="120" w:line="240" w:lineRule="auto"/>
        <w:ind w:left="0" w:firstLine="0"/>
        <w:jc w:val="both"/>
        <w:outlineLvl w:val="0"/>
        <w:rPr>
          <w:rFonts w:ascii="Times New Roman" w:hAnsi="Times New Roman"/>
          <w:bCs/>
          <w:kern w:val="28"/>
          <w:sz w:val="28"/>
          <w:szCs w:val="28"/>
        </w:rPr>
      </w:pPr>
      <w:r w:rsidRPr="003D6340">
        <w:rPr>
          <w:rFonts w:ascii="Times New Roman" w:hAnsi="Times New Roman"/>
          <w:kern w:val="28"/>
          <w:sz w:val="28"/>
          <w:szCs w:val="28"/>
        </w:rPr>
        <w:lastRenderedPageBreak/>
        <w:t>Положением (Регламентом) о соревновании муниципального статуса, соревнований физкультурно-спортивных и других организаций может быть установлен иной порядок допуска к соревнованиям с представлением документов, указанных в Положении (Регламенте) о соревнованиях.</w:t>
      </w:r>
    </w:p>
    <w:p w:rsidR="000D2964" w:rsidRPr="003D6340" w:rsidRDefault="000D2964" w:rsidP="00065057">
      <w:pPr>
        <w:pStyle w:val="affff0"/>
        <w:widowControl w:val="0"/>
        <w:numPr>
          <w:ilvl w:val="1"/>
          <w:numId w:val="70"/>
        </w:numPr>
        <w:spacing w:before="240" w:after="120" w:line="240" w:lineRule="auto"/>
        <w:ind w:left="0" w:firstLine="0"/>
        <w:jc w:val="both"/>
        <w:outlineLvl w:val="0"/>
        <w:rPr>
          <w:rFonts w:ascii="Times New Roman" w:hAnsi="Times New Roman"/>
          <w:bCs/>
          <w:kern w:val="28"/>
          <w:sz w:val="28"/>
          <w:szCs w:val="28"/>
        </w:rPr>
      </w:pPr>
      <w:r w:rsidRPr="003D6340">
        <w:rPr>
          <w:rFonts w:ascii="Times New Roman" w:hAnsi="Times New Roman"/>
          <w:kern w:val="28"/>
          <w:sz w:val="28"/>
          <w:szCs w:val="28"/>
        </w:rPr>
        <w:t>Допуск спортсменов к участию в соревнованиях осуществляется на основании заявки на участие в соревнованиях в рамках действующих квот, установленных Положением (Регламентом) о соревнованиях, если Положение (Регламент) о соревнованиях не устанавливает иной порядок допуска спортсмена для участия в таком соревновании.</w:t>
      </w:r>
    </w:p>
    <w:p w:rsidR="000D2964" w:rsidRPr="003D6340" w:rsidRDefault="000D2964" w:rsidP="00065057">
      <w:pPr>
        <w:pStyle w:val="affff0"/>
        <w:widowControl w:val="0"/>
        <w:numPr>
          <w:ilvl w:val="1"/>
          <w:numId w:val="70"/>
        </w:numPr>
        <w:spacing w:before="240" w:after="120" w:line="240" w:lineRule="auto"/>
        <w:ind w:left="0" w:firstLine="0"/>
        <w:jc w:val="both"/>
        <w:outlineLvl w:val="0"/>
        <w:rPr>
          <w:rFonts w:ascii="Times New Roman" w:hAnsi="Times New Roman"/>
          <w:bCs/>
          <w:kern w:val="28"/>
          <w:sz w:val="28"/>
          <w:szCs w:val="28"/>
        </w:rPr>
      </w:pPr>
      <w:r w:rsidRPr="003D6340">
        <w:rPr>
          <w:rFonts w:ascii="Times New Roman" w:hAnsi="Times New Roman"/>
          <w:kern w:val="28"/>
          <w:sz w:val="28"/>
          <w:szCs w:val="28"/>
        </w:rPr>
        <w:t>Все</w:t>
      </w:r>
      <w:r w:rsidRPr="003D6340">
        <w:rPr>
          <w:rFonts w:ascii="Times New Roman" w:hAnsi="Times New Roman"/>
          <w:kern w:val="28"/>
          <w:sz w:val="28"/>
          <w:szCs w:val="28"/>
          <w:u w:color="000000"/>
        </w:rPr>
        <w:t xml:space="preserve"> игроки, менеджеры и тренеры, чья команда проходит регистрацию для участия в соревнованиях, добровольно предоставляют свои персональные данные, а именно: фамилия, имя отчество, город проживания, дата рождения, номер телефона, электронная почта, фотография, скан паспорта, на котором видно гражданство участника и его возраст и прописку, подтверждают свое согласие на обработку организатором турнира предоставленных персональных данных, включая сбор, систематизацию, накопление, хранение, уточнение (обновление, изменение), извлечение, использование, распространение, блокирование, удаление, уничтожение для целей проведения соревнования на весь срок его проведения и в течение 10 (десяти) лет после его окончания, в соответствии с положениями, предусмотренными Федеральным законом от 27.07.2006 № 152-ФЗ «О персональных данных», а также соглашаются с тем, что:</w:t>
      </w:r>
    </w:p>
    <w:p w:rsidR="000D2964" w:rsidRPr="003D6340" w:rsidRDefault="000D2964" w:rsidP="00065057">
      <w:pPr>
        <w:pStyle w:val="affff0"/>
        <w:widowControl w:val="0"/>
        <w:numPr>
          <w:ilvl w:val="0"/>
          <w:numId w:val="58"/>
        </w:numPr>
        <w:spacing w:before="240" w:after="120" w:line="240" w:lineRule="auto"/>
        <w:ind w:left="709" w:hanging="709"/>
        <w:contextualSpacing/>
        <w:jc w:val="both"/>
        <w:outlineLvl w:val="0"/>
        <w:rPr>
          <w:rFonts w:ascii="Times New Roman" w:hAnsi="Times New Roman"/>
          <w:sz w:val="28"/>
          <w:szCs w:val="28"/>
          <w:u w:color="000000"/>
        </w:rPr>
      </w:pPr>
      <w:r w:rsidRPr="003D6340">
        <w:rPr>
          <w:rFonts w:ascii="Times New Roman" w:hAnsi="Times New Roman"/>
          <w:bCs/>
          <w:kern w:val="28"/>
          <w:sz w:val="28"/>
          <w:szCs w:val="28"/>
        </w:rPr>
        <w:t>предоставляют</w:t>
      </w:r>
      <w:r w:rsidRPr="003D6340">
        <w:rPr>
          <w:rFonts w:ascii="Times New Roman" w:hAnsi="Times New Roman"/>
          <w:sz w:val="28"/>
          <w:szCs w:val="28"/>
          <w:u w:color="000000"/>
        </w:rPr>
        <w:t xml:space="preserve"> в соответствии с Правилами, Положением (Регламентом) </w:t>
      </w:r>
      <w:r w:rsidRPr="003D6340">
        <w:rPr>
          <w:rFonts w:ascii="Times New Roman" w:hAnsi="Times New Roman"/>
          <w:sz w:val="28"/>
          <w:szCs w:val="28"/>
        </w:rPr>
        <w:t>о соревнованиях</w:t>
      </w:r>
      <w:r w:rsidRPr="003D6340">
        <w:rPr>
          <w:rFonts w:ascii="Times New Roman" w:hAnsi="Times New Roman"/>
          <w:sz w:val="28"/>
          <w:szCs w:val="28"/>
          <w:u w:color="000000"/>
        </w:rPr>
        <w:t xml:space="preserve"> актуальные, точные и достоверные данные;</w:t>
      </w:r>
    </w:p>
    <w:p w:rsidR="000D2964" w:rsidRPr="003D6340" w:rsidRDefault="000D2964" w:rsidP="00065057">
      <w:pPr>
        <w:pStyle w:val="affff0"/>
        <w:widowControl w:val="0"/>
        <w:numPr>
          <w:ilvl w:val="0"/>
          <w:numId w:val="58"/>
        </w:numPr>
        <w:spacing w:before="240" w:after="120" w:line="240" w:lineRule="auto"/>
        <w:ind w:left="709" w:hanging="709"/>
        <w:contextualSpacing/>
        <w:jc w:val="both"/>
        <w:outlineLvl w:val="0"/>
        <w:rPr>
          <w:rFonts w:ascii="Times New Roman" w:hAnsi="Times New Roman"/>
          <w:sz w:val="28"/>
          <w:szCs w:val="28"/>
          <w:u w:color="000000"/>
        </w:rPr>
      </w:pPr>
      <w:r w:rsidRPr="003D6340">
        <w:rPr>
          <w:rFonts w:ascii="Times New Roman" w:hAnsi="Times New Roman"/>
          <w:sz w:val="28"/>
          <w:szCs w:val="28"/>
          <w:u w:color="000000"/>
        </w:rPr>
        <w:t>участие в соревновании является добровольным, свободным, информированным и сознательным выражением согласия участника соревнования на обработку организатором его персональных данных;</w:t>
      </w:r>
    </w:p>
    <w:p w:rsidR="000D2964" w:rsidRPr="003D6340" w:rsidRDefault="000D2964" w:rsidP="00065057">
      <w:pPr>
        <w:pStyle w:val="affff0"/>
        <w:widowControl w:val="0"/>
        <w:numPr>
          <w:ilvl w:val="0"/>
          <w:numId w:val="58"/>
        </w:numPr>
        <w:spacing w:before="240" w:after="120" w:line="240" w:lineRule="auto"/>
        <w:ind w:left="709" w:hanging="709"/>
        <w:contextualSpacing/>
        <w:jc w:val="both"/>
        <w:outlineLvl w:val="0"/>
        <w:rPr>
          <w:rFonts w:ascii="Times New Roman" w:hAnsi="Times New Roman"/>
          <w:sz w:val="28"/>
          <w:szCs w:val="28"/>
          <w:u w:color="000000"/>
        </w:rPr>
      </w:pPr>
      <w:r w:rsidRPr="003D6340">
        <w:rPr>
          <w:rFonts w:ascii="Times New Roman" w:hAnsi="Times New Roman"/>
          <w:sz w:val="28"/>
          <w:szCs w:val="28"/>
          <w:u w:color="000000"/>
        </w:rPr>
        <w:t xml:space="preserve">будут бороться за победу до финального свистка, а также доигрывать матчи в полную силу и сохранять спортивную составляющую соревнования; </w:t>
      </w:r>
    </w:p>
    <w:p w:rsidR="000D2964" w:rsidRPr="003D6340" w:rsidRDefault="000D2964" w:rsidP="00065057">
      <w:pPr>
        <w:pStyle w:val="affff0"/>
        <w:widowControl w:val="0"/>
        <w:numPr>
          <w:ilvl w:val="0"/>
          <w:numId w:val="58"/>
        </w:numPr>
        <w:spacing w:before="240" w:after="120" w:line="240" w:lineRule="auto"/>
        <w:ind w:left="709" w:hanging="709"/>
        <w:contextualSpacing/>
        <w:jc w:val="both"/>
        <w:outlineLvl w:val="0"/>
        <w:rPr>
          <w:rFonts w:ascii="Times New Roman" w:hAnsi="Times New Roman"/>
          <w:sz w:val="28"/>
          <w:szCs w:val="28"/>
          <w:u w:color="000000"/>
        </w:rPr>
      </w:pPr>
      <w:r w:rsidRPr="003D6340">
        <w:rPr>
          <w:rFonts w:ascii="Times New Roman" w:hAnsi="Times New Roman"/>
          <w:sz w:val="28"/>
          <w:szCs w:val="28"/>
          <w:u w:color="000000"/>
        </w:rPr>
        <w:t>организатор соревнования вправе использовать имена и никнеймы участников, фото- и видеозаписи с их участием в соревновании на ресурсах организатора и ресурсах партнеров соревнования, а также в любых публичных и рекламных мероприятиях или других акциях без ссылок на источник, дополнительных уведомлений или компенсаций;</w:t>
      </w:r>
    </w:p>
    <w:p w:rsidR="000D2964" w:rsidRPr="003D6340" w:rsidRDefault="000D2964" w:rsidP="00065057">
      <w:pPr>
        <w:pStyle w:val="affff0"/>
        <w:widowControl w:val="0"/>
        <w:numPr>
          <w:ilvl w:val="0"/>
          <w:numId w:val="58"/>
        </w:numPr>
        <w:spacing w:before="240" w:after="120" w:line="240" w:lineRule="auto"/>
        <w:ind w:left="709" w:hanging="709"/>
        <w:contextualSpacing/>
        <w:jc w:val="both"/>
        <w:outlineLvl w:val="0"/>
        <w:rPr>
          <w:rFonts w:ascii="Times New Roman" w:hAnsi="Times New Roman"/>
          <w:sz w:val="28"/>
          <w:szCs w:val="28"/>
          <w:u w:color="000000"/>
        </w:rPr>
      </w:pPr>
      <w:r w:rsidRPr="003D6340">
        <w:rPr>
          <w:rFonts w:ascii="Times New Roman" w:hAnsi="Times New Roman"/>
          <w:sz w:val="28"/>
          <w:szCs w:val="28"/>
          <w:u w:color="000000"/>
        </w:rPr>
        <w:t>участники обязуются соблюдать Правила, Положение (Регламент) о соревновании;</w:t>
      </w:r>
    </w:p>
    <w:p w:rsidR="000D2964" w:rsidRPr="003D6340" w:rsidRDefault="000D2964" w:rsidP="00065057">
      <w:pPr>
        <w:pStyle w:val="affff0"/>
        <w:widowControl w:val="0"/>
        <w:numPr>
          <w:ilvl w:val="0"/>
          <w:numId w:val="58"/>
        </w:numPr>
        <w:spacing w:before="240" w:after="120" w:line="240" w:lineRule="auto"/>
        <w:ind w:left="709" w:hanging="709"/>
        <w:contextualSpacing/>
        <w:jc w:val="both"/>
        <w:outlineLvl w:val="0"/>
        <w:rPr>
          <w:rFonts w:ascii="Times New Roman" w:hAnsi="Times New Roman"/>
          <w:sz w:val="28"/>
          <w:szCs w:val="28"/>
          <w:u w:color="000000"/>
        </w:rPr>
      </w:pPr>
      <w:r w:rsidRPr="003D6340">
        <w:rPr>
          <w:rFonts w:ascii="Times New Roman" w:hAnsi="Times New Roman"/>
          <w:sz w:val="28"/>
          <w:szCs w:val="28"/>
          <w:u w:color="000000"/>
        </w:rPr>
        <w:t>организатор соревнования вправе обрабатывать и хранить персональные данные участника для целей организации и проведения соревнования, в том числе для связи с участником;</w:t>
      </w:r>
    </w:p>
    <w:p w:rsidR="000D2964" w:rsidRPr="003D6340" w:rsidRDefault="000D2964" w:rsidP="00065057">
      <w:pPr>
        <w:pStyle w:val="affff0"/>
        <w:widowControl w:val="0"/>
        <w:numPr>
          <w:ilvl w:val="0"/>
          <w:numId w:val="58"/>
        </w:numPr>
        <w:spacing w:before="240" w:after="120" w:line="240" w:lineRule="auto"/>
        <w:ind w:left="709" w:hanging="709"/>
        <w:contextualSpacing/>
        <w:jc w:val="both"/>
        <w:outlineLvl w:val="0"/>
        <w:rPr>
          <w:rFonts w:ascii="Times New Roman" w:hAnsi="Times New Roman"/>
          <w:sz w:val="28"/>
          <w:szCs w:val="28"/>
          <w:u w:color="000000"/>
        </w:rPr>
      </w:pPr>
      <w:r w:rsidRPr="003D6340">
        <w:rPr>
          <w:rFonts w:ascii="Times New Roman" w:hAnsi="Times New Roman"/>
          <w:sz w:val="28"/>
          <w:szCs w:val="28"/>
        </w:rPr>
        <w:t xml:space="preserve">участники соглашаются с тем, что выступления и интервью с ними могут быть записаны и показаны в средствах массовой информации, на иных </w:t>
      </w:r>
      <w:r w:rsidRPr="003D6340">
        <w:rPr>
          <w:rFonts w:ascii="Times New Roman" w:hAnsi="Times New Roman"/>
          <w:sz w:val="28"/>
          <w:szCs w:val="28"/>
        </w:rPr>
        <w:lastRenderedPageBreak/>
        <w:t>информационных ресурсах (в том числе сайтах и социальных сетях), а также записаны и показаны в информационных/рекламных целях без ограничений по времени и формату и без компенсации в отношении этих материалов;</w:t>
      </w:r>
    </w:p>
    <w:p w:rsidR="000D2964" w:rsidRPr="003D6340" w:rsidRDefault="000D2964" w:rsidP="00065057">
      <w:pPr>
        <w:pStyle w:val="affff0"/>
        <w:widowControl w:val="0"/>
        <w:numPr>
          <w:ilvl w:val="0"/>
          <w:numId w:val="58"/>
        </w:numPr>
        <w:spacing w:before="240" w:after="120" w:line="240" w:lineRule="auto"/>
        <w:ind w:left="709" w:hanging="709"/>
        <w:contextualSpacing/>
        <w:jc w:val="both"/>
        <w:outlineLvl w:val="0"/>
        <w:rPr>
          <w:rFonts w:ascii="Times New Roman" w:hAnsi="Times New Roman"/>
          <w:sz w:val="28"/>
          <w:szCs w:val="28"/>
          <w:u w:color="000000"/>
        </w:rPr>
      </w:pPr>
      <w:r w:rsidRPr="003D6340">
        <w:rPr>
          <w:rFonts w:ascii="Times New Roman" w:hAnsi="Times New Roman"/>
          <w:sz w:val="28"/>
          <w:szCs w:val="28"/>
          <w:u w:color="000000"/>
        </w:rPr>
        <w:t>согласие на обработку персональных данных может быть отозвано участником соревнования в любое время путем уведомления организатора посредством направления письма на электронный адрес организатора. Отзыв согласия на обработку персональных данных автоматически влечет за собой выход участника из соревнования (исключение из состава участников) и делает невозможным получение приза соревнования, если участник отозвал согласие на обработку персональных данных в период его проведения;</w:t>
      </w:r>
    </w:p>
    <w:p w:rsidR="000D2964" w:rsidRPr="003D6340" w:rsidRDefault="000D2964" w:rsidP="00065057">
      <w:pPr>
        <w:pStyle w:val="affff0"/>
        <w:widowControl w:val="0"/>
        <w:numPr>
          <w:ilvl w:val="0"/>
          <w:numId w:val="58"/>
        </w:numPr>
        <w:spacing w:before="240" w:after="120" w:line="240" w:lineRule="auto"/>
        <w:ind w:left="709" w:hanging="709"/>
        <w:contextualSpacing/>
        <w:jc w:val="both"/>
        <w:outlineLvl w:val="0"/>
        <w:rPr>
          <w:rFonts w:ascii="Times New Roman" w:hAnsi="Times New Roman"/>
          <w:sz w:val="28"/>
          <w:szCs w:val="28"/>
          <w:u w:color="000000"/>
        </w:rPr>
      </w:pPr>
      <w:r w:rsidRPr="003D6340">
        <w:rPr>
          <w:rFonts w:ascii="Times New Roman" w:hAnsi="Times New Roman"/>
          <w:sz w:val="28"/>
          <w:szCs w:val="28"/>
          <w:u w:color="000000"/>
        </w:rPr>
        <w:t xml:space="preserve">после получения организатором уведомления участника об отзыве согласия на обработку персональных данных организатор обязан прекратить их обработку и обеспечить их уничтожение в срок, не превышающий 90 (девяносто) дней с даты получения уведомления организатором, за исключением случаев, когда организатор вправе осуществлять обработку персональных данных участника без его согласия в соответствии с законодательством Российской Федерации. </w:t>
      </w:r>
    </w:p>
    <w:p w:rsidR="000D2964" w:rsidRPr="003D6340" w:rsidRDefault="000D2964" w:rsidP="00065057">
      <w:pPr>
        <w:pStyle w:val="affff0"/>
        <w:widowControl w:val="0"/>
        <w:numPr>
          <w:ilvl w:val="1"/>
          <w:numId w:val="70"/>
        </w:numPr>
        <w:spacing w:before="240" w:after="120" w:line="240" w:lineRule="auto"/>
        <w:ind w:left="0" w:firstLine="0"/>
        <w:jc w:val="both"/>
        <w:outlineLvl w:val="0"/>
        <w:rPr>
          <w:rFonts w:ascii="Times New Roman" w:hAnsi="Times New Roman"/>
          <w:b/>
          <w:bCs/>
          <w:kern w:val="28"/>
          <w:sz w:val="28"/>
          <w:szCs w:val="28"/>
        </w:rPr>
      </w:pPr>
      <w:r w:rsidRPr="003D6340">
        <w:rPr>
          <w:rFonts w:ascii="Times New Roman" w:hAnsi="Times New Roman"/>
          <w:kern w:val="28"/>
          <w:sz w:val="28"/>
          <w:szCs w:val="28"/>
        </w:rPr>
        <w:t>К участию в соревнованиях допускаются лица, выполняющие нормативы ГТО, за исключением лиц, которые по состоянию здоровья не допускаются к сдаче нормативов.</w:t>
      </w:r>
    </w:p>
    <w:p w:rsidR="000D2964" w:rsidRPr="003D6340" w:rsidRDefault="000D2964" w:rsidP="00065057">
      <w:pPr>
        <w:pStyle w:val="affff0"/>
        <w:widowControl w:val="0"/>
        <w:numPr>
          <w:ilvl w:val="1"/>
          <w:numId w:val="70"/>
        </w:numPr>
        <w:spacing w:before="240" w:after="120" w:line="240" w:lineRule="auto"/>
        <w:ind w:left="0" w:firstLine="0"/>
        <w:jc w:val="both"/>
        <w:outlineLvl w:val="0"/>
        <w:rPr>
          <w:rFonts w:ascii="Times New Roman" w:hAnsi="Times New Roman"/>
          <w:kern w:val="28"/>
          <w:sz w:val="28"/>
          <w:szCs w:val="28"/>
        </w:rPr>
      </w:pPr>
      <w:r w:rsidRPr="003D6340">
        <w:rPr>
          <w:rFonts w:ascii="Times New Roman" w:hAnsi="Times New Roman"/>
          <w:kern w:val="28"/>
          <w:sz w:val="28"/>
          <w:szCs w:val="28"/>
        </w:rPr>
        <w:t>По</w:t>
      </w:r>
      <w:r w:rsidRPr="003D6340">
        <w:rPr>
          <w:rFonts w:ascii="Times New Roman" w:hAnsi="Times New Roman"/>
          <w:bCs/>
          <w:kern w:val="28"/>
          <w:sz w:val="28"/>
          <w:szCs w:val="28"/>
        </w:rPr>
        <w:t xml:space="preserve"> окончании заявочной кампании организатор публикует на своих ресурсах утвержденный список участников.</w:t>
      </w:r>
    </w:p>
    <w:p w:rsidR="000D2964" w:rsidRPr="003D6340" w:rsidRDefault="000D2964" w:rsidP="00065057">
      <w:pPr>
        <w:pStyle w:val="affff0"/>
        <w:widowControl w:val="0"/>
        <w:numPr>
          <w:ilvl w:val="0"/>
          <w:numId w:val="66"/>
        </w:numPr>
        <w:spacing w:before="240" w:after="120" w:line="240" w:lineRule="auto"/>
        <w:ind w:left="0" w:firstLine="0"/>
        <w:contextualSpacing/>
        <w:jc w:val="both"/>
        <w:outlineLvl w:val="0"/>
        <w:rPr>
          <w:rFonts w:ascii="Times New Roman" w:hAnsi="Times New Roman"/>
          <w:b/>
          <w:bCs/>
          <w:kern w:val="28"/>
          <w:sz w:val="28"/>
          <w:szCs w:val="28"/>
          <w:lang w:eastAsia="en-US"/>
        </w:rPr>
      </w:pPr>
      <w:r w:rsidRPr="003D6340">
        <w:rPr>
          <w:rFonts w:ascii="Times New Roman" w:hAnsi="Times New Roman"/>
          <w:b/>
          <w:bCs/>
          <w:kern w:val="28"/>
          <w:sz w:val="28"/>
          <w:szCs w:val="28"/>
          <w:lang w:eastAsia="en-US"/>
        </w:rPr>
        <w:t>Ограничения на участие в соревнованиях</w:t>
      </w:r>
    </w:p>
    <w:p w:rsidR="000D2964" w:rsidRPr="003D6340" w:rsidRDefault="000D2964" w:rsidP="00065057">
      <w:pPr>
        <w:pStyle w:val="affff0"/>
        <w:widowControl w:val="0"/>
        <w:numPr>
          <w:ilvl w:val="1"/>
          <w:numId w:val="71"/>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Лица, не достигшие возраста, указанного как минимальный возраст спортсмена, к участию в соревнованиях не допускаются.</w:t>
      </w:r>
    </w:p>
    <w:p w:rsidR="000D2964" w:rsidRPr="003D6340" w:rsidRDefault="000D2964" w:rsidP="00065057">
      <w:pPr>
        <w:pStyle w:val="affff0"/>
        <w:widowControl w:val="0"/>
        <w:numPr>
          <w:ilvl w:val="1"/>
          <w:numId w:val="71"/>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Члены оргкомитета соревнований, судьи соревнований и иные официальные лица соревнований не могут являться участниками соревнований.</w:t>
      </w:r>
    </w:p>
    <w:p w:rsidR="000D2964" w:rsidRPr="003D6340" w:rsidRDefault="000D2964" w:rsidP="00065057">
      <w:pPr>
        <w:pStyle w:val="affff0"/>
        <w:widowControl w:val="0"/>
        <w:numPr>
          <w:ilvl w:val="1"/>
          <w:numId w:val="71"/>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Работники Федерации не могут являться участниками соревнования.</w:t>
      </w:r>
    </w:p>
    <w:p w:rsidR="000D2964" w:rsidRPr="003D6340" w:rsidRDefault="000D2964" w:rsidP="00065057">
      <w:pPr>
        <w:pStyle w:val="affff0"/>
        <w:widowControl w:val="0"/>
        <w:numPr>
          <w:ilvl w:val="1"/>
          <w:numId w:val="71"/>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Лица или команды, в отношении которых применена и действует спортивная санкция в виде дисквалификации, не допускаются к участию в соревнованиях.</w:t>
      </w:r>
    </w:p>
    <w:p w:rsidR="000D2964" w:rsidRPr="003D6340" w:rsidRDefault="000D2964" w:rsidP="00065057">
      <w:pPr>
        <w:pStyle w:val="affff0"/>
        <w:widowControl w:val="0"/>
        <w:numPr>
          <w:ilvl w:val="1"/>
          <w:numId w:val="71"/>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Лицо, не предъявившее документ, удостоверяющий личность, либо документ, удостоверяющий возможность принимать участие в соревнованиях по медицинским показаниям, не допускается к участию в соревнованиях.</w:t>
      </w:r>
    </w:p>
    <w:p w:rsidR="000D2964" w:rsidRPr="003D6340" w:rsidRDefault="000D2964" w:rsidP="00065057">
      <w:pPr>
        <w:pStyle w:val="affff0"/>
        <w:widowControl w:val="0"/>
        <w:numPr>
          <w:ilvl w:val="1"/>
          <w:numId w:val="71"/>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 xml:space="preserve">Лица, нарушающие общепризнанные нормы поведения (оскорбления, </w:t>
      </w:r>
      <w:r w:rsidRPr="003D6340">
        <w:rPr>
          <w:rFonts w:ascii="Times New Roman" w:hAnsi="Times New Roman"/>
          <w:kern w:val="28"/>
          <w:sz w:val="28"/>
          <w:szCs w:val="28"/>
          <w:lang w:eastAsia="en-US"/>
        </w:rPr>
        <w:lastRenderedPageBreak/>
        <w:t>громкая нецензурная брань, драки, распитие алкогольных напитков, курение в запрещенных местах, прием наркотических или допинговых средств и пр.), не допускаются к участию в соревнованиях или могут быть удалены с соревнования на основании решения главного судьи.</w:t>
      </w:r>
    </w:p>
    <w:p w:rsidR="000D2964" w:rsidRPr="003D6340" w:rsidRDefault="000D2964" w:rsidP="00065057">
      <w:pPr>
        <w:pStyle w:val="affff0"/>
        <w:widowControl w:val="0"/>
        <w:numPr>
          <w:ilvl w:val="0"/>
          <w:numId w:val="66"/>
        </w:numPr>
        <w:spacing w:before="240" w:after="120" w:line="240" w:lineRule="auto"/>
        <w:ind w:left="0" w:firstLine="0"/>
        <w:contextualSpacing/>
        <w:jc w:val="both"/>
        <w:outlineLvl w:val="0"/>
        <w:rPr>
          <w:rFonts w:ascii="Times New Roman" w:hAnsi="Times New Roman"/>
          <w:kern w:val="28"/>
          <w:sz w:val="28"/>
          <w:szCs w:val="28"/>
          <w:lang w:eastAsia="en-US"/>
        </w:rPr>
      </w:pPr>
      <w:r w:rsidRPr="003D6340">
        <w:rPr>
          <w:rFonts w:ascii="Times New Roman" w:hAnsi="Times New Roman"/>
          <w:b/>
          <w:bCs/>
          <w:kern w:val="28"/>
          <w:sz w:val="28"/>
          <w:szCs w:val="28"/>
          <w:lang w:eastAsia="en-US"/>
        </w:rPr>
        <w:t>Права и обязанности спортсменов, менеджеров, тренеров, представителей спортивных сборных команд на соревнованиях</w:t>
      </w:r>
    </w:p>
    <w:p w:rsidR="000D2964" w:rsidRPr="003D6340" w:rsidRDefault="000D2964" w:rsidP="00065057">
      <w:pPr>
        <w:pStyle w:val="affff0"/>
        <w:widowControl w:val="0"/>
        <w:numPr>
          <w:ilvl w:val="1"/>
          <w:numId w:val="72"/>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Спортсмен, участвующий в соревнованиях, обязан:</w:t>
      </w:r>
    </w:p>
    <w:p w:rsidR="000D2964" w:rsidRPr="003D6340" w:rsidRDefault="000D2964" w:rsidP="00065057">
      <w:pPr>
        <w:pStyle w:val="affff0"/>
        <w:widowControl w:val="0"/>
        <w:numPr>
          <w:ilvl w:val="2"/>
          <w:numId w:val="72"/>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Знать и соблюдать настоящие Правила, Положение (Регламент) о соревнованиях, иные нормативные документы Федерации, технические правила, принципы честной спортивной борьбы;</w:t>
      </w:r>
    </w:p>
    <w:p w:rsidR="000D2964" w:rsidRPr="003D6340" w:rsidRDefault="000D2964" w:rsidP="00065057">
      <w:pPr>
        <w:pStyle w:val="affff0"/>
        <w:widowControl w:val="0"/>
        <w:numPr>
          <w:ilvl w:val="2"/>
          <w:numId w:val="72"/>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Быть корректным по отношению к соперникам и официальным лицам;</w:t>
      </w:r>
    </w:p>
    <w:p w:rsidR="000D2964" w:rsidRPr="003D6340" w:rsidRDefault="000D2964" w:rsidP="00065057">
      <w:pPr>
        <w:pStyle w:val="affff0"/>
        <w:widowControl w:val="0"/>
        <w:numPr>
          <w:ilvl w:val="2"/>
          <w:numId w:val="72"/>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Использовать в ходе общения с официальными лицами соревнования, соперниками официальный язык соревнования;</w:t>
      </w:r>
    </w:p>
    <w:p w:rsidR="000D2964" w:rsidRPr="003D6340" w:rsidRDefault="000D2964" w:rsidP="00065057">
      <w:pPr>
        <w:pStyle w:val="affff0"/>
        <w:widowControl w:val="0"/>
        <w:numPr>
          <w:ilvl w:val="2"/>
          <w:numId w:val="72"/>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Предоставлять необходимые данные и сведения по запросу официальных лиц соревнований;</w:t>
      </w:r>
    </w:p>
    <w:p w:rsidR="000D2964" w:rsidRPr="003D6340" w:rsidRDefault="000D2964" w:rsidP="00065057">
      <w:pPr>
        <w:pStyle w:val="affff0"/>
        <w:widowControl w:val="0"/>
        <w:numPr>
          <w:ilvl w:val="2"/>
          <w:numId w:val="72"/>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Бережно обращаться со спортивным оборудованием и инвентарем, предоставленным участникам на время проведения соревнований;</w:t>
      </w:r>
    </w:p>
    <w:p w:rsidR="000D2964" w:rsidRPr="003D6340" w:rsidRDefault="000D2964" w:rsidP="00065057">
      <w:pPr>
        <w:pStyle w:val="affff0"/>
        <w:widowControl w:val="0"/>
        <w:numPr>
          <w:ilvl w:val="2"/>
          <w:numId w:val="72"/>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Соблюдать</w:t>
      </w:r>
      <w:r w:rsidRPr="003D6340">
        <w:rPr>
          <w:rFonts w:ascii="Times New Roman" w:hAnsi="Times New Roman"/>
          <w:kern w:val="28"/>
          <w:sz w:val="28"/>
          <w:szCs w:val="28"/>
          <w:u w:color="000000"/>
          <w:lang w:eastAsia="en-US"/>
        </w:rPr>
        <w:t xml:space="preserve"> требования Федерального закона от 04.12.2007 № 329-ФЗ «О физической культуре и спорте в Российской Федерации»</w:t>
      </w:r>
      <w:r w:rsidRPr="003D6340">
        <w:rPr>
          <w:rFonts w:ascii="Times New Roman" w:hAnsi="Times New Roman"/>
          <w:kern w:val="28"/>
          <w:sz w:val="28"/>
          <w:szCs w:val="28"/>
          <w:lang w:eastAsia="en-US"/>
        </w:rPr>
        <w:t>;</w:t>
      </w:r>
    </w:p>
    <w:p w:rsidR="000D2964" w:rsidRPr="003D6340" w:rsidRDefault="000D2964" w:rsidP="00065057">
      <w:pPr>
        <w:pStyle w:val="affff0"/>
        <w:widowControl w:val="0"/>
        <w:numPr>
          <w:ilvl w:val="2"/>
          <w:numId w:val="72"/>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Руководствоваться принципами честного делового партнерства, справедливости, уважения к соперникам, судьям, зрителям и принимать все необходимые меры для исключения насилия и противоправных де</w:t>
      </w:r>
      <w:r w:rsidRPr="003D6340">
        <w:rPr>
          <w:rFonts w:ascii="Times New Roman" w:eastAsia="Calibri" w:hAnsi="Times New Roman"/>
          <w:kern w:val="28"/>
          <w:sz w:val="28"/>
          <w:szCs w:val="28"/>
          <w:lang w:eastAsia="en-US"/>
        </w:rPr>
        <w:t>йс</w:t>
      </w:r>
      <w:r w:rsidRPr="003D6340">
        <w:rPr>
          <w:rFonts w:ascii="Times New Roman" w:hAnsi="Times New Roman"/>
          <w:kern w:val="28"/>
          <w:sz w:val="28"/>
          <w:szCs w:val="28"/>
          <w:lang w:eastAsia="en-US"/>
        </w:rPr>
        <w:t>твий</w:t>
      </w:r>
      <w:r w:rsidRPr="003D6340">
        <w:rPr>
          <w:rFonts w:ascii="Times New Roman" w:eastAsia="Calibri" w:hAnsi="Times New Roman"/>
          <w:kern w:val="28"/>
          <w:sz w:val="28"/>
          <w:szCs w:val="28"/>
          <w:lang w:eastAsia="en-US"/>
        </w:rPr>
        <w:t>̆</w:t>
      </w:r>
      <w:r w:rsidRPr="003D6340">
        <w:rPr>
          <w:rFonts w:ascii="Times New Roman" w:hAnsi="Times New Roman"/>
          <w:kern w:val="28"/>
          <w:sz w:val="28"/>
          <w:szCs w:val="28"/>
          <w:lang w:eastAsia="en-US"/>
        </w:rPr>
        <w:t xml:space="preserve"> во время проведения соревнований;</w:t>
      </w:r>
    </w:p>
    <w:p w:rsidR="000D2964" w:rsidRPr="003D6340" w:rsidRDefault="000D2964" w:rsidP="00065057">
      <w:pPr>
        <w:pStyle w:val="affff0"/>
        <w:widowControl w:val="0"/>
        <w:numPr>
          <w:ilvl w:val="2"/>
          <w:numId w:val="72"/>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kern w:val="28"/>
          <w:sz w:val="28"/>
          <w:szCs w:val="28"/>
          <w:u w:color="000000"/>
          <w:lang w:eastAsia="en-US"/>
        </w:rPr>
        <w:t>Участвовать</w:t>
      </w:r>
      <w:r w:rsidRPr="003D6340">
        <w:rPr>
          <w:rFonts w:ascii="Times New Roman" w:hAnsi="Times New Roman"/>
          <w:kern w:val="28"/>
          <w:sz w:val="28"/>
          <w:szCs w:val="28"/>
          <w:lang w:eastAsia="en-US"/>
        </w:rPr>
        <w:t xml:space="preserve"> в соревнованиях до официального завершения.</w:t>
      </w:r>
    </w:p>
    <w:p w:rsidR="000D2964" w:rsidRPr="003D6340" w:rsidRDefault="000D2964" w:rsidP="00065057">
      <w:pPr>
        <w:pStyle w:val="affff0"/>
        <w:widowControl w:val="0"/>
        <w:numPr>
          <w:ilvl w:val="1"/>
          <w:numId w:val="7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Спортсмен, участвующий в соревнованиях, имеет право:</w:t>
      </w:r>
    </w:p>
    <w:p w:rsidR="000D2964" w:rsidRPr="003D6340" w:rsidRDefault="000D2964" w:rsidP="00065057">
      <w:pPr>
        <w:pStyle w:val="affff0"/>
        <w:widowControl w:val="0"/>
        <w:numPr>
          <w:ilvl w:val="2"/>
          <w:numId w:val="7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Заблаговременно получить информацию о соревнованиях;</w:t>
      </w:r>
    </w:p>
    <w:p w:rsidR="000D2964" w:rsidRPr="003D6340" w:rsidRDefault="000D2964" w:rsidP="00065057">
      <w:pPr>
        <w:pStyle w:val="affff0"/>
        <w:widowControl w:val="0"/>
        <w:numPr>
          <w:ilvl w:val="2"/>
          <w:numId w:val="7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На официальную тренировку перед началом соревнований, если это предусмотрено Положением (Регламентом) о соревнования;</w:t>
      </w:r>
    </w:p>
    <w:p w:rsidR="000D2964" w:rsidRPr="003D6340" w:rsidRDefault="000D2964" w:rsidP="00065057">
      <w:pPr>
        <w:pStyle w:val="affff0"/>
        <w:widowControl w:val="0"/>
        <w:numPr>
          <w:ilvl w:val="2"/>
          <w:numId w:val="7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Использовать всё имеющееся на соревнованиях спортивное оборудование и инвентарь;</w:t>
      </w:r>
    </w:p>
    <w:p w:rsidR="000D2964" w:rsidRPr="003D6340" w:rsidRDefault="000D2964" w:rsidP="00065057">
      <w:pPr>
        <w:pStyle w:val="affff0"/>
        <w:widowControl w:val="0"/>
        <w:numPr>
          <w:ilvl w:val="2"/>
          <w:numId w:val="7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Получить медицинскую помощь при необходимости;</w:t>
      </w:r>
    </w:p>
    <w:p w:rsidR="000D2964" w:rsidRPr="003D6340" w:rsidRDefault="000D2964" w:rsidP="00065057">
      <w:pPr>
        <w:pStyle w:val="affff0"/>
        <w:widowControl w:val="0"/>
        <w:numPr>
          <w:ilvl w:val="2"/>
          <w:numId w:val="7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lastRenderedPageBreak/>
        <w:t>Подавать апелляции и выражать претензии по результатам матча или нарушениями до начала очередного матча;</w:t>
      </w:r>
    </w:p>
    <w:p w:rsidR="000D2964" w:rsidRPr="003D6340" w:rsidRDefault="000D2964" w:rsidP="00065057">
      <w:pPr>
        <w:pStyle w:val="affff0"/>
        <w:widowControl w:val="0"/>
        <w:numPr>
          <w:ilvl w:val="2"/>
          <w:numId w:val="7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Общаться с официальными лицами соревнований через тренера или менеджера;</w:t>
      </w:r>
    </w:p>
    <w:p w:rsidR="000D2964" w:rsidRPr="003D6340" w:rsidRDefault="000D2964" w:rsidP="00065057">
      <w:pPr>
        <w:pStyle w:val="affff0"/>
        <w:widowControl w:val="0"/>
        <w:numPr>
          <w:ilvl w:val="2"/>
          <w:numId w:val="7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Обращаться к судьям в процессе игры за разъяснением Правил, а также за любой другой информацией, имеющей отношение к данному матчу.</w:t>
      </w:r>
    </w:p>
    <w:p w:rsidR="000D2964" w:rsidRPr="003D6340" w:rsidRDefault="000D2964" w:rsidP="00065057">
      <w:pPr>
        <w:pStyle w:val="affff0"/>
        <w:widowControl w:val="0"/>
        <w:numPr>
          <w:ilvl w:val="2"/>
          <w:numId w:val="7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Игрок замены может участвовать в соревнованиях в составе команды, если это предусмотрено настоящими Правилами, Положением (Регламентом) о соревнованиях.</w:t>
      </w:r>
    </w:p>
    <w:p w:rsidR="000D2964" w:rsidRPr="003D6340" w:rsidRDefault="000D2964" w:rsidP="00065057">
      <w:pPr>
        <w:pStyle w:val="affff0"/>
        <w:widowControl w:val="0"/>
        <w:numPr>
          <w:ilvl w:val="1"/>
          <w:numId w:val="7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Требования, предусмотренные настоящими Правилами для спортсменов, тренеров, менеджеров, по аналогии могут применяться к руководителям или представителям спортивных команд и иным участникам соревнований по баскетбольному двоеборью.</w:t>
      </w:r>
    </w:p>
    <w:p w:rsidR="000D2964" w:rsidRPr="003D6340" w:rsidRDefault="000D2964" w:rsidP="00065057">
      <w:pPr>
        <w:pStyle w:val="affff0"/>
        <w:widowControl w:val="0"/>
        <w:numPr>
          <w:ilvl w:val="1"/>
          <w:numId w:val="7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Иные права и обязанности спортсменов, тренеров, менеджеров, руководителей команд и иных участников соревнований по баскетбольному двоеборью устанавливаются Положениями (Регламентами) о таких спортивных соревнованиях.</w:t>
      </w:r>
    </w:p>
    <w:p w:rsidR="000D2964" w:rsidRPr="003D6340" w:rsidRDefault="000D2964" w:rsidP="00065057">
      <w:pPr>
        <w:pStyle w:val="affff0"/>
        <w:widowControl w:val="0"/>
        <w:numPr>
          <w:ilvl w:val="1"/>
          <w:numId w:val="7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Тренер и/или менеджер команды, участвующей в соревновании, имеет право:</w:t>
      </w:r>
    </w:p>
    <w:p w:rsidR="000D2964" w:rsidRPr="003D6340" w:rsidRDefault="000D2964" w:rsidP="00065057">
      <w:pPr>
        <w:pStyle w:val="affff0"/>
        <w:widowControl w:val="0"/>
        <w:numPr>
          <w:ilvl w:val="2"/>
          <w:numId w:val="7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Быть игроком своей команды</w:t>
      </w:r>
      <w:r>
        <w:rPr>
          <w:rFonts w:ascii="Times New Roman" w:hAnsi="Times New Roman"/>
          <w:kern w:val="28"/>
          <w:sz w:val="28"/>
          <w:szCs w:val="28"/>
          <w:lang w:eastAsia="en-US"/>
        </w:rPr>
        <w:t>.</w:t>
      </w:r>
    </w:p>
    <w:p w:rsidR="000D2964" w:rsidRPr="003D6340" w:rsidRDefault="000D2964" w:rsidP="00065057">
      <w:pPr>
        <w:pStyle w:val="affff0"/>
        <w:widowControl w:val="0"/>
        <w:numPr>
          <w:ilvl w:val="2"/>
          <w:numId w:val="7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Присутствовать на площадке во время проведения соревнований</w:t>
      </w:r>
      <w:r>
        <w:rPr>
          <w:rFonts w:ascii="Times New Roman" w:hAnsi="Times New Roman"/>
          <w:kern w:val="28"/>
          <w:sz w:val="28"/>
          <w:szCs w:val="28"/>
          <w:lang w:eastAsia="en-US"/>
        </w:rPr>
        <w:t>.</w:t>
      </w:r>
    </w:p>
    <w:p w:rsidR="000D2964" w:rsidRPr="003D6340" w:rsidRDefault="000D2964" w:rsidP="00065057">
      <w:pPr>
        <w:pStyle w:val="affff0"/>
        <w:widowControl w:val="0"/>
        <w:numPr>
          <w:ilvl w:val="2"/>
          <w:numId w:val="7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Давать указания своим спортсменам только во время пауз между матчами, если не является игроком команды, а также если иное не предусмотрено Положением (Регламентом) о проведении соревнования</w:t>
      </w:r>
      <w:r>
        <w:rPr>
          <w:rFonts w:ascii="Times New Roman" w:hAnsi="Times New Roman"/>
          <w:kern w:val="28"/>
          <w:sz w:val="28"/>
          <w:szCs w:val="28"/>
          <w:lang w:eastAsia="en-US"/>
        </w:rPr>
        <w:t>.</w:t>
      </w:r>
    </w:p>
    <w:p w:rsidR="000D2964" w:rsidRPr="003D6340" w:rsidRDefault="000D2964" w:rsidP="00065057">
      <w:pPr>
        <w:pStyle w:val="affff0"/>
        <w:widowControl w:val="0"/>
        <w:numPr>
          <w:ilvl w:val="2"/>
          <w:numId w:val="7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Выражать замечания и претензии по результатам матча или нарушениям до начала очередного матча, в том числе подавать жалобы, апелляции.</w:t>
      </w:r>
    </w:p>
    <w:p w:rsidR="000D2964" w:rsidRPr="003D6340" w:rsidRDefault="000D2964" w:rsidP="00065057">
      <w:pPr>
        <w:pStyle w:val="affff0"/>
        <w:widowControl w:val="0"/>
        <w:numPr>
          <w:ilvl w:val="1"/>
          <w:numId w:val="7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Тренер и/или менеджер команды, участвующей в соревновании, обязан:</w:t>
      </w:r>
    </w:p>
    <w:p w:rsidR="000D2964" w:rsidRPr="003D6340" w:rsidRDefault="000D2964" w:rsidP="00065057">
      <w:pPr>
        <w:pStyle w:val="affff0"/>
        <w:widowControl w:val="0"/>
        <w:numPr>
          <w:ilvl w:val="2"/>
          <w:numId w:val="7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Знать и соблюдать настоящие Правила, Положение (Регламент) о проведении соревнований, иные нормативные документы Федерации, принципы честной спортивной борьбы</w:t>
      </w:r>
      <w:r>
        <w:rPr>
          <w:rFonts w:ascii="Times New Roman" w:hAnsi="Times New Roman"/>
          <w:kern w:val="28"/>
          <w:sz w:val="28"/>
          <w:szCs w:val="28"/>
          <w:lang w:eastAsia="en-US"/>
        </w:rPr>
        <w:t>.</w:t>
      </w:r>
    </w:p>
    <w:p w:rsidR="000D2964" w:rsidRPr="003D6340" w:rsidRDefault="000D2964" w:rsidP="00065057">
      <w:pPr>
        <w:pStyle w:val="affff0"/>
        <w:widowControl w:val="0"/>
        <w:numPr>
          <w:ilvl w:val="2"/>
          <w:numId w:val="7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Соблюдать тишину во время матча и не жестикулировать на соревнованиях, если не является игроком своей команды</w:t>
      </w:r>
      <w:r>
        <w:rPr>
          <w:rFonts w:ascii="Times New Roman" w:hAnsi="Times New Roman"/>
          <w:kern w:val="28"/>
          <w:sz w:val="28"/>
          <w:szCs w:val="28"/>
          <w:lang w:eastAsia="en-US"/>
        </w:rPr>
        <w:t>.</w:t>
      </w:r>
    </w:p>
    <w:p w:rsidR="000D2964" w:rsidRPr="003D6340" w:rsidRDefault="000D2964" w:rsidP="00065057">
      <w:pPr>
        <w:pStyle w:val="affff0"/>
        <w:widowControl w:val="0"/>
        <w:numPr>
          <w:ilvl w:val="2"/>
          <w:numId w:val="7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lastRenderedPageBreak/>
        <w:t>Участвовать в обсуждении результатов матчей с судьями, где может выражать замечания к работе судей только на основании конкретных положений Правил</w:t>
      </w:r>
      <w:r>
        <w:rPr>
          <w:rFonts w:ascii="Times New Roman" w:hAnsi="Times New Roman"/>
          <w:kern w:val="28"/>
          <w:sz w:val="28"/>
          <w:szCs w:val="28"/>
          <w:lang w:eastAsia="en-US"/>
        </w:rPr>
        <w:t>.</w:t>
      </w:r>
    </w:p>
    <w:p w:rsidR="000D2964" w:rsidRPr="003D6340" w:rsidRDefault="000D2964" w:rsidP="00065057">
      <w:pPr>
        <w:pStyle w:val="affff0"/>
        <w:widowControl w:val="0"/>
        <w:numPr>
          <w:ilvl w:val="2"/>
          <w:numId w:val="7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Нести ответственность за дисциплину подопечных участников и обеспечивать своевременную явку их на соревнования.</w:t>
      </w:r>
    </w:p>
    <w:p w:rsidR="000D2964" w:rsidRPr="003D6340" w:rsidRDefault="000D2964" w:rsidP="00065057">
      <w:pPr>
        <w:pStyle w:val="affff0"/>
        <w:widowControl w:val="0"/>
        <w:numPr>
          <w:ilvl w:val="1"/>
          <w:numId w:val="7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За несоблюдение обязанностей, предусмотренных настоящими Правилами, к тренеру и/или менеджеру может быть применено предупреждение.</w:t>
      </w:r>
    </w:p>
    <w:p w:rsidR="000D2964" w:rsidRPr="003D6340" w:rsidRDefault="000D2964" w:rsidP="00065057">
      <w:pPr>
        <w:pStyle w:val="affff0"/>
        <w:widowControl w:val="0"/>
        <w:numPr>
          <w:ilvl w:val="1"/>
          <w:numId w:val="7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В случае применения к тренеру и/или менеджеру второго предупреждения тренер и/или менеджер удаляется из игровой зоны (места физического присутствия спортсменов).</w:t>
      </w:r>
    </w:p>
    <w:p w:rsidR="000D2964" w:rsidRPr="003D6340" w:rsidRDefault="000D2964" w:rsidP="00065057">
      <w:pPr>
        <w:pStyle w:val="affff0"/>
        <w:widowControl w:val="0"/>
        <w:numPr>
          <w:ilvl w:val="1"/>
          <w:numId w:val="7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За нарушение общественного порядка и недисциплинированное поведение в игровой зоне и за ее пределами тренер может быть удален с площадки соревнований.</w:t>
      </w:r>
    </w:p>
    <w:p w:rsidR="000D2964" w:rsidRPr="003D6340" w:rsidRDefault="000D2964" w:rsidP="00065057">
      <w:pPr>
        <w:pStyle w:val="affff0"/>
        <w:widowControl w:val="0"/>
        <w:numPr>
          <w:ilvl w:val="1"/>
          <w:numId w:val="7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Тренер и/или менеджер команды, участвующей в соревновании, не имеет права одновременно быть судьей соревнования, в котором участвует его команда.</w:t>
      </w:r>
    </w:p>
    <w:p w:rsidR="000D2964" w:rsidRPr="003D6340" w:rsidRDefault="000D2964" w:rsidP="00065057">
      <w:pPr>
        <w:pStyle w:val="affff0"/>
        <w:widowControl w:val="0"/>
        <w:numPr>
          <w:ilvl w:val="1"/>
          <w:numId w:val="7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Тренеру и/или менеджеру команды, участвующей в соревновании, запрещается вмешиваться в решения судей и лиц, проводящих соревнования, а также осуществлять действия, оскорбляющие судей.</w:t>
      </w:r>
    </w:p>
    <w:p w:rsidR="000D2964" w:rsidRPr="003D6340" w:rsidRDefault="000D2964" w:rsidP="00065057">
      <w:pPr>
        <w:pStyle w:val="affff0"/>
        <w:widowControl w:val="0"/>
        <w:numPr>
          <w:ilvl w:val="0"/>
          <w:numId w:val="66"/>
        </w:numPr>
        <w:spacing w:before="240" w:after="120" w:line="240" w:lineRule="auto"/>
        <w:ind w:left="0" w:firstLine="0"/>
        <w:contextualSpacing/>
        <w:jc w:val="both"/>
        <w:outlineLvl w:val="0"/>
        <w:rPr>
          <w:rFonts w:ascii="Times New Roman" w:hAnsi="Times New Roman"/>
          <w:b/>
          <w:bCs/>
          <w:kern w:val="28"/>
          <w:sz w:val="28"/>
          <w:szCs w:val="28"/>
          <w:lang w:eastAsia="en-US"/>
        </w:rPr>
      </w:pPr>
      <w:r w:rsidRPr="003D6340">
        <w:rPr>
          <w:rFonts w:ascii="Times New Roman" w:hAnsi="Times New Roman"/>
          <w:b/>
          <w:bCs/>
          <w:kern w:val="28"/>
          <w:sz w:val="28"/>
          <w:szCs w:val="28"/>
          <w:lang w:eastAsia="en-US"/>
        </w:rPr>
        <w:t>Условия страхования участников соревнований</w:t>
      </w:r>
    </w:p>
    <w:p w:rsidR="000D2964" w:rsidRPr="003D6340" w:rsidRDefault="000D2964" w:rsidP="00065057">
      <w:pPr>
        <w:pStyle w:val="affff0"/>
        <w:widowControl w:val="0"/>
        <w:numPr>
          <w:ilvl w:val="1"/>
          <w:numId w:val="73"/>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Обязательным условием для участия всех спортсменов на соревнованиях по баскетбольному двоеборью является наличие полиса обязательного медицинского страхования, а также медицинской страховки от несчастных случаев и потери трудоспособности, действующей на территории Российской Федерации.</w:t>
      </w:r>
    </w:p>
    <w:p w:rsidR="000D2964" w:rsidRPr="003D6340" w:rsidRDefault="000D2964" w:rsidP="00065057">
      <w:pPr>
        <w:pStyle w:val="affff0"/>
        <w:widowControl w:val="0"/>
        <w:numPr>
          <w:ilvl w:val="1"/>
          <w:numId w:val="73"/>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Ответственность за достаточность страхового покрытия спортсменов, направленных и заявленных на участие в соревнованиях, несут командирующие спортсменов организации и спортсмены лично. Оригинал страхового полиса на каждого участника соревнований предъявляется главному секретарю.</w:t>
      </w:r>
    </w:p>
    <w:p w:rsidR="000D2964" w:rsidRPr="003D6340" w:rsidRDefault="000D2964" w:rsidP="00065057">
      <w:pPr>
        <w:pStyle w:val="affff0"/>
        <w:widowControl w:val="0"/>
        <w:numPr>
          <w:ilvl w:val="1"/>
          <w:numId w:val="73"/>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Страхование участников соревнований может производиться как за счет бюджетных средств, так и внебюджетных средств в соответствии с законодательством Российской Федерации и субъектов Российской Федерации.</w:t>
      </w:r>
    </w:p>
    <w:p w:rsidR="000D2964" w:rsidRPr="00F67CEA" w:rsidRDefault="000D2964" w:rsidP="000D2964">
      <w:pPr>
        <w:keepNext/>
        <w:pBdr>
          <w:top w:val="single" w:sz="6" w:space="12" w:color="auto"/>
          <w:bottom w:val="single" w:sz="6" w:space="12" w:color="auto"/>
        </w:pBdr>
        <w:jc w:val="both"/>
        <w:outlineLvl w:val="0"/>
        <w:rPr>
          <w:rFonts w:ascii="Times New Roman" w:hAnsi="Times New Roman"/>
          <w:b/>
          <w:bCs/>
          <w:sz w:val="28"/>
          <w:szCs w:val="28"/>
        </w:rPr>
      </w:pPr>
      <w:r w:rsidRPr="00F67CEA">
        <w:rPr>
          <w:rFonts w:ascii="Times New Roman" w:hAnsi="Times New Roman"/>
          <w:b/>
          <w:bCs/>
          <w:kern w:val="28"/>
          <w:sz w:val="28"/>
          <w:szCs w:val="28"/>
          <w:lang w:eastAsia="en-US"/>
        </w:rPr>
        <w:lastRenderedPageBreak/>
        <w:t>ТРЕБОВАНИЯ, ПРЕДЪЯВЛЯЕМЫЕ</w:t>
      </w:r>
      <w:r w:rsidRPr="00F67CEA">
        <w:rPr>
          <w:rFonts w:ascii="Times New Roman" w:hAnsi="Times New Roman"/>
          <w:b/>
          <w:bCs/>
          <w:sz w:val="28"/>
          <w:szCs w:val="28"/>
        </w:rPr>
        <w:t xml:space="preserve"> К ОРГАНИЗАТОРАМ, ПРОВОДЯЩИМ СОРЕВНОВАНИЯ</w:t>
      </w:r>
    </w:p>
    <w:p w:rsidR="000D2964" w:rsidRPr="003D6340" w:rsidRDefault="000D2964" w:rsidP="00065057">
      <w:pPr>
        <w:pStyle w:val="affff0"/>
        <w:widowControl w:val="0"/>
        <w:numPr>
          <w:ilvl w:val="0"/>
          <w:numId w:val="66"/>
        </w:numPr>
        <w:spacing w:before="240" w:after="120" w:line="240" w:lineRule="auto"/>
        <w:ind w:left="0" w:firstLine="0"/>
        <w:contextualSpacing/>
        <w:jc w:val="both"/>
        <w:outlineLvl w:val="0"/>
        <w:rPr>
          <w:rFonts w:ascii="Times New Roman" w:hAnsi="Times New Roman"/>
          <w:b/>
          <w:bCs/>
          <w:kern w:val="28"/>
          <w:sz w:val="28"/>
          <w:szCs w:val="28"/>
          <w:lang w:eastAsia="en-US"/>
        </w:rPr>
      </w:pPr>
      <w:r w:rsidRPr="003D6340">
        <w:rPr>
          <w:rFonts w:ascii="Times New Roman" w:hAnsi="Times New Roman"/>
          <w:b/>
          <w:bCs/>
          <w:kern w:val="28"/>
          <w:sz w:val="28"/>
          <w:szCs w:val="28"/>
          <w:lang w:eastAsia="en-US"/>
        </w:rPr>
        <w:t>Права и обязанности организаторов соревнований по подготовке и проведению соревнований</w:t>
      </w:r>
    </w:p>
    <w:p w:rsidR="000D2964" w:rsidRPr="003D6340" w:rsidRDefault="000D2964" w:rsidP="00065057">
      <w:pPr>
        <w:pStyle w:val="affff0"/>
        <w:widowControl w:val="0"/>
        <w:numPr>
          <w:ilvl w:val="1"/>
          <w:numId w:val="74"/>
        </w:numPr>
        <w:spacing w:before="240" w:after="120" w:line="240" w:lineRule="auto"/>
        <w:ind w:left="0" w:firstLine="0"/>
        <w:jc w:val="both"/>
        <w:outlineLvl w:val="0"/>
        <w:rPr>
          <w:rFonts w:ascii="Times New Roman" w:hAnsi="Times New Roman"/>
          <w:bCs/>
          <w:kern w:val="28"/>
          <w:sz w:val="28"/>
          <w:szCs w:val="28"/>
          <w:lang w:eastAsia="en-US"/>
        </w:rPr>
      </w:pPr>
      <w:r w:rsidRPr="003D6340">
        <w:rPr>
          <w:rFonts w:ascii="Times New Roman" w:hAnsi="Times New Roman"/>
          <w:bCs/>
          <w:kern w:val="28"/>
          <w:sz w:val="28"/>
          <w:szCs w:val="28"/>
          <w:lang w:eastAsia="en-US"/>
        </w:rPr>
        <w:t>Проводящая организация обязана:</w:t>
      </w:r>
    </w:p>
    <w:p w:rsidR="000D2964" w:rsidRPr="003D6340" w:rsidRDefault="000D2964" w:rsidP="00065057">
      <w:pPr>
        <w:pStyle w:val="affff0"/>
        <w:widowControl w:val="0"/>
        <w:numPr>
          <w:ilvl w:val="2"/>
          <w:numId w:val="74"/>
        </w:numPr>
        <w:spacing w:before="240" w:after="120" w:line="240" w:lineRule="auto"/>
        <w:ind w:left="1276" w:hanging="992"/>
        <w:jc w:val="both"/>
        <w:outlineLvl w:val="0"/>
        <w:rPr>
          <w:rFonts w:ascii="Times New Roman" w:hAnsi="Times New Roman"/>
          <w:bCs/>
          <w:kern w:val="28"/>
          <w:sz w:val="28"/>
          <w:szCs w:val="28"/>
          <w:lang w:eastAsia="en-US"/>
        </w:rPr>
      </w:pPr>
      <w:r w:rsidRPr="003D6340">
        <w:rPr>
          <w:rFonts w:ascii="Times New Roman" w:hAnsi="Times New Roman"/>
          <w:kern w:val="28"/>
          <w:sz w:val="28"/>
          <w:szCs w:val="28"/>
          <w:lang w:eastAsia="en-US"/>
        </w:rPr>
        <w:t>Предоставить Федерацию в виде сканированного изображения согласование проведения Мероприятия на территории соответствующего субъекта Российской Федерации органом исполнительной власти в области физической культуры и спорта данного субъекта не позднее чем за 45 дн</w:t>
      </w:r>
      <w:r>
        <w:rPr>
          <w:rFonts w:ascii="Times New Roman" w:hAnsi="Times New Roman"/>
          <w:kern w:val="28"/>
          <w:sz w:val="28"/>
          <w:szCs w:val="28"/>
          <w:lang w:eastAsia="en-US"/>
        </w:rPr>
        <w:t>ей до мероприятия.</w:t>
      </w:r>
    </w:p>
    <w:p w:rsidR="000D2964" w:rsidRPr="003D6340" w:rsidRDefault="000D2964" w:rsidP="00065057">
      <w:pPr>
        <w:pStyle w:val="affff0"/>
        <w:widowControl w:val="0"/>
        <w:numPr>
          <w:ilvl w:val="2"/>
          <w:numId w:val="74"/>
        </w:numPr>
        <w:spacing w:before="240" w:after="120" w:line="240" w:lineRule="auto"/>
        <w:ind w:left="1276" w:hanging="992"/>
        <w:jc w:val="both"/>
        <w:outlineLvl w:val="0"/>
        <w:rPr>
          <w:rFonts w:ascii="Times New Roman" w:hAnsi="Times New Roman"/>
          <w:bCs/>
          <w:kern w:val="28"/>
          <w:sz w:val="28"/>
          <w:szCs w:val="28"/>
          <w:lang w:eastAsia="en-US"/>
        </w:rPr>
      </w:pPr>
      <w:r w:rsidRPr="003D6340">
        <w:rPr>
          <w:rFonts w:ascii="Times New Roman" w:hAnsi="Times New Roman"/>
          <w:kern w:val="28"/>
          <w:sz w:val="28"/>
          <w:szCs w:val="28"/>
          <w:lang w:eastAsia="en-US"/>
        </w:rPr>
        <w:t>Согласовать с управлением МВД по субъекту Российской Федерации Инструкцию по обеспечению общественной безопасности и общественного порядка на Мероприятии и План мероприятий по обеспечению общественной безопасности и общественного порядка на Мероприятии, составленные в соответствии с положениями Постановления Правительства Российской Федерации от 18 апреля 2014 г. N 353 «Об утверждении Правил обеспечения безопасности при проведении офици</w:t>
      </w:r>
      <w:r>
        <w:rPr>
          <w:rFonts w:ascii="Times New Roman" w:hAnsi="Times New Roman"/>
          <w:kern w:val="28"/>
          <w:sz w:val="28"/>
          <w:szCs w:val="28"/>
          <w:lang w:eastAsia="en-US"/>
        </w:rPr>
        <w:t>альных спортивных соревнований».</w:t>
      </w:r>
      <w:r w:rsidRPr="003D6340">
        <w:rPr>
          <w:rFonts w:ascii="Times New Roman" w:hAnsi="Times New Roman"/>
          <w:kern w:val="28"/>
          <w:sz w:val="28"/>
          <w:szCs w:val="28"/>
          <w:lang w:eastAsia="en-US"/>
        </w:rPr>
        <w:t xml:space="preserve"> </w:t>
      </w:r>
    </w:p>
    <w:p w:rsidR="000D2964" w:rsidRPr="003D6340" w:rsidRDefault="000D2964" w:rsidP="00065057">
      <w:pPr>
        <w:pStyle w:val="affff0"/>
        <w:widowControl w:val="0"/>
        <w:numPr>
          <w:ilvl w:val="2"/>
          <w:numId w:val="74"/>
        </w:numPr>
        <w:spacing w:before="240" w:after="120" w:line="240" w:lineRule="auto"/>
        <w:ind w:left="1276" w:hanging="992"/>
        <w:jc w:val="both"/>
        <w:outlineLvl w:val="0"/>
        <w:rPr>
          <w:rFonts w:ascii="Times New Roman" w:hAnsi="Times New Roman"/>
          <w:sz w:val="28"/>
          <w:szCs w:val="28"/>
        </w:rPr>
      </w:pPr>
      <w:r w:rsidRPr="003D6340">
        <w:rPr>
          <w:rFonts w:ascii="Times New Roman" w:hAnsi="Times New Roman"/>
          <w:kern w:val="28"/>
          <w:sz w:val="28"/>
          <w:szCs w:val="28"/>
          <w:lang w:eastAsia="en-US"/>
        </w:rPr>
        <w:t>Согласовать с департаментом здравоохранения субъекта Р</w:t>
      </w:r>
      <w:r>
        <w:rPr>
          <w:rFonts w:ascii="Times New Roman" w:hAnsi="Times New Roman"/>
          <w:kern w:val="28"/>
          <w:sz w:val="28"/>
          <w:szCs w:val="28"/>
          <w:lang w:eastAsia="en-US"/>
        </w:rPr>
        <w:t xml:space="preserve">оссийской </w:t>
      </w:r>
      <w:r w:rsidRPr="003D6340">
        <w:rPr>
          <w:rFonts w:ascii="Times New Roman" w:hAnsi="Times New Roman"/>
          <w:kern w:val="28"/>
          <w:sz w:val="28"/>
          <w:szCs w:val="28"/>
          <w:lang w:eastAsia="en-US"/>
        </w:rPr>
        <w:t>Ф</w:t>
      </w:r>
      <w:r>
        <w:rPr>
          <w:rFonts w:ascii="Times New Roman" w:hAnsi="Times New Roman"/>
          <w:kern w:val="28"/>
          <w:sz w:val="28"/>
          <w:szCs w:val="28"/>
          <w:lang w:eastAsia="en-US"/>
        </w:rPr>
        <w:t>едерации</w:t>
      </w:r>
      <w:r w:rsidRPr="003D6340">
        <w:rPr>
          <w:rFonts w:ascii="Times New Roman" w:hAnsi="Times New Roman"/>
          <w:kern w:val="28"/>
          <w:sz w:val="28"/>
          <w:szCs w:val="28"/>
          <w:lang w:eastAsia="en-US"/>
        </w:rPr>
        <w:t xml:space="preserve"> медицинское обеспечение Мероприятия в соответствии </w:t>
      </w:r>
      <w:r>
        <w:rPr>
          <w:rFonts w:ascii="Times New Roman" w:hAnsi="Times New Roman"/>
          <w:kern w:val="28"/>
          <w:sz w:val="28"/>
          <w:szCs w:val="28"/>
          <w:lang w:eastAsia="en-US"/>
        </w:rPr>
        <w:br/>
      </w:r>
      <w:r w:rsidRPr="003D6340">
        <w:rPr>
          <w:rFonts w:ascii="Times New Roman" w:hAnsi="Times New Roman"/>
          <w:sz w:val="28"/>
          <w:szCs w:val="28"/>
        </w:rPr>
        <w:t xml:space="preserve">с приказом Министерства здравоохранения Российской Федерации </w:t>
      </w:r>
      <w:r>
        <w:rPr>
          <w:rFonts w:ascii="Times New Roman" w:hAnsi="Times New Roman"/>
          <w:sz w:val="28"/>
          <w:szCs w:val="28"/>
        </w:rPr>
        <w:br/>
      </w:r>
      <w:r w:rsidRPr="003D6340">
        <w:rPr>
          <w:rFonts w:ascii="Times New Roman" w:hAnsi="Times New Roman"/>
          <w:sz w:val="28"/>
          <w:szCs w:val="28"/>
        </w:rPr>
        <w:t>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w:t>
      </w:r>
    </w:p>
    <w:p w:rsidR="000D2964" w:rsidRPr="003D6340" w:rsidRDefault="000D2964" w:rsidP="00065057">
      <w:pPr>
        <w:pStyle w:val="affff0"/>
        <w:widowControl w:val="0"/>
        <w:numPr>
          <w:ilvl w:val="2"/>
          <w:numId w:val="74"/>
        </w:numPr>
        <w:spacing w:before="240" w:after="120" w:line="240" w:lineRule="auto"/>
        <w:ind w:left="1276" w:hanging="992"/>
        <w:jc w:val="both"/>
        <w:outlineLvl w:val="0"/>
        <w:rPr>
          <w:rFonts w:ascii="Times New Roman" w:hAnsi="Times New Roman"/>
          <w:bCs/>
          <w:kern w:val="28"/>
          <w:sz w:val="28"/>
          <w:szCs w:val="28"/>
          <w:lang w:eastAsia="en-US"/>
        </w:rPr>
      </w:pPr>
      <w:r w:rsidRPr="003D6340">
        <w:rPr>
          <w:rFonts w:ascii="Times New Roman" w:hAnsi="Times New Roman"/>
          <w:kern w:val="28"/>
          <w:sz w:val="28"/>
          <w:szCs w:val="28"/>
          <w:lang w:eastAsia="en-US"/>
        </w:rPr>
        <w:t>Выполнить прочие обязанности в соответствии с договором между Федерации и Проводящей организацией</w:t>
      </w:r>
      <w:r w:rsidRPr="003D6340">
        <w:rPr>
          <w:rFonts w:ascii="Times New Roman" w:hAnsi="Times New Roman"/>
          <w:sz w:val="28"/>
          <w:szCs w:val="28"/>
        </w:rPr>
        <w:t>.</w:t>
      </w:r>
    </w:p>
    <w:p w:rsidR="000D2964" w:rsidRPr="003D6340" w:rsidRDefault="000D2964" w:rsidP="00065057">
      <w:pPr>
        <w:pStyle w:val="affff0"/>
        <w:widowControl w:val="0"/>
        <w:numPr>
          <w:ilvl w:val="1"/>
          <w:numId w:val="74"/>
        </w:numPr>
        <w:spacing w:before="240" w:after="120" w:line="240" w:lineRule="auto"/>
        <w:ind w:left="0" w:firstLine="0"/>
        <w:jc w:val="both"/>
        <w:outlineLvl w:val="0"/>
        <w:rPr>
          <w:rFonts w:ascii="Times New Roman" w:hAnsi="Times New Roman"/>
          <w:bCs/>
          <w:sz w:val="28"/>
          <w:szCs w:val="28"/>
          <w:lang w:eastAsia="en-US"/>
        </w:rPr>
      </w:pPr>
      <w:r w:rsidRPr="003D6340">
        <w:rPr>
          <w:rFonts w:ascii="Times New Roman" w:hAnsi="Times New Roman"/>
          <w:bCs/>
          <w:kern w:val="28"/>
          <w:sz w:val="28"/>
          <w:szCs w:val="28"/>
          <w:lang w:eastAsia="en-US"/>
        </w:rPr>
        <w:t>Проводящая</w:t>
      </w:r>
      <w:r w:rsidRPr="003D6340">
        <w:rPr>
          <w:rFonts w:ascii="Times New Roman" w:hAnsi="Times New Roman"/>
          <w:b/>
          <w:kern w:val="28"/>
          <w:sz w:val="28"/>
          <w:szCs w:val="28"/>
          <w:lang w:eastAsia="en-US"/>
        </w:rPr>
        <w:t xml:space="preserve"> </w:t>
      </w:r>
      <w:r w:rsidRPr="003D6340">
        <w:rPr>
          <w:rFonts w:ascii="Times New Roman" w:hAnsi="Times New Roman"/>
          <w:bCs/>
          <w:kern w:val="28"/>
          <w:sz w:val="28"/>
          <w:szCs w:val="28"/>
          <w:lang w:eastAsia="en-US"/>
        </w:rPr>
        <w:t xml:space="preserve">организация </w:t>
      </w:r>
      <w:r w:rsidRPr="003D6340">
        <w:rPr>
          <w:rFonts w:ascii="Times New Roman" w:hAnsi="Times New Roman"/>
          <w:bCs/>
          <w:sz w:val="28"/>
          <w:szCs w:val="28"/>
          <w:lang w:eastAsia="en-US"/>
        </w:rPr>
        <w:t>осуществляет:</w:t>
      </w:r>
    </w:p>
    <w:p w:rsidR="000D2964" w:rsidRPr="003D6340" w:rsidRDefault="000D2964" w:rsidP="00065057">
      <w:pPr>
        <w:pStyle w:val="affff0"/>
        <w:widowControl w:val="0"/>
        <w:numPr>
          <w:ilvl w:val="2"/>
          <w:numId w:val="74"/>
        </w:numPr>
        <w:spacing w:before="240" w:after="120" w:line="240" w:lineRule="auto"/>
        <w:ind w:left="1276" w:hanging="992"/>
        <w:jc w:val="both"/>
        <w:outlineLvl w:val="0"/>
        <w:rPr>
          <w:rFonts w:ascii="Times New Roman" w:hAnsi="Times New Roman"/>
          <w:bCs/>
          <w:sz w:val="28"/>
          <w:szCs w:val="28"/>
          <w:lang w:eastAsia="en-US"/>
        </w:rPr>
      </w:pPr>
      <w:r w:rsidRPr="003D6340">
        <w:rPr>
          <w:rFonts w:ascii="Times New Roman" w:hAnsi="Times New Roman"/>
          <w:sz w:val="28"/>
          <w:szCs w:val="28"/>
          <w:lang w:eastAsia="en-US"/>
        </w:rPr>
        <w:lastRenderedPageBreak/>
        <w:t>Разработку и утверждение Положе</w:t>
      </w:r>
      <w:r>
        <w:rPr>
          <w:rFonts w:ascii="Times New Roman" w:hAnsi="Times New Roman"/>
          <w:sz w:val="28"/>
          <w:szCs w:val="28"/>
          <w:lang w:eastAsia="en-US"/>
        </w:rPr>
        <w:t>ния (Регламента) о соревновании.</w:t>
      </w:r>
    </w:p>
    <w:p w:rsidR="000D2964" w:rsidRPr="003D6340" w:rsidRDefault="000D2964" w:rsidP="00065057">
      <w:pPr>
        <w:pStyle w:val="affff0"/>
        <w:widowControl w:val="0"/>
        <w:numPr>
          <w:ilvl w:val="2"/>
          <w:numId w:val="74"/>
        </w:numPr>
        <w:spacing w:before="240" w:after="120" w:line="240" w:lineRule="auto"/>
        <w:ind w:left="1276" w:hanging="992"/>
        <w:jc w:val="both"/>
        <w:outlineLvl w:val="0"/>
        <w:rPr>
          <w:rFonts w:ascii="Times New Roman" w:hAnsi="Times New Roman"/>
          <w:bCs/>
          <w:sz w:val="28"/>
          <w:szCs w:val="28"/>
          <w:lang w:eastAsia="en-US"/>
        </w:rPr>
      </w:pPr>
      <w:r w:rsidRPr="003D6340">
        <w:rPr>
          <w:rFonts w:ascii="Times New Roman" w:hAnsi="Times New Roman"/>
          <w:sz w:val="28"/>
          <w:szCs w:val="28"/>
          <w:lang w:eastAsia="en-US"/>
        </w:rPr>
        <w:t>Разработку и утв</w:t>
      </w:r>
      <w:r>
        <w:rPr>
          <w:rFonts w:ascii="Times New Roman" w:hAnsi="Times New Roman"/>
          <w:sz w:val="28"/>
          <w:szCs w:val="28"/>
          <w:lang w:eastAsia="en-US"/>
        </w:rPr>
        <w:t>ерждение календаря соревнования.</w:t>
      </w:r>
    </w:p>
    <w:p w:rsidR="000D2964" w:rsidRPr="003D6340" w:rsidRDefault="000D2964" w:rsidP="00065057">
      <w:pPr>
        <w:pStyle w:val="affff0"/>
        <w:widowControl w:val="0"/>
        <w:numPr>
          <w:ilvl w:val="2"/>
          <w:numId w:val="74"/>
        </w:numPr>
        <w:spacing w:before="240" w:after="120" w:line="240" w:lineRule="auto"/>
        <w:ind w:left="1276" w:hanging="992"/>
        <w:jc w:val="both"/>
        <w:outlineLvl w:val="0"/>
        <w:rPr>
          <w:rFonts w:ascii="Times New Roman" w:hAnsi="Times New Roman"/>
          <w:bCs/>
          <w:sz w:val="28"/>
          <w:szCs w:val="28"/>
          <w:lang w:eastAsia="en-US"/>
        </w:rPr>
      </w:pPr>
      <w:r w:rsidRPr="003D6340">
        <w:rPr>
          <w:rFonts w:ascii="Times New Roman" w:hAnsi="Times New Roman"/>
          <w:sz w:val="28"/>
          <w:szCs w:val="28"/>
          <w:lang w:eastAsia="en-US"/>
        </w:rPr>
        <w:t>Назначение Главной судейской коллегии (Гл</w:t>
      </w:r>
      <w:r>
        <w:rPr>
          <w:rFonts w:ascii="Times New Roman" w:hAnsi="Times New Roman"/>
          <w:sz w:val="28"/>
          <w:szCs w:val="28"/>
          <w:lang w:eastAsia="en-US"/>
        </w:rPr>
        <w:t>авный судья, Главный секретарь).</w:t>
      </w:r>
    </w:p>
    <w:p w:rsidR="000D2964" w:rsidRPr="003D6340" w:rsidRDefault="000D2964" w:rsidP="00065057">
      <w:pPr>
        <w:pStyle w:val="affff0"/>
        <w:widowControl w:val="0"/>
        <w:numPr>
          <w:ilvl w:val="2"/>
          <w:numId w:val="74"/>
        </w:numPr>
        <w:spacing w:before="240" w:after="120" w:line="240" w:lineRule="auto"/>
        <w:ind w:left="1276" w:hanging="992"/>
        <w:jc w:val="both"/>
        <w:outlineLvl w:val="0"/>
        <w:rPr>
          <w:rFonts w:ascii="Times New Roman" w:hAnsi="Times New Roman"/>
          <w:bCs/>
          <w:sz w:val="28"/>
          <w:szCs w:val="28"/>
          <w:lang w:eastAsia="en-US"/>
        </w:rPr>
      </w:pPr>
      <w:r w:rsidRPr="003D6340">
        <w:rPr>
          <w:rFonts w:ascii="Times New Roman" w:hAnsi="Times New Roman"/>
          <w:sz w:val="28"/>
          <w:szCs w:val="28"/>
          <w:lang w:eastAsia="en-US"/>
        </w:rPr>
        <w:t>Определение условий проведения соревнов</w:t>
      </w:r>
      <w:r>
        <w:rPr>
          <w:rFonts w:ascii="Times New Roman" w:hAnsi="Times New Roman"/>
          <w:sz w:val="28"/>
          <w:szCs w:val="28"/>
          <w:lang w:eastAsia="en-US"/>
        </w:rPr>
        <w:t>ания, места проведения и сроков.</w:t>
      </w:r>
    </w:p>
    <w:p w:rsidR="000D2964" w:rsidRPr="003D6340" w:rsidRDefault="000D2964" w:rsidP="00065057">
      <w:pPr>
        <w:pStyle w:val="affff0"/>
        <w:widowControl w:val="0"/>
        <w:numPr>
          <w:ilvl w:val="2"/>
          <w:numId w:val="74"/>
        </w:numPr>
        <w:spacing w:before="240" w:after="120" w:line="240" w:lineRule="auto"/>
        <w:ind w:left="1276" w:hanging="992"/>
        <w:jc w:val="both"/>
        <w:outlineLvl w:val="0"/>
        <w:rPr>
          <w:rFonts w:ascii="Times New Roman" w:hAnsi="Times New Roman"/>
          <w:sz w:val="28"/>
          <w:szCs w:val="28"/>
          <w:lang w:eastAsia="en-US"/>
        </w:rPr>
      </w:pPr>
      <w:r w:rsidRPr="003D6340">
        <w:rPr>
          <w:rFonts w:ascii="Times New Roman" w:hAnsi="Times New Roman"/>
          <w:sz w:val="28"/>
          <w:szCs w:val="28"/>
          <w:lang w:eastAsia="en-US"/>
        </w:rPr>
        <w:t>Определение условий д</w:t>
      </w:r>
      <w:r>
        <w:rPr>
          <w:rFonts w:ascii="Times New Roman" w:hAnsi="Times New Roman"/>
          <w:sz w:val="28"/>
          <w:szCs w:val="28"/>
          <w:lang w:eastAsia="en-US"/>
        </w:rPr>
        <w:t>опуска к участию в соревновании.</w:t>
      </w:r>
    </w:p>
    <w:p w:rsidR="000D2964" w:rsidRPr="003D6340" w:rsidRDefault="000D2964" w:rsidP="00065057">
      <w:pPr>
        <w:pStyle w:val="affff0"/>
        <w:widowControl w:val="0"/>
        <w:numPr>
          <w:ilvl w:val="2"/>
          <w:numId w:val="74"/>
        </w:numPr>
        <w:spacing w:before="240" w:after="120" w:line="240" w:lineRule="auto"/>
        <w:ind w:left="1276" w:hanging="992"/>
        <w:jc w:val="both"/>
        <w:outlineLvl w:val="0"/>
        <w:rPr>
          <w:rFonts w:ascii="Times New Roman" w:hAnsi="Times New Roman"/>
          <w:sz w:val="28"/>
          <w:szCs w:val="28"/>
          <w:lang w:eastAsia="en-US"/>
        </w:rPr>
      </w:pPr>
      <w:r w:rsidRPr="003D6340">
        <w:rPr>
          <w:rFonts w:ascii="Times New Roman" w:hAnsi="Times New Roman"/>
          <w:sz w:val="28"/>
          <w:szCs w:val="28"/>
          <w:lang w:eastAsia="en-US"/>
        </w:rPr>
        <w:t>Регистрацию результатов соревн</w:t>
      </w:r>
      <w:r>
        <w:rPr>
          <w:rFonts w:ascii="Times New Roman" w:hAnsi="Times New Roman"/>
          <w:sz w:val="28"/>
          <w:szCs w:val="28"/>
          <w:lang w:eastAsia="en-US"/>
        </w:rPr>
        <w:t>ования и утверждение его итогов.</w:t>
      </w:r>
    </w:p>
    <w:p w:rsidR="000D2964" w:rsidRPr="003D6340" w:rsidRDefault="000D2964" w:rsidP="00065057">
      <w:pPr>
        <w:pStyle w:val="affff0"/>
        <w:widowControl w:val="0"/>
        <w:numPr>
          <w:ilvl w:val="2"/>
          <w:numId w:val="74"/>
        </w:numPr>
        <w:spacing w:before="240" w:after="120" w:line="240" w:lineRule="auto"/>
        <w:ind w:left="1276" w:hanging="992"/>
        <w:jc w:val="both"/>
        <w:outlineLvl w:val="0"/>
        <w:rPr>
          <w:rFonts w:ascii="Times New Roman" w:hAnsi="Times New Roman"/>
          <w:sz w:val="28"/>
          <w:szCs w:val="28"/>
          <w:lang w:eastAsia="en-US"/>
        </w:rPr>
      </w:pPr>
      <w:r w:rsidRPr="003D6340">
        <w:rPr>
          <w:rFonts w:ascii="Times New Roman" w:hAnsi="Times New Roman"/>
          <w:sz w:val="28"/>
          <w:szCs w:val="28"/>
          <w:lang w:eastAsia="en-US"/>
        </w:rPr>
        <w:t xml:space="preserve">Порядок выявления лучшего </w:t>
      </w:r>
      <w:r>
        <w:rPr>
          <w:rFonts w:ascii="Times New Roman" w:hAnsi="Times New Roman"/>
          <w:sz w:val="28"/>
          <w:szCs w:val="28"/>
          <w:lang w:eastAsia="en-US"/>
        </w:rPr>
        <w:t>участника или лучших участников.</w:t>
      </w:r>
    </w:p>
    <w:p w:rsidR="000D2964" w:rsidRPr="003D6340" w:rsidRDefault="000D2964" w:rsidP="00065057">
      <w:pPr>
        <w:pStyle w:val="affff0"/>
        <w:widowControl w:val="0"/>
        <w:numPr>
          <w:ilvl w:val="2"/>
          <w:numId w:val="74"/>
        </w:numPr>
        <w:spacing w:before="240" w:after="120" w:line="240" w:lineRule="auto"/>
        <w:ind w:left="1276" w:hanging="992"/>
        <w:jc w:val="both"/>
        <w:outlineLvl w:val="0"/>
        <w:rPr>
          <w:rFonts w:ascii="Times New Roman" w:hAnsi="Times New Roman"/>
          <w:sz w:val="28"/>
          <w:szCs w:val="28"/>
          <w:lang w:eastAsia="en-US"/>
        </w:rPr>
      </w:pPr>
      <w:r w:rsidRPr="003D6340">
        <w:rPr>
          <w:rFonts w:ascii="Times New Roman" w:hAnsi="Times New Roman"/>
          <w:sz w:val="28"/>
          <w:szCs w:val="28"/>
          <w:lang w:eastAsia="en-US"/>
        </w:rPr>
        <w:t>Порядок организационного и</w:t>
      </w:r>
      <w:r>
        <w:rPr>
          <w:rFonts w:ascii="Times New Roman" w:hAnsi="Times New Roman"/>
          <w:sz w:val="28"/>
          <w:szCs w:val="28"/>
          <w:lang w:eastAsia="en-US"/>
        </w:rPr>
        <w:t xml:space="preserve"> иного обеспечения соревнования.</w:t>
      </w:r>
    </w:p>
    <w:p w:rsidR="000D2964" w:rsidRPr="003D6340" w:rsidRDefault="000D2964" w:rsidP="00065057">
      <w:pPr>
        <w:pStyle w:val="affff0"/>
        <w:widowControl w:val="0"/>
        <w:numPr>
          <w:ilvl w:val="2"/>
          <w:numId w:val="74"/>
        </w:numPr>
        <w:spacing w:before="240" w:after="120" w:line="240" w:lineRule="auto"/>
        <w:ind w:left="1276" w:hanging="992"/>
        <w:jc w:val="both"/>
        <w:outlineLvl w:val="0"/>
        <w:rPr>
          <w:rFonts w:ascii="Times New Roman" w:hAnsi="Times New Roman"/>
          <w:sz w:val="28"/>
          <w:szCs w:val="28"/>
          <w:lang w:eastAsia="en-US"/>
        </w:rPr>
      </w:pPr>
      <w:r w:rsidRPr="003D6340">
        <w:rPr>
          <w:rFonts w:ascii="Times New Roman" w:hAnsi="Times New Roman"/>
          <w:sz w:val="28"/>
          <w:szCs w:val="28"/>
          <w:lang w:eastAsia="en-US"/>
        </w:rPr>
        <w:t>Обеспечение финансирования соревно</w:t>
      </w:r>
      <w:r>
        <w:rPr>
          <w:rFonts w:ascii="Times New Roman" w:hAnsi="Times New Roman"/>
          <w:sz w:val="28"/>
          <w:szCs w:val="28"/>
          <w:lang w:eastAsia="en-US"/>
        </w:rPr>
        <w:t>вания в утвержденном им порядке.</w:t>
      </w:r>
    </w:p>
    <w:p w:rsidR="000D2964" w:rsidRPr="003D6340" w:rsidRDefault="000D2964" w:rsidP="00065057">
      <w:pPr>
        <w:pStyle w:val="affff0"/>
        <w:widowControl w:val="0"/>
        <w:numPr>
          <w:ilvl w:val="2"/>
          <w:numId w:val="74"/>
        </w:numPr>
        <w:spacing w:before="240" w:after="120" w:line="240" w:lineRule="auto"/>
        <w:ind w:left="1276" w:hanging="992"/>
        <w:jc w:val="both"/>
        <w:outlineLvl w:val="0"/>
        <w:rPr>
          <w:rFonts w:ascii="Times New Roman" w:hAnsi="Times New Roman"/>
          <w:sz w:val="28"/>
          <w:szCs w:val="28"/>
          <w:lang w:eastAsia="en-US"/>
        </w:rPr>
      </w:pPr>
      <w:r w:rsidRPr="003D6340">
        <w:rPr>
          <w:rFonts w:ascii="Times New Roman" w:hAnsi="Times New Roman"/>
          <w:sz w:val="28"/>
          <w:szCs w:val="28"/>
          <w:lang w:eastAsia="en-US"/>
        </w:rPr>
        <w:t>Иные полномочия в соответствии с законодательством Российской Федерации, в том числе Федеральным законом от 04.12.2007 № 329-ФЗ «О физической культуре и спорте в Российской Федерации».</w:t>
      </w:r>
      <w:r w:rsidRPr="003D6340">
        <w:rPr>
          <w:rFonts w:ascii="Times New Roman" w:hAnsi="Times New Roman"/>
          <w:b/>
          <w:bCs/>
          <w:sz w:val="28"/>
          <w:szCs w:val="28"/>
        </w:rPr>
        <w:t xml:space="preserve"> </w:t>
      </w:r>
    </w:p>
    <w:p w:rsidR="000D2964" w:rsidRPr="003D6340" w:rsidRDefault="000D2964" w:rsidP="00065057">
      <w:pPr>
        <w:pStyle w:val="affff0"/>
        <w:widowControl w:val="0"/>
        <w:numPr>
          <w:ilvl w:val="0"/>
          <w:numId w:val="66"/>
        </w:numPr>
        <w:spacing w:before="240" w:after="120" w:line="240" w:lineRule="auto"/>
        <w:ind w:left="0" w:firstLine="0"/>
        <w:contextualSpacing/>
        <w:jc w:val="both"/>
        <w:outlineLvl w:val="0"/>
        <w:rPr>
          <w:rFonts w:ascii="Times New Roman" w:hAnsi="Times New Roman"/>
          <w:b/>
          <w:bCs/>
          <w:kern w:val="28"/>
          <w:sz w:val="28"/>
          <w:szCs w:val="28"/>
          <w:lang w:eastAsia="en-US"/>
        </w:rPr>
      </w:pPr>
      <w:r w:rsidRPr="003D6340">
        <w:rPr>
          <w:rFonts w:ascii="Times New Roman" w:hAnsi="Times New Roman"/>
          <w:b/>
          <w:bCs/>
          <w:kern w:val="28"/>
          <w:sz w:val="28"/>
          <w:szCs w:val="28"/>
          <w:lang w:eastAsia="en-US"/>
        </w:rPr>
        <w:t>Общие требования к формированию программы соревнований, разрабатываемой их организаторами</w:t>
      </w:r>
    </w:p>
    <w:p w:rsidR="000D2964" w:rsidRPr="003D6340" w:rsidRDefault="000D2964" w:rsidP="00065057">
      <w:pPr>
        <w:pStyle w:val="affff0"/>
        <w:widowControl w:val="0"/>
        <w:numPr>
          <w:ilvl w:val="1"/>
          <w:numId w:val="75"/>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bCs/>
          <w:kern w:val="28"/>
          <w:sz w:val="28"/>
          <w:szCs w:val="28"/>
          <w:lang w:eastAsia="en-US"/>
        </w:rPr>
        <w:t>Основная информация, включаемая в программу соревнования:</w:t>
      </w:r>
    </w:p>
    <w:p w:rsidR="000D2964" w:rsidRPr="003D6340" w:rsidRDefault="000D2964" w:rsidP="00065057">
      <w:pPr>
        <w:pStyle w:val="affff0"/>
        <w:widowControl w:val="0"/>
        <w:numPr>
          <w:ilvl w:val="0"/>
          <w:numId w:val="58"/>
        </w:numPr>
        <w:spacing w:before="240" w:after="120" w:line="240" w:lineRule="auto"/>
        <w:ind w:left="709" w:hanging="709"/>
        <w:contextualSpacing/>
        <w:jc w:val="both"/>
        <w:outlineLvl w:val="0"/>
        <w:rPr>
          <w:rFonts w:ascii="Times New Roman" w:hAnsi="Times New Roman"/>
          <w:b/>
          <w:bCs/>
          <w:kern w:val="28"/>
          <w:sz w:val="28"/>
          <w:szCs w:val="28"/>
          <w:lang w:eastAsia="en-US"/>
        </w:rPr>
      </w:pPr>
      <w:r w:rsidRPr="003D6340">
        <w:rPr>
          <w:rFonts w:ascii="Times New Roman" w:hAnsi="Times New Roman"/>
          <w:sz w:val="28"/>
          <w:szCs w:val="28"/>
          <w:u w:color="000000"/>
        </w:rPr>
        <w:t>текст</w:t>
      </w:r>
      <w:r w:rsidRPr="003D6340">
        <w:rPr>
          <w:rFonts w:ascii="Times New Roman" w:hAnsi="Times New Roman"/>
          <w:sz w:val="28"/>
          <w:szCs w:val="28"/>
          <w:lang w:eastAsia="en-US"/>
        </w:rPr>
        <w:t>, содержащий заявление о том, что соревнование проводится в соответствии с настоящими Правилами;</w:t>
      </w:r>
    </w:p>
    <w:p w:rsidR="000D2964" w:rsidRPr="003D6340" w:rsidRDefault="000D2964" w:rsidP="00065057">
      <w:pPr>
        <w:pStyle w:val="affff0"/>
        <w:widowControl w:val="0"/>
        <w:numPr>
          <w:ilvl w:val="0"/>
          <w:numId w:val="58"/>
        </w:numPr>
        <w:spacing w:before="240" w:after="120" w:line="240" w:lineRule="auto"/>
        <w:ind w:left="709" w:hanging="709"/>
        <w:contextualSpacing/>
        <w:jc w:val="both"/>
        <w:outlineLvl w:val="0"/>
        <w:rPr>
          <w:rFonts w:ascii="Times New Roman" w:hAnsi="Times New Roman"/>
          <w:b/>
          <w:bCs/>
          <w:kern w:val="28"/>
          <w:sz w:val="28"/>
          <w:szCs w:val="28"/>
          <w:lang w:eastAsia="en-US"/>
        </w:rPr>
      </w:pPr>
      <w:r w:rsidRPr="003D6340">
        <w:rPr>
          <w:rFonts w:ascii="Times New Roman" w:hAnsi="Times New Roman"/>
          <w:sz w:val="28"/>
          <w:szCs w:val="28"/>
          <w:u w:color="000000"/>
        </w:rPr>
        <w:t>наименование</w:t>
      </w:r>
      <w:r w:rsidRPr="003D6340">
        <w:rPr>
          <w:rFonts w:ascii="Times New Roman" w:hAnsi="Times New Roman"/>
          <w:sz w:val="28"/>
          <w:szCs w:val="28"/>
          <w:lang w:eastAsia="en-US"/>
        </w:rPr>
        <w:t xml:space="preserve"> организаторов с</w:t>
      </w:r>
      <w:r w:rsidRPr="003D6340">
        <w:rPr>
          <w:rFonts w:ascii="Times New Roman" w:hAnsi="Times New Roman"/>
          <w:sz w:val="28"/>
          <w:szCs w:val="28"/>
          <w:lang w:val="en-GB" w:eastAsia="en-US"/>
        </w:rPr>
        <w:t>оревнования;</w:t>
      </w:r>
    </w:p>
    <w:p w:rsidR="000D2964" w:rsidRPr="003D6340" w:rsidRDefault="000D2964" w:rsidP="00065057">
      <w:pPr>
        <w:pStyle w:val="affff0"/>
        <w:widowControl w:val="0"/>
        <w:numPr>
          <w:ilvl w:val="0"/>
          <w:numId w:val="58"/>
        </w:numPr>
        <w:spacing w:before="240" w:after="120" w:line="240" w:lineRule="auto"/>
        <w:ind w:left="709" w:hanging="709"/>
        <w:contextualSpacing/>
        <w:jc w:val="both"/>
        <w:outlineLvl w:val="0"/>
        <w:rPr>
          <w:rFonts w:ascii="Times New Roman" w:hAnsi="Times New Roman"/>
          <w:b/>
          <w:bCs/>
          <w:kern w:val="28"/>
          <w:sz w:val="28"/>
          <w:szCs w:val="28"/>
          <w:lang w:eastAsia="en-US"/>
        </w:rPr>
      </w:pPr>
      <w:r w:rsidRPr="003D6340">
        <w:rPr>
          <w:rFonts w:ascii="Times New Roman" w:hAnsi="Times New Roman"/>
          <w:sz w:val="28"/>
          <w:szCs w:val="28"/>
          <w:u w:color="000000"/>
        </w:rPr>
        <w:t>место</w:t>
      </w:r>
      <w:r w:rsidRPr="003D6340">
        <w:rPr>
          <w:rFonts w:ascii="Times New Roman" w:hAnsi="Times New Roman"/>
          <w:sz w:val="28"/>
          <w:szCs w:val="28"/>
          <w:lang w:eastAsia="en-US"/>
        </w:rPr>
        <w:t xml:space="preserve"> и сроки проведения соревнования;</w:t>
      </w:r>
    </w:p>
    <w:p w:rsidR="000D2964" w:rsidRPr="003D6340" w:rsidRDefault="000D2964" w:rsidP="00065057">
      <w:pPr>
        <w:pStyle w:val="affff0"/>
        <w:widowControl w:val="0"/>
        <w:numPr>
          <w:ilvl w:val="0"/>
          <w:numId w:val="76"/>
        </w:numPr>
        <w:spacing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sz w:val="28"/>
          <w:szCs w:val="28"/>
          <w:lang w:val="en-GB" w:eastAsia="en-US"/>
        </w:rPr>
        <w:t>календарь и расписание соревнования;</w:t>
      </w:r>
    </w:p>
    <w:p w:rsidR="000D2964" w:rsidRPr="004475B9" w:rsidRDefault="000D2964" w:rsidP="00065057">
      <w:pPr>
        <w:pStyle w:val="affff0"/>
        <w:widowControl w:val="0"/>
        <w:numPr>
          <w:ilvl w:val="0"/>
          <w:numId w:val="58"/>
        </w:numPr>
        <w:spacing w:before="240" w:after="120" w:line="240" w:lineRule="auto"/>
        <w:ind w:left="709" w:hanging="709"/>
        <w:contextualSpacing/>
        <w:jc w:val="both"/>
        <w:outlineLvl w:val="0"/>
        <w:rPr>
          <w:rFonts w:ascii="Times New Roman" w:hAnsi="Times New Roman"/>
          <w:b/>
          <w:bCs/>
          <w:kern w:val="28"/>
          <w:sz w:val="28"/>
          <w:szCs w:val="28"/>
          <w:lang w:eastAsia="en-US"/>
        </w:rPr>
      </w:pPr>
      <w:r w:rsidRPr="003D6340">
        <w:rPr>
          <w:rFonts w:ascii="Times New Roman" w:hAnsi="Times New Roman"/>
          <w:sz w:val="28"/>
          <w:szCs w:val="28"/>
          <w:u w:color="000000"/>
        </w:rPr>
        <w:t>условия</w:t>
      </w:r>
      <w:r w:rsidRPr="003D6340">
        <w:rPr>
          <w:rFonts w:ascii="Times New Roman" w:hAnsi="Times New Roman"/>
          <w:sz w:val="28"/>
          <w:szCs w:val="28"/>
          <w:lang w:eastAsia="en-US"/>
        </w:rPr>
        <w:t xml:space="preserve"> допуска к участию в соревнованиях.</w:t>
      </w:r>
    </w:p>
    <w:p w:rsidR="000D2964" w:rsidRPr="003D6340" w:rsidRDefault="000D2964" w:rsidP="000D2964">
      <w:pPr>
        <w:pStyle w:val="affff0"/>
        <w:widowControl w:val="0"/>
        <w:spacing w:before="240" w:after="120" w:line="240" w:lineRule="auto"/>
        <w:ind w:left="709"/>
        <w:contextualSpacing/>
        <w:jc w:val="both"/>
        <w:outlineLvl w:val="0"/>
        <w:rPr>
          <w:rFonts w:ascii="Times New Roman" w:hAnsi="Times New Roman"/>
          <w:b/>
          <w:bCs/>
          <w:kern w:val="28"/>
          <w:sz w:val="28"/>
          <w:szCs w:val="28"/>
          <w:lang w:eastAsia="en-US"/>
        </w:rPr>
      </w:pPr>
    </w:p>
    <w:p w:rsidR="000D2964" w:rsidRPr="003D6340" w:rsidRDefault="000D2964" w:rsidP="00065057">
      <w:pPr>
        <w:pStyle w:val="affff0"/>
        <w:widowControl w:val="0"/>
        <w:numPr>
          <w:ilvl w:val="0"/>
          <w:numId w:val="66"/>
        </w:numPr>
        <w:spacing w:before="240" w:after="120" w:line="240" w:lineRule="auto"/>
        <w:ind w:left="0" w:firstLine="0"/>
        <w:contextualSpacing/>
        <w:jc w:val="both"/>
        <w:outlineLvl w:val="0"/>
        <w:rPr>
          <w:rFonts w:ascii="Times New Roman" w:hAnsi="Times New Roman"/>
          <w:b/>
          <w:bCs/>
          <w:kern w:val="28"/>
          <w:sz w:val="28"/>
          <w:szCs w:val="28"/>
          <w:lang w:eastAsia="en-US"/>
        </w:rPr>
      </w:pPr>
      <w:r w:rsidRPr="003D6340">
        <w:rPr>
          <w:rFonts w:ascii="Times New Roman" w:hAnsi="Times New Roman"/>
          <w:b/>
          <w:bCs/>
          <w:kern w:val="28"/>
          <w:sz w:val="28"/>
          <w:szCs w:val="28"/>
          <w:lang w:eastAsia="en-US"/>
        </w:rPr>
        <w:t>Иные требования, обусловленные особенностями соответствующей дисциплины</w:t>
      </w:r>
    </w:p>
    <w:p w:rsidR="000D2964" w:rsidRPr="003D6340" w:rsidRDefault="000D2964" w:rsidP="00065057">
      <w:pPr>
        <w:pStyle w:val="affff0"/>
        <w:widowControl w:val="0"/>
        <w:numPr>
          <w:ilvl w:val="1"/>
          <w:numId w:val="77"/>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Особенности документооборота и ответственности при проведении соревнований.</w:t>
      </w:r>
    </w:p>
    <w:p w:rsidR="000D2964" w:rsidRPr="003D6340" w:rsidRDefault="000D2964" w:rsidP="00065057">
      <w:pPr>
        <w:pStyle w:val="affff0"/>
        <w:widowControl w:val="0"/>
        <w:numPr>
          <w:ilvl w:val="1"/>
          <w:numId w:val="77"/>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Ответственность за наличие необходимых документов, достоверность предоставляемых документов посредством средств связи, за идентификацию участников соревнований несут участники соревнований.</w:t>
      </w:r>
    </w:p>
    <w:p w:rsidR="000D2964" w:rsidRPr="003D6340" w:rsidRDefault="000D2964" w:rsidP="00065057">
      <w:pPr>
        <w:pStyle w:val="affff0"/>
        <w:widowControl w:val="0"/>
        <w:numPr>
          <w:ilvl w:val="1"/>
          <w:numId w:val="77"/>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lastRenderedPageBreak/>
        <w:t>В случае выявления фактов нарушения указанных требований участник соревнований может быть привлечен к ответственности в соответствии с действующим законодательством Российской Федерации и/или в соответствии с нормативными документами организатора соответствующего соревнования и/или Федерации.</w:t>
      </w:r>
    </w:p>
    <w:p w:rsidR="000D2964" w:rsidRPr="00F67CEA" w:rsidRDefault="000D2964" w:rsidP="000D2964">
      <w:pPr>
        <w:keepNext/>
        <w:pBdr>
          <w:top w:val="single" w:sz="6" w:space="12" w:color="auto"/>
          <w:bottom w:val="single" w:sz="6" w:space="12" w:color="auto"/>
        </w:pBdr>
        <w:jc w:val="both"/>
        <w:outlineLvl w:val="0"/>
        <w:rPr>
          <w:rFonts w:ascii="Times New Roman" w:hAnsi="Times New Roman"/>
          <w:b/>
          <w:bCs/>
          <w:kern w:val="28"/>
          <w:sz w:val="28"/>
          <w:szCs w:val="28"/>
          <w:lang w:eastAsia="en-US"/>
        </w:rPr>
      </w:pPr>
      <w:r w:rsidRPr="00F67CEA">
        <w:rPr>
          <w:rFonts w:ascii="Times New Roman" w:hAnsi="Times New Roman"/>
          <w:b/>
          <w:bCs/>
          <w:sz w:val="28"/>
          <w:szCs w:val="28"/>
        </w:rPr>
        <w:t>ТРЕБОВАНИЯ</w:t>
      </w:r>
      <w:r w:rsidRPr="00F67CEA">
        <w:rPr>
          <w:rFonts w:ascii="Times New Roman" w:hAnsi="Times New Roman"/>
          <w:b/>
          <w:bCs/>
          <w:kern w:val="28"/>
          <w:sz w:val="28"/>
          <w:szCs w:val="28"/>
          <w:lang w:eastAsia="en-US"/>
        </w:rPr>
        <w:t>, К МЕСТУ ПРОВЕДЕНИЯ СОРЕВНОВАНИЯ</w:t>
      </w:r>
    </w:p>
    <w:p w:rsidR="000D2964" w:rsidRPr="00F67CEA" w:rsidRDefault="000D2964" w:rsidP="00065057">
      <w:pPr>
        <w:pStyle w:val="affff0"/>
        <w:widowControl w:val="0"/>
        <w:numPr>
          <w:ilvl w:val="0"/>
          <w:numId w:val="66"/>
        </w:numPr>
        <w:spacing w:before="240" w:after="120" w:line="240" w:lineRule="auto"/>
        <w:ind w:left="0" w:firstLine="0"/>
        <w:contextualSpacing/>
        <w:jc w:val="both"/>
        <w:outlineLvl w:val="0"/>
        <w:rPr>
          <w:rFonts w:ascii="Times New Roman" w:hAnsi="Times New Roman"/>
          <w:b/>
          <w:bCs/>
          <w:kern w:val="28"/>
          <w:sz w:val="28"/>
          <w:szCs w:val="28"/>
        </w:rPr>
      </w:pPr>
      <w:r w:rsidRPr="00F67CEA">
        <w:rPr>
          <w:rFonts w:ascii="Times New Roman" w:hAnsi="Times New Roman"/>
          <w:b/>
          <w:bCs/>
          <w:kern w:val="28"/>
          <w:sz w:val="28"/>
          <w:szCs w:val="28"/>
          <w:lang w:eastAsia="en-US"/>
        </w:rPr>
        <w:t>Технические</w:t>
      </w:r>
      <w:r w:rsidRPr="00F67CEA">
        <w:rPr>
          <w:rFonts w:ascii="Times New Roman" w:hAnsi="Times New Roman"/>
          <w:b/>
          <w:bCs/>
          <w:kern w:val="28"/>
          <w:sz w:val="28"/>
          <w:szCs w:val="28"/>
        </w:rPr>
        <w:t xml:space="preserve"> параметры места проведения соревнований по баскетбольному двоеборью</w:t>
      </w:r>
    </w:p>
    <w:p w:rsidR="000D2964" w:rsidRPr="003D6340" w:rsidRDefault="000D2964" w:rsidP="00065057">
      <w:pPr>
        <w:pStyle w:val="affff0"/>
        <w:widowControl w:val="0"/>
        <w:numPr>
          <w:ilvl w:val="1"/>
          <w:numId w:val="78"/>
        </w:numPr>
        <w:spacing w:before="240" w:after="120" w:line="240" w:lineRule="auto"/>
        <w:ind w:left="0" w:firstLine="0"/>
        <w:jc w:val="both"/>
        <w:outlineLvl w:val="0"/>
        <w:rPr>
          <w:rFonts w:ascii="Times New Roman" w:hAnsi="Times New Roman"/>
          <w:b/>
          <w:bCs/>
          <w:kern w:val="28"/>
          <w:sz w:val="28"/>
          <w:szCs w:val="28"/>
        </w:rPr>
      </w:pPr>
      <w:r w:rsidRPr="003D6340">
        <w:rPr>
          <w:rFonts w:ascii="Times New Roman" w:hAnsi="Times New Roman"/>
          <w:kern w:val="28"/>
          <w:sz w:val="28"/>
          <w:szCs w:val="28"/>
          <w:lang w:eastAsia="en-US"/>
        </w:rPr>
        <w:t>С</w:t>
      </w:r>
      <w:r w:rsidRPr="003D6340">
        <w:rPr>
          <w:rFonts w:ascii="Times New Roman" w:hAnsi="Times New Roman"/>
          <w:kern w:val="28"/>
          <w:sz w:val="28"/>
          <w:szCs w:val="28"/>
        </w:rPr>
        <w:t xml:space="preserve">оревнования должны проводиться на объектах спорта или площадках, специально подготовленных для проведения официального спортивного соревнования. Место проведения соревнований должно соответствовать требованиям действующего законодательства Российской Федерации в сфере физической культуры и спорта, а также соответствующим </w:t>
      </w:r>
      <w:r w:rsidRPr="003D6340">
        <w:rPr>
          <w:rFonts w:ascii="Times New Roman" w:hAnsi="Times New Roman"/>
          <w:spacing w:val="-4"/>
          <w:kern w:val="28"/>
          <w:sz w:val="28"/>
          <w:szCs w:val="28"/>
        </w:rPr>
        <w:t>региональным и муниципальным законодательным актам и постановлениям.</w:t>
      </w:r>
    </w:p>
    <w:p w:rsidR="000D2964" w:rsidRPr="003D6340" w:rsidRDefault="000D2964" w:rsidP="00065057">
      <w:pPr>
        <w:pStyle w:val="affff0"/>
        <w:widowControl w:val="0"/>
        <w:numPr>
          <w:ilvl w:val="1"/>
          <w:numId w:val="78"/>
        </w:numPr>
        <w:spacing w:before="240" w:after="120" w:line="240" w:lineRule="auto"/>
        <w:ind w:left="0" w:firstLine="0"/>
        <w:jc w:val="both"/>
        <w:outlineLvl w:val="0"/>
        <w:rPr>
          <w:rFonts w:ascii="Times New Roman" w:hAnsi="Times New Roman"/>
          <w:b/>
          <w:bCs/>
          <w:kern w:val="28"/>
          <w:sz w:val="28"/>
          <w:szCs w:val="28"/>
        </w:rPr>
      </w:pPr>
      <w:r w:rsidRPr="003D6340">
        <w:rPr>
          <w:rFonts w:ascii="Times New Roman" w:hAnsi="Times New Roman"/>
          <w:kern w:val="28"/>
          <w:sz w:val="28"/>
          <w:szCs w:val="28"/>
        </w:rPr>
        <w:t>В дополнение к требованиям, предусмотренным 14.1. настоящей статьи, соревнования по баскетбольному двоеборью должны проводиться на объектах спорта или площадках, специально подготовленных для проведения официального спортивного соревнования, соответствующих требованиям, установленным нормативными документами Федерации.</w:t>
      </w:r>
    </w:p>
    <w:p w:rsidR="000D2964" w:rsidRPr="003D6340" w:rsidRDefault="000D2964" w:rsidP="00065057">
      <w:pPr>
        <w:pStyle w:val="affff0"/>
        <w:widowControl w:val="0"/>
        <w:numPr>
          <w:ilvl w:val="1"/>
          <w:numId w:val="78"/>
        </w:numPr>
        <w:spacing w:before="240" w:after="120" w:line="240" w:lineRule="auto"/>
        <w:ind w:left="0" w:firstLine="0"/>
        <w:jc w:val="both"/>
        <w:outlineLvl w:val="0"/>
        <w:rPr>
          <w:rFonts w:ascii="Times New Roman" w:hAnsi="Times New Roman"/>
          <w:b/>
          <w:bCs/>
          <w:kern w:val="28"/>
          <w:sz w:val="28"/>
          <w:szCs w:val="28"/>
        </w:rPr>
      </w:pPr>
      <w:r w:rsidRPr="003D6340">
        <w:rPr>
          <w:rFonts w:ascii="Times New Roman" w:hAnsi="Times New Roman"/>
          <w:kern w:val="28"/>
          <w:sz w:val="28"/>
          <w:szCs w:val="28"/>
        </w:rPr>
        <w:t xml:space="preserve">Площадка для интерактивной части матча представляет собой помещение </w:t>
      </w:r>
      <w:r>
        <w:rPr>
          <w:rFonts w:ascii="Times New Roman" w:hAnsi="Times New Roman"/>
          <w:kern w:val="28"/>
          <w:sz w:val="28"/>
          <w:szCs w:val="28"/>
        </w:rPr>
        <w:br/>
      </w:r>
      <w:r w:rsidRPr="003D6340">
        <w:rPr>
          <w:rFonts w:ascii="Times New Roman" w:hAnsi="Times New Roman"/>
          <w:kern w:val="28"/>
          <w:sz w:val="28"/>
          <w:szCs w:val="28"/>
        </w:rPr>
        <w:t xml:space="preserve">(в том числе открытого типа) и/или часть помещения произвольных размеров и </w:t>
      </w:r>
      <w:r>
        <w:rPr>
          <w:rFonts w:ascii="Times New Roman" w:hAnsi="Times New Roman"/>
          <w:kern w:val="28"/>
          <w:sz w:val="28"/>
          <w:szCs w:val="28"/>
        </w:rPr>
        <w:br/>
      </w:r>
      <w:r w:rsidRPr="003D6340">
        <w:rPr>
          <w:rFonts w:ascii="Times New Roman" w:hAnsi="Times New Roman"/>
          <w:kern w:val="28"/>
          <w:sz w:val="28"/>
          <w:szCs w:val="28"/>
        </w:rPr>
        <w:t>с произвольной разметкой, на которой располагаются спортсмены, судьи, а также технические средства.</w:t>
      </w:r>
    </w:p>
    <w:p w:rsidR="000D2964" w:rsidRPr="003D6340" w:rsidRDefault="000D2964" w:rsidP="00065057">
      <w:pPr>
        <w:pStyle w:val="affff0"/>
        <w:widowControl w:val="0"/>
        <w:numPr>
          <w:ilvl w:val="1"/>
          <w:numId w:val="78"/>
        </w:numPr>
        <w:spacing w:before="240" w:after="120" w:line="240" w:lineRule="auto"/>
        <w:ind w:left="0" w:firstLine="0"/>
        <w:jc w:val="both"/>
        <w:outlineLvl w:val="0"/>
        <w:rPr>
          <w:rFonts w:ascii="Times New Roman" w:hAnsi="Times New Roman"/>
          <w:b/>
          <w:bCs/>
          <w:kern w:val="28"/>
          <w:sz w:val="28"/>
          <w:szCs w:val="28"/>
        </w:rPr>
      </w:pPr>
      <w:r w:rsidRPr="003D6340">
        <w:rPr>
          <w:rFonts w:ascii="Times New Roman" w:hAnsi="Times New Roman"/>
          <w:kern w:val="28"/>
          <w:sz w:val="28"/>
          <w:szCs w:val="28"/>
        </w:rPr>
        <w:t>На площадке для интерактивной части во время игр спортсмены должны располагаться таким образом, чтобы каждый из спортсменов мог беспрепятственно наблюдать за игровым процессом, визуализируемым устройством отображения, а также управлять им.</w:t>
      </w:r>
    </w:p>
    <w:p w:rsidR="000D2964" w:rsidRPr="003D6340" w:rsidRDefault="000D2964" w:rsidP="00065057">
      <w:pPr>
        <w:pStyle w:val="affff0"/>
        <w:widowControl w:val="0"/>
        <w:numPr>
          <w:ilvl w:val="1"/>
          <w:numId w:val="78"/>
        </w:numPr>
        <w:spacing w:before="240" w:after="120" w:line="240" w:lineRule="auto"/>
        <w:ind w:left="0" w:firstLine="0"/>
        <w:jc w:val="both"/>
        <w:outlineLvl w:val="0"/>
        <w:rPr>
          <w:rFonts w:ascii="Times New Roman" w:hAnsi="Times New Roman"/>
          <w:b/>
          <w:bCs/>
          <w:kern w:val="28"/>
          <w:sz w:val="28"/>
          <w:szCs w:val="28"/>
        </w:rPr>
      </w:pPr>
      <w:r w:rsidRPr="003D6340">
        <w:rPr>
          <w:rFonts w:ascii="Times New Roman" w:hAnsi="Times New Roman"/>
          <w:kern w:val="28"/>
          <w:sz w:val="28"/>
          <w:szCs w:val="28"/>
        </w:rPr>
        <w:t>Спортсмены во время игр не должны перекрывать и/или ограничивать обзор устройства отображения своему сопернику и судьям.</w:t>
      </w:r>
    </w:p>
    <w:p w:rsidR="000D2964" w:rsidRPr="003D6340" w:rsidRDefault="000D2964" w:rsidP="00065057">
      <w:pPr>
        <w:pStyle w:val="affff0"/>
        <w:widowControl w:val="0"/>
        <w:numPr>
          <w:ilvl w:val="1"/>
          <w:numId w:val="78"/>
        </w:numPr>
        <w:spacing w:before="240" w:after="120" w:line="240" w:lineRule="auto"/>
        <w:ind w:left="0" w:firstLine="0"/>
        <w:jc w:val="both"/>
        <w:outlineLvl w:val="0"/>
        <w:rPr>
          <w:rFonts w:ascii="Times New Roman" w:hAnsi="Times New Roman"/>
          <w:b/>
          <w:bCs/>
          <w:kern w:val="28"/>
          <w:sz w:val="28"/>
          <w:szCs w:val="28"/>
        </w:rPr>
      </w:pPr>
      <w:r w:rsidRPr="003D6340">
        <w:rPr>
          <w:rFonts w:ascii="Times New Roman" w:hAnsi="Times New Roman"/>
          <w:kern w:val="28"/>
          <w:sz w:val="28"/>
          <w:szCs w:val="28"/>
        </w:rPr>
        <w:t>Судьи должны располагаться во время игры таким образом, чтобы не перекрывать и не ограничивать обзор спортсменам, при этом иметь возможность наблюдать за ходом игры на технической площадке и видеть устройство отображения.</w:t>
      </w:r>
    </w:p>
    <w:p w:rsidR="000D2964" w:rsidRPr="003D6340" w:rsidRDefault="000D2964" w:rsidP="00065057">
      <w:pPr>
        <w:pStyle w:val="affff0"/>
        <w:widowControl w:val="0"/>
        <w:numPr>
          <w:ilvl w:val="1"/>
          <w:numId w:val="78"/>
        </w:numPr>
        <w:spacing w:before="240" w:after="120" w:line="240" w:lineRule="auto"/>
        <w:ind w:left="0" w:firstLine="0"/>
        <w:jc w:val="both"/>
        <w:outlineLvl w:val="0"/>
        <w:rPr>
          <w:rFonts w:ascii="Times New Roman" w:hAnsi="Times New Roman"/>
          <w:b/>
          <w:bCs/>
          <w:kern w:val="28"/>
          <w:sz w:val="28"/>
          <w:szCs w:val="28"/>
        </w:rPr>
      </w:pPr>
      <w:r w:rsidRPr="003D6340">
        <w:rPr>
          <w:rFonts w:ascii="Times New Roman" w:hAnsi="Times New Roman"/>
          <w:bCs/>
          <w:kern w:val="28"/>
          <w:sz w:val="28"/>
          <w:szCs w:val="28"/>
          <w:lang w:eastAsia="en-US"/>
        </w:rPr>
        <w:t>Игровой корт для физической части матча</w:t>
      </w:r>
      <w:r w:rsidRPr="003D6340">
        <w:rPr>
          <w:rFonts w:ascii="Times New Roman" w:hAnsi="Times New Roman"/>
          <w:kern w:val="28"/>
          <w:sz w:val="28"/>
          <w:szCs w:val="28"/>
          <w:lang w:eastAsia="en-US"/>
        </w:rPr>
        <w:t xml:space="preserve"> должен иметь плоскую твердую </w:t>
      </w:r>
      <w:r w:rsidRPr="003D6340">
        <w:rPr>
          <w:rFonts w:ascii="Times New Roman" w:hAnsi="Times New Roman"/>
          <w:kern w:val="28"/>
          <w:sz w:val="28"/>
          <w:szCs w:val="28"/>
          <w:lang w:eastAsia="en-US"/>
        </w:rPr>
        <w:lastRenderedPageBreak/>
        <w:t>поверхность без каких-либо препятствий с размерами 15 метров в ширину и 11 метров в длину, измеренными от внутреннего края ограничивающей линии (Рисунок 3). Корт должен иметь зону, размеченную как на площадке для классического баскетбола, включая линию штрафного броска (5.80 м), 2-очковую линию (6.75 м) и зону «полукруга без фолов столкновения» под кольцом.</w:t>
      </w:r>
    </w:p>
    <w:p w:rsidR="000D2964" w:rsidRPr="003D6340" w:rsidRDefault="000D2964" w:rsidP="000D2964">
      <w:pPr>
        <w:widowControl w:val="0"/>
        <w:spacing w:before="240" w:after="120"/>
        <w:ind w:left="284"/>
        <w:jc w:val="center"/>
        <w:outlineLvl w:val="0"/>
        <w:rPr>
          <w:kern w:val="28"/>
          <w:lang w:eastAsia="en-US"/>
        </w:rPr>
      </w:pPr>
      <w:r>
        <w:rPr>
          <w:noProof/>
        </w:rPr>
        <w:drawing>
          <wp:inline distT="0" distB="0" distL="0" distR="0" wp14:anchorId="272E93C0" wp14:editId="40E6FAAD">
            <wp:extent cx="5255895" cy="4110990"/>
            <wp:effectExtent l="0" t="0" r="1905"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40520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55895" cy="4110990"/>
                    </a:xfrm>
                    <a:prstGeom prst="rect">
                      <a:avLst/>
                    </a:prstGeom>
                    <a:noFill/>
                    <a:ln>
                      <a:noFill/>
                    </a:ln>
                  </pic:spPr>
                </pic:pic>
              </a:graphicData>
            </a:graphic>
          </wp:inline>
        </w:drawing>
      </w:r>
    </w:p>
    <w:p w:rsidR="000D2964" w:rsidRPr="003D6340" w:rsidRDefault="000D2964" w:rsidP="000D2964">
      <w:pPr>
        <w:pStyle w:val="affff0"/>
        <w:widowControl w:val="0"/>
        <w:spacing w:before="240" w:after="120" w:line="240" w:lineRule="auto"/>
        <w:ind w:left="0"/>
        <w:jc w:val="center"/>
        <w:outlineLvl w:val="0"/>
        <w:rPr>
          <w:rFonts w:ascii="Times New Roman" w:hAnsi="Times New Roman"/>
          <w:sz w:val="28"/>
          <w:szCs w:val="28"/>
        </w:rPr>
      </w:pPr>
      <w:r w:rsidRPr="003D6340">
        <w:rPr>
          <w:rFonts w:ascii="Times New Roman" w:hAnsi="Times New Roman"/>
          <w:kern w:val="28"/>
          <w:sz w:val="28"/>
          <w:szCs w:val="28"/>
          <w:lang w:eastAsia="en-US"/>
        </w:rPr>
        <w:t>Рисунок 3. Игровой корт</w:t>
      </w:r>
    </w:p>
    <w:p w:rsidR="000D2964" w:rsidRPr="003D6340" w:rsidRDefault="000D2964" w:rsidP="00065057">
      <w:pPr>
        <w:pStyle w:val="affff0"/>
        <w:widowControl w:val="0"/>
        <w:numPr>
          <w:ilvl w:val="1"/>
          <w:numId w:val="78"/>
        </w:numPr>
        <w:spacing w:before="240" w:after="120" w:line="240" w:lineRule="auto"/>
        <w:ind w:left="0" w:firstLine="0"/>
        <w:jc w:val="center"/>
        <w:outlineLvl w:val="0"/>
        <w:rPr>
          <w:rFonts w:ascii="Times New Roman" w:hAnsi="Times New Roman"/>
          <w:sz w:val="28"/>
          <w:szCs w:val="28"/>
        </w:rPr>
      </w:pPr>
      <w:r w:rsidRPr="003D6340">
        <w:rPr>
          <w:rFonts w:ascii="Times New Roman" w:hAnsi="Times New Roman"/>
          <w:bCs/>
          <w:kern w:val="28"/>
          <w:sz w:val="28"/>
          <w:szCs w:val="28"/>
          <w:lang w:eastAsia="en-US"/>
        </w:rPr>
        <w:t>Игровая область</w:t>
      </w:r>
      <w:r w:rsidRPr="003D6340">
        <w:rPr>
          <w:rFonts w:ascii="Times New Roman" w:hAnsi="Times New Roman"/>
          <w:kern w:val="28"/>
          <w:sz w:val="28"/>
          <w:szCs w:val="28"/>
          <w:lang w:eastAsia="en-US"/>
        </w:rPr>
        <w:t xml:space="preserve"> должна быть размечена тремя цветами: ограниченная зона и зона 2-х очковых попаданий одного цвета, оставшаяся игровая область другого цвета и область аута – черная. Федерация рекомендует расцветку как на рисунке 4. </w:t>
      </w:r>
      <w:r>
        <w:rPr>
          <w:rFonts w:ascii="Times New Roman" w:hAnsi="Times New Roman"/>
          <w:noProof/>
          <w:sz w:val="28"/>
          <w:szCs w:val="28"/>
        </w:rPr>
        <w:lastRenderedPageBreak/>
        <w:drawing>
          <wp:inline distT="0" distB="0" distL="0" distR="0" wp14:anchorId="782B9516" wp14:editId="3B036FD1">
            <wp:extent cx="5382895" cy="3975735"/>
            <wp:effectExtent l="0" t="0" r="8255"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37839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382895" cy="3975735"/>
                    </a:xfrm>
                    <a:prstGeom prst="rect">
                      <a:avLst/>
                    </a:prstGeom>
                    <a:noFill/>
                    <a:ln>
                      <a:noFill/>
                    </a:ln>
                  </pic:spPr>
                </pic:pic>
              </a:graphicData>
            </a:graphic>
          </wp:inline>
        </w:drawing>
      </w:r>
    </w:p>
    <w:p w:rsidR="000D2964" w:rsidRPr="003D6340" w:rsidRDefault="000D2964" w:rsidP="000D2964">
      <w:pPr>
        <w:pStyle w:val="affff0"/>
        <w:widowControl w:val="0"/>
        <w:spacing w:before="240" w:after="120" w:line="240" w:lineRule="auto"/>
        <w:ind w:left="0"/>
        <w:jc w:val="center"/>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Рисунок 4. Зона 1-очковых/2-х очковых попаданий с игры</w:t>
      </w:r>
    </w:p>
    <w:p w:rsidR="000D2964" w:rsidRPr="003D6340" w:rsidRDefault="000D2964" w:rsidP="00065057">
      <w:pPr>
        <w:pStyle w:val="affff0"/>
        <w:widowControl w:val="0"/>
        <w:numPr>
          <w:ilvl w:val="1"/>
          <w:numId w:val="78"/>
        </w:numPr>
        <w:spacing w:before="240" w:after="120" w:line="240" w:lineRule="auto"/>
        <w:ind w:left="0" w:firstLine="0"/>
        <w:jc w:val="both"/>
        <w:outlineLvl w:val="0"/>
        <w:rPr>
          <w:rFonts w:ascii="Times New Roman" w:hAnsi="Times New Roman"/>
          <w:b/>
          <w:bCs/>
          <w:kern w:val="28"/>
          <w:sz w:val="28"/>
          <w:szCs w:val="28"/>
        </w:rPr>
      </w:pPr>
      <w:r w:rsidRPr="003D6340">
        <w:rPr>
          <w:rFonts w:ascii="Times New Roman" w:hAnsi="Times New Roman"/>
          <w:bCs/>
          <w:kern w:val="28"/>
          <w:sz w:val="28"/>
          <w:szCs w:val="28"/>
          <w:lang w:eastAsia="en-US"/>
        </w:rPr>
        <w:t>Линии.</w:t>
      </w:r>
      <w:r w:rsidRPr="003D6340">
        <w:rPr>
          <w:rFonts w:ascii="Times New Roman" w:hAnsi="Times New Roman"/>
          <w:kern w:val="28"/>
          <w:sz w:val="28"/>
          <w:szCs w:val="28"/>
          <w:lang w:eastAsia="en-US"/>
        </w:rPr>
        <w:t xml:space="preserve"> Все линии должны быть одного цвета, нанесены краской белого или другого контрастного цвета, иметь ширину 5 см и быть отчетливо видимыми.</w:t>
      </w:r>
    </w:p>
    <w:p w:rsidR="000D2964" w:rsidRPr="003D6340" w:rsidRDefault="000D2964" w:rsidP="00065057">
      <w:pPr>
        <w:pStyle w:val="affff0"/>
        <w:widowControl w:val="0"/>
        <w:numPr>
          <w:ilvl w:val="1"/>
          <w:numId w:val="78"/>
        </w:numPr>
        <w:spacing w:before="240" w:after="120" w:line="240" w:lineRule="auto"/>
        <w:ind w:left="0" w:firstLine="0"/>
        <w:jc w:val="both"/>
        <w:outlineLvl w:val="0"/>
        <w:rPr>
          <w:rFonts w:ascii="Times New Roman" w:hAnsi="Times New Roman"/>
          <w:b/>
          <w:bCs/>
          <w:kern w:val="28"/>
          <w:sz w:val="28"/>
          <w:szCs w:val="28"/>
        </w:rPr>
      </w:pPr>
      <w:r w:rsidRPr="003D6340">
        <w:rPr>
          <w:rFonts w:ascii="Times New Roman" w:hAnsi="Times New Roman"/>
          <w:bCs/>
          <w:kern w:val="28"/>
          <w:sz w:val="28"/>
          <w:szCs w:val="28"/>
          <w:lang w:eastAsia="en-US"/>
        </w:rPr>
        <w:t>Ограничивающая линия/Ограничивающая зона</w:t>
      </w:r>
      <w:r w:rsidRPr="003D6340">
        <w:rPr>
          <w:rFonts w:ascii="Times New Roman" w:hAnsi="Times New Roman"/>
          <w:kern w:val="28"/>
          <w:sz w:val="28"/>
          <w:szCs w:val="28"/>
          <w:lang w:eastAsia="en-US"/>
        </w:rPr>
        <w:t xml:space="preserve"> Игровой корт должен быть выделен ограничивающими линиями, состоящими из лицевой линии (за корзиной), задней линии (напротив корзины) и боковых линий. Эти линии не являются частями игрового корта. Должна быть дополнительная ограничивающая зона 1 м у задней линии, 1.5 м у боковых линий (в исключительных случаях при нехватке места – минимум 1 м) и 2 м у лицевой линии вокруг игрового корта. Стол и стулья судей-секретарей должны быть расположены за задней линией с левой стороны (если стоять лицом к кольцу). В исключительных случаях (при нехватке места) стол судей-секретарей может находиться в углу на задней линии, срезая угол (Рисунок 6). В стороне от стола судей-секретарей должно быть 2 стула </w:t>
      </w:r>
      <w:r>
        <w:rPr>
          <w:rFonts w:ascii="Times New Roman" w:hAnsi="Times New Roman"/>
          <w:kern w:val="28"/>
          <w:sz w:val="28"/>
          <w:szCs w:val="28"/>
          <w:lang w:eastAsia="en-US"/>
        </w:rPr>
        <w:br/>
      </w:r>
      <w:r w:rsidRPr="003D6340">
        <w:rPr>
          <w:rFonts w:ascii="Times New Roman" w:hAnsi="Times New Roman"/>
          <w:kern w:val="28"/>
          <w:sz w:val="28"/>
          <w:szCs w:val="28"/>
          <w:lang w:eastAsia="en-US"/>
        </w:rPr>
        <w:t>(по одному для каждой команды) для запасных (Рисунок 5).</w:t>
      </w:r>
    </w:p>
    <w:p w:rsidR="000D2964" w:rsidRPr="003D6340" w:rsidRDefault="000D2964" w:rsidP="000D2964">
      <w:pPr>
        <w:pStyle w:val="affff0"/>
        <w:widowControl w:val="0"/>
        <w:spacing w:before="240" w:after="120" w:line="240" w:lineRule="auto"/>
        <w:ind w:left="284"/>
        <w:jc w:val="center"/>
        <w:outlineLvl w:val="0"/>
        <w:rPr>
          <w:rFonts w:ascii="Times New Roman" w:hAnsi="Times New Roman"/>
          <w:kern w:val="28"/>
          <w:sz w:val="28"/>
          <w:szCs w:val="28"/>
          <w:lang w:eastAsia="en-US"/>
        </w:rPr>
      </w:pPr>
      <w:r>
        <w:rPr>
          <w:rFonts w:ascii="Times New Roman" w:hAnsi="Times New Roman"/>
          <w:noProof/>
          <w:sz w:val="28"/>
          <w:szCs w:val="28"/>
        </w:rPr>
        <w:lastRenderedPageBreak/>
        <w:drawing>
          <wp:inline distT="0" distB="0" distL="0" distR="0" wp14:anchorId="0DE58476" wp14:editId="39176D0C">
            <wp:extent cx="4317365" cy="2011680"/>
            <wp:effectExtent l="0" t="0" r="6985"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317365" cy="2011680"/>
                    </a:xfrm>
                    <a:prstGeom prst="rect">
                      <a:avLst/>
                    </a:prstGeom>
                    <a:noFill/>
                    <a:ln>
                      <a:noFill/>
                    </a:ln>
                  </pic:spPr>
                </pic:pic>
              </a:graphicData>
            </a:graphic>
          </wp:inline>
        </w:drawing>
      </w:r>
    </w:p>
    <w:p w:rsidR="000D2964" w:rsidRPr="003D6340" w:rsidRDefault="000D2964" w:rsidP="000D2964">
      <w:pPr>
        <w:pStyle w:val="affff0"/>
        <w:widowControl w:val="0"/>
        <w:spacing w:before="240" w:after="120" w:line="240" w:lineRule="auto"/>
        <w:ind w:left="0"/>
        <w:jc w:val="center"/>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Рисунок 5. Секретарский стол и стулья для замены</w:t>
      </w:r>
    </w:p>
    <w:p w:rsidR="000D2964" w:rsidRPr="003D6340" w:rsidRDefault="000D2964" w:rsidP="000D2964">
      <w:pPr>
        <w:pStyle w:val="affff0"/>
        <w:widowControl w:val="0"/>
        <w:spacing w:before="240" w:after="120" w:line="240" w:lineRule="auto"/>
        <w:ind w:left="284"/>
        <w:jc w:val="center"/>
        <w:outlineLvl w:val="0"/>
        <w:rPr>
          <w:rFonts w:ascii="Times New Roman" w:hAnsi="Times New Roman"/>
          <w:kern w:val="28"/>
          <w:sz w:val="28"/>
          <w:szCs w:val="28"/>
          <w:lang w:eastAsia="en-US"/>
        </w:rPr>
      </w:pPr>
      <w:r>
        <w:rPr>
          <w:rFonts w:ascii="Times New Roman" w:hAnsi="Times New Roman"/>
          <w:noProof/>
          <w:sz w:val="28"/>
          <w:szCs w:val="28"/>
        </w:rPr>
        <w:drawing>
          <wp:inline distT="0" distB="0" distL="0" distR="0" wp14:anchorId="52BF3874" wp14:editId="0CE5A4D8">
            <wp:extent cx="5088890" cy="2186305"/>
            <wp:effectExtent l="0" t="0" r="0" b="444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545171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088890" cy="2186305"/>
                    </a:xfrm>
                    <a:prstGeom prst="rect">
                      <a:avLst/>
                    </a:prstGeom>
                    <a:noFill/>
                    <a:ln>
                      <a:noFill/>
                    </a:ln>
                  </pic:spPr>
                </pic:pic>
              </a:graphicData>
            </a:graphic>
          </wp:inline>
        </w:drawing>
      </w:r>
      <w:r w:rsidRPr="003D6340">
        <w:rPr>
          <w:rFonts w:ascii="Times New Roman" w:hAnsi="Times New Roman"/>
          <w:sz w:val="28"/>
          <w:szCs w:val="28"/>
        </w:rPr>
        <w:br/>
      </w:r>
      <w:r w:rsidRPr="003D6340">
        <w:rPr>
          <w:rFonts w:ascii="Times New Roman" w:hAnsi="Times New Roman"/>
          <w:kern w:val="28"/>
          <w:sz w:val="28"/>
          <w:szCs w:val="28"/>
          <w:lang w:eastAsia="en-US"/>
        </w:rPr>
        <w:t>Рисунок 6. Секретарский стол и стулья для замены – ограниченное место</w:t>
      </w:r>
    </w:p>
    <w:p w:rsidR="000D2964" w:rsidRPr="003D6340" w:rsidRDefault="000D2964" w:rsidP="00065057">
      <w:pPr>
        <w:pStyle w:val="affff0"/>
        <w:widowControl w:val="0"/>
        <w:numPr>
          <w:ilvl w:val="1"/>
          <w:numId w:val="78"/>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Линия штрафного броска, ограниченная зона и места для борьбы за подбор при штрафном броске Линия штрафного броска должна быть нарисована параллельно лицевой и задней линиям. Ее дальний край должен находиться на расстоянии 5,80 м от внутреннего края лицевой линии, а длина ее должна быть 3,60 м. Ее средняя точка должна находиться на воображаемой линии, соединяющей средние точки лицевой и задней линий. Ограниченной зоной должна быть выделенная на игровом корте прямоугольная область, ограниченная лицевой линией, продолжением линии штрафного броска и линиями, которые начинаются от лицевой линии. Их внешние края находятся на расстоянии 2.45 м от средней точки лицевой линии и заканчиваются на внешних краях продолжения линии штрафного броска. Эти линии, за исключением лицевой линии, являются частями ограниченной зоны.</w:t>
      </w:r>
    </w:p>
    <w:p w:rsidR="000D2964" w:rsidRPr="003D6340" w:rsidRDefault="000D2964" w:rsidP="00065057">
      <w:pPr>
        <w:pStyle w:val="affff0"/>
        <w:widowControl w:val="0"/>
        <w:numPr>
          <w:ilvl w:val="1"/>
          <w:numId w:val="78"/>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bCs/>
          <w:kern w:val="28"/>
          <w:sz w:val="28"/>
          <w:szCs w:val="28"/>
          <w:lang w:eastAsia="en-US"/>
        </w:rPr>
        <w:t>Места для борьбы за подбор при штрафном броске</w:t>
      </w:r>
      <w:r w:rsidRPr="003D6340">
        <w:rPr>
          <w:rFonts w:ascii="Times New Roman" w:hAnsi="Times New Roman"/>
          <w:kern w:val="28"/>
          <w:sz w:val="28"/>
          <w:szCs w:val="28"/>
          <w:lang w:eastAsia="en-US"/>
        </w:rPr>
        <w:t xml:space="preserve"> вдоль ограниченной зоны, предназначенные для игроков во время штрафных бросков, должны быть размечены.</w:t>
      </w:r>
    </w:p>
    <w:p w:rsidR="000D2964" w:rsidRPr="003D6340" w:rsidRDefault="000D2964" w:rsidP="00065057">
      <w:pPr>
        <w:pStyle w:val="affff0"/>
        <w:widowControl w:val="0"/>
        <w:numPr>
          <w:ilvl w:val="1"/>
          <w:numId w:val="78"/>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lastRenderedPageBreak/>
        <w:t xml:space="preserve">Зоной 2-х очковых/3-х очковых попаданий с игры для команд (Рисунок 4) должна являться вся площадь игрового корта, за исключением области внутри дуги, ограниченной и включающей в себя: </w:t>
      </w:r>
    </w:p>
    <w:p w:rsidR="000D2964" w:rsidRPr="003D6340" w:rsidRDefault="000D2964" w:rsidP="00065057">
      <w:pPr>
        <w:pStyle w:val="affff0"/>
        <w:widowControl w:val="0"/>
        <w:numPr>
          <w:ilvl w:val="0"/>
          <w:numId w:val="58"/>
        </w:numPr>
        <w:spacing w:before="240" w:after="120" w:line="240" w:lineRule="auto"/>
        <w:ind w:left="709" w:hanging="709"/>
        <w:contextualSpacing/>
        <w:jc w:val="both"/>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2 параллельные линии, проведенные от лицевой линии и перпендикулярно ей, внешние края которых находятся на расстоянии 0.90 м от внутренних краев боковых линий;</w:t>
      </w:r>
    </w:p>
    <w:p w:rsidR="000D2964" w:rsidRPr="003D6340" w:rsidRDefault="000D2964" w:rsidP="00065057">
      <w:pPr>
        <w:pStyle w:val="affff0"/>
        <w:widowControl w:val="0"/>
        <w:numPr>
          <w:ilvl w:val="0"/>
          <w:numId w:val="58"/>
        </w:numPr>
        <w:spacing w:before="240" w:after="120" w:line="240" w:lineRule="auto"/>
        <w:ind w:left="709" w:hanging="709"/>
        <w:contextualSpacing/>
        <w:jc w:val="both"/>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полукруг радиусом 6.75 м, измеренным от точки на полу непосредственно под точным центром корзины соперников до внешнего края полукруга. Расстояние от этой точки на полу до внутреннего края середины лицевой линии составляет 1.575 м. Полукруг переходит в параллельные линии. 2-х очковая/3-х очковая линия (дуга) не является частью зоны 2-хочковых попаданий с игры.</w:t>
      </w:r>
    </w:p>
    <w:p w:rsidR="000D2964" w:rsidRPr="003D6340" w:rsidRDefault="000D2964" w:rsidP="00065057">
      <w:pPr>
        <w:pStyle w:val="affff0"/>
        <w:widowControl w:val="0"/>
        <w:numPr>
          <w:ilvl w:val="1"/>
          <w:numId w:val="78"/>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 xml:space="preserve">Область полукруга без фолов столкновения должна быть размечена на игровом корте и ограничена: </w:t>
      </w:r>
    </w:p>
    <w:p w:rsidR="000D2964" w:rsidRPr="003D6340" w:rsidRDefault="000D2964" w:rsidP="00065057">
      <w:pPr>
        <w:pStyle w:val="affff0"/>
        <w:widowControl w:val="0"/>
        <w:numPr>
          <w:ilvl w:val="0"/>
          <w:numId w:val="58"/>
        </w:numPr>
        <w:spacing w:before="240" w:after="120" w:line="240" w:lineRule="auto"/>
        <w:ind w:left="709" w:hanging="709"/>
        <w:contextualSpacing/>
        <w:jc w:val="both"/>
        <w:outlineLvl w:val="0"/>
        <w:rPr>
          <w:rFonts w:ascii="Times New Roman" w:hAnsi="Times New Roman"/>
          <w:b/>
          <w:bCs/>
          <w:kern w:val="28"/>
          <w:sz w:val="28"/>
          <w:szCs w:val="28"/>
        </w:rPr>
      </w:pPr>
      <w:r w:rsidRPr="003D6340">
        <w:rPr>
          <w:rFonts w:ascii="Times New Roman" w:hAnsi="Times New Roman"/>
          <w:kern w:val="28"/>
          <w:sz w:val="28"/>
          <w:szCs w:val="28"/>
          <w:lang w:eastAsia="en-US"/>
        </w:rPr>
        <w:t>полукругом радиусом 1.25 м, измеренным от точки на полу непосредственно под точным центром корзины до внутреннего края полукруга. Этот полукруг соединяется с 2 параллельными линиями, перпендикулярными лицевой линии, внутренние края которых находятся на расстоянии 1.25 м от точки на полу непосредственно под точным центром корзины, длиной 0.375 м и заканчивающимися на расстоянии 1.20 м от внутреннего края лицевой линии. В области полукругов без фолов столкновения входят воображаемые линии, соединяющие края параллельных линий непосредственно под лицевой стороной щита. Линии полукругов являются частью областей полукругов без фолов столкновения.</w:t>
      </w:r>
    </w:p>
    <w:p w:rsidR="000D2964" w:rsidRPr="003D6340" w:rsidRDefault="000D2964" w:rsidP="00065057">
      <w:pPr>
        <w:pStyle w:val="affff0"/>
        <w:widowControl w:val="0"/>
        <w:numPr>
          <w:ilvl w:val="0"/>
          <w:numId w:val="66"/>
        </w:numPr>
        <w:spacing w:before="240" w:after="120" w:line="240" w:lineRule="auto"/>
        <w:ind w:left="0" w:firstLine="0"/>
        <w:jc w:val="both"/>
        <w:outlineLvl w:val="0"/>
        <w:rPr>
          <w:rFonts w:ascii="Times New Roman" w:hAnsi="Times New Roman"/>
          <w:b/>
          <w:bCs/>
          <w:sz w:val="28"/>
          <w:szCs w:val="28"/>
        </w:rPr>
      </w:pPr>
      <w:r w:rsidRPr="003D6340">
        <w:rPr>
          <w:rFonts w:ascii="Times New Roman" w:hAnsi="Times New Roman"/>
          <w:b/>
          <w:bCs/>
          <w:kern w:val="28"/>
          <w:sz w:val="28"/>
          <w:szCs w:val="28"/>
          <w:lang w:eastAsia="en-US"/>
        </w:rPr>
        <w:t>Технические</w:t>
      </w:r>
      <w:r w:rsidRPr="003D6340">
        <w:rPr>
          <w:rFonts w:ascii="Times New Roman" w:hAnsi="Times New Roman"/>
          <w:b/>
          <w:bCs/>
          <w:kern w:val="28"/>
          <w:sz w:val="28"/>
          <w:szCs w:val="28"/>
        </w:rPr>
        <w:t xml:space="preserve"> средства </w:t>
      </w:r>
    </w:p>
    <w:p w:rsidR="000D2964" w:rsidRPr="00F67CEA" w:rsidRDefault="000D2964" w:rsidP="000D2964">
      <w:pPr>
        <w:spacing w:before="240" w:after="120"/>
        <w:jc w:val="both"/>
        <w:outlineLvl w:val="0"/>
        <w:rPr>
          <w:rFonts w:ascii="Times New Roman" w:hAnsi="Times New Roman"/>
          <w:sz w:val="28"/>
          <w:szCs w:val="28"/>
        </w:rPr>
      </w:pPr>
      <w:r w:rsidRPr="003D6340">
        <w:t xml:space="preserve">К </w:t>
      </w:r>
      <w:r w:rsidRPr="00F67CEA">
        <w:rPr>
          <w:rFonts w:ascii="Times New Roman" w:hAnsi="Times New Roman"/>
          <w:sz w:val="28"/>
          <w:szCs w:val="28"/>
        </w:rPr>
        <w:t>техническим средствам относится баскетбольное оборудование для игры на корте, а также игровые платформы со специальным программным обеспечением, позволяющим функционировать симулятору баскетбола, устройства управления и устройства отображения.</w:t>
      </w:r>
    </w:p>
    <w:p w:rsidR="000D2964" w:rsidRPr="00F67CEA" w:rsidRDefault="000D2964" w:rsidP="00065057">
      <w:pPr>
        <w:pStyle w:val="affff0"/>
        <w:widowControl w:val="0"/>
        <w:numPr>
          <w:ilvl w:val="0"/>
          <w:numId w:val="66"/>
        </w:numPr>
        <w:spacing w:before="240" w:after="120" w:line="240" w:lineRule="auto"/>
        <w:ind w:left="0" w:firstLine="0"/>
        <w:jc w:val="both"/>
        <w:outlineLvl w:val="0"/>
        <w:rPr>
          <w:rFonts w:ascii="Times New Roman" w:hAnsi="Times New Roman"/>
          <w:b/>
          <w:bCs/>
          <w:kern w:val="28"/>
          <w:sz w:val="28"/>
          <w:szCs w:val="28"/>
          <w:u w:color="000000"/>
        </w:rPr>
      </w:pPr>
      <w:r w:rsidRPr="00F67CEA">
        <w:rPr>
          <w:rFonts w:ascii="Times New Roman" w:hAnsi="Times New Roman"/>
          <w:b/>
          <w:bCs/>
          <w:kern w:val="28"/>
          <w:sz w:val="28"/>
          <w:szCs w:val="28"/>
          <w:lang w:eastAsia="en-US"/>
        </w:rPr>
        <w:t>Игровые</w:t>
      </w:r>
      <w:r w:rsidRPr="00F67CEA">
        <w:rPr>
          <w:rFonts w:ascii="Times New Roman" w:hAnsi="Times New Roman"/>
          <w:b/>
          <w:bCs/>
          <w:kern w:val="28"/>
          <w:sz w:val="28"/>
          <w:szCs w:val="28"/>
          <w:u w:color="000000"/>
        </w:rPr>
        <w:t xml:space="preserve"> платформы</w:t>
      </w:r>
    </w:p>
    <w:p w:rsidR="000D2964" w:rsidRPr="00F67CEA" w:rsidRDefault="000D2964" w:rsidP="000D2964">
      <w:pPr>
        <w:spacing w:before="240" w:after="120"/>
        <w:jc w:val="both"/>
        <w:outlineLvl w:val="0"/>
        <w:rPr>
          <w:rFonts w:ascii="Times New Roman" w:hAnsi="Times New Roman"/>
          <w:b/>
          <w:bCs/>
          <w:kern w:val="28"/>
          <w:sz w:val="28"/>
          <w:szCs w:val="28"/>
          <w:u w:color="000000"/>
        </w:rPr>
      </w:pPr>
      <w:r w:rsidRPr="00F67CEA">
        <w:rPr>
          <w:rFonts w:ascii="Times New Roman" w:hAnsi="Times New Roman"/>
          <w:sz w:val="28"/>
          <w:szCs w:val="28"/>
          <w:u w:color="000000"/>
        </w:rPr>
        <w:t>К игровым платформам относятся:</w:t>
      </w:r>
    </w:p>
    <w:p w:rsidR="000D2964" w:rsidRPr="003D6340" w:rsidRDefault="000D2964" w:rsidP="00065057">
      <w:pPr>
        <w:pStyle w:val="affff0"/>
        <w:keepNext/>
        <w:numPr>
          <w:ilvl w:val="0"/>
          <w:numId w:val="55"/>
        </w:numPr>
        <w:spacing w:before="240" w:after="120" w:line="240" w:lineRule="auto"/>
        <w:ind w:left="0" w:firstLine="0"/>
        <w:contextualSpacing/>
        <w:jc w:val="both"/>
        <w:outlineLvl w:val="0"/>
        <w:rPr>
          <w:rFonts w:ascii="Times New Roman" w:hAnsi="Times New Roman"/>
          <w:b/>
          <w:bCs/>
          <w:kern w:val="28"/>
          <w:sz w:val="28"/>
          <w:szCs w:val="28"/>
          <w:u w:color="000000"/>
        </w:rPr>
      </w:pPr>
      <w:r w:rsidRPr="003D6340">
        <w:rPr>
          <w:rFonts w:ascii="Times New Roman" w:hAnsi="Times New Roman"/>
          <w:kern w:val="28"/>
          <w:sz w:val="28"/>
          <w:szCs w:val="28"/>
        </w:rPr>
        <w:lastRenderedPageBreak/>
        <w:t>стационарная игровая консоль;</w:t>
      </w:r>
    </w:p>
    <w:p w:rsidR="000D2964" w:rsidRPr="003D6340" w:rsidRDefault="000D2964" w:rsidP="00065057">
      <w:pPr>
        <w:pStyle w:val="affff0"/>
        <w:keepNext/>
        <w:numPr>
          <w:ilvl w:val="0"/>
          <w:numId w:val="55"/>
        </w:numPr>
        <w:spacing w:before="240" w:after="120" w:line="240" w:lineRule="auto"/>
        <w:ind w:left="0" w:firstLine="0"/>
        <w:contextualSpacing/>
        <w:jc w:val="both"/>
        <w:outlineLvl w:val="0"/>
        <w:rPr>
          <w:rFonts w:ascii="Times New Roman" w:hAnsi="Times New Roman"/>
          <w:b/>
          <w:bCs/>
          <w:kern w:val="28"/>
          <w:sz w:val="28"/>
          <w:szCs w:val="28"/>
          <w:u w:color="000000"/>
        </w:rPr>
      </w:pPr>
      <w:r w:rsidRPr="003D6340">
        <w:rPr>
          <w:rFonts w:ascii="Times New Roman" w:hAnsi="Times New Roman"/>
          <w:kern w:val="28"/>
          <w:sz w:val="28"/>
          <w:szCs w:val="28"/>
        </w:rPr>
        <w:t>портативные игровые консоли;</w:t>
      </w:r>
    </w:p>
    <w:p w:rsidR="000D2964" w:rsidRPr="003D6340" w:rsidRDefault="000D2964" w:rsidP="00065057">
      <w:pPr>
        <w:pStyle w:val="affff0"/>
        <w:keepNext/>
        <w:numPr>
          <w:ilvl w:val="0"/>
          <w:numId w:val="55"/>
        </w:numPr>
        <w:spacing w:before="240" w:after="120" w:line="240" w:lineRule="auto"/>
        <w:ind w:left="0" w:firstLine="0"/>
        <w:contextualSpacing/>
        <w:jc w:val="both"/>
        <w:outlineLvl w:val="0"/>
        <w:rPr>
          <w:rFonts w:ascii="Times New Roman" w:hAnsi="Times New Roman"/>
          <w:b/>
          <w:bCs/>
          <w:kern w:val="28"/>
          <w:sz w:val="28"/>
          <w:szCs w:val="28"/>
          <w:u w:color="000000"/>
        </w:rPr>
      </w:pPr>
      <w:r w:rsidRPr="003D6340">
        <w:rPr>
          <w:rFonts w:ascii="Times New Roman" w:hAnsi="Times New Roman"/>
          <w:kern w:val="28"/>
          <w:sz w:val="28"/>
          <w:szCs w:val="28"/>
        </w:rPr>
        <w:t>персональный компьютер (ноутбук);</w:t>
      </w:r>
    </w:p>
    <w:p w:rsidR="000D2964" w:rsidRPr="003D6340" w:rsidRDefault="000D2964" w:rsidP="00065057">
      <w:pPr>
        <w:pStyle w:val="affff0"/>
        <w:keepNext/>
        <w:numPr>
          <w:ilvl w:val="0"/>
          <w:numId w:val="55"/>
        </w:numPr>
        <w:spacing w:before="240" w:after="120" w:line="240" w:lineRule="auto"/>
        <w:ind w:left="0" w:firstLine="0"/>
        <w:contextualSpacing/>
        <w:jc w:val="both"/>
        <w:outlineLvl w:val="0"/>
        <w:rPr>
          <w:rFonts w:ascii="Times New Roman" w:hAnsi="Times New Roman"/>
          <w:b/>
          <w:bCs/>
          <w:kern w:val="28"/>
          <w:sz w:val="28"/>
          <w:szCs w:val="28"/>
          <w:u w:color="000000"/>
        </w:rPr>
      </w:pPr>
      <w:r w:rsidRPr="003D6340">
        <w:rPr>
          <w:rFonts w:ascii="Times New Roman" w:hAnsi="Times New Roman"/>
          <w:kern w:val="28"/>
          <w:sz w:val="28"/>
          <w:szCs w:val="28"/>
        </w:rPr>
        <w:t>планшет;</w:t>
      </w:r>
    </w:p>
    <w:p w:rsidR="000D2964" w:rsidRPr="003D6340" w:rsidRDefault="000D2964" w:rsidP="00065057">
      <w:pPr>
        <w:pStyle w:val="affff0"/>
        <w:keepNext/>
        <w:numPr>
          <w:ilvl w:val="0"/>
          <w:numId w:val="55"/>
        </w:numPr>
        <w:spacing w:before="240" w:after="120" w:line="240" w:lineRule="auto"/>
        <w:ind w:left="0" w:firstLine="0"/>
        <w:contextualSpacing/>
        <w:jc w:val="both"/>
        <w:outlineLvl w:val="0"/>
        <w:rPr>
          <w:rFonts w:ascii="Times New Roman" w:hAnsi="Times New Roman"/>
          <w:b/>
          <w:bCs/>
          <w:kern w:val="28"/>
          <w:sz w:val="28"/>
          <w:szCs w:val="28"/>
          <w:u w:color="000000"/>
        </w:rPr>
      </w:pPr>
      <w:r w:rsidRPr="003D6340">
        <w:rPr>
          <w:rFonts w:ascii="Times New Roman" w:hAnsi="Times New Roman"/>
          <w:kern w:val="28"/>
          <w:sz w:val="28"/>
          <w:szCs w:val="28"/>
        </w:rPr>
        <w:t>смартфоны;</w:t>
      </w:r>
    </w:p>
    <w:p w:rsidR="000D2964" w:rsidRPr="003D6340" w:rsidRDefault="000D2964" w:rsidP="00065057">
      <w:pPr>
        <w:pStyle w:val="affff0"/>
        <w:keepNext/>
        <w:numPr>
          <w:ilvl w:val="0"/>
          <w:numId w:val="55"/>
        </w:numPr>
        <w:spacing w:before="240" w:after="120" w:line="240" w:lineRule="auto"/>
        <w:ind w:left="0" w:firstLine="0"/>
        <w:contextualSpacing/>
        <w:jc w:val="both"/>
        <w:outlineLvl w:val="0"/>
        <w:rPr>
          <w:rFonts w:ascii="Times New Roman" w:hAnsi="Times New Roman"/>
          <w:b/>
          <w:bCs/>
          <w:kern w:val="28"/>
          <w:sz w:val="28"/>
          <w:szCs w:val="28"/>
          <w:u w:color="000000"/>
        </w:rPr>
      </w:pPr>
      <w:r w:rsidRPr="003D6340">
        <w:rPr>
          <w:rFonts w:ascii="Times New Roman" w:hAnsi="Times New Roman"/>
          <w:kern w:val="28"/>
          <w:sz w:val="28"/>
          <w:szCs w:val="28"/>
        </w:rPr>
        <w:t>иные компьютерные устройства</w:t>
      </w:r>
      <w:r w:rsidRPr="003D6340">
        <w:rPr>
          <w:rFonts w:ascii="Times New Roman" w:hAnsi="Times New Roman"/>
          <w:b/>
          <w:bCs/>
          <w:kern w:val="28"/>
          <w:sz w:val="28"/>
          <w:szCs w:val="28"/>
        </w:rPr>
        <w:t xml:space="preserve"> </w:t>
      </w:r>
      <w:r w:rsidRPr="003D6340">
        <w:rPr>
          <w:rFonts w:ascii="Times New Roman" w:hAnsi="Times New Roman"/>
          <w:kern w:val="28"/>
          <w:sz w:val="28"/>
          <w:szCs w:val="28"/>
        </w:rPr>
        <w:t>(способные воспроизвести симулятор баскетбола, соответствующий требованиям настоящих Правил).</w:t>
      </w:r>
    </w:p>
    <w:p w:rsidR="000D2964" w:rsidRPr="003D6340" w:rsidRDefault="000D2964" w:rsidP="00065057">
      <w:pPr>
        <w:pStyle w:val="affff0"/>
        <w:widowControl w:val="0"/>
        <w:numPr>
          <w:ilvl w:val="0"/>
          <w:numId w:val="66"/>
        </w:numPr>
        <w:spacing w:before="240" w:after="120" w:line="240" w:lineRule="auto"/>
        <w:ind w:left="0" w:firstLine="0"/>
        <w:jc w:val="both"/>
        <w:outlineLvl w:val="0"/>
        <w:rPr>
          <w:rFonts w:ascii="Times New Roman" w:hAnsi="Times New Roman"/>
          <w:b/>
          <w:bCs/>
          <w:kern w:val="28"/>
          <w:sz w:val="28"/>
          <w:szCs w:val="28"/>
          <w:u w:color="000000"/>
        </w:rPr>
      </w:pPr>
      <w:r w:rsidRPr="003D6340">
        <w:rPr>
          <w:rFonts w:ascii="Times New Roman" w:hAnsi="Times New Roman"/>
          <w:b/>
          <w:bCs/>
          <w:kern w:val="28"/>
          <w:sz w:val="28"/>
          <w:szCs w:val="28"/>
          <w:lang w:eastAsia="en-US"/>
        </w:rPr>
        <w:t>Устройства</w:t>
      </w:r>
      <w:r w:rsidRPr="003D6340">
        <w:rPr>
          <w:rFonts w:ascii="Times New Roman" w:hAnsi="Times New Roman"/>
          <w:b/>
          <w:bCs/>
          <w:kern w:val="28"/>
          <w:sz w:val="28"/>
          <w:szCs w:val="28"/>
          <w:u w:color="000000"/>
        </w:rPr>
        <w:t xml:space="preserve"> управления</w:t>
      </w:r>
    </w:p>
    <w:p w:rsidR="000D2964" w:rsidRPr="003D6340" w:rsidRDefault="000D2964" w:rsidP="00065057">
      <w:pPr>
        <w:pStyle w:val="affff0"/>
        <w:widowControl w:val="0"/>
        <w:numPr>
          <w:ilvl w:val="1"/>
          <w:numId w:val="79"/>
        </w:numPr>
        <w:spacing w:before="240" w:after="120" w:line="240" w:lineRule="auto"/>
        <w:ind w:left="0" w:firstLine="0"/>
        <w:jc w:val="both"/>
        <w:outlineLvl w:val="0"/>
        <w:rPr>
          <w:rFonts w:ascii="Times New Roman" w:hAnsi="Times New Roman"/>
          <w:b/>
          <w:bCs/>
          <w:kern w:val="28"/>
          <w:sz w:val="28"/>
          <w:szCs w:val="28"/>
          <w:u w:color="000000"/>
        </w:rPr>
      </w:pPr>
      <w:r w:rsidRPr="003D6340">
        <w:rPr>
          <w:rFonts w:ascii="Times New Roman" w:hAnsi="Times New Roman"/>
          <w:sz w:val="28"/>
          <w:szCs w:val="28"/>
        </w:rPr>
        <w:t>К устройствам управления относятся устройства ввода, с помощью которых спортсмен отдает команды соответствующей игровой платформе (Рисунок 7).</w:t>
      </w:r>
    </w:p>
    <w:p w:rsidR="000D2964" w:rsidRPr="003D6340" w:rsidRDefault="000D2964" w:rsidP="00065057">
      <w:pPr>
        <w:pStyle w:val="affff0"/>
        <w:widowControl w:val="0"/>
        <w:numPr>
          <w:ilvl w:val="1"/>
          <w:numId w:val="79"/>
        </w:numPr>
        <w:spacing w:before="240" w:after="120" w:line="240" w:lineRule="auto"/>
        <w:ind w:left="0" w:firstLine="0"/>
        <w:jc w:val="both"/>
        <w:outlineLvl w:val="0"/>
        <w:rPr>
          <w:rFonts w:ascii="Times New Roman" w:hAnsi="Times New Roman"/>
          <w:b/>
          <w:bCs/>
          <w:kern w:val="28"/>
          <w:sz w:val="28"/>
          <w:szCs w:val="28"/>
          <w:u w:color="000000"/>
        </w:rPr>
      </w:pPr>
      <w:r w:rsidRPr="003D6340">
        <w:rPr>
          <w:rFonts w:ascii="Times New Roman" w:hAnsi="Times New Roman"/>
          <w:sz w:val="28"/>
          <w:szCs w:val="28"/>
        </w:rPr>
        <w:t>Игровой</w:t>
      </w:r>
      <w:r w:rsidRPr="003D6340">
        <w:rPr>
          <w:rFonts w:ascii="Times New Roman" w:hAnsi="Times New Roman"/>
          <w:kern w:val="28"/>
          <w:sz w:val="28"/>
          <w:szCs w:val="28"/>
        </w:rPr>
        <w:t xml:space="preserve"> геймпад стационарной игровой консоли или персонального компьютера.</w:t>
      </w:r>
    </w:p>
    <w:p w:rsidR="000D2964" w:rsidRPr="003D6340" w:rsidRDefault="000D2964" w:rsidP="00065057">
      <w:pPr>
        <w:pStyle w:val="affff0"/>
        <w:widowControl w:val="0"/>
        <w:numPr>
          <w:ilvl w:val="1"/>
          <w:numId w:val="79"/>
        </w:numPr>
        <w:spacing w:before="240" w:after="120" w:line="240" w:lineRule="auto"/>
        <w:ind w:left="0" w:firstLine="0"/>
        <w:jc w:val="both"/>
        <w:outlineLvl w:val="0"/>
        <w:rPr>
          <w:rFonts w:ascii="Times New Roman" w:hAnsi="Times New Roman"/>
          <w:b/>
          <w:bCs/>
          <w:kern w:val="28"/>
          <w:sz w:val="28"/>
          <w:szCs w:val="28"/>
          <w:u w:color="000000"/>
        </w:rPr>
      </w:pPr>
      <w:r w:rsidRPr="003D6340">
        <w:rPr>
          <w:rFonts w:ascii="Times New Roman" w:hAnsi="Times New Roman"/>
          <w:sz w:val="28"/>
          <w:szCs w:val="28"/>
        </w:rPr>
        <w:t>Прочие</w:t>
      </w:r>
      <w:r w:rsidRPr="003D6340">
        <w:rPr>
          <w:rFonts w:ascii="Times New Roman" w:hAnsi="Times New Roman"/>
          <w:kern w:val="28"/>
          <w:sz w:val="28"/>
          <w:szCs w:val="28"/>
        </w:rPr>
        <w:t xml:space="preserve"> игровые контроллеры, не запрещенные Положением (Регламентом) о проведении соревнования.</w:t>
      </w:r>
    </w:p>
    <w:p w:rsidR="000D2964" w:rsidRPr="003D6340" w:rsidRDefault="000D2964" w:rsidP="000D2964">
      <w:pPr>
        <w:keepNext/>
        <w:spacing w:before="240" w:after="120"/>
        <w:ind w:left="-567"/>
        <w:jc w:val="center"/>
        <w:outlineLvl w:val="0"/>
      </w:pPr>
      <w:r>
        <w:rPr>
          <w:b/>
          <w:noProof/>
          <w:kern w:val="28"/>
          <w:u w:color="000000"/>
        </w:rPr>
        <w:drawing>
          <wp:inline distT="0" distB="0" distL="0" distR="0" wp14:anchorId="60F198C1" wp14:editId="2F7E1D59">
            <wp:extent cx="4277995" cy="292608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277995" cy="2926080"/>
                    </a:xfrm>
                    <a:prstGeom prst="rect">
                      <a:avLst/>
                    </a:prstGeom>
                    <a:noFill/>
                    <a:ln>
                      <a:noFill/>
                    </a:ln>
                  </pic:spPr>
                </pic:pic>
              </a:graphicData>
            </a:graphic>
          </wp:inline>
        </w:drawing>
      </w:r>
    </w:p>
    <w:p w:rsidR="000D2964" w:rsidRPr="00F67CEA" w:rsidRDefault="000D2964" w:rsidP="000D2964">
      <w:pPr>
        <w:keepNext/>
        <w:spacing w:before="240" w:after="120"/>
        <w:jc w:val="center"/>
        <w:outlineLvl w:val="0"/>
        <w:rPr>
          <w:rFonts w:ascii="Times New Roman" w:hAnsi="Times New Roman"/>
          <w:sz w:val="28"/>
          <w:szCs w:val="28"/>
          <w:u w:color="000000"/>
        </w:rPr>
      </w:pPr>
      <w:r w:rsidRPr="00F67CEA">
        <w:rPr>
          <w:rFonts w:ascii="Times New Roman" w:hAnsi="Times New Roman"/>
          <w:sz w:val="28"/>
          <w:szCs w:val="28"/>
        </w:rPr>
        <w:t xml:space="preserve">Рисунок 7. </w:t>
      </w:r>
      <w:r w:rsidRPr="00F67CEA">
        <w:rPr>
          <w:rFonts w:ascii="Times New Roman" w:hAnsi="Times New Roman"/>
          <w:sz w:val="28"/>
          <w:szCs w:val="28"/>
          <w:u w:color="000000"/>
        </w:rPr>
        <w:t>Пример контроллера управления.</w:t>
      </w:r>
    </w:p>
    <w:p w:rsidR="000D2964" w:rsidRPr="00F67CEA" w:rsidRDefault="000D2964" w:rsidP="00065057">
      <w:pPr>
        <w:pStyle w:val="affff0"/>
        <w:widowControl w:val="0"/>
        <w:numPr>
          <w:ilvl w:val="0"/>
          <w:numId w:val="66"/>
        </w:numPr>
        <w:spacing w:before="240" w:after="120" w:line="240" w:lineRule="auto"/>
        <w:ind w:left="0" w:firstLine="0"/>
        <w:jc w:val="both"/>
        <w:outlineLvl w:val="0"/>
        <w:rPr>
          <w:rFonts w:ascii="Times New Roman" w:hAnsi="Times New Roman"/>
          <w:kern w:val="28"/>
          <w:sz w:val="28"/>
          <w:szCs w:val="28"/>
          <w:u w:color="000000"/>
        </w:rPr>
      </w:pPr>
      <w:r w:rsidRPr="00F67CEA">
        <w:rPr>
          <w:rFonts w:ascii="Times New Roman" w:hAnsi="Times New Roman"/>
          <w:b/>
          <w:bCs/>
          <w:kern w:val="28"/>
          <w:sz w:val="28"/>
          <w:szCs w:val="28"/>
          <w:lang w:eastAsia="en-US"/>
        </w:rPr>
        <w:t>Устройства</w:t>
      </w:r>
      <w:r w:rsidRPr="00F67CEA">
        <w:rPr>
          <w:rFonts w:ascii="Times New Roman" w:hAnsi="Times New Roman"/>
          <w:kern w:val="28"/>
          <w:sz w:val="28"/>
          <w:szCs w:val="28"/>
          <w:u w:color="000000"/>
        </w:rPr>
        <w:t xml:space="preserve"> </w:t>
      </w:r>
      <w:r w:rsidRPr="00F67CEA">
        <w:rPr>
          <w:rFonts w:ascii="Times New Roman" w:hAnsi="Times New Roman"/>
          <w:b/>
          <w:bCs/>
          <w:kern w:val="28"/>
          <w:sz w:val="28"/>
          <w:szCs w:val="28"/>
          <w:u w:color="000000"/>
        </w:rPr>
        <w:t>отображения</w:t>
      </w:r>
    </w:p>
    <w:p w:rsidR="000D2964" w:rsidRPr="00F67CEA" w:rsidRDefault="000D2964" w:rsidP="00136E79">
      <w:pPr>
        <w:widowControl w:val="0"/>
        <w:spacing w:before="240" w:after="120" w:line="240" w:lineRule="auto"/>
        <w:jc w:val="both"/>
        <w:outlineLvl w:val="0"/>
        <w:rPr>
          <w:rFonts w:ascii="Times New Roman" w:hAnsi="Times New Roman"/>
          <w:sz w:val="28"/>
          <w:szCs w:val="28"/>
        </w:rPr>
      </w:pPr>
      <w:r w:rsidRPr="00F67CEA">
        <w:rPr>
          <w:rFonts w:ascii="Times New Roman" w:hAnsi="Times New Roman"/>
          <w:sz w:val="28"/>
          <w:szCs w:val="28"/>
        </w:rPr>
        <w:t>К устройствам отображения относятся устройства вывода, с помощью которых визуализируется внутриигровая мех</w:t>
      </w:r>
      <w:bookmarkStart w:id="205" w:name="_GoBack"/>
      <w:r w:rsidRPr="00F67CEA">
        <w:rPr>
          <w:rFonts w:ascii="Times New Roman" w:hAnsi="Times New Roman"/>
          <w:sz w:val="28"/>
          <w:szCs w:val="28"/>
        </w:rPr>
        <w:t>аника:</w:t>
      </w:r>
    </w:p>
    <w:p w:rsidR="000D2964" w:rsidRPr="003D6340" w:rsidRDefault="000D2964" w:rsidP="00065057">
      <w:pPr>
        <w:pStyle w:val="affff0"/>
        <w:keepNext/>
        <w:numPr>
          <w:ilvl w:val="0"/>
          <w:numId w:val="55"/>
        </w:numPr>
        <w:spacing w:before="240" w:after="120" w:line="240" w:lineRule="auto"/>
        <w:ind w:left="0" w:firstLine="0"/>
        <w:contextualSpacing/>
        <w:jc w:val="both"/>
        <w:outlineLvl w:val="0"/>
        <w:rPr>
          <w:rFonts w:ascii="Times New Roman" w:hAnsi="Times New Roman"/>
          <w:kern w:val="28"/>
          <w:sz w:val="28"/>
          <w:szCs w:val="28"/>
          <w:lang w:val="en-GB"/>
        </w:rPr>
      </w:pPr>
      <w:r w:rsidRPr="003D6340">
        <w:rPr>
          <w:rFonts w:ascii="Times New Roman" w:hAnsi="Times New Roman"/>
          <w:kern w:val="28"/>
          <w:sz w:val="28"/>
          <w:szCs w:val="28"/>
        </w:rPr>
        <w:lastRenderedPageBreak/>
        <w:t>монитор</w:t>
      </w:r>
      <w:r w:rsidRPr="003D6340">
        <w:rPr>
          <w:rFonts w:ascii="Times New Roman" w:hAnsi="Times New Roman"/>
          <w:kern w:val="28"/>
          <w:sz w:val="28"/>
          <w:szCs w:val="28"/>
          <w:lang w:val="en-GB"/>
        </w:rPr>
        <w:t xml:space="preserve"> (дисплей, экран)</w:t>
      </w:r>
      <w:r w:rsidRPr="003D6340">
        <w:rPr>
          <w:rFonts w:ascii="Times New Roman" w:hAnsi="Times New Roman"/>
          <w:kern w:val="28"/>
          <w:sz w:val="28"/>
          <w:szCs w:val="28"/>
        </w:rPr>
        <w:t>;</w:t>
      </w:r>
    </w:p>
    <w:p w:rsidR="000D2964" w:rsidRPr="003D6340" w:rsidRDefault="000D2964" w:rsidP="00065057">
      <w:pPr>
        <w:pStyle w:val="affff0"/>
        <w:keepNext/>
        <w:numPr>
          <w:ilvl w:val="0"/>
          <w:numId w:val="55"/>
        </w:numPr>
        <w:spacing w:before="240" w:after="120" w:line="240" w:lineRule="auto"/>
        <w:ind w:left="0" w:firstLine="0"/>
        <w:contextualSpacing/>
        <w:jc w:val="both"/>
        <w:outlineLvl w:val="0"/>
        <w:rPr>
          <w:rFonts w:ascii="Times New Roman" w:hAnsi="Times New Roman"/>
          <w:kern w:val="28"/>
          <w:sz w:val="28"/>
          <w:szCs w:val="28"/>
          <w:lang w:val="en-GB"/>
        </w:rPr>
      </w:pPr>
      <w:r w:rsidRPr="003D6340">
        <w:rPr>
          <w:rFonts w:ascii="Times New Roman" w:hAnsi="Times New Roman"/>
          <w:kern w:val="28"/>
          <w:sz w:val="28"/>
          <w:szCs w:val="28"/>
        </w:rPr>
        <w:t>проектор;</w:t>
      </w:r>
    </w:p>
    <w:p w:rsidR="000D2964" w:rsidRPr="003D6340" w:rsidRDefault="000D2964" w:rsidP="00065057">
      <w:pPr>
        <w:pStyle w:val="affff0"/>
        <w:keepNext/>
        <w:numPr>
          <w:ilvl w:val="0"/>
          <w:numId w:val="55"/>
        </w:numPr>
        <w:spacing w:before="240" w:after="120" w:line="240" w:lineRule="auto"/>
        <w:ind w:left="0" w:firstLine="0"/>
        <w:contextualSpacing/>
        <w:jc w:val="both"/>
        <w:outlineLvl w:val="0"/>
        <w:rPr>
          <w:rFonts w:ascii="Times New Roman" w:hAnsi="Times New Roman"/>
          <w:kern w:val="28"/>
          <w:sz w:val="28"/>
          <w:szCs w:val="28"/>
          <w:lang w:val="en-GB"/>
        </w:rPr>
      </w:pPr>
      <w:r w:rsidRPr="003D6340">
        <w:rPr>
          <w:rFonts w:ascii="Times New Roman" w:hAnsi="Times New Roman"/>
          <w:kern w:val="28"/>
          <w:sz w:val="28"/>
          <w:szCs w:val="28"/>
        </w:rPr>
        <w:t>иные</w:t>
      </w:r>
      <w:r w:rsidRPr="003D6340">
        <w:rPr>
          <w:rFonts w:ascii="Times New Roman" w:hAnsi="Times New Roman"/>
          <w:kern w:val="28"/>
          <w:sz w:val="28"/>
          <w:szCs w:val="28"/>
          <w:lang w:val="en-GB"/>
        </w:rPr>
        <w:t xml:space="preserve"> устройства вывода</w:t>
      </w:r>
      <w:r w:rsidRPr="003D6340">
        <w:rPr>
          <w:rFonts w:ascii="Times New Roman" w:hAnsi="Times New Roman"/>
          <w:kern w:val="28"/>
          <w:sz w:val="28"/>
          <w:szCs w:val="28"/>
          <w:lang w:val="en-US"/>
        </w:rPr>
        <w:t>.</w:t>
      </w:r>
    </w:p>
    <w:p w:rsidR="000D2964" w:rsidRPr="003D6340" w:rsidRDefault="000D2964" w:rsidP="00065057">
      <w:pPr>
        <w:pStyle w:val="affff0"/>
        <w:widowControl w:val="0"/>
        <w:numPr>
          <w:ilvl w:val="0"/>
          <w:numId w:val="66"/>
        </w:numPr>
        <w:spacing w:before="240" w:after="120" w:line="240" w:lineRule="auto"/>
        <w:ind w:left="0" w:firstLine="0"/>
        <w:jc w:val="both"/>
        <w:outlineLvl w:val="0"/>
        <w:rPr>
          <w:rFonts w:ascii="Times New Roman" w:hAnsi="Times New Roman"/>
          <w:b/>
          <w:bCs/>
          <w:kern w:val="28"/>
          <w:sz w:val="28"/>
          <w:szCs w:val="28"/>
        </w:rPr>
      </w:pPr>
      <w:r w:rsidRPr="003D6340">
        <w:rPr>
          <w:rFonts w:ascii="Times New Roman" w:hAnsi="Times New Roman"/>
          <w:b/>
          <w:bCs/>
          <w:kern w:val="28"/>
          <w:sz w:val="28"/>
          <w:szCs w:val="28"/>
          <w:lang w:eastAsia="en-US"/>
        </w:rPr>
        <w:t>Виртуальная</w:t>
      </w:r>
      <w:r w:rsidRPr="003D6340">
        <w:rPr>
          <w:rFonts w:ascii="Times New Roman" w:hAnsi="Times New Roman"/>
          <w:b/>
          <w:bCs/>
          <w:kern w:val="28"/>
          <w:sz w:val="28"/>
          <w:szCs w:val="28"/>
        </w:rPr>
        <w:t xml:space="preserve"> игровая площадка (Арена/Корт)</w:t>
      </w:r>
    </w:p>
    <w:p w:rsidR="000D2964" w:rsidRPr="003D6340" w:rsidRDefault="000D2964" w:rsidP="00065057">
      <w:pPr>
        <w:pStyle w:val="affff0"/>
        <w:widowControl w:val="0"/>
        <w:numPr>
          <w:ilvl w:val="1"/>
          <w:numId w:val="80"/>
        </w:numPr>
        <w:spacing w:before="240" w:after="120" w:line="240" w:lineRule="auto"/>
        <w:ind w:left="0" w:firstLine="0"/>
        <w:jc w:val="both"/>
        <w:outlineLvl w:val="0"/>
        <w:rPr>
          <w:rFonts w:ascii="Times New Roman" w:hAnsi="Times New Roman"/>
          <w:b/>
          <w:bCs/>
          <w:kern w:val="28"/>
          <w:sz w:val="28"/>
          <w:szCs w:val="28"/>
        </w:rPr>
      </w:pPr>
      <w:r w:rsidRPr="003D6340">
        <w:rPr>
          <w:rFonts w:ascii="Times New Roman" w:hAnsi="Times New Roman"/>
          <w:sz w:val="28"/>
          <w:szCs w:val="28"/>
        </w:rPr>
        <w:t>Игровой</w:t>
      </w:r>
      <w:r w:rsidRPr="003D6340">
        <w:rPr>
          <w:rFonts w:ascii="Times New Roman" w:hAnsi="Times New Roman"/>
          <w:kern w:val="28"/>
          <w:sz w:val="28"/>
          <w:szCs w:val="28"/>
        </w:rPr>
        <w:t xml:space="preserve"> площадкой признается виртуальное пространство, в которое адаптированы виртуальный спортивный объект и виртуальная баскетбольная площадка.</w:t>
      </w:r>
    </w:p>
    <w:p w:rsidR="000D2964" w:rsidRPr="003D6340" w:rsidRDefault="000D2964" w:rsidP="00065057">
      <w:pPr>
        <w:pStyle w:val="affff0"/>
        <w:widowControl w:val="0"/>
        <w:numPr>
          <w:ilvl w:val="1"/>
          <w:numId w:val="80"/>
        </w:numPr>
        <w:spacing w:before="240" w:after="120" w:line="240" w:lineRule="auto"/>
        <w:ind w:left="0" w:firstLine="0"/>
        <w:jc w:val="both"/>
        <w:outlineLvl w:val="0"/>
        <w:rPr>
          <w:rFonts w:ascii="Times New Roman" w:hAnsi="Times New Roman"/>
          <w:b/>
          <w:bCs/>
          <w:kern w:val="28"/>
          <w:sz w:val="28"/>
          <w:szCs w:val="28"/>
        </w:rPr>
      </w:pPr>
      <w:r w:rsidRPr="003D6340">
        <w:rPr>
          <w:rFonts w:ascii="Times New Roman" w:hAnsi="Times New Roman"/>
          <w:sz w:val="28"/>
          <w:szCs w:val="28"/>
        </w:rPr>
        <w:t>Баскетбольная</w:t>
      </w:r>
      <w:r w:rsidRPr="003D6340">
        <w:rPr>
          <w:rFonts w:ascii="Times New Roman" w:hAnsi="Times New Roman"/>
          <w:kern w:val="28"/>
          <w:sz w:val="28"/>
          <w:szCs w:val="28"/>
        </w:rPr>
        <w:t xml:space="preserve"> площадка в виртуальном пространстве должна соответствовать всем требованиям, предъявляемым Правилами, включая, но не ограничиваясь, к ее форме, частям, разметке и др.</w:t>
      </w:r>
    </w:p>
    <w:p w:rsidR="000D2964" w:rsidRPr="003D6340" w:rsidRDefault="000D2964" w:rsidP="00065057">
      <w:pPr>
        <w:pStyle w:val="affff0"/>
        <w:widowControl w:val="0"/>
        <w:numPr>
          <w:ilvl w:val="1"/>
          <w:numId w:val="80"/>
        </w:numPr>
        <w:spacing w:before="240" w:after="120" w:line="240" w:lineRule="auto"/>
        <w:ind w:left="0" w:firstLine="0"/>
        <w:jc w:val="both"/>
        <w:outlineLvl w:val="0"/>
        <w:rPr>
          <w:rFonts w:ascii="Times New Roman" w:hAnsi="Times New Roman"/>
          <w:b/>
          <w:bCs/>
          <w:kern w:val="28"/>
          <w:sz w:val="28"/>
          <w:szCs w:val="28"/>
        </w:rPr>
      </w:pPr>
      <w:r w:rsidRPr="003D6340">
        <w:rPr>
          <w:rFonts w:ascii="Times New Roman" w:hAnsi="Times New Roman"/>
          <w:sz w:val="28"/>
          <w:szCs w:val="28"/>
        </w:rPr>
        <w:t>Размеры</w:t>
      </w:r>
      <w:r w:rsidRPr="003D6340">
        <w:rPr>
          <w:rFonts w:ascii="Times New Roman" w:hAnsi="Times New Roman"/>
          <w:kern w:val="28"/>
          <w:sz w:val="28"/>
          <w:szCs w:val="28"/>
        </w:rPr>
        <w:t>, части и разметка баскетбольной площадки, установленные для баскетбольного двоеборья должны быть пропорционально адаптированы в виртуальном пространстве симулятора баскетбола (Рисунок 3) и/или (Рисунок 4).</w:t>
      </w:r>
    </w:p>
    <w:p w:rsidR="000D2964" w:rsidRPr="003D6340" w:rsidRDefault="000D2964" w:rsidP="00065057">
      <w:pPr>
        <w:pStyle w:val="affff0"/>
        <w:widowControl w:val="0"/>
        <w:numPr>
          <w:ilvl w:val="1"/>
          <w:numId w:val="80"/>
        </w:numPr>
        <w:spacing w:before="240" w:after="120" w:line="240" w:lineRule="auto"/>
        <w:ind w:left="0" w:firstLine="0"/>
        <w:jc w:val="both"/>
        <w:outlineLvl w:val="0"/>
        <w:rPr>
          <w:rFonts w:ascii="Times New Roman" w:hAnsi="Times New Roman"/>
          <w:b/>
          <w:bCs/>
          <w:kern w:val="28"/>
          <w:sz w:val="28"/>
          <w:szCs w:val="28"/>
        </w:rPr>
      </w:pPr>
      <w:r w:rsidRPr="003D6340">
        <w:rPr>
          <w:rFonts w:ascii="Times New Roman" w:hAnsi="Times New Roman"/>
          <w:sz w:val="28"/>
          <w:szCs w:val="28"/>
        </w:rPr>
        <w:t>Размеры</w:t>
      </w:r>
      <w:r w:rsidRPr="003D6340">
        <w:rPr>
          <w:rFonts w:ascii="Times New Roman" w:hAnsi="Times New Roman"/>
          <w:kern w:val="28"/>
          <w:sz w:val="28"/>
          <w:szCs w:val="28"/>
        </w:rPr>
        <w:t>, части и разметка баскетбольной площадки, установленные для интерактивной части матча баскетбольного двоеборья формата 1х1 должны быть пропорционально адаптированы в виртуальном пространстве симулятора баскетбола (Рисун</w:t>
      </w:r>
      <w:bookmarkEnd w:id="205"/>
      <w:r w:rsidRPr="003D6340">
        <w:rPr>
          <w:rFonts w:ascii="Times New Roman" w:hAnsi="Times New Roman"/>
          <w:kern w:val="28"/>
          <w:sz w:val="28"/>
          <w:szCs w:val="28"/>
        </w:rPr>
        <w:t>ок 8).</w:t>
      </w:r>
    </w:p>
    <w:p w:rsidR="000D2964" w:rsidRPr="003D6340" w:rsidRDefault="000D2964" w:rsidP="000D2964">
      <w:pPr>
        <w:pStyle w:val="affff0"/>
        <w:widowControl w:val="0"/>
        <w:spacing w:before="240" w:after="120" w:line="240" w:lineRule="auto"/>
        <w:ind w:left="284"/>
        <w:jc w:val="center"/>
        <w:outlineLvl w:val="0"/>
        <w:rPr>
          <w:rFonts w:ascii="Times New Roman" w:hAnsi="Times New Roman"/>
          <w:b/>
          <w:bCs/>
          <w:kern w:val="28"/>
          <w:sz w:val="28"/>
          <w:szCs w:val="28"/>
        </w:rPr>
      </w:pPr>
      <w:r>
        <w:rPr>
          <w:rFonts w:ascii="Times New Roman" w:hAnsi="Times New Roman"/>
          <w:b/>
          <w:noProof/>
          <w:sz w:val="28"/>
          <w:szCs w:val="28"/>
        </w:rPr>
        <w:drawing>
          <wp:inline distT="0" distB="0" distL="0" distR="0" wp14:anchorId="1438B521" wp14:editId="5E8965A3">
            <wp:extent cx="5048885" cy="3490595"/>
            <wp:effectExtent l="0" t="0" r="0" b="0"/>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55807148"/>
                    <pic:cNvPicPr>
                      <a:picLocks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048885" cy="3490595"/>
                    </a:xfrm>
                    <a:prstGeom prst="rect">
                      <a:avLst/>
                    </a:prstGeom>
                    <a:noFill/>
                    <a:ln>
                      <a:noFill/>
                    </a:ln>
                  </pic:spPr>
                </pic:pic>
              </a:graphicData>
            </a:graphic>
          </wp:inline>
        </w:drawing>
      </w:r>
    </w:p>
    <w:p w:rsidR="000D2964" w:rsidRPr="003D6340" w:rsidRDefault="000D2964" w:rsidP="000D2964">
      <w:pPr>
        <w:pStyle w:val="affff0"/>
        <w:widowControl w:val="0"/>
        <w:spacing w:before="240" w:after="120" w:line="240" w:lineRule="auto"/>
        <w:ind w:left="0"/>
        <w:jc w:val="center"/>
        <w:outlineLvl w:val="0"/>
        <w:rPr>
          <w:rFonts w:ascii="Times New Roman" w:hAnsi="Times New Roman"/>
          <w:sz w:val="28"/>
          <w:szCs w:val="28"/>
        </w:rPr>
      </w:pPr>
      <w:r w:rsidRPr="003D6340">
        <w:rPr>
          <w:rFonts w:ascii="Times New Roman" w:hAnsi="Times New Roman"/>
          <w:kern w:val="28"/>
          <w:sz w:val="28"/>
          <w:szCs w:val="28"/>
          <w:lang w:eastAsia="en-US"/>
        </w:rPr>
        <w:t>Рисунок 8. Игровой корт</w:t>
      </w:r>
    </w:p>
    <w:p w:rsidR="000D2964" w:rsidRPr="003D6340" w:rsidRDefault="000D2964" w:rsidP="00065057">
      <w:pPr>
        <w:pStyle w:val="affff0"/>
        <w:widowControl w:val="0"/>
        <w:numPr>
          <w:ilvl w:val="0"/>
          <w:numId w:val="66"/>
        </w:numPr>
        <w:spacing w:before="240" w:after="120" w:line="240" w:lineRule="auto"/>
        <w:ind w:left="0" w:firstLine="0"/>
        <w:jc w:val="both"/>
        <w:outlineLvl w:val="0"/>
        <w:rPr>
          <w:rFonts w:ascii="Times New Roman" w:hAnsi="Times New Roman"/>
          <w:b/>
          <w:bCs/>
          <w:kern w:val="28"/>
          <w:sz w:val="28"/>
          <w:szCs w:val="28"/>
        </w:rPr>
      </w:pPr>
      <w:r w:rsidRPr="003D6340">
        <w:rPr>
          <w:rFonts w:ascii="Times New Roman" w:hAnsi="Times New Roman"/>
          <w:b/>
          <w:bCs/>
          <w:kern w:val="28"/>
          <w:sz w:val="28"/>
          <w:szCs w:val="28"/>
          <w:lang w:eastAsia="en-US"/>
        </w:rPr>
        <w:t>Другое</w:t>
      </w:r>
      <w:r w:rsidRPr="003D6340">
        <w:rPr>
          <w:rFonts w:ascii="Times New Roman" w:hAnsi="Times New Roman"/>
          <w:b/>
          <w:bCs/>
          <w:kern w:val="28"/>
          <w:sz w:val="28"/>
          <w:szCs w:val="28"/>
        </w:rPr>
        <w:t xml:space="preserve"> оборудование</w:t>
      </w:r>
    </w:p>
    <w:p w:rsidR="000D2964" w:rsidRPr="003D6340" w:rsidRDefault="000D2964" w:rsidP="000D2964">
      <w:pPr>
        <w:pStyle w:val="affff0"/>
        <w:widowControl w:val="0"/>
        <w:spacing w:before="240" w:after="120" w:line="240" w:lineRule="auto"/>
        <w:ind w:left="0"/>
        <w:jc w:val="both"/>
        <w:outlineLvl w:val="0"/>
        <w:rPr>
          <w:rFonts w:ascii="Times New Roman" w:hAnsi="Times New Roman"/>
          <w:kern w:val="28"/>
          <w:sz w:val="28"/>
          <w:szCs w:val="28"/>
        </w:rPr>
      </w:pPr>
      <w:r w:rsidRPr="003D6340">
        <w:rPr>
          <w:rFonts w:ascii="Times New Roman" w:hAnsi="Times New Roman"/>
          <w:kern w:val="28"/>
          <w:sz w:val="28"/>
          <w:szCs w:val="28"/>
          <w:lang w:eastAsia="en-US"/>
        </w:rPr>
        <w:lastRenderedPageBreak/>
        <w:t>Конструкция</w:t>
      </w:r>
      <w:r w:rsidRPr="003D6340">
        <w:rPr>
          <w:rFonts w:ascii="Times New Roman" w:hAnsi="Times New Roman"/>
          <w:sz w:val="28"/>
          <w:szCs w:val="28"/>
          <w:lang w:eastAsia="en-US"/>
        </w:rPr>
        <w:t xml:space="preserve"> стойки, состоящая из:</w:t>
      </w:r>
    </w:p>
    <w:p w:rsidR="000D2964" w:rsidRPr="003D6340" w:rsidRDefault="000D2964" w:rsidP="00065057">
      <w:pPr>
        <w:pStyle w:val="affff0"/>
        <w:keepNext/>
        <w:numPr>
          <w:ilvl w:val="0"/>
          <w:numId w:val="55"/>
        </w:numPr>
        <w:spacing w:before="240" w:after="120" w:line="240" w:lineRule="auto"/>
        <w:ind w:left="0" w:firstLine="0"/>
        <w:contextualSpacing/>
        <w:jc w:val="both"/>
        <w:outlineLvl w:val="0"/>
        <w:rPr>
          <w:rFonts w:ascii="Times New Roman" w:hAnsi="Times New Roman"/>
          <w:b/>
          <w:bCs/>
          <w:kern w:val="28"/>
          <w:sz w:val="28"/>
          <w:szCs w:val="28"/>
        </w:rPr>
      </w:pPr>
      <w:r w:rsidRPr="003D6340">
        <w:rPr>
          <w:rFonts w:ascii="Times New Roman" w:hAnsi="Times New Roman"/>
          <w:kern w:val="28"/>
          <w:sz w:val="28"/>
          <w:szCs w:val="28"/>
        </w:rPr>
        <w:t>щита</w:t>
      </w:r>
      <w:r w:rsidRPr="003D6340">
        <w:rPr>
          <w:rFonts w:ascii="Times New Roman" w:hAnsi="Times New Roman"/>
          <w:sz w:val="28"/>
          <w:szCs w:val="28"/>
          <w:lang w:eastAsia="en-US"/>
        </w:rPr>
        <w:t>;</w:t>
      </w:r>
    </w:p>
    <w:p w:rsidR="000D2964" w:rsidRPr="003D6340" w:rsidRDefault="000D2964" w:rsidP="00065057">
      <w:pPr>
        <w:pStyle w:val="affff0"/>
        <w:keepNext/>
        <w:numPr>
          <w:ilvl w:val="0"/>
          <w:numId w:val="55"/>
        </w:numPr>
        <w:spacing w:before="240" w:after="120" w:line="240" w:lineRule="auto"/>
        <w:ind w:left="0" w:firstLine="0"/>
        <w:contextualSpacing/>
        <w:jc w:val="both"/>
        <w:outlineLvl w:val="0"/>
        <w:rPr>
          <w:rFonts w:ascii="Times New Roman" w:hAnsi="Times New Roman"/>
          <w:b/>
          <w:bCs/>
          <w:kern w:val="28"/>
          <w:sz w:val="28"/>
          <w:szCs w:val="28"/>
        </w:rPr>
      </w:pPr>
      <w:r w:rsidRPr="003D6340">
        <w:rPr>
          <w:rFonts w:ascii="Times New Roman" w:hAnsi="Times New Roman"/>
          <w:kern w:val="28"/>
          <w:sz w:val="28"/>
          <w:szCs w:val="28"/>
        </w:rPr>
        <w:t>корзины</w:t>
      </w:r>
      <w:r w:rsidRPr="003D6340">
        <w:rPr>
          <w:rFonts w:ascii="Times New Roman" w:hAnsi="Times New Roman"/>
          <w:sz w:val="28"/>
          <w:szCs w:val="28"/>
          <w:lang w:eastAsia="en-US"/>
        </w:rPr>
        <w:t>, включающей в себя кольцо (с амортизатором) и сетку;</w:t>
      </w:r>
    </w:p>
    <w:p w:rsidR="000D2964" w:rsidRPr="003D6340" w:rsidRDefault="000D2964" w:rsidP="00065057">
      <w:pPr>
        <w:pStyle w:val="affff0"/>
        <w:keepNext/>
        <w:numPr>
          <w:ilvl w:val="0"/>
          <w:numId w:val="55"/>
        </w:numPr>
        <w:spacing w:before="240" w:after="120" w:line="240" w:lineRule="auto"/>
        <w:ind w:left="0" w:firstLine="0"/>
        <w:contextualSpacing/>
        <w:jc w:val="both"/>
        <w:outlineLvl w:val="0"/>
        <w:rPr>
          <w:rFonts w:ascii="Times New Roman" w:hAnsi="Times New Roman"/>
          <w:b/>
          <w:bCs/>
          <w:kern w:val="28"/>
          <w:sz w:val="28"/>
          <w:szCs w:val="28"/>
        </w:rPr>
      </w:pPr>
      <w:r w:rsidRPr="003D6340">
        <w:rPr>
          <w:rFonts w:ascii="Times New Roman" w:hAnsi="Times New Roman"/>
          <w:kern w:val="28"/>
          <w:sz w:val="28"/>
          <w:szCs w:val="28"/>
        </w:rPr>
        <w:t>опоры</w:t>
      </w:r>
      <w:r w:rsidRPr="003D6340">
        <w:rPr>
          <w:rFonts w:ascii="Times New Roman" w:hAnsi="Times New Roman"/>
          <w:sz w:val="28"/>
          <w:szCs w:val="28"/>
          <w:lang w:eastAsia="en-US"/>
        </w:rPr>
        <w:t>, поддерживающей щит, включая обивку.</w:t>
      </w:r>
    </w:p>
    <w:p w:rsidR="000D2964" w:rsidRPr="003D6340" w:rsidRDefault="000D2964" w:rsidP="000D2964">
      <w:pPr>
        <w:pStyle w:val="affff0"/>
        <w:widowControl w:val="0"/>
        <w:spacing w:before="240" w:after="120" w:line="240" w:lineRule="auto"/>
        <w:ind w:left="0"/>
        <w:jc w:val="both"/>
        <w:outlineLvl w:val="0"/>
        <w:rPr>
          <w:rFonts w:ascii="Times New Roman" w:hAnsi="Times New Roman"/>
          <w:sz w:val="28"/>
          <w:szCs w:val="28"/>
          <w:lang w:eastAsia="en-US"/>
        </w:rPr>
      </w:pPr>
      <w:r w:rsidRPr="003D6340">
        <w:rPr>
          <w:rFonts w:ascii="Times New Roman" w:hAnsi="Times New Roman"/>
          <w:kern w:val="28"/>
          <w:sz w:val="28"/>
          <w:szCs w:val="28"/>
          <w:lang w:eastAsia="en-US"/>
        </w:rPr>
        <w:t>Баскетбольные</w:t>
      </w:r>
      <w:r w:rsidRPr="003D6340">
        <w:rPr>
          <w:rFonts w:ascii="Times New Roman" w:hAnsi="Times New Roman"/>
          <w:sz w:val="28"/>
          <w:szCs w:val="28"/>
          <w:lang w:eastAsia="en-US"/>
        </w:rPr>
        <w:t xml:space="preserve"> мячи 3х3 </w:t>
      </w:r>
    </w:p>
    <w:p w:rsidR="000D2964" w:rsidRPr="003D6340" w:rsidRDefault="000D2964" w:rsidP="000D2964">
      <w:pPr>
        <w:pStyle w:val="affff0"/>
        <w:widowControl w:val="0"/>
        <w:spacing w:before="240" w:after="120" w:line="240" w:lineRule="auto"/>
        <w:ind w:left="0"/>
        <w:jc w:val="both"/>
        <w:outlineLvl w:val="0"/>
        <w:rPr>
          <w:rFonts w:ascii="Times New Roman" w:hAnsi="Times New Roman"/>
          <w:sz w:val="28"/>
          <w:szCs w:val="28"/>
          <w:lang w:eastAsia="en-US"/>
        </w:rPr>
      </w:pPr>
      <w:r w:rsidRPr="003D6340">
        <w:rPr>
          <w:rFonts w:ascii="Times New Roman" w:hAnsi="Times New Roman"/>
          <w:kern w:val="28"/>
          <w:sz w:val="28"/>
          <w:szCs w:val="28"/>
          <w:lang w:eastAsia="en-US"/>
        </w:rPr>
        <w:t>Игровые</w:t>
      </w:r>
      <w:r w:rsidRPr="003D6340">
        <w:rPr>
          <w:rFonts w:ascii="Times New Roman" w:hAnsi="Times New Roman"/>
          <w:sz w:val="28"/>
          <w:szCs w:val="28"/>
          <w:lang w:eastAsia="en-US"/>
        </w:rPr>
        <w:t xml:space="preserve"> часы </w:t>
      </w:r>
    </w:p>
    <w:p w:rsidR="000D2964" w:rsidRPr="003D6340" w:rsidRDefault="000D2964" w:rsidP="000D2964">
      <w:pPr>
        <w:pStyle w:val="affff0"/>
        <w:widowControl w:val="0"/>
        <w:spacing w:before="240" w:after="120" w:line="240" w:lineRule="auto"/>
        <w:ind w:left="0"/>
        <w:jc w:val="both"/>
        <w:outlineLvl w:val="0"/>
        <w:rPr>
          <w:rFonts w:ascii="Times New Roman" w:hAnsi="Times New Roman"/>
          <w:sz w:val="28"/>
          <w:szCs w:val="28"/>
          <w:lang w:eastAsia="en-US"/>
        </w:rPr>
      </w:pPr>
      <w:r w:rsidRPr="003D6340">
        <w:rPr>
          <w:rFonts w:ascii="Times New Roman" w:hAnsi="Times New Roman"/>
          <w:kern w:val="28"/>
          <w:sz w:val="28"/>
          <w:szCs w:val="28"/>
          <w:lang w:eastAsia="en-US"/>
        </w:rPr>
        <w:t>Табло</w:t>
      </w:r>
      <w:r w:rsidRPr="003D6340">
        <w:rPr>
          <w:rFonts w:ascii="Times New Roman" w:hAnsi="Times New Roman"/>
          <w:sz w:val="28"/>
          <w:szCs w:val="28"/>
          <w:lang w:eastAsia="en-US"/>
        </w:rPr>
        <w:t xml:space="preserve"> </w:t>
      </w:r>
    </w:p>
    <w:p w:rsidR="000D2964" w:rsidRPr="003D6340" w:rsidRDefault="000D2964" w:rsidP="000D2964">
      <w:pPr>
        <w:pStyle w:val="affff0"/>
        <w:widowControl w:val="0"/>
        <w:spacing w:before="240" w:after="120" w:line="240" w:lineRule="auto"/>
        <w:ind w:left="0"/>
        <w:jc w:val="both"/>
        <w:outlineLvl w:val="0"/>
        <w:rPr>
          <w:rFonts w:ascii="Times New Roman" w:hAnsi="Times New Roman"/>
          <w:sz w:val="28"/>
          <w:szCs w:val="28"/>
          <w:lang w:eastAsia="en-US"/>
        </w:rPr>
      </w:pPr>
      <w:r w:rsidRPr="003D6340">
        <w:rPr>
          <w:rFonts w:ascii="Times New Roman" w:hAnsi="Times New Roman"/>
          <w:kern w:val="28"/>
          <w:sz w:val="28"/>
          <w:szCs w:val="28"/>
          <w:lang w:eastAsia="en-US"/>
        </w:rPr>
        <w:t>Таймер</w:t>
      </w:r>
      <w:r w:rsidRPr="003D6340">
        <w:rPr>
          <w:rFonts w:ascii="Times New Roman" w:hAnsi="Times New Roman"/>
          <w:sz w:val="28"/>
          <w:szCs w:val="28"/>
          <w:lang w:eastAsia="en-US"/>
        </w:rPr>
        <w:t xml:space="preserve"> для броска </w:t>
      </w:r>
    </w:p>
    <w:p w:rsidR="000D2964" w:rsidRPr="003D6340" w:rsidRDefault="000D2964" w:rsidP="000D2964">
      <w:pPr>
        <w:pStyle w:val="affff0"/>
        <w:widowControl w:val="0"/>
        <w:spacing w:before="240" w:after="120" w:line="240" w:lineRule="auto"/>
        <w:ind w:left="0"/>
        <w:jc w:val="both"/>
        <w:outlineLvl w:val="0"/>
        <w:rPr>
          <w:rFonts w:ascii="Times New Roman" w:hAnsi="Times New Roman"/>
          <w:sz w:val="28"/>
          <w:szCs w:val="28"/>
          <w:lang w:eastAsia="en-US"/>
        </w:rPr>
      </w:pPr>
      <w:r w:rsidRPr="003D6340">
        <w:rPr>
          <w:rFonts w:ascii="Times New Roman" w:hAnsi="Times New Roman"/>
          <w:sz w:val="28"/>
          <w:szCs w:val="28"/>
          <w:lang w:eastAsia="en-US"/>
        </w:rPr>
        <w:t xml:space="preserve">2 </w:t>
      </w:r>
      <w:r w:rsidRPr="003D6340">
        <w:rPr>
          <w:rFonts w:ascii="Times New Roman" w:hAnsi="Times New Roman"/>
          <w:kern w:val="28"/>
          <w:sz w:val="28"/>
          <w:szCs w:val="28"/>
          <w:lang w:eastAsia="en-US"/>
        </w:rPr>
        <w:t>автономных</w:t>
      </w:r>
      <w:r w:rsidRPr="003D6340">
        <w:rPr>
          <w:rFonts w:ascii="Times New Roman" w:hAnsi="Times New Roman"/>
          <w:sz w:val="28"/>
          <w:szCs w:val="28"/>
          <w:lang w:eastAsia="en-US"/>
        </w:rPr>
        <w:t xml:space="preserve">, отчетливо различающихся и громких сигнала, каждый из которых предназначен для: </w:t>
      </w:r>
    </w:p>
    <w:p w:rsidR="000D2964" w:rsidRPr="003D6340" w:rsidRDefault="000D2964" w:rsidP="00065057">
      <w:pPr>
        <w:pStyle w:val="affff0"/>
        <w:numPr>
          <w:ilvl w:val="0"/>
          <w:numId w:val="59"/>
        </w:numPr>
        <w:spacing w:line="240" w:lineRule="auto"/>
        <w:ind w:left="0" w:firstLine="0"/>
        <w:jc w:val="both"/>
        <w:rPr>
          <w:rFonts w:ascii="Times New Roman" w:hAnsi="Times New Roman"/>
          <w:sz w:val="28"/>
          <w:szCs w:val="28"/>
          <w:lang w:eastAsia="en-US"/>
        </w:rPr>
      </w:pPr>
      <w:r w:rsidRPr="003D6340">
        <w:rPr>
          <w:rFonts w:ascii="Times New Roman" w:hAnsi="Times New Roman"/>
          <w:sz w:val="28"/>
          <w:szCs w:val="28"/>
          <w:lang w:eastAsia="en-US"/>
        </w:rPr>
        <w:t xml:space="preserve">оператора таймера для броска; </w:t>
      </w:r>
    </w:p>
    <w:p w:rsidR="000D2964" w:rsidRPr="003D6340" w:rsidRDefault="000D2964" w:rsidP="00065057">
      <w:pPr>
        <w:pStyle w:val="affff0"/>
        <w:numPr>
          <w:ilvl w:val="0"/>
          <w:numId w:val="59"/>
        </w:numPr>
        <w:spacing w:line="240" w:lineRule="auto"/>
        <w:ind w:left="0" w:firstLine="0"/>
        <w:jc w:val="both"/>
        <w:rPr>
          <w:rFonts w:ascii="Times New Roman" w:hAnsi="Times New Roman"/>
          <w:sz w:val="28"/>
          <w:szCs w:val="28"/>
          <w:lang w:eastAsia="en-US"/>
        </w:rPr>
      </w:pPr>
      <w:r w:rsidRPr="003D6340">
        <w:rPr>
          <w:rFonts w:ascii="Times New Roman" w:hAnsi="Times New Roman"/>
          <w:sz w:val="28"/>
          <w:szCs w:val="28"/>
          <w:lang w:eastAsia="en-US"/>
        </w:rPr>
        <w:t xml:space="preserve">секретаря/секундометриста. </w:t>
      </w:r>
    </w:p>
    <w:p w:rsidR="000D2964" w:rsidRPr="003D6340" w:rsidRDefault="000D2964" w:rsidP="000D2964">
      <w:pPr>
        <w:pStyle w:val="affff0"/>
        <w:widowControl w:val="0"/>
        <w:spacing w:before="240" w:after="120" w:line="240" w:lineRule="auto"/>
        <w:ind w:left="0"/>
        <w:jc w:val="both"/>
        <w:outlineLvl w:val="0"/>
        <w:rPr>
          <w:rFonts w:ascii="Times New Roman" w:hAnsi="Times New Roman"/>
          <w:sz w:val="28"/>
          <w:szCs w:val="28"/>
          <w:lang w:eastAsia="en-US"/>
        </w:rPr>
      </w:pPr>
      <w:r w:rsidRPr="003D6340">
        <w:rPr>
          <w:rFonts w:ascii="Times New Roman" w:hAnsi="Times New Roman"/>
          <w:kern w:val="28"/>
          <w:sz w:val="28"/>
          <w:szCs w:val="28"/>
          <w:lang w:eastAsia="en-US"/>
        </w:rPr>
        <w:t>Протокол</w:t>
      </w:r>
      <w:r w:rsidRPr="003D6340">
        <w:rPr>
          <w:rFonts w:ascii="Times New Roman" w:hAnsi="Times New Roman"/>
          <w:sz w:val="28"/>
          <w:szCs w:val="28"/>
          <w:lang w:eastAsia="en-US"/>
        </w:rPr>
        <w:t xml:space="preserve"> </w:t>
      </w:r>
    </w:p>
    <w:p w:rsidR="000D2964" w:rsidRPr="003D6340" w:rsidRDefault="000D2964" w:rsidP="000D2964">
      <w:pPr>
        <w:pStyle w:val="affff0"/>
        <w:widowControl w:val="0"/>
        <w:spacing w:before="240" w:after="120" w:line="240" w:lineRule="auto"/>
        <w:ind w:left="0"/>
        <w:jc w:val="both"/>
        <w:outlineLvl w:val="0"/>
        <w:rPr>
          <w:rFonts w:ascii="Times New Roman" w:hAnsi="Times New Roman"/>
          <w:sz w:val="28"/>
          <w:szCs w:val="28"/>
          <w:lang w:eastAsia="en-US"/>
        </w:rPr>
      </w:pPr>
      <w:r w:rsidRPr="003D6340">
        <w:rPr>
          <w:rFonts w:ascii="Times New Roman" w:hAnsi="Times New Roman"/>
          <w:kern w:val="28"/>
          <w:sz w:val="28"/>
          <w:szCs w:val="28"/>
          <w:lang w:eastAsia="en-US"/>
        </w:rPr>
        <w:t>Игровое</w:t>
      </w:r>
      <w:r w:rsidRPr="003D6340">
        <w:rPr>
          <w:rFonts w:ascii="Times New Roman" w:hAnsi="Times New Roman"/>
          <w:sz w:val="28"/>
          <w:szCs w:val="28"/>
          <w:lang w:eastAsia="en-US"/>
        </w:rPr>
        <w:t xml:space="preserve"> покрытие </w:t>
      </w:r>
    </w:p>
    <w:p w:rsidR="000D2964" w:rsidRPr="003D6340" w:rsidRDefault="000D2964" w:rsidP="000D2964">
      <w:pPr>
        <w:pStyle w:val="affff0"/>
        <w:widowControl w:val="0"/>
        <w:spacing w:before="240" w:after="120" w:line="240" w:lineRule="auto"/>
        <w:ind w:left="0"/>
        <w:jc w:val="both"/>
        <w:outlineLvl w:val="0"/>
        <w:rPr>
          <w:rFonts w:ascii="Times New Roman" w:hAnsi="Times New Roman"/>
          <w:sz w:val="28"/>
          <w:szCs w:val="28"/>
          <w:lang w:eastAsia="en-US"/>
        </w:rPr>
      </w:pPr>
      <w:r w:rsidRPr="003D6340">
        <w:rPr>
          <w:rFonts w:ascii="Times New Roman" w:hAnsi="Times New Roman"/>
          <w:kern w:val="28"/>
          <w:sz w:val="28"/>
          <w:szCs w:val="28"/>
          <w:lang w:eastAsia="en-US"/>
        </w:rPr>
        <w:t>Игровой</w:t>
      </w:r>
      <w:r w:rsidRPr="003D6340">
        <w:rPr>
          <w:rFonts w:ascii="Times New Roman" w:hAnsi="Times New Roman"/>
          <w:sz w:val="28"/>
          <w:szCs w:val="28"/>
          <w:lang w:eastAsia="en-US"/>
        </w:rPr>
        <w:t xml:space="preserve"> корт </w:t>
      </w:r>
    </w:p>
    <w:p w:rsidR="000D2964" w:rsidRPr="003D6340" w:rsidRDefault="000D2964" w:rsidP="000D2964">
      <w:pPr>
        <w:pStyle w:val="affff0"/>
        <w:widowControl w:val="0"/>
        <w:spacing w:before="240" w:after="120" w:line="240" w:lineRule="auto"/>
        <w:ind w:left="0"/>
        <w:jc w:val="both"/>
        <w:outlineLvl w:val="0"/>
        <w:rPr>
          <w:rFonts w:ascii="Times New Roman" w:hAnsi="Times New Roman"/>
          <w:sz w:val="28"/>
          <w:szCs w:val="28"/>
          <w:lang w:eastAsia="en-US"/>
        </w:rPr>
      </w:pPr>
      <w:r w:rsidRPr="003D6340">
        <w:rPr>
          <w:rFonts w:ascii="Times New Roman" w:hAnsi="Times New Roman"/>
          <w:kern w:val="28"/>
          <w:sz w:val="28"/>
          <w:szCs w:val="28"/>
          <w:lang w:eastAsia="en-US"/>
        </w:rPr>
        <w:t>Достаточное</w:t>
      </w:r>
      <w:r w:rsidRPr="003D6340">
        <w:rPr>
          <w:rFonts w:ascii="Times New Roman" w:hAnsi="Times New Roman"/>
          <w:sz w:val="28"/>
          <w:szCs w:val="28"/>
          <w:lang w:eastAsia="en-US"/>
        </w:rPr>
        <w:t xml:space="preserve"> освещение</w:t>
      </w:r>
    </w:p>
    <w:p w:rsidR="000D2964" w:rsidRPr="00F67CEA" w:rsidRDefault="000D2964" w:rsidP="000D2964">
      <w:pPr>
        <w:keepNext/>
        <w:pBdr>
          <w:top w:val="single" w:sz="6" w:space="12" w:color="auto"/>
          <w:bottom w:val="single" w:sz="6" w:space="12" w:color="auto"/>
        </w:pBdr>
        <w:outlineLvl w:val="0"/>
        <w:rPr>
          <w:rFonts w:ascii="Times New Roman" w:hAnsi="Times New Roman"/>
          <w:b/>
          <w:bCs/>
          <w:kern w:val="28"/>
          <w:sz w:val="28"/>
          <w:szCs w:val="28"/>
        </w:rPr>
      </w:pPr>
      <w:r w:rsidRPr="00F67CEA">
        <w:rPr>
          <w:rFonts w:ascii="Times New Roman" w:hAnsi="Times New Roman"/>
          <w:b/>
          <w:bCs/>
          <w:sz w:val="28"/>
          <w:szCs w:val="28"/>
        </w:rPr>
        <w:t>ПРАВИЛА</w:t>
      </w:r>
      <w:r w:rsidRPr="00F67CEA">
        <w:rPr>
          <w:rFonts w:ascii="Times New Roman" w:hAnsi="Times New Roman"/>
          <w:b/>
          <w:bCs/>
          <w:kern w:val="28"/>
          <w:sz w:val="28"/>
          <w:szCs w:val="28"/>
        </w:rPr>
        <w:t xml:space="preserve"> </w:t>
      </w:r>
      <w:r w:rsidRPr="00F67CEA">
        <w:rPr>
          <w:rFonts w:ascii="Times New Roman" w:hAnsi="Times New Roman"/>
          <w:b/>
          <w:bCs/>
          <w:sz w:val="28"/>
          <w:szCs w:val="28"/>
        </w:rPr>
        <w:t>ПРОВЕДЕНИЯ</w:t>
      </w:r>
      <w:r w:rsidRPr="00F67CEA">
        <w:rPr>
          <w:rFonts w:ascii="Times New Roman" w:hAnsi="Times New Roman"/>
          <w:b/>
          <w:bCs/>
          <w:kern w:val="28"/>
          <w:sz w:val="28"/>
          <w:szCs w:val="28"/>
        </w:rPr>
        <w:t xml:space="preserve"> СОРЕВНОВАНИЙ</w:t>
      </w:r>
    </w:p>
    <w:p w:rsidR="000D2964" w:rsidRPr="00F67CEA" w:rsidRDefault="000D2964" w:rsidP="00065057">
      <w:pPr>
        <w:pStyle w:val="affff0"/>
        <w:widowControl w:val="0"/>
        <w:numPr>
          <w:ilvl w:val="0"/>
          <w:numId w:val="66"/>
        </w:numPr>
        <w:spacing w:before="240" w:after="120" w:line="240" w:lineRule="auto"/>
        <w:ind w:left="0" w:firstLine="0"/>
        <w:jc w:val="both"/>
        <w:outlineLvl w:val="0"/>
        <w:rPr>
          <w:rFonts w:ascii="Times New Roman" w:hAnsi="Times New Roman"/>
          <w:b/>
          <w:bCs/>
          <w:kern w:val="28"/>
          <w:sz w:val="28"/>
          <w:szCs w:val="28"/>
          <w:lang w:eastAsia="en-US"/>
        </w:rPr>
      </w:pPr>
      <w:r w:rsidRPr="00F67CEA">
        <w:rPr>
          <w:rFonts w:ascii="Times New Roman" w:hAnsi="Times New Roman"/>
          <w:b/>
          <w:bCs/>
          <w:kern w:val="28"/>
          <w:sz w:val="28"/>
          <w:szCs w:val="28"/>
          <w:lang w:eastAsia="en-US"/>
        </w:rPr>
        <w:t>Рекомендуемый образец заявки на участие в соревнованиях, а также требования к срокам ее подачи на соревнования различного статуса</w:t>
      </w:r>
    </w:p>
    <w:p w:rsidR="000D2964" w:rsidRPr="003D6340" w:rsidRDefault="000D2964" w:rsidP="00065057">
      <w:pPr>
        <w:pStyle w:val="affff0"/>
        <w:widowControl w:val="0"/>
        <w:numPr>
          <w:ilvl w:val="1"/>
          <w:numId w:val="81"/>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rPr>
        <w:t>Заявка</w:t>
      </w:r>
      <w:r w:rsidRPr="003D6340">
        <w:rPr>
          <w:rFonts w:ascii="Times New Roman" w:hAnsi="Times New Roman"/>
          <w:kern w:val="28"/>
          <w:sz w:val="28"/>
          <w:szCs w:val="28"/>
          <w:lang w:eastAsia="en-US"/>
        </w:rPr>
        <w:t xml:space="preserve"> на соревнование является подтверждением, что участники соревнований ознакомлены с настоящими Правилами, нормативными документами организатора соревнований и/или Федерации, нормативными документами органов исполнительной власти и местного самоуправления в области физической культуры и спорта Российской Федерации, касающихся соревнований, и обязуются их соблюдать.</w:t>
      </w:r>
    </w:p>
    <w:p w:rsidR="000D2964" w:rsidRPr="003D6340" w:rsidRDefault="000D2964" w:rsidP="00065057">
      <w:pPr>
        <w:pStyle w:val="affff0"/>
        <w:widowControl w:val="0"/>
        <w:numPr>
          <w:ilvl w:val="1"/>
          <w:numId w:val="81"/>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rPr>
        <w:t>Порядок</w:t>
      </w:r>
      <w:r w:rsidRPr="003D6340">
        <w:rPr>
          <w:rFonts w:ascii="Times New Roman" w:hAnsi="Times New Roman"/>
          <w:kern w:val="28"/>
          <w:sz w:val="28"/>
          <w:szCs w:val="28"/>
          <w:lang w:eastAsia="en-US"/>
        </w:rPr>
        <w:t xml:space="preserve"> и сроки подачи заявок на соревнования, требования к спортсменам и командам, принимающим участие в соревнованиях, устанавливаются Положением (Регламентом) о соревновании.</w:t>
      </w:r>
    </w:p>
    <w:p w:rsidR="000D2964" w:rsidRPr="003D6340" w:rsidRDefault="000D2964" w:rsidP="00065057">
      <w:pPr>
        <w:pStyle w:val="affff0"/>
        <w:widowControl w:val="0"/>
        <w:numPr>
          <w:ilvl w:val="1"/>
          <w:numId w:val="81"/>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rPr>
        <w:t>Заявка</w:t>
      </w:r>
      <w:r w:rsidRPr="003D6340">
        <w:rPr>
          <w:rFonts w:ascii="Times New Roman" w:hAnsi="Times New Roman"/>
          <w:kern w:val="28"/>
          <w:sz w:val="28"/>
          <w:szCs w:val="28"/>
          <w:lang w:eastAsia="en-US"/>
        </w:rPr>
        <w:t xml:space="preserve"> на участие в соревновании по утвержденной форме должна быть </w:t>
      </w:r>
      <w:r w:rsidRPr="003D6340">
        <w:rPr>
          <w:rFonts w:ascii="Times New Roman" w:hAnsi="Times New Roman"/>
          <w:kern w:val="28"/>
          <w:sz w:val="28"/>
          <w:szCs w:val="28"/>
          <w:lang w:eastAsia="en-US"/>
        </w:rPr>
        <w:lastRenderedPageBreak/>
        <w:t>подписана менеджером/представителем команды, тренером (если таковой имеется), каждым ее игроком и врачом.</w:t>
      </w:r>
    </w:p>
    <w:p w:rsidR="000D2964" w:rsidRPr="003D6340" w:rsidRDefault="000D2964" w:rsidP="00065057">
      <w:pPr>
        <w:pStyle w:val="affff0"/>
        <w:widowControl w:val="0"/>
        <w:numPr>
          <w:ilvl w:val="1"/>
          <w:numId w:val="81"/>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rPr>
        <w:t>Заявка</w:t>
      </w:r>
      <w:r w:rsidRPr="003D6340">
        <w:rPr>
          <w:rFonts w:ascii="Times New Roman" w:hAnsi="Times New Roman"/>
          <w:kern w:val="28"/>
          <w:sz w:val="28"/>
          <w:szCs w:val="28"/>
          <w:lang w:eastAsia="en-US"/>
        </w:rPr>
        <w:t xml:space="preserve"> для соревнований по баскетбольному двоеборью формата 1х1 должна включать следующие данные:</w:t>
      </w:r>
    </w:p>
    <w:p w:rsidR="000D2964" w:rsidRPr="00F67CEA" w:rsidRDefault="000D2964" w:rsidP="00065057">
      <w:pPr>
        <w:numPr>
          <w:ilvl w:val="0"/>
          <w:numId w:val="25"/>
        </w:numPr>
        <w:spacing w:after="0" w:line="240" w:lineRule="auto"/>
        <w:ind w:left="567" w:hanging="567"/>
        <w:jc w:val="both"/>
        <w:rPr>
          <w:rFonts w:ascii="Times New Roman" w:hAnsi="Times New Roman"/>
          <w:b/>
          <w:bCs/>
          <w:sz w:val="28"/>
          <w:szCs w:val="28"/>
          <w:lang w:eastAsia="en-US"/>
        </w:rPr>
      </w:pPr>
      <w:r w:rsidRPr="00F67CEA">
        <w:rPr>
          <w:rFonts w:ascii="Times New Roman" w:hAnsi="Times New Roman"/>
          <w:sz w:val="28"/>
          <w:szCs w:val="28"/>
          <w:lang w:eastAsia="en-US"/>
        </w:rPr>
        <w:t>фамилия, имя, отчество представителя игрока (если имеется);</w:t>
      </w:r>
    </w:p>
    <w:p w:rsidR="000D2964" w:rsidRPr="00F67CEA" w:rsidRDefault="000D2964" w:rsidP="00065057">
      <w:pPr>
        <w:numPr>
          <w:ilvl w:val="0"/>
          <w:numId w:val="25"/>
        </w:numPr>
        <w:spacing w:after="0" w:line="240" w:lineRule="auto"/>
        <w:ind w:left="567" w:hanging="567"/>
        <w:jc w:val="both"/>
        <w:rPr>
          <w:rFonts w:ascii="Times New Roman" w:hAnsi="Times New Roman"/>
          <w:b/>
          <w:bCs/>
          <w:sz w:val="28"/>
          <w:szCs w:val="28"/>
          <w:lang w:eastAsia="en-US"/>
        </w:rPr>
      </w:pPr>
      <w:r w:rsidRPr="00F67CEA">
        <w:rPr>
          <w:rFonts w:ascii="Times New Roman" w:hAnsi="Times New Roman"/>
          <w:sz w:val="28"/>
          <w:szCs w:val="28"/>
          <w:lang w:eastAsia="en-US"/>
        </w:rPr>
        <w:t>дата рождения представителя игрока (если имеется);</w:t>
      </w:r>
    </w:p>
    <w:p w:rsidR="000D2964" w:rsidRPr="00F67CEA" w:rsidRDefault="000D2964" w:rsidP="00065057">
      <w:pPr>
        <w:numPr>
          <w:ilvl w:val="0"/>
          <w:numId w:val="25"/>
        </w:numPr>
        <w:spacing w:after="0" w:line="240" w:lineRule="auto"/>
        <w:ind w:left="567" w:hanging="567"/>
        <w:jc w:val="both"/>
        <w:rPr>
          <w:rFonts w:ascii="Times New Roman" w:hAnsi="Times New Roman"/>
          <w:b/>
          <w:bCs/>
          <w:sz w:val="28"/>
          <w:szCs w:val="28"/>
          <w:lang w:eastAsia="en-US"/>
        </w:rPr>
      </w:pPr>
      <w:r w:rsidRPr="00F67CEA">
        <w:rPr>
          <w:rFonts w:ascii="Times New Roman" w:hAnsi="Times New Roman"/>
          <w:sz w:val="28"/>
          <w:szCs w:val="28"/>
          <w:lang w:eastAsia="en-US"/>
        </w:rPr>
        <w:t>электронная почта представителя игрока (если имеется);</w:t>
      </w:r>
    </w:p>
    <w:p w:rsidR="000D2964" w:rsidRPr="00F67CEA" w:rsidRDefault="000D2964" w:rsidP="00065057">
      <w:pPr>
        <w:numPr>
          <w:ilvl w:val="0"/>
          <w:numId w:val="25"/>
        </w:numPr>
        <w:spacing w:after="0" w:line="240" w:lineRule="auto"/>
        <w:ind w:left="567" w:hanging="567"/>
        <w:jc w:val="both"/>
        <w:rPr>
          <w:rFonts w:ascii="Times New Roman" w:hAnsi="Times New Roman"/>
          <w:b/>
          <w:bCs/>
          <w:sz w:val="28"/>
          <w:szCs w:val="28"/>
          <w:lang w:eastAsia="en-US"/>
        </w:rPr>
      </w:pPr>
      <w:r w:rsidRPr="00F67CEA">
        <w:rPr>
          <w:rFonts w:ascii="Times New Roman" w:hAnsi="Times New Roman"/>
          <w:sz w:val="28"/>
          <w:szCs w:val="28"/>
          <w:lang w:eastAsia="en-US"/>
        </w:rPr>
        <w:t>телефонный номер представителя игрока (если имеется);</w:t>
      </w:r>
    </w:p>
    <w:p w:rsidR="000D2964" w:rsidRPr="00F67CEA" w:rsidRDefault="000D2964" w:rsidP="00065057">
      <w:pPr>
        <w:numPr>
          <w:ilvl w:val="0"/>
          <w:numId w:val="25"/>
        </w:numPr>
        <w:spacing w:after="0" w:line="240" w:lineRule="auto"/>
        <w:ind w:left="567" w:hanging="567"/>
        <w:jc w:val="both"/>
        <w:rPr>
          <w:rFonts w:ascii="Times New Roman" w:hAnsi="Times New Roman"/>
          <w:b/>
          <w:bCs/>
          <w:sz w:val="28"/>
          <w:szCs w:val="28"/>
          <w:lang w:eastAsia="en-US"/>
        </w:rPr>
      </w:pPr>
      <w:r w:rsidRPr="00F67CEA">
        <w:rPr>
          <w:rFonts w:ascii="Times New Roman" w:hAnsi="Times New Roman"/>
          <w:sz w:val="28"/>
          <w:szCs w:val="28"/>
          <w:lang w:eastAsia="en-US"/>
        </w:rPr>
        <w:t>населенный пункт проживания представителя игрока (если имеется);</w:t>
      </w:r>
    </w:p>
    <w:p w:rsidR="000D2964" w:rsidRPr="00F67CEA" w:rsidRDefault="000D2964" w:rsidP="00065057">
      <w:pPr>
        <w:numPr>
          <w:ilvl w:val="0"/>
          <w:numId w:val="25"/>
        </w:numPr>
        <w:spacing w:after="0" w:line="240" w:lineRule="auto"/>
        <w:ind w:left="567" w:hanging="567"/>
        <w:jc w:val="both"/>
        <w:rPr>
          <w:rFonts w:ascii="Times New Roman" w:hAnsi="Times New Roman"/>
          <w:b/>
          <w:bCs/>
          <w:sz w:val="28"/>
          <w:szCs w:val="28"/>
          <w:lang w:eastAsia="en-US"/>
        </w:rPr>
      </w:pPr>
      <w:r w:rsidRPr="00F67CEA">
        <w:rPr>
          <w:rFonts w:ascii="Times New Roman" w:hAnsi="Times New Roman"/>
          <w:sz w:val="28"/>
          <w:szCs w:val="28"/>
          <w:lang w:eastAsia="en-US"/>
        </w:rPr>
        <w:t>фамилия, имя, отчество тренера команды (если имеется);</w:t>
      </w:r>
    </w:p>
    <w:p w:rsidR="000D2964" w:rsidRPr="00F67CEA" w:rsidRDefault="000D2964" w:rsidP="00065057">
      <w:pPr>
        <w:numPr>
          <w:ilvl w:val="0"/>
          <w:numId w:val="25"/>
        </w:numPr>
        <w:spacing w:after="0" w:line="240" w:lineRule="auto"/>
        <w:ind w:left="567" w:hanging="567"/>
        <w:jc w:val="both"/>
        <w:rPr>
          <w:rFonts w:ascii="Times New Roman" w:hAnsi="Times New Roman"/>
          <w:b/>
          <w:bCs/>
          <w:sz w:val="28"/>
          <w:szCs w:val="28"/>
          <w:lang w:eastAsia="en-US"/>
        </w:rPr>
      </w:pPr>
      <w:r w:rsidRPr="00F67CEA">
        <w:rPr>
          <w:rFonts w:ascii="Times New Roman" w:hAnsi="Times New Roman"/>
          <w:sz w:val="28"/>
          <w:szCs w:val="28"/>
          <w:lang w:eastAsia="en-US"/>
        </w:rPr>
        <w:t>дата рождения тренера команды (если имеется);</w:t>
      </w:r>
    </w:p>
    <w:p w:rsidR="000D2964" w:rsidRPr="00F67CEA" w:rsidRDefault="000D2964" w:rsidP="00065057">
      <w:pPr>
        <w:numPr>
          <w:ilvl w:val="0"/>
          <w:numId w:val="25"/>
        </w:numPr>
        <w:spacing w:after="0" w:line="240" w:lineRule="auto"/>
        <w:ind w:left="567" w:hanging="567"/>
        <w:jc w:val="both"/>
        <w:rPr>
          <w:rFonts w:ascii="Times New Roman" w:hAnsi="Times New Roman"/>
          <w:b/>
          <w:bCs/>
          <w:sz w:val="28"/>
          <w:szCs w:val="28"/>
          <w:lang w:eastAsia="en-US"/>
        </w:rPr>
      </w:pPr>
      <w:r w:rsidRPr="00F67CEA">
        <w:rPr>
          <w:rFonts w:ascii="Times New Roman" w:hAnsi="Times New Roman"/>
          <w:sz w:val="28"/>
          <w:szCs w:val="28"/>
          <w:lang w:eastAsia="en-US"/>
        </w:rPr>
        <w:t>электронная почта тренера команды (если имеется);</w:t>
      </w:r>
    </w:p>
    <w:p w:rsidR="000D2964" w:rsidRPr="00F67CEA" w:rsidRDefault="000D2964" w:rsidP="00065057">
      <w:pPr>
        <w:numPr>
          <w:ilvl w:val="0"/>
          <w:numId w:val="25"/>
        </w:numPr>
        <w:spacing w:after="0" w:line="240" w:lineRule="auto"/>
        <w:ind w:left="567" w:hanging="567"/>
        <w:jc w:val="both"/>
        <w:rPr>
          <w:rFonts w:ascii="Times New Roman" w:hAnsi="Times New Roman"/>
          <w:b/>
          <w:bCs/>
          <w:sz w:val="28"/>
          <w:szCs w:val="28"/>
          <w:lang w:eastAsia="en-US"/>
        </w:rPr>
      </w:pPr>
      <w:r w:rsidRPr="00F67CEA">
        <w:rPr>
          <w:rFonts w:ascii="Times New Roman" w:hAnsi="Times New Roman"/>
          <w:sz w:val="28"/>
          <w:szCs w:val="28"/>
          <w:lang w:eastAsia="en-US"/>
        </w:rPr>
        <w:t>телефонный номер тренера команды (если имеется);</w:t>
      </w:r>
    </w:p>
    <w:p w:rsidR="000D2964" w:rsidRPr="00F67CEA" w:rsidRDefault="000D2964" w:rsidP="00065057">
      <w:pPr>
        <w:numPr>
          <w:ilvl w:val="0"/>
          <w:numId w:val="25"/>
        </w:numPr>
        <w:spacing w:after="0" w:line="240" w:lineRule="auto"/>
        <w:ind w:left="567" w:hanging="567"/>
        <w:jc w:val="both"/>
        <w:rPr>
          <w:rFonts w:ascii="Times New Roman" w:hAnsi="Times New Roman"/>
          <w:b/>
          <w:bCs/>
          <w:sz w:val="28"/>
          <w:szCs w:val="28"/>
          <w:lang w:eastAsia="en-US"/>
        </w:rPr>
      </w:pPr>
      <w:r w:rsidRPr="00F67CEA">
        <w:rPr>
          <w:rFonts w:ascii="Times New Roman" w:hAnsi="Times New Roman"/>
          <w:sz w:val="28"/>
          <w:szCs w:val="28"/>
          <w:lang w:eastAsia="en-US"/>
        </w:rPr>
        <w:t>населенный пункт проживания тренера команды (если имеется);</w:t>
      </w:r>
    </w:p>
    <w:p w:rsidR="000D2964" w:rsidRPr="00F67CEA" w:rsidRDefault="000D2964" w:rsidP="00065057">
      <w:pPr>
        <w:numPr>
          <w:ilvl w:val="0"/>
          <w:numId w:val="25"/>
        </w:numPr>
        <w:spacing w:after="0" w:line="240" w:lineRule="auto"/>
        <w:ind w:left="567" w:hanging="567"/>
        <w:jc w:val="both"/>
        <w:rPr>
          <w:rFonts w:ascii="Times New Roman" w:hAnsi="Times New Roman"/>
          <w:b/>
          <w:bCs/>
          <w:sz w:val="28"/>
          <w:szCs w:val="28"/>
          <w:lang w:eastAsia="en-US"/>
        </w:rPr>
      </w:pPr>
      <w:r w:rsidRPr="00F67CEA">
        <w:rPr>
          <w:rFonts w:ascii="Times New Roman" w:hAnsi="Times New Roman"/>
          <w:sz w:val="28"/>
          <w:szCs w:val="28"/>
          <w:lang w:eastAsia="en-US"/>
        </w:rPr>
        <w:t>фамилия, имя, отчество игрока;</w:t>
      </w:r>
    </w:p>
    <w:p w:rsidR="000D2964" w:rsidRPr="00F67CEA" w:rsidRDefault="000D2964" w:rsidP="00065057">
      <w:pPr>
        <w:numPr>
          <w:ilvl w:val="0"/>
          <w:numId w:val="25"/>
        </w:numPr>
        <w:spacing w:after="0" w:line="240" w:lineRule="auto"/>
        <w:ind w:left="567" w:hanging="567"/>
        <w:jc w:val="both"/>
        <w:rPr>
          <w:rFonts w:ascii="Times New Roman" w:hAnsi="Times New Roman"/>
          <w:b/>
          <w:bCs/>
          <w:sz w:val="28"/>
          <w:szCs w:val="28"/>
          <w:lang w:eastAsia="en-US"/>
        </w:rPr>
      </w:pPr>
      <w:r w:rsidRPr="00F67CEA">
        <w:rPr>
          <w:rFonts w:ascii="Times New Roman" w:hAnsi="Times New Roman"/>
          <w:sz w:val="28"/>
          <w:szCs w:val="28"/>
          <w:lang w:eastAsia="en-US"/>
        </w:rPr>
        <w:t>дата рождения игрока;</w:t>
      </w:r>
    </w:p>
    <w:p w:rsidR="000D2964" w:rsidRPr="00F67CEA" w:rsidRDefault="000D2964" w:rsidP="00065057">
      <w:pPr>
        <w:numPr>
          <w:ilvl w:val="0"/>
          <w:numId w:val="25"/>
        </w:numPr>
        <w:spacing w:after="0" w:line="240" w:lineRule="auto"/>
        <w:ind w:left="567" w:hanging="567"/>
        <w:jc w:val="both"/>
        <w:rPr>
          <w:rFonts w:ascii="Times New Roman" w:hAnsi="Times New Roman"/>
          <w:b/>
          <w:bCs/>
          <w:sz w:val="28"/>
          <w:szCs w:val="28"/>
          <w:lang w:eastAsia="en-US"/>
        </w:rPr>
      </w:pPr>
      <w:r w:rsidRPr="00F67CEA">
        <w:rPr>
          <w:rFonts w:ascii="Times New Roman" w:hAnsi="Times New Roman"/>
          <w:sz w:val="28"/>
          <w:szCs w:val="28"/>
          <w:lang w:eastAsia="en-US"/>
        </w:rPr>
        <w:t>электронная почта игрока;</w:t>
      </w:r>
    </w:p>
    <w:p w:rsidR="000D2964" w:rsidRPr="00F67CEA" w:rsidRDefault="000D2964" w:rsidP="00065057">
      <w:pPr>
        <w:numPr>
          <w:ilvl w:val="0"/>
          <w:numId w:val="25"/>
        </w:numPr>
        <w:spacing w:after="0" w:line="240" w:lineRule="auto"/>
        <w:ind w:left="567" w:hanging="567"/>
        <w:jc w:val="both"/>
        <w:rPr>
          <w:rFonts w:ascii="Times New Roman" w:hAnsi="Times New Roman"/>
          <w:b/>
          <w:bCs/>
          <w:sz w:val="28"/>
          <w:szCs w:val="28"/>
          <w:lang w:eastAsia="en-US"/>
        </w:rPr>
      </w:pPr>
      <w:r w:rsidRPr="00F67CEA">
        <w:rPr>
          <w:rFonts w:ascii="Times New Roman" w:hAnsi="Times New Roman"/>
          <w:sz w:val="28"/>
          <w:szCs w:val="28"/>
          <w:lang w:eastAsia="en-US"/>
        </w:rPr>
        <w:t>телефонный номер игрока;</w:t>
      </w:r>
    </w:p>
    <w:p w:rsidR="000D2964" w:rsidRPr="00F67CEA" w:rsidRDefault="000D2964" w:rsidP="00065057">
      <w:pPr>
        <w:numPr>
          <w:ilvl w:val="0"/>
          <w:numId w:val="25"/>
        </w:numPr>
        <w:spacing w:after="0" w:line="240" w:lineRule="auto"/>
        <w:ind w:left="567" w:hanging="567"/>
        <w:jc w:val="both"/>
        <w:rPr>
          <w:rFonts w:ascii="Times New Roman" w:hAnsi="Times New Roman"/>
          <w:b/>
          <w:bCs/>
          <w:sz w:val="28"/>
          <w:szCs w:val="28"/>
          <w:lang w:eastAsia="en-US"/>
        </w:rPr>
      </w:pPr>
      <w:r w:rsidRPr="00F67CEA">
        <w:rPr>
          <w:rFonts w:ascii="Times New Roman" w:hAnsi="Times New Roman"/>
          <w:sz w:val="28"/>
          <w:szCs w:val="28"/>
          <w:lang w:eastAsia="en-US"/>
        </w:rPr>
        <w:t>н</w:t>
      </w:r>
      <w:r w:rsidRPr="00F67CEA">
        <w:rPr>
          <w:rFonts w:ascii="Times New Roman" w:hAnsi="Times New Roman"/>
          <w:sz w:val="28"/>
          <w:szCs w:val="28"/>
          <w:lang w:val="en-GB" w:eastAsia="en-US"/>
        </w:rPr>
        <w:t>икнейм игрока;</w:t>
      </w:r>
    </w:p>
    <w:p w:rsidR="000D2964" w:rsidRPr="00F67CEA" w:rsidRDefault="000D2964" w:rsidP="00065057">
      <w:pPr>
        <w:numPr>
          <w:ilvl w:val="0"/>
          <w:numId w:val="25"/>
        </w:numPr>
        <w:spacing w:after="0" w:line="240" w:lineRule="auto"/>
        <w:ind w:left="567" w:hanging="567"/>
        <w:jc w:val="both"/>
        <w:rPr>
          <w:rFonts w:ascii="Times New Roman" w:hAnsi="Times New Roman"/>
          <w:b/>
          <w:bCs/>
          <w:sz w:val="28"/>
          <w:szCs w:val="28"/>
          <w:lang w:eastAsia="en-US"/>
        </w:rPr>
      </w:pPr>
      <w:r w:rsidRPr="00F67CEA">
        <w:rPr>
          <w:rFonts w:ascii="Times New Roman" w:hAnsi="Times New Roman"/>
          <w:sz w:val="28"/>
          <w:szCs w:val="28"/>
          <w:lang w:eastAsia="en-US"/>
        </w:rPr>
        <w:t>населенный пункт проживания игрока;</w:t>
      </w:r>
    </w:p>
    <w:p w:rsidR="000D2964" w:rsidRPr="00F67CEA" w:rsidRDefault="000D2964" w:rsidP="00065057">
      <w:pPr>
        <w:numPr>
          <w:ilvl w:val="0"/>
          <w:numId w:val="25"/>
        </w:numPr>
        <w:spacing w:after="0" w:line="240" w:lineRule="auto"/>
        <w:ind w:left="567" w:hanging="567"/>
        <w:jc w:val="both"/>
        <w:rPr>
          <w:rFonts w:ascii="Times New Roman" w:hAnsi="Times New Roman"/>
          <w:b/>
          <w:bCs/>
          <w:sz w:val="28"/>
          <w:szCs w:val="28"/>
          <w:lang w:eastAsia="en-US"/>
        </w:rPr>
      </w:pPr>
      <w:r w:rsidRPr="00F67CEA">
        <w:rPr>
          <w:rFonts w:ascii="Times New Roman" w:hAnsi="Times New Roman"/>
          <w:sz w:val="28"/>
          <w:szCs w:val="28"/>
          <w:lang w:eastAsia="en-US"/>
        </w:rPr>
        <w:t>полис о страховании жизни и здоровья от несчастных случаев игрока;</w:t>
      </w:r>
    </w:p>
    <w:p w:rsidR="000D2964" w:rsidRPr="00F67CEA" w:rsidRDefault="000D2964" w:rsidP="00065057">
      <w:pPr>
        <w:numPr>
          <w:ilvl w:val="0"/>
          <w:numId w:val="25"/>
        </w:numPr>
        <w:spacing w:after="0" w:line="240" w:lineRule="auto"/>
        <w:ind w:left="567" w:hanging="567"/>
        <w:jc w:val="both"/>
        <w:rPr>
          <w:rFonts w:ascii="Times New Roman" w:hAnsi="Times New Roman"/>
          <w:b/>
          <w:bCs/>
          <w:sz w:val="28"/>
          <w:szCs w:val="28"/>
          <w:lang w:eastAsia="en-US"/>
        </w:rPr>
      </w:pPr>
      <w:r w:rsidRPr="00F67CEA">
        <w:rPr>
          <w:rFonts w:ascii="Times New Roman" w:hAnsi="Times New Roman"/>
          <w:sz w:val="28"/>
          <w:szCs w:val="28"/>
          <w:lang w:eastAsia="en-US"/>
        </w:rPr>
        <w:t>полис обязательного медицинского страхования (ОМС), дающий право на получение помощи в медицинском учреждении, работающем в системе ОМС;</w:t>
      </w:r>
    </w:p>
    <w:p w:rsidR="000D2964" w:rsidRPr="00F67CEA" w:rsidRDefault="000D2964" w:rsidP="00065057">
      <w:pPr>
        <w:numPr>
          <w:ilvl w:val="0"/>
          <w:numId w:val="25"/>
        </w:numPr>
        <w:spacing w:after="0" w:line="240" w:lineRule="auto"/>
        <w:ind w:left="567" w:hanging="567"/>
        <w:jc w:val="both"/>
        <w:rPr>
          <w:rFonts w:ascii="Times New Roman" w:hAnsi="Times New Roman"/>
          <w:b/>
          <w:bCs/>
          <w:sz w:val="28"/>
          <w:szCs w:val="28"/>
          <w:lang w:eastAsia="en-US"/>
        </w:rPr>
      </w:pPr>
      <w:r w:rsidRPr="00F67CEA">
        <w:rPr>
          <w:rFonts w:ascii="Times New Roman" w:hAnsi="Times New Roman"/>
          <w:sz w:val="28"/>
          <w:szCs w:val="28"/>
          <w:lang w:eastAsia="en-US"/>
        </w:rPr>
        <w:t>допуск врача для игрока.</w:t>
      </w:r>
    </w:p>
    <w:p w:rsidR="000D2964" w:rsidRPr="003D6340" w:rsidRDefault="000D2964" w:rsidP="00065057">
      <w:pPr>
        <w:pStyle w:val="affff0"/>
        <w:widowControl w:val="0"/>
        <w:numPr>
          <w:ilvl w:val="1"/>
          <w:numId w:val="81"/>
        </w:numPr>
        <w:spacing w:before="240" w:after="120" w:line="240" w:lineRule="auto"/>
        <w:ind w:left="0" w:firstLine="0"/>
        <w:jc w:val="both"/>
        <w:outlineLvl w:val="0"/>
        <w:rPr>
          <w:rFonts w:ascii="Times New Roman" w:hAnsi="Times New Roman"/>
          <w:b/>
          <w:bCs/>
          <w:kern w:val="28"/>
          <w:sz w:val="28"/>
          <w:szCs w:val="28"/>
          <w:lang w:eastAsia="en-US"/>
        </w:rPr>
      </w:pPr>
      <w:r w:rsidRPr="00F67CEA">
        <w:rPr>
          <w:rFonts w:ascii="Times New Roman" w:hAnsi="Times New Roman"/>
          <w:kern w:val="28"/>
          <w:sz w:val="28"/>
          <w:szCs w:val="28"/>
        </w:rPr>
        <w:t>Заявка</w:t>
      </w:r>
      <w:r w:rsidRPr="00F67CEA">
        <w:rPr>
          <w:rFonts w:ascii="Times New Roman" w:hAnsi="Times New Roman"/>
          <w:kern w:val="28"/>
          <w:sz w:val="28"/>
          <w:szCs w:val="28"/>
          <w:lang w:eastAsia="en-US"/>
        </w:rPr>
        <w:t xml:space="preserve"> для соревнований по баскетбольному</w:t>
      </w:r>
      <w:r w:rsidRPr="003D6340">
        <w:rPr>
          <w:rFonts w:ascii="Times New Roman" w:hAnsi="Times New Roman"/>
          <w:kern w:val="28"/>
          <w:sz w:val="28"/>
          <w:szCs w:val="28"/>
          <w:lang w:eastAsia="en-US"/>
        </w:rPr>
        <w:t xml:space="preserve"> двоеборью формата 2х2 и баскетбольному двоеборью формата 3х3 должна включать следующие данные:</w:t>
      </w:r>
    </w:p>
    <w:p w:rsidR="000D2964" w:rsidRPr="00F67CEA" w:rsidRDefault="000D2964" w:rsidP="00065057">
      <w:pPr>
        <w:numPr>
          <w:ilvl w:val="0"/>
          <w:numId w:val="25"/>
        </w:numPr>
        <w:spacing w:after="0" w:line="240" w:lineRule="auto"/>
        <w:ind w:left="0" w:firstLine="0"/>
        <w:jc w:val="both"/>
        <w:rPr>
          <w:rFonts w:ascii="Times New Roman" w:hAnsi="Times New Roman"/>
          <w:b/>
          <w:bCs/>
          <w:sz w:val="28"/>
          <w:szCs w:val="28"/>
          <w:lang w:eastAsia="en-US"/>
        </w:rPr>
      </w:pPr>
      <w:r w:rsidRPr="00F67CEA">
        <w:rPr>
          <w:rFonts w:ascii="Times New Roman" w:hAnsi="Times New Roman"/>
          <w:sz w:val="28"/>
          <w:szCs w:val="28"/>
          <w:lang w:eastAsia="en-US"/>
        </w:rPr>
        <w:t>фамилия, имя, отчество представителя команды;</w:t>
      </w:r>
    </w:p>
    <w:p w:rsidR="000D2964" w:rsidRPr="00F67CEA" w:rsidRDefault="000D2964" w:rsidP="00065057">
      <w:pPr>
        <w:numPr>
          <w:ilvl w:val="0"/>
          <w:numId w:val="25"/>
        </w:numPr>
        <w:spacing w:after="0" w:line="240" w:lineRule="auto"/>
        <w:ind w:left="0" w:firstLine="0"/>
        <w:jc w:val="both"/>
        <w:rPr>
          <w:rFonts w:ascii="Times New Roman" w:hAnsi="Times New Roman"/>
          <w:b/>
          <w:bCs/>
          <w:sz w:val="28"/>
          <w:szCs w:val="28"/>
          <w:lang w:eastAsia="en-US"/>
        </w:rPr>
      </w:pPr>
      <w:r w:rsidRPr="00F67CEA">
        <w:rPr>
          <w:rFonts w:ascii="Times New Roman" w:hAnsi="Times New Roman"/>
          <w:sz w:val="28"/>
          <w:szCs w:val="28"/>
          <w:lang w:eastAsia="en-US"/>
        </w:rPr>
        <w:t>дата рождения представителя команды;</w:t>
      </w:r>
    </w:p>
    <w:p w:rsidR="000D2964" w:rsidRPr="00F67CEA" w:rsidRDefault="000D2964" w:rsidP="00065057">
      <w:pPr>
        <w:numPr>
          <w:ilvl w:val="0"/>
          <w:numId w:val="25"/>
        </w:numPr>
        <w:spacing w:after="0" w:line="240" w:lineRule="auto"/>
        <w:ind w:left="0" w:firstLine="0"/>
        <w:jc w:val="both"/>
        <w:rPr>
          <w:rFonts w:ascii="Times New Roman" w:hAnsi="Times New Roman"/>
          <w:b/>
          <w:bCs/>
          <w:sz w:val="28"/>
          <w:szCs w:val="28"/>
          <w:lang w:eastAsia="en-US"/>
        </w:rPr>
      </w:pPr>
      <w:r w:rsidRPr="00F67CEA">
        <w:rPr>
          <w:rFonts w:ascii="Times New Roman" w:hAnsi="Times New Roman"/>
          <w:sz w:val="28"/>
          <w:szCs w:val="28"/>
          <w:lang w:eastAsia="en-US"/>
        </w:rPr>
        <w:t>электронная почта представителя команды;</w:t>
      </w:r>
    </w:p>
    <w:p w:rsidR="000D2964" w:rsidRPr="00F67CEA" w:rsidRDefault="000D2964" w:rsidP="00065057">
      <w:pPr>
        <w:numPr>
          <w:ilvl w:val="0"/>
          <w:numId w:val="25"/>
        </w:numPr>
        <w:spacing w:after="0" w:line="240" w:lineRule="auto"/>
        <w:ind w:left="0" w:firstLine="0"/>
        <w:jc w:val="both"/>
        <w:rPr>
          <w:rFonts w:ascii="Times New Roman" w:hAnsi="Times New Roman"/>
          <w:b/>
          <w:bCs/>
          <w:sz w:val="28"/>
          <w:szCs w:val="28"/>
          <w:lang w:eastAsia="en-US"/>
        </w:rPr>
      </w:pPr>
      <w:r w:rsidRPr="00F67CEA">
        <w:rPr>
          <w:rFonts w:ascii="Times New Roman" w:hAnsi="Times New Roman"/>
          <w:sz w:val="28"/>
          <w:szCs w:val="28"/>
          <w:lang w:eastAsia="en-US"/>
        </w:rPr>
        <w:t>телефонный номер представителя команды;</w:t>
      </w:r>
    </w:p>
    <w:p w:rsidR="000D2964" w:rsidRPr="00F67CEA" w:rsidRDefault="000D2964" w:rsidP="00065057">
      <w:pPr>
        <w:numPr>
          <w:ilvl w:val="0"/>
          <w:numId w:val="25"/>
        </w:numPr>
        <w:spacing w:after="0" w:line="240" w:lineRule="auto"/>
        <w:ind w:left="0" w:firstLine="0"/>
        <w:jc w:val="both"/>
        <w:rPr>
          <w:rFonts w:ascii="Times New Roman" w:hAnsi="Times New Roman"/>
          <w:b/>
          <w:bCs/>
          <w:sz w:val="28"/>
          <w:szCs w:val="28"/>
          <w:lang w:eastAsia="en-US"/>
        </w:rPr>
      </w:pPr>
      <w:r w:rsidRPr="00F67CEA">
        <w:rPr>
          <w:rFonts w:ascii="Times New Roman" w:hAnsi="Times New Roman"/>
          <w:sz w:val="28"/>
          <w:szCs w:val="28"/>
          <w:lang w:eastAsia="en-US"/>
        </w:rPr>
        <w:t>населенный пункт проживания представителя команды;</w:t>
      </w:r>
    </w:p>
    <w:p w:rsidR="000D2964" w:rsidRPr="00F67CEA" w:rsidRDefault="000D2964" w:rsidP="00065057">
      <w:pPr>
        <w:numPr>
          <w:ilvl w:val="0"/>
          <w:numId w:val="25"/>
        </w:numPr>
        <w:spacing w:after="0" w:line="240" w:lineRule="auto"/>
        <w:ind w:left="0" w:firstLine="0"/>
        <w:jc w:val="both"/>
        <w:rPr>
          <w:rFonts w:ascii="Times New Roman" w:hAnsi="Times New Roman"/>
          <w:b/>
          <w:bCs/>
          <w:sz w:val="28"/>
          <w:szCs w:val="28"/>
          <w:lang w:eastAsia="en-US"/>
        </w:rPr>
      </w:pPr>
      <w:r w:rsidRPr="00F67CEA">
        <w:rPr>
          <w:rFonts w:ascii="Times New Roman" w:hAnsi="Times New Roman"/>
          <w:sz w:val="28"/>
          <w:szCs w:val="28"/>
          <w:lang w:eastAsia="en-US"/>
        </w:rPr>
        <w:t>фамилия, имя, отчество тренера команды (если имеется);</w:t>
      </w:r>
    </w:p>
    <w:p w:rsidR="000D2964" w:rsidRPr="00F67CEA" w:rsidRDefault="000D2964" w:rsidP="00065057">
      <w:pPr>
        <w:numPr>
          <w:ilvl w:val="0"/>
          <w:numId w:val="25"/>
        </w:numPr>
        <w:spacing w:after="0" w:line="240" w:lineRule="auto"/>
        <w:ind w:left="0" w:firstLine="0"/>
        <w:jc w:val="both"/>
        <w:rPr>
          <w:rFonts w:ascii="Times New Roman" w:hAnsi="Times New Roman"/>
          <w:b/>
          <w:bCs/>
          <w:sz w:val="28"/>
          <w:szCs w:val="28"/>
          <w:lang w:eastAsia="en-US"/>
        </w:rPr>
      </w:pPr>
      <w:r w:rsidRPr="00F67CEA">
        <w:rPr>
          <w:rFonts w:ascii="Times New Roman" w:hAnsi="Times New Roman"/>
          <w:sz w:val="28"/>
          <w:szCs w:val="28"/>
          <w:lang w:eastAsia="en-US"/>
        </w:rPr>
        <w:t>дата рождения тренера команды (если имеется);</w:t>
      </w:r>
    </w:p>
    <w:p w:rsidR="000D2964" w:rsidRPr="00F67CEA" w:rsidRDefault="000D2964" w:rsidP="00065057">
      <w:pPr>
        <w:numPr>
          <w:ilvl w:val="0"/>
          <w:numId w:val="25"/>
        </w:numPr>
        <w:spacing w:after="0" w:line="240" w:lineRule="auto"/>
        <w:ind w:left="0" w:firstLine="0"/>
        <w:jc w:val="both"/>
        <w:rPr>
          <w:rFonts w:ascii="Times New Roman" w:hAnsi="Times New Roman"/>
          <w:b/>
          <w:bCs/>
          <w:sz w:val="28"/>
          <w:szCs w:val="28"/>
          <w:lang w:eastAsia="en-US"/>
        </w:rPr>
      </w:pPr>
      <w:r w:rsidRPr="00F67CEA">
        <w:rPr>
          <w:rFonts w:ascii="Times New Roman" w:hAnsi="Times New Roman"/>
          <w:sz w:val="28"/>
          <w:szCs w:val="28"/>
          <w:lang w:eastAsia="en-US"/>
        </w:rPr>
        <w:t>электронная почта тренера команды (если имеется);</w:t>
      </w:r>
    </w:p>
    <w:p w:rsidR="000D2964" w:rsidRPr="00F67CEA" w:rsidRDefault="000D2964" w:rsidP="00065057">
      <w:pPr>
        <w:numPr>
          <w:ilvl w:val="0"/>
          <w:numId w:val="25"/>
        </w:numPr>
        <w:spacing w:after="0" w:line="240" w:lineRule="auto"/>
        <w:ind w:left="0" w:firstLine="0"/>
        <w:jc w:val="both"/>
        <w:rPr>
          <w:rFonts w:ascii="Times New Roman" w:hAnsi="Times New Roman"/>
          <w:b/>
          <w:bCs/>
          <w:sz w:val="28"/>
          <w:szCs w:val="28"/>
          <w:lang w:eastAsia="en-US"/>
        </w:rPr>
      </w:pPr>
      <w:r w:rsidRPr="00F67CEA">
        <w:rPr>
          <w:rFonts w:ascii="Times New Roman" w:hAnsi="Times New Roman"/>
          <w:sz w:val="28"/>
          <w:szCs w:val="28"/>
          <w:lang w:eastAsia="en-US"/>
        </w:rPr>
        <w:t>телефонный номер тренера команды (если имеется);</w:t>
      </w:r>
    </w:p>
    <w:p w:rsidR="000D2964" w:rsidRPr="00F67CEA" w:rsidRDefault="000D2964" w:rsidP="00065057">
      <w:pPr>
        <w:numPr>
          <w:ilvl w:val="0"/>
          <w:numId w:val="25"/>
        </w:numPr>
        <w:spacing w:after="0" w:line="240" w:lineRule="auto"/>
        <w:ind w:left="0" w:firstLine="0"/>
        <w:jc w:val="both"/>
        <w:rPr>
          <w:rFonts w:ascii="Times New Roman" w:hAnsi="Times New Roman"/>
          <w:b/>
          <w:bCs/>
          <w:sz w:val="28"/>
          <w:szCs w:val="28"/>
          <w:lang w:eastAsia="en-US"/>
        </w:rPr>
      </w:pPr>
      <w:r w:rsidRPr="00F67CEA">
        <w:rPr>
          <w:rFonts w:ascii="Times New Roman" w:hAnsi="Times New Roman"/>
          <w:sz w:val="28"/>
          <w:szCs w:val="28"/>
          <w:lang w:eastAsia="en-US"/>
        </w:rPr>
        <w:t>населенный пункт проживания тренера команды (если имеется);</w:t>
      </w:r>
    </w:p>
    <w:p w:rsidR="000D2964" w:rsidRPr="00F67CEA" w:rsidRDefault="000D2964" w:rsidP="00065057">
      <w:pPr>
        <w:numPr>
          <w:ilvl w:val="0"/>
          <w:numId w:val="25"/>
        </w:numPr>
        <w:spacing w:after="0" w:line="240" w:lineRule="auto"/>
        <w:ind w:left="0" w:firstLine="0"/>
        <w:jc w:val="both"/>
        <w:rPr>
          <w:rFonts w:ascii="Times New Roman" w:hAnsi="Times New Roman"/>
          <w:b/>
          <w:bCs/>
          <w:sz w:val="28"/>
          <w:szCs w:val="28"/>
          <w:lang w:eastAsia="en-US"/>
        </w:rPr>
      </w:pPr>
      <w:r w:rsidRPr="00F67CEA">
        <w:rPr>
          <w:rFonts w:ascii="Times New Roman" w:hAnsi="Times New Roman"/>
          <w:sz w:val="28"/>
          <w:szCs w:val="28"/>
          <w:lang w:eastAsia="en-US"/>
        </w:rPr>
        <w:t>фамилия, имя, отчество каждого игрока команды;</w:t>
      </w:r>
    </w:p>
    <w:p w:rsidR="000D2964" w:rsidRPr="00F67CEA" w:rsidRDefault="000D2964" w:rsidP="00065057">
      <w:pPr>
        <w:numPr>
          <w:ilvl w:val="0"/>
          <w:numId w:val="25"/>
        </w:numPr>
        <w:spacing w:after="0" w:line="240" w:lineRule="auto"/>
        <w:ind w:left="0" w:firstLine="0"/>
        <w:jc w:val="both"/>
        <w:rPr>
          <w:rFonts w:ascii="Times New Roman" w:hAnsi="Times New Roman"/>
          <w:b/>
          <w:bCs/>
          <w:sz w:val="28"/>
          <w:szCs w:val="28"/>
          <w:lang w:eastAsia="en-US"/>
        </w:rPr>
      </w:pPr>
      <w:r w:rsidRPr="00F67CEA">
        <w:rPr>
          <w:rFonts w:ascii="Times New Roman" w:hAnsi="Times New Roman"/>
          <w:sz w:val="28"/>
          <w:szCs w:val="28"/>
          <w:lang w:eastAsia="en-US"/>
        </w:rPr>
        <w:t>дата рождения каждого игрока команды;</w:t>
      </w:r>
    </w:p>
    <w:p w:rsidR="000D2964" w:rsidRPr="00F67CEA" w:rsidRDefault="000D2964" w:rsidP="00065057">
      <w:pPr>
        <w:numPr>
          <w:ilvl w:val="0"/>
          <w:numId w:val="25"/>
        </w:numPr>
        <w:spacing w:after="0" w:line="240" w:lineRule="auto"/>
        <w:ind w:left="0" w:firstLine="0"/>
        <w:jc w:val="both"/>
        <w:rPr>
          <w:rFonts w:ascii="Times New Roman" w:hAnsi="Times New Roman"/>
          <w:b/>
          <w:bCs/>
          <w:sz w:val="28"/>
          <w:szCs w:val="28"/>
          <w:lang w:eastAsia="en-US"/>
        </w:rPr>
      </w:pPr>
      <w:r w:rsidRPr="00F67CEA">
        <w:rPr>
          <w:rFonts w:ascii="Times New Roman" w:hAnsi="Times New Roman"/>
          <w:sz w:val="28"/>
          <w:szCs w:val="28"/>
          <w:lang w:eastAsia="en-US"/>
        </w:rPr>
        <w:t>электронная почта каждого игрока команды;</w:t>
      </w:r>
    </w:p>
    <w:p w:rsidR="000D2964" w:rsidRPr="00F67CEA" w:rsidRDefault="000D2964" w:rsidP="00065057">
      <w:pPr>
        <w:numPr>
          <w:ilvl w:val="0"/>
          <w:numId w:val="25"/>
        </w:numPr>
        <w:spacing w:after="0" w:line="240" w:lineRule="auto"/>
        <w:ind w:left="0" w:firstLine="0"/>
        <w:jc w:val="both"/>
        <w:rPr>
          <w:rFonts w:ascii="Times New Roman" w:hAnsi="Times New Roman"/>
          <w:b/>
          <w:bCs/>
          <w:sz w:val="28"/>
          <w:szCs w:val="28"/>
          <w:lang w:eastAsia="en-US"/>
        </w:rPr>
      </w:pPr>
      <w:r w:rsidRPr="00F67CEA">
        <w:rPr>
          <w:rFonts w:ascii="Times New Roman" w:hAnsi="Times New Roman"/>
          <w:sz w:val="28"/>
          <w:szCs w:val="28"/>
          <w:lang w:eastAsia="en-US"/>
        </w:rPr>
        <w:lastRenderedPageBreak/>
        <w:t>телефонный номер каждого игрока команды;</w:t>
      </w:r>
    </w:p>
    <w:p w:rsidR="000D2964" w:rsidRPr="00F67CEA" w:rsidRDefault="000D2964" w:rsidP="00065057">
      <w:pPr>
        <w:numPr>
          <w:ilvl w:val="0"/>
          <w:numId w:val="25"/>
        </w:numPr>
        <w:spacing w:after="0" w:line="240" w:lineRule="auto"/>
        <w:ind w:left="0" w:firstLine="0"/>
        <w:jc w:val="both"/>
        <w:rPr>
          <w:rFonts w:ascii="Times New Roman" w:hAnsi="Times New Roman"/>
          <w:b/>
          <w:bCs/>
          <w:sz w:val="28"/>
          <w:szCs w:val="28"/>
          <w:lang w:eastAsia="en-US"/>
        </w:rPr>
      </w:pPr>
      <w:r w:rsidRPr="00F67CEA">
        <w:rPr>
          <w:rFonts w:ascii="Times New Roman" w:hAnsi="Times New Roman"/>
          <w:sz w:val="28"/>
          <w:szCs w:val="28"/>
          <w:lang w:eastAsia="en-US"/>
        </w:rPr>
        <w:t>н</w:t>
      </w:r>
      <w:r w:rsidRPr="00F67CEA">
        <w:rPr>
          <w:rFonts w:ascii="Times New Roman" w:hAnsi="Times New Roman"/>
          <w:sz w:val="28"/>
          <w:szCs w:val="28"/>
          <w:lang w:val="en-GB" w:eastAsia="en-US"/>
        </w:rPr>
        <w:t>икнейм каждого игрока команды;</w:t>
      </w:r>
    </w:p>
    <w:p w:rsidR="000D2964" w:rsidRPr="00F67CEA" w:rsidRDefault="000D2964" w:rsidP="00065057">
      <w:pPr>
        <w:numPr>
          <w:ilvl w:val="0"/>
          <w:numId w:val="25"/>
        </w:numPr>
        <w:spacing w:after="0" w:line="240" w:lineRule="auto"/>
        <w:ind w:left="0" w:firstLine="0"/>
        <w:jc w:val="both"/>
        <w:rPr>
          <w:rFonts w:ascii="Times New Roman" w:hAnsi="Times New Roman"/>
          <w:b/>
          <w:bCs/>
          <w:sz w:val="28"/>
          <w:szCs w:val="28"/>
          <w:lang w:eastAsia="en-US"/>
        </w:rPr>
      </w:pPr>
      <w:r w:rsidRPr="00F67CEA">
        <w:rPr>
          <w:rFonts w:ascii="Times New Roman" w:hAnsi="Times New Roman"/>
          <w:sz w:val="28"/>
          <w:szCs w:val="28"/>
          <w:lang w:eastAsia="en-US"/>
        </w:rPr>
        <w:t>населенный пункт проживания каждого игрока команды;</w:t>
      </w:r>
    </w:p>
    <w:p w:rsidR="000D2964" w:rsidRPr="00F67CEA" w:rsidRDefault="000D2964" w:rsidP="00065057">
      <w:pPr>
        <w:numPr>
          <w:ilvl w:val="0"/>
          <w:numId w:val="25"/>
        </w:numPr>
        <w:spacing w:after="0" w:line="240" w:lineRule="auto"/>
        <w:ind w:left="0" w:firstLine="0"/>
        <w:jc w:val="both"/>
        <w:rPr>
          <w:rFonts w:ascii="Times New Roman" w:hAnsi="Times New Roman"/>
          <w:b/>
          <w:bCs/>
          <w:sz w:val="28"/>
          <w:szCs w:val="28"/>
          <w:lang w:eastAsia="en-US"/>
        </w:rPr>
      </w:pPr>
      <w:r w:rsidRPr="00F67CEA">
        <w:rPr>
          <w:rFonts w:ascii="Times New Roman" w:hAnsi="Times New Roman"/>
          <w:sz w:val="28"/>
          <w:szCs w:val="28"/>
          <w:lang w:eastAsia="en-US"/>
        </w:rPr>
        <w:t>полис о страховании жизни и здоровья от несчастных случаев каждого члена команды;</w:t>
      </w:r>
    </w:p>
    <w:p w:rsidR="000D2964" w:rsidRPr="00F67CEA" w:rsidRDefault="000D2964" w:rsidP="00065057">
      <w:pPr>
        <w:numPr>
          <w:ilvl w:val="0"/>
          <w:numId w:val="25"/>
        </w:numPr>
        <w:spacing w:after="0" w:line="240" w:lineRule="auto"/>
        <w:ind w:left="0" w:firstLine="0"/>
        <w:jc w:val="both"/>
        <w:rPr>
          <w:rFonts w:ascii="Times New Roman" w:hAnsi="Times New Roman"/>
          <w:b/>
          <w:bCs/>
          <w:sz w:val="28"/>
          <w:szCs w:val="28"/>
          <w:lang w:eastAsia="en-US"/>
        </w:rPr>
      </w:pPr>
      <w:r w:rsidRPr="00F67CEA">
        <w:rPr>
          <w:rFonts w:ascii="Times New Roman" w:hAnsi="Times New Roman"/>
          <w:sz w:val="28"/>
          <w:szCs w:val="28"/>
          <w:lang w:eastAsia="en-US"/>
        </w:rPr>
        <w:t>полис обязательного медицинского страхования (ОМС), дающий право на получение помощи в медицинском учреждении, работающем в системе ОМС;</w:t>
      </w:r>
    </w:p>
    <w:p w:rsidR="000D2964" w:rsidRPr="00F67CEA" w:rsidRDefault="000D2964" w:rsidP="00065057">
      <w:pPr>
        <w:numPr>
          <w:ilvl w:val="0"/>
          <w:numId w:val="25"/>
        </w:numPr>
        <w:spacing w:after="0" w:line="240" w:lineRule="auto"/>
        <w:ind w:left="0" w:firstLine="0"/>
        <w:jc w:val="both"/>
        <w:rPr>
          <w:rFonts w:ascii="Times New Roman" w:hAnsi="Times New Roman"/>
          <w:b/>
          <w:bCs/>
          <w:sz w:val="28"/>
          <w:szCs w:val="28"/>
          <w:lang w:eastAsia="en-US"/>
        </w:rPr>
      </w:pPr>
      <w:r w:rsidRPr="00F67CEA">
        <w:rPr>
          <w:rFonts w:ascii="Times New Roman" w:hAnsi="Times New Roman"/>
          <w:sz w:val="28"/>
          <w:szCs w:val="28"/>
          <w:lang w:eastAsia="en-US"/>
        </w:rPr>
        <w:t>допуск врача каждого игрока команды.</w:t>
      </w:r>
    </w:p>
    <w:p w:rsidR="000D2964" w:rsidRPr="003D6340" w:rsidRDefault="000D2964" w:rsidP="00065057">
      <w:pPr>
        <w:pStyle w:val="affff0"/>
        <w:widowControl w:val="0"/>
        <w:numPr>
          <w:ilvl w:val="1"/>
          <w:numId w:val="81"/>
        </w:numPr>
        <w:spacing w:before="240" w:after="120" w:line="240" w:lineRule="auto"/>
        <w:ind w:left="0" w:firstLine="0"/>
        <w:jc w:val="both"/>
        <w:outlineLvl w:val="0"/>
        <w:rPr>
          <w:rFonts w:ascii="Times New Roman" w:hAnsi="Times New Roman"/>
          <w:kern w:val="28"/>
          <w:sz w:val="28"/>
          <w:szCs w:val="28"/>
          <w:lang w:eastAsia="en-US"/>
        </w:rPr>
      </w:pPr>
      <w:r w:rsidRPr="00F67CEA">
        <w:rPr>
          <w:rFonts w:ascii="Times New Roman" w:hAnsi="Times New Roman"/>
          <w:kern w:val="28"/>
          <w:sz w:val="28"/>
          <w:szCs w:val="28"/>
        </w:rPr>
        <w:t>Ответственность</w:t>
      </w:r>
      <w:r w:rsidRPr="00F67CEA">
        <w:rPr>
          <w:rFonts w:ascii="Times New Roman" w:hAnsi="Times New Roman"/>
          <w:kern w:val="28"/>
          <w:sz w:val="28"/>
          <w:szCs w:val="28"/>
          <w:lang w:eastAsia="en-US"/>
        </w:rPr>
        <w:t xml:space="preserve"> за прибытие на соревнования</w:t>
      </w:r>
      <w:r w:rsidRPr="003D6340">
        <w:rPr>
          <w:rFonts w:ascii="Times New Roman" w:hAnsi="Times New Roman"/>
          <w:kern w:val="28"/>
          <w:sz w:val="28"/>
          <w:szCs w:val="28"/>
          <w:lang w:eastAsia="en-US"/>
        </w:rPr>
        <w:t xml:space="preserve"> спортсменов (команд), которые не были допущены к участию в соревнованиях комиссией по допуску участников по состоянию здоровья или в связи с отсутствием права участия в соревнованиях в соответствии с Положением (Регламентом) о соревновании или при непредоставлении полного пакета необходимых и правильно оформленных документов, несут командирующие организации и (или) спортсмены, и (или) их представители команды, и (или) их тренеры лично.</w:t>
      </w:r>
    </w:p>
    <w:p w:rsidR="000D2964" w:rsidRPr="003D6340" w:rsidRDefault="000D2964" w:rsidP="00065057">
      <w:pPr>
        <w:pStyle w:val="affff0"/>
        <w:widowControl w:val="0"/>
        <w:numPr>
          <w:ilvl w:val="0"/>
          <w:numId w:val="66"/>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b/>
          <w:bCs/>
          <w:kern w:val="28"/>
          <w:sz w:val="28"/>
          <w:szCs w:val="28"/>
          <w:lang w:eastAsia="en-US"/>
        </w:rPr>
        <w:t>Содержание (описание процесса) соревнования по баскетбольному двоеборью, продолжительность соревновательного действия</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Платформа – одинаковая для всех участников соревнований аппаратная и программная часть, если иное не предусмотрено Положением (Регламентом) о соревновании.</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Минимальное гарантированное время для разминки и настройки устройств ввода/вывода: настройка устройств при посадке или смене игрового места – 10 минут, разминка перед первым и последующими матчами – отведенное время определяется Положением (Регламентом) о соревновании.</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Минимальное гарантированное время перерыва между матчами – 10 минут, если иное не установлено Положением (Регламентом) о соревновании.</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Получение вне интерфейса клиента – участника соревнований информации о действиях соперника не допускается, за исключением информации от участвующих в матче членов команды.</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Изолирование участников соревнований или игровой зоны от зрительской зоны устанавливается согласно Положению (Регламенту) о соревновании: отдельное помещение и/или наушники и/или звукоизолирующие кабины.</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Настройки отображения игрового процесса: разрешены в рамках стандартного интерфейса видеоигры иное не предусмотрено Положением (Регламентом) о соревновании.</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lastRenderedPageBreak/>
        <w:t>Настройки, действия и предметы, определяемые Положением (Регламентом):</w:t>
      </w:r>
    </w:p>
    <w:p w:rsidR="000D2964" w:rsidRPr="003D6340" w:rsidRDefault="000D2964" w:rsidP="00065057">
      <w:pPr>
        <w:pStyle w:val="affff0"/>
        <w:widowControl w:val="0"/>
        <w:numPr>
          <w:ilvl w:val="0"/>
          <w:numId w:val="56"/>
        </w:numPr>
        <w:spacing w:before="240" w:after="120" w:line="240" w:lineRule="auto"/>
        <w:ind w:left="0" w:firstLine="0"/>
        <w:contextualSpacing/>
        <w:jc w:val="both"/>
        <w:outlineLvl w:val="0"/>
        <w:rPr>
          <w:rFonts w:ascii="Times New Roman" w:hAnsi="Times New Roman"/>
          <w:b/>
          <w:bCs/>
          <w:kern w:val="28"/>
          <w:sz w:val="28"/>
          <w:szCs w:val="28"/>
          <w:lang w:eastAsia="en-US"/>
        </w:rPr>
      </w:pPr>
      <w:r w:rsidRPr="003D6340">
        <w:rPr>
          <w:rFonts w:ascii="Times New Roman" w:hAnsi="Times New Roman"/>
          <w:sz w:val="28"/>
          <w:szCs w:val="28"/>
          <w:lang w:eastAsia="en-US"/>
        </w:rPr>
        <w:t>настройки и установки игровой комнаты;</w:t>
      </w:r>
    </w:p>
    <w:p w:rsidR="000D2964" w:rsidRPr="003D6340" w:rsidRDefault="000D2964" w:rsidP="00065057">
      <w:pPr>
        <w:pStyle w:val="affff0"/>
        <w:widowControl w:val="0"/>
        <w:numPr>
          <w:ilvl w:val="0"/>
          <w:numId w:val="56"/>
        </w:numPr>
        <w:spacing w:before="240" w:after="120" w:line="240" w:lineRule="auto"/>
        <w:ind w:left="0" w:firstLine="0"/>
        <w:contextualSpacing/>
        <w:jc w:val="both"/>
        <w:outlineLvl w:val="0"/>
        <w:rPr>
          <w:rFonts w:ascii="Times New Roman" w:hAnsi="Times New Roman"/>
          <w:b/>
          <w:bCs/>
          <w:kern w:val="28"/>
          <w:sz w:val="28"/>
          <w:szCs w:val="28"/>
          <w:lang w:eastAsia="en-US"/>
        </w:rPr>
      </w:pPr>
      <w:r w:rsidRPr="003D6340">
        <w:rPr>
          <w:rFonts w:ascii="Times New Roman" w:hAnsi="Times New Roman"/>
          <w:sz w:val="28"/>
          <w:szCs w:val="28"/>
          <w:lang w:eastAsia="en-US"/>
        </w:rPr>
        <w:t>изменение аккаунтов участников соревнований или создание специальных аккаунтов;</w:t>
      </w:r>
    </w:p>
    <w:p w:rsidR="000D2964" w:rsidRPr="003D6340" w:rsidRDefault="000D2964" w:rsidP="00065057">
      <w:pPr>
        <w:pStyle w:val="affff0"/>
        <w:widowControl w:val="0"/>
        <w:numPr>
          <w:ilvl w:val="0"/>
          <w:numId w:val="56"/>
        </w:numPr>
        <w:spacing w:before="240" w:after="120" w:line="240" w:lineRule="auto"/>
        <w:ind w:left="0" w:firstLine="0"/>
        <w:contextualSpacing/>
        <w:jc w:val="both"/>
        <w:outlineLvl w:val="0"/>
        <w:rPr>
          <w:rFonts w:ascii="Times New Roman" w:hAnsi="Times New Roman"/>
          <w:b/>
          <w:bCs/>
          <w:kern w:val="28"/>
          <w:sz w:val="28"/>
          <w:szCs w:val="28"/>
          <w:lang w:eastAsia="en-US"/>
        </w:rPr>
      </w:pPr>
      <w:r w:rsidRPr="003D6340">
        <w:rPr>
          <w:rFonts w:ascii="Times New Roman" w:hAnsi="Times New Roman"/>
          <w:sz w:val="28"/>
          <w:szCs w:val="28"/>
          <w:lang w:eastAsia="en-US"/>
        </w:rPr>
        <w:t>обязательные</w:t>
      </w:r>
      <w:r w:rsidRPr="003D6340">
        <w:rPr>
          <w:rFonts w:ascii="Times New Roman" w:hAnsi="Times New Roman"/>
          <w:sz w:val="28"/>
          <w:szCs w:val="28"/>
          <w:lang w:val="en-GB" w:eastAsia="en-US"/>
        </w:rPr>
        <w:t xml:space="preserve"> настройки клиента;</w:t>
      </w:r>
    </w:p>
    <w:p w:rsidR="000D2964" w:rsidRPr="003D6340" w:rsidRDefault="000D2964" w:rsidP="00065057">
      <w:pPr>
        <w:pStyle w:val="affff0"/>
        <w:widowControl w:val="0"/>
        <w:numPr>
          <w:ilvl w:val="0"/>
          <w:numId w:val="56"/>
        </w:numPr>
        <w:spacing w:before="240" w:after="120" w:line="240" w:lineRule="auto"/>
        <w:ind w:left="0" w:firstLine="0"/>
        <w:contextualSpacing/>
        <w:jc w:val="both"/>
        <w:outlineLvl w:val="0"/>
        <w:rPr>
          <w:rFonts w:ascii="Times New Roman" w:hAnsi="Times New Roman"/>
          <w:b/>
          <w:bCs/>
          <w:kern w:val="28"/>
          <w:sz w:val="28"/>
          <w:szCs w:val="28"/>
          <w:lang w:eastAsia="en-US"/>
        </w:rPr>
      </w:pPr>
      <w:r w:rsidRPr="003D6340">
        <w:rPr>
          <w:rFonts w:ascii="Times New Roman" w:hAnsi="Times New Roman"/>
          <w:sz w:val="28"/>
          <w:szCs w:val="28"/>
          <w:lang w:eastAsia="en-US"/>
        </w:rPr>
        <w:t>запрещенные и разрешенные предметы и внутри игры;</w:t>
      </w:r>
    </w:p>
    <w:p w:rsidR="000D2964" w:rsidRPr="003D6340" w:rsidRDefault="000D2964" w:rsidP="00065057">
      <w:pPr>
        <w:pStyle w:val="affff0"/>
        <w:widowControl w:val="0"/>
        <w:numPr>
          <w:ilvl w:val="0"/>
          <w:numId w:val="56"/>
        </w:numPr>
        <w:spacing w:before="240" w:after="120" w:line="240" w:lineRule="auto"/>
        <w:ind w:left="0" w:firstLine="0"/>
        <w:contextualSpacing/>
        <w:jc w:val="both"/>
        <w:outlineLvl w:val="0"/>
        <w:rPr>
          <w:rFonts w:ascii="Times New Roman" w:hAnsi="Times New Roman"/>
          <w:b/>
          <w:bCs/>
          <w:kern w:val="28"/>
          <w:sz w:val="28"/>
          <w:szCs w:val="28"/>
          <w:lang w:eastAsia="en-US"/>
        </w:rPr>
      </w:pPr>
      <w:r w:rsidRPr="003D6340">
        <w:rPr>
          <w:rFonts w:ascii="Times New Roman" w:hAnsi="Times New Roman"/>
          <w:sz w:val="28"/>
          <w:szCs w:val="28"/>
          <w:lang w:eastAsia="en-US"/>
        </w:rPr>
        <w:t>запрещенные и разрешенные действия внутри игры;</w:t>
      </w:r>
    </w:p>
    <w:p w:rsidR="000D2964" w:rsidRPr="003D6340" w:rsidRDefault="000D2964" w:rsidP="00065057">
      <w:pPr>
        <w:pStyle w:val="affff0"/>
        <w:widowControl w:val="0"/>
        <w:numPr>
          <w:ilvl w:val="0"/>
          <w:numId w:val="56"/>
        </w:numPr>
        <w:spacing w:before="240" w:after="120" w:line="240" w:lineRule="auto"/>
        <w:ind w:left="0" w:firstLine="0"/>
        <w:contextualSpacing/>
        <w:jc w:val="both"/>
        <w:outlineLvl w:val="0"/>
        <w:rPr>
          <w:rFonts w:ascii="Times New Roman" w:hAnsi="Times New Roman"/>
          <w:b/>
          <w:bCs/>
          <w:kern w:val="28"/>
          <w:sz w:val="28"/>
          <w:szCs w:val="28"/>
          <w:lang w:eastAsia="en-US"/>
        </w:rPr>
      </w:pPr>
      <w:r w:rsidRPr="003D6340">
        <w:rPr>
          <w:rFonts w:ascii="Times New Roman" w:hAnsi="Times New Roman"/>
          <w:sz w:val="28"/>
          <w:szCs w:val="28"/>
          <w:lang w:eastAsia="en-US"/>
        </w:rPr>
        <w:t>запрещенные и разрешенные объекты управления;</w:t>
      </w:r>
    </w:p>
    <w:p w:rsidR="000D2964" w:rsidRPr="003D6340" w:rsidRDefault="000D2964" w:rsidP="00065057">
      <w:pPr>
        <w:pStyle w:val="affff0"/>
        <w:widowControl w:val="0"/>
        <w:numPr>
          <w:ilvl w:val="0"/>
          <w:numId w:val="56"/>
        </w:numPr>
        <w:spacing w:before="240" w:after="120" w:line="240" w:lineRule="auto"/>
        <w:ind w:left="0" w:firstLine="0"/>
        <w:contextualSpacing/>
        <w:jc w:val="both"/>
        <w:outlineLvl w:val="0"/>
        <w:rPr>
          <w:rFonts w:ascii="Times New Roman" w:hAnsi="Times New Roman"/>
          <w:b/>
          <w:bCs/>
          <w:kern w:val="28"/>
          <w:sz w:val="28"/>
          <w:szCs w:val="28"/>
          <w:lang w:eastAsia="en-US"/>
        </w:rPr>
      </w:pPr>
      <w:r w:rsidRPr="003D6340">
        <w:rPr>
          <w:rFonts w:ascii="Times New Roman" w:hAnsi="Times New Roman"/>
          <w:sz w:val="28"/>
          <w:szCs w:val="28"/>
          <w:lang w:eastAsia="en-US"/>
        </w:rPr>
        <w:t>модификация внешнего вида объектов управления;</w:t>
      </w:r>
    </w:p>
    <w:p w:rsidR="000D2964" w:rsidRPr="003D6340" w:rsidRDefault="000D2964" w:rsidP="00065057">
      <w:pPr>
        <w:pStyle w:val="affff0"/>
        <w:widowControl w:val="0"/>
        <w:numPr>
          <w:ilvl w:val="0"/>
          <w:numId w:val="56"/>
        </w:numPr>
        <w:spacing w:before="240" w:after="120" w:line="240" w:lineRule="auto"/>
        <w:ind w:left="0" w:firstLine="0"/>
        <w:contextualSpacing/>
        <w:jc w:val="both"/>
        <w:outlineLvl w:val="0"/>
        <w:rPr>
          <w:rFonts w:ascii="Times New Roman" w:hAnsi="Times New Roman"/>
          <w:b/>
          <w:bCs/>
          <w:kern w:val="28"/>
          <w:sz w:val="28"/>
          <w:szCs w:val="28"/>
          <w:lang w:eastAsia="en-US"/>
        </w:rPr>
      </w:pPr>
      <w:r w:rsidRPr="003D6340">
        <w:rPr>
          <w:rFonts w:ascii="Times New Roman" w:hAnsi="Times New Roman"/>
          <w:sz w:val="28"/>
          <w:szCs w:val="28"/>
          <w:lang w:eastAsia="en-US"/>
        </w:rPr>
        <w:t>запрещенное или обязательное программное обеспечение;</w:t>
      </w:r>
    </w:p>
    <w:p w:rsidR="000D2964" w:rsidRPr="003D6340" w:rsidRDefault="000D2964" w:rsidP="00065057">
      <w:pPr>
        <w:pStyle w:val="affff0"/>
        <w:widowControl w:val="0"/>
        <w:numPr>
          <w:ilvl w:val="0"/>
          <w:numId w:val="56"/>
        </w:numPr>
        <w:spacing w:before="240" w:after="120" w:line="240" w:lineRule="auto"/>
        <w:ind w:left="0" w:firstLine="0"/>
        <w:contextualSpacing/>
        <w:jc w:val="both"/>
        <w:outlineLvl w:val="0"/>
        <w:rPr>
          <w:rFonts w:ascii="Times New Roman" w:hAnsi="Times New Roman"/>
          <w:b/>
          <w:bCs/>
          <w:kern w:val="28"/>
          <w:sz w:val="28"/>
          <w:szCs w:val="28"/>
          <w:lang w:eastAsia="en-US"/>
        </w:rPr>
      </w:pPr>
      <w:r w:rsidRPr="003D6340">
        <w:rPr>
          <w:rFonts w:ascii="Times New Roman" w:hAnsi="Times New Roman"/>
          <w:sz w:val="28"/>
          <w:szCs w:val="28"/>
          <w:lang w:eastAsia="en-US"/>
        </w:rPr>
        <w:t>ограничения на устройства ввода/вывода;</w:t>
      </w:r>
    </w:p>
    <w:p w:rsidR="000D2964" w:rsidRPr="003D6340" w:rsidRDefault="000D2964" w:rsidP="00065057">
      <w:pPr>
        <w:pStyle w:val="affff0"/>
        <w:widowControl w:val="0"/>
        <w:numPr>
          <w:ilvl w:val="0"/>
          <w:numId w:val="56"/>
        </w:numPr>
        <w:spacing w:before="240" w:after="120" w:line="240" w:lineRule="auto"/>
        <w:ind w:left="0" w:firstLine="0"/>
        <w:contextualSpacing/>
        <w:jc w:val="both"/>
        <w:outlineLvl w:val="0"/>
        <w:rPr>
          <w:rFonts w:ascii="Times New Roman" w:hAnsi="Times New Roman"/>
          <w:b/>
          <w:bCs/>
          <w:kern w:val="28"/>
          <w:sz w:val="28"/>
          <w:szCs w:val="28"/>
          <w:lang w:eastAsia="en-US"/>
        </w:rPr>
      </w:pPr>
      <w:r w:rsidRPr="003D6340">
        <w:rPr>
          <w:rFonts w:ascii="Times New Roman" w:hAnsi="Times New Roman"/>
          <w:sz w:val="28"/>
          <w:szCs w:val="28"/>
          <w:lang w:eastAsia="en-US"/>
        </w:rPr>
        <w:t>о</w:t>
      </w:r>
      <w:r w:rsidRPr="003D6340">
        <w:rPr>
          <w:rFonts w:ascii="Times New Roman" w:hAnsi="Times New Roman"/>
          <w:sz w:val="28"/>
          <w:szCs w:val="28"/>
          <w:lang w:val="en-GB" w:eastAsia="en-US"/>
        </w:rPr>
        <w:t>граничение действий тренера.</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На соревнованиях все судьи присутствуют при матче очно.</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 xml:space="preserve">Владение мячом в баскетбольном двоеборье формата 1х1 определяется путём вбрасывания виртуальным полевым судьёй. Игрок, выигравший вбрасывание, определяет порядок очередности выполнения бросков в физической части матча. </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Для определения владения мячом, в формате 2х2 и формате 3х3 судья подбрасывает монетку, и команда, которая выигрывает жребий, решает какая из команд будет первой владеть мячом, при этом владение в физической части достанется противоположной команде.</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kern w:val="28"/>
          <w:sz w:val="28"/>
          <w:szCs w:val="28"/>
          <w:u w:color="000000"/>
          <w:lang w:eastAsia="en-US"/>
        </w:rPr>
        <w:t>По окончании интерактивной части матча игроки обязаны вывести на экран отображение финальной статистики и сообщить техническому судье соревнований о готовности продолжать матч в его физической части.</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Минимальное гарантированное время перерыва между интерактивной и физической частями матча – 10 минут, если иное не установлено Положением (Регламентом) о соревновании.</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 xml:space="preserve">Физическая часть матча начинается со счётом, который был набран Игроками/Командами в интерактивной части и ограничивается: </w:t>
      </w:r>
    </w:p>
    <w:p w:rsidR="000D2964" w:rsidRPr="003D6340" w:rsidRDefault="000D2964" w:rsidP="00065057">
      <w:pPr>
        <w:pStyle w:val="affff0"/>
        <w:widowControl w:val="0"/>
        <w:numPr>
          <w:ilvl w:val="2"/>
          <w:numId w:val="82"/>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1 (одной) минутой 30 (тридцатью) секундами для формата 1х1;</w:t>
      </w:r>
    </w:p>
    <w:p w:rsidR="000D2964" w:rsidRPr="003D6340" w:rsidRDefault="000D2964" w:rsidP="00065057">
      <w:pPr>
        <w:pStyle w:val="affff0"/>
        <w:widowControl w:val="0"/>
        <w:numPr>
          <w:ilvl w:val="2"/>
          <w:numId w:val="82"/>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7 (семью) минутами, 5 минут из которых «грязного» и 2 «чистого» времени для формата 2х2;</w:t>
      </w:r>
    </w:p>
    <w:p w:rsidR="000D2964" w:rsidRPr="003D6340" w:rsidRDefault="000D2964" w:rsidP="00065057">
      <w:pPr>
        <w:pStyle w:val="affff0"/>
        <w:widowControl w:val="0"/>
        <w:numPr>
          <w:ilvl w:val="2"/>
          <w:numId w:val="82"/>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 xml:space="preserve">10 (десятью) минутами «чистого» времени для формата 3х3. </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sz w:val="28"/>
          <w:szCs w:val="28"/>
        </w:rPr>
        <w:lastRenderedPageBreak/>
        <w:t>Основное время физической части игры начинается, когда мяч находится в руках нападающего после совершения чека.</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sz w:val="28"/>
          <w:szCs w:val="28"/>
        </w:rPr>
        <w:t>Основное время игры заканчивается, когда звучит сигнал игровых часов об окончании основного времени игры.</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sz w:val="28"/>
          <w:szCs w:val="28"/>
        </w:rPr>
        <w:t>В форматах 2х2 и 3х3 мяч может быть живым или мертвым.</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sz w:val="28"/>
          <w:szCs w:val="28"/>
        </w:rPr>
        <w:t>Мяч становится живым:</w:t>
      </w:r>
    </w:p>
    <w:p w:rsidR="000D2964" w:rsidRPr="003D6340" w:rsidRDefault="000D2964" w:rsidP="00065057">
      <w:pPr>
        <w:pStyle w:val="affff0"/>
        <w:widowControl w:val="0"/>
        <w:numPr>
          <w:ilvl w:val="2"/>
          <w:numId w:val="82"/>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sz w:val="28"/>
          <w:szCs w:val="28"/>
        </w:rPr>
        <w:t>Когда во время чека мяч находится в распоряжении нападающего после совершения чека; после чека мяч является живым до того, как судья даст свисток или прозвучит сигнал игровых часов/таймера для броска.</w:t>
      </w:r>
    </w:p>
    <w:p w:rsidR="000D2964" w:rsidRPr="003D6340" w:rsidRDefault="000D2964" w:rsidP="00065057">
      <w:pPr>
        <w:pStyle w:val="affff0"/>
        <w:widowControl w:val="0"/>
        <w:numPr>
          <w:ilvl w:val="2"/>
          <w:numId w:val="82"/>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sz w:val="28"/>
          <w:szCs w:val="28"/>
        </w:rPr>
        <w:t>После каждого успешного попадания или последнего штрафного броска.</w:t>
      </w:r>
    </w:p>
    <w:p w:rsidR="000D2964" w:rsidRPr="003D6340" w:rsidRDefault="000D2964" w:rsidP="00065057">
      <w:pPr>
        <w:pStyle w:val="affff0"/>
        <w:widowControl w:val="0"/>
        <w:numPr>
          <w:ilvl w:val="2"/>
          <w:numId w:val="82"/>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sz w:val="28"/>
          <w:szCs w:val="28"/>
        </w:rPr>
        <w:t>Во время штрафного броска мяч оказывается в распоряжении игрока, выполняющего штрафной бросок.</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sz w:val="28"/>
          <w:szCs w:val="28"/>
        </w:rPr>
        <w:t>Мяч становится мертвым:</w:t>
      </w:r>
    </w:p>
    <w:p w:rsidR="000D2964" w:rsidRPr="003D6340" w:rsidRDefault="000D2964" w:rsidP="00065057">
      <w:pPr>
        <w:pStyle w:val="affff0"/>
        <w:widowControl w:val="0"/>
        <w:numPr>
          <w:ilvl w:val="2"/>
          <w:numId w:val="82"/>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sz w:val="28"/>
          <w:szCs w:val="28"/>
        </w:rPr>
        <w:t>Судья дает свисток в тот момент, когда мяч живой.</w:t>
      </w:r>
    </w:p>
    <w:p w:rsidR="000D2964" w:rsidRPr="003D6340" w:rsidRDefault="000D2964" w:rsidP="00065057">
      <w:pPr>
        <w:pStyle w:val="affff0"/>
        <w:widowControl w:val="0"/>
        <w:numPr>
          <w:ilvl w:val="2"/>
          <w:numId w:val="82"/>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sz w:val="28"/>
          <w:szCs w:val="28"/>
        </w:rPr>
        <w:t>Очевидно, что мяч не попадет в корзину при штрафном броске, за которым последует(- ют):</w:t>
      </w:r>
    </w:p>
    <w:p w:rsidR="000D2964" w:rsidRPr="003D6340" w:rsidRDefault="000D2964" w:rsidP="00065057">
      <w:pPr>
        <w:pStyle w:val="affff0"/>
        <w:widowControl w:val="0"/>
        <w:numPr>
          <w:ilvl w:val="0"/>
          <w:numId w:val="60"/>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rPr>
        <w:t>другой(-ие) штрафной(-ые) бросок(-ки);</w:t>
      </w:r>
    </w:p>
    <w:p w:rsidR="000D2964" w:rsidRPr="003D6340" w:rsidRDefault="000D2964" w:rsidP="00065057">
      <w:pPr>
        <w:pStyle w:val="affff0"/>
        <w:widowControl w:val="0"/>
        <w:numPr>
          <w:ilvl w:val="0"/>
          <w:numId w:val="60"/>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rPr>
        <w:t>дальнейшее наказание (штрафной(-ые) бросок(-ки) и/или владение).</w:t>
      </w:r>
    </w:p>
    <w:p w:rsidR="000D2964" w:rsidRPr="003D6340" w:rsidRDefault="000D2964" w:rsidP="00065057">
      <w:pPr>
        <w:pStyle w:val="affff0"/>
        <w:widowControl w:val="0"/>
        <w:numPr>
          <w:ilvl w:val="2"/>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Звучит сигнал игровых часов об окончании основного игрового времени, при внезапной смерти или окончании овертайма.</w:t>
      </w:r>
    </w:p>
    <w:p w:rsidR="000D2964" w:rsidRPr="003D6340" w:rsidRDefault="000D2964" w:rsidP="00065057">
      <w:pPr>
        <w:pStyle w:val="affff0"/>
        <w:widowControl w:val="0"/>
        <w:numPr>
          <w:ilvl w:val="2"/>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Звучит сигнал таймера для броска в тот момент, когда команда контролирует мяч.</w:t>
      </w:r>
    </w:p>
    <w:p w:rsidR="000D2964" w:rsidRPr="003D6340" w:rsidRDefault="000D2964" w:rsidP="00065057">
      <w:pPr>
        <w:pStyle w:val="affff0"/>
        <w:widowControl w:val="0"/>
        <w:numPr>
          <w:ilvl w:val="2"/>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Мяч, который находится в полете при броске с игры, касается игрок любой из команд после того, как:</w:t>
      </w:r>
    </w:p>
    <w:p w:rsidR="000D2964" w:rsidRPr="003D6340" w:rsidRDefault="000D2964" w:rsidP="00065057">
      <w:pPr>
        <w:pStyle w:val="affff0"/>
        <w:widowControl w:val="0"/>
        <w:numPr>
          <w:ilvl w:val="0"/>
          <w:numId w:val="60"/>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rPr>
        <w:t>судья дал свисток;</w:t>
      </w:r>
    </w:p>
    <w:p w:rsidR="000D2964" w:rsidRPr="003D6340" w:rsidRDefault="000D2964" w:rsidP="00065057">
      <w:pPr>
        <w:pStyle w:val="affff0"/>
        <w:widowControl w:val="0"/>
        <w:numPr>
          <w:ilvl w:val="0"/>
          <w:numId w:val="60"/>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rPr>
        <w:t>прозвучал сигнал игровых часов об окончании основного игрового времени;</w:t>
      </w:r>
    </w:p>
    <w:p w:rsidR="000D2964" w:rsidRPr="003D6340" w:rsidRDefault="000D2964" w:rsidP="00065057">
      <w:pPr>
        <w:pStyle w:val="affff0"/>
        <w:widowControl w:val="0"/>
        <w:numPr>
          <w:ilvl w:val="0"/>
          <w:numId w:val="60"/>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rPr>
        <w:t>прозвучал сигнал таймера для броска.</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Мяч не становится мертвым и попадание засчитывается, когда:</w:t>
      </w:r>
    </w:p>
    <w:p w:rsidR="000D2964" w:rsidRPr="003D6340" w:rsidRDefault="000D2964" w:rsidP="00065057">
      <w:pPr>
        <w:pStyle w:val="affff0"/>
        <w:widowControl w:val="0"/>
        <w:numPr>
          <w:ilvl w:val="2"/>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Мяч находится в полете при броске с игры и:</w:t>
      </w:r>
    </w:p>
    <w:p w:rsidR="000D2964" w:rsidRPr="003D6340" w:rsidRDefault="000D2964" w:rsidP="00065057">
      <w:pPr>
        <w:pStyle w:val="affff0"/>
        <w:widowControl w:val="0"/>
        <w:numPr>
          <w:ilvl w:val="0"/>
          <w:numId w:val="60"/>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rPr>
        <w:t>судья дает свисток;</w:t>
      </w:r>
    </w:p>
    <w:p w:rsidR="000D2964" w:rsidRPr="003D6340" w:rsidRDefault="000D2964" w:rsidP="00065057">
      <w:pPr>
        <w:pStyle w:val="affff0"/>
        <w:widowControl w:val="0"/>
        <w:numPr>
          <w:ilvl w:val="0"/>
          <w:numId w:val="60"/>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rPr>
        <w:lastRenderedPageBreak/>
        <w:t>звучит сигнал игровых часов об окончании четверти или овертайма;</w:t>
      </w:r>
    </w:p>
    <w:p w:rsidR="000D2964" w:rsidRPr="003D6340" w:rsidRDefault="000D2964" w:rsidP="00065057">
      <w:pPr>
        <w:pStyle w:val="affff0"/>
        <w:widowControl w:val="0"/>
        <w:numPr>
          <w:ilvl w:val="0"/>
          <w:numId w:val="60"/>
        </w:numPr>
        <w:spacing w:before="240" w:after="120" w:line="240" w:lineRule="auto"/>
        <w:ind w:left="0" w:firstLine="0"/>
        <w:contextualSpacing/>
        <w:jc w:val="both"/>
        <w:outlineLvl w:val="0"/>
        <w:rPr>
          <w:rFonts w:ascii="Times New Roman" w:hAnsi="Times New Roman"/>
          <w:sz w:val="28"/>
          <w:szCs w:val="28"/>
        </w:rPr>
      </w:pPr>
      <w:r w:rsidRPr="003D6340">
        <w:rPr>
          <w:rFonts w:ascii="Times New Roman" w:hAnsi="Times New Roman"/>
          <w:sz w:val="28"/>
          <w:szCs w:val="28"/>
        </w:rPr>
        <w:t>звучит сигнал таймера для броска.</w:t>
      </w:r>
    </w:p>
    <w:p w:rsidR="000D2964" w:rsidRPr="003D6340" w:rsidRDefault="000D2964" w:rsidP="00065057">
      <w:pPr>
        <w:pStyle w:val="affff0"/>
        <w:widowControl w:val="0"/>
        <w:numPr>
          <w:ilvl w:val="2"/>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Мяч находится в полете при штрафном броске, и судья дает свисток при любом несоблюдении Правил, кроме нарушения игрока, выполняющего штрафной бросок.</w:t>
      </w:r>
    </w:p>
    <w:p w:rsidR="000D2964" w:rsidRPr="003D6340" w:rsidRDefault="000D2964" w:rsidP="00065057">
      <w:pPr>
        <w:pStyle w:val="affff0"/>
        <w:widowControl w:val="0"/>
        <w:numPr>
          <w:ilvl w:val="2"/>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Мяч контролируется игроком, находящимся в процессе броска с игры и заканчивающим свой бросок непрерывным движением, которое началось прежде, чем фолом наказан любой игрок или запасной команды соперников.</w:t>
      </w:r>
    </w:p>
    <w:p w:rsidR="000D2964" w:rsidRPr="003D6340" w:rsidRDefault="000D2964" w:rsidP="00065057">
      <w:pPr>
        <w:pStyle w:val="affff0"/>
        <w:widowControl w:val="0"/>
        <w:numPr>
          <w:ilvl w:val="2"/>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Данное положение не применяется и попадание не должно засчитываться, если:</w:t>
      </w:r>
    </w:p>
    <w:p w:rsidR="000D2964" w:rsidRPr="003D6340" w:rsidRDefault="000D2964" w:rsidP="00065057">
      <w:pPr>
        <w:pStyle w:val="affff0"/>
        <w:widowControl w:val="0"/>
        <w:numPr>
          <w:ilvl w:val="0"/>
          <w:numId w:val="60"/>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rPr>
        <w:t>после того, как судья дал свисток, начинается совершенно новый процесс броска;</w:t>
      </w:r>
    </w:p>
    <w:p w:rsidR="000D2964" w:rsidRPr="003D6340" w:rsidRDefault="000D2964" w:rsidP="00065057">
      <w:pPr>
        <w:pStyle w:val="affff0"/>
        <w:widowControl w:val="0"/>
        <w:numPr>
          <w:ilvl w:val="0"/>
          <w:numId w:val="60"/>
        </w:numPr>
        <w:spacing w:before="240" w:after="120" w:line="240" w:lineRule="auto"/>
        <w:ind w:left="0" w:firstLine="0"/>
        <w:contextualSpacing/>
        <w:jc w:val="both"/>
        <w:outlineLvl w:val="0"/>
        <w:rPr>
          <w:rFonts w:ascii="Times New Roman" w:hAnsi="Times New Roman"/>
          <w:sz w:val="28"/>
          <w:szCs w:val="28"/>
        </w:rPr>
      </w:pPr>
      <w:r w:rsidRPr="003D6340">
        <w:rPr>
          <w:rFonts w:ascii="Times New Roman" w:hAnsi="Times New Roman"/>
          <w:sz w:val="28"/>
          <w:szCs w:val="28"/>
        </w:rPr>
        <w:t xml:space="preserve">во время непрерывного движения игрока, находящегося в процессе броска, звучит сигнал игровых часов об окончании основного игрового времени или овертайма или сигнал таймера для броска. </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 xml:space="preserve">Местонахождение игрока определяется по тому месту, где он касается пола. Когда игрок находится в воздухе, он сохраняет тот же статус, как и в том месте, где он в последний раз коснулся пола. Это включает ограничивающую линию, дугу, линию штрафного броска, линии ограниченной зоны и линии, ограничивающие область полукруга без фолов столкновения. </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Местонахождение судьи определяется таким же образом, что и местонахождение игрока. Когда мяч касается судьи, это означает то же, что и касание пола в том месте, где находится судья.</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Спорный мяч происходит, когда один или более игроков соперничающих команд удерживают одну или обе руки на мяче так крепко, что ни один из игроков не может установить контроль над ним без чрезмерно грубых действий.</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Ситуация спорного броска происходит, когда:</w:t>
      </w:r>
    </w:p>
    <w:p w:rsidR="000D2964" w:rsidRPr="003D6340" w:rsidRDefault="000D2964" w:rsidP="00065057">
      <w:pPr>
        <w:pStyle w:val="affff0"/>
        <w:widowControl w:val="0"/>
        <w:numPr>
          <w:ilvl w:val="0"/>
          <w:numId w:val="60"/>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rPr>
        <w:t>фиксируется спорный мяч;</w:t>
      </w:r>
    </w:p>
    <w:p w:rsidR="000D2964" w:rsidRPr="003D6340" w:rsidRDefault="000D2964" w:rsidP="00065057">
      <w:pPr>
        <w:pStyle w:val="affff0"/>
        <w:widowControl w:val="0"/>
        <w:numPr>
          <w:ilvl w:val="0"/>
          <w:numId w:val="60"/>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rPr>
        <w:t>мяч выходит в аут и судьи сомневаются или расходятся во мнении, кто из соперников последним коснулся мяча;</w:t>
      </w:r>
    </w:p>
    <w:p w:rsidR="000D2964" w:rsidRPr="003D6340" w:rsidRDefault="000D2964" w:rsidP="00065057">
      <w:pPr>
        <w:pStyle w:val="affff0"/>
        <w:widowControl w:val="0"/>
        <w:numPr>
          <w:ilvl w:val="0"/>
          <w:numId w:val="60"/>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rPr>
        <w:t>происходит обоюдное нарушение при штрафном броске во время неудачного последнего штрафного броска;</w:t>
      </w:r>
    </w:p>
    <w:p w:rsidR="000D2964" w:rsidRPr="003D6340" w:rsidRDefault="000D2964" w:rsidP="00065057">
      <w:pPr>
        <w:pStyle w:val="affff0"/>
        <w:widowControl w:val="0"/>
        <w:numPr>
          <w:ilvl w:val="0"/>
          <w:numId w:val="60"/>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rPr>
        <w:t>живой мяч застревает между кольцом и щитом за исключением ситуации:</w:t>
      </w:r>
    </w:p>
    <w:p w:rsidR="000D2964" w:rsidRPr="003D6340" w:rsidRDefault="000D2964" w:rsidP="00065057">
      <w:pPr>
        <w:pStyle w:val="affff0"/>
        <w:widowControl w:val="0"/>
        <w:numPr>
          <w:ilvl w:val="1"/>
          <w:numId w:val="61"/>
        </w:numPr>
        <w:spacing w:before="240" w:after="120" w:line="240" w:lineRule="auto"/>
        <w:ind w:left="0" w:firstLine="0"/>
        <w:contextualSpacing/>
        <w:jc w:val="both"/>
        <w:outlineLvl w:val="0"/>
        <w:rPr>
          <w:rFonts w:ascii="Times New Roman" w:hAnsi="Times New Roman"/>
          <w:sz w:val="28"/>
          <w:szCs w:val="28"/>
        </w:rPr>
      </w:pPr>
      <w:r w:rsidRPr="003D6340">
        <w:rPr>
          <w:rFonts w:ascii="Times New Roman" w:hAnsi="Times New Roman"/>
          <w:sz w:val="28"/>
          <w:szCs w:val="28"/>
        </w:rPr>
        <w:t>между штрафными бросками;</w:t>
      </w:r>
    </w:p>
    <w:p w:rsidR="000D2964" w:rsidRPr="003D6340" w:rsidRDefault="000D2964" w:rsidP="00065057">
      <w:pPr>
        <w:pStyle w:val="affff0"/>
        <w:widowControl w:val="0"/>
        <w:numPr>
          <w:ilvl w:val="1"/>
          <w:numId w:val="61"/>
        </w:numPr>
        <w:spacing w:before="240" w:after="120" w:line="240" w:lineRule="auto"/>
        <w:ind w:left="0" w:firstLine="0"/>
        <w:contextualSpacing/>
        <w:jc w:val="both"/>
        <w:outlineLvl w:val="0"/>
        <w:rPr>
          <w:rFonts w:ascii="Times New Roman" w:hAnsi="Times New Roman"/>
          <w:sz w:val="28"/>
          <w:szCs w:val="28"/>
        </w:rPr>
      </w:pPr>
      <w:r w:rsidRPr="003D6340">
        <w:rPr>
          <w:rFonts w:ascii="Times New Roman" w:hAnsi="Times New Roman"/>
          <w:sz w:val="28"/>
          <w:szCs w:val="28"/>
        </w:rPr>
        <w:t xml:space="preserve">после последнего штрафного броска, за которым последует чек; </w:t>
      </w:r>
    </w:p>
    <w:p w:rsidR="000D2964" w:rsidRPr="003D6340" w:rsidRDefault="000D2964" w:rsidP="00065057">
      <w:pPr>
        <w:pStyle w:val="affff0"/>
        <w:widowControl w:val="0"/>
        <w:numPr>
          <w:ilvl w:val="0"/>
          <w:numId w:val="60"/>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rPr>
        <w:t>мяч становится мертвым в тот момент, когда ни одна из команд не контролирует мяч или не имеет права на владение мячом;</w:t>
      </w:r>
    </w:p>
    <w:p w:rsidR="000D2964" w:rsidRPr="003D6340" w:rsidRDefault="000D2964" w:rsidP="00065057">
      <w:pPr>
        <w:pStyle w:val="affff0"/>
        <w:widowControl w:val="0"/>
        <w:numPr>
          <w:ilvl w:val="0"/>
          <w:numId w:val="60"/>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rPr>
        <w:lastRenderedPageBreak/>
        <w:t>после компенсации одинаковых наказаний против обеих команд нет никаких других наказаний за фолы, которые осталось провести, и ни одна из команд не контролировала мяч или не имела права на владение мячом перед первым фолом или нарушением.</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Если происходит ситуация спорного броска, игра должна быть возобновлена чеком для последней защищавшейся команды. Таймер для броска должен быть сброшен к 12 секундам.</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В физической части матча мячом играют только руками, и его можно передавать, бросать, отбивать, катить или вести в любом направлении при условии соблюдения ограничений, изложенных в настоящих Правилах.</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Игрок не должен бежать с мячом, умышленно бить по нему ногой, блокировать любой частью ноги или ударять по мячу кулаком.</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Однако случайное соприкосновение или касание мяча любой частью ноги не является нарушением</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Командный контроль начинается, когда игрок данной команды контролирует живой мяч, т.е. он держит или ведет его, либо живой мяч находится в его распоряжении.</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Командный контроль продолжается, когда:</w:t>
      </w:r>
    </w:p>
    <w:p w:rsidR="000D2964" w:rsidRPr="003D6340" w:rsidRDefault="000D2964" w:rsidP="00065057">
      <w:pPr>
        <w:pStyle w:val="affff0"/>
        <w:widowControl w:val="0"/>
        <w:numPr>
          <w:ilvl w:val="0"/>
          <w:numId w:val="62"/>
        </w:numPr>
        <w:spacing w:before="240" w:after="120" w:line="240" w:lineRule="auto"/>
        <w:ind w:left="0" w:firstLine="0"/>
        <w:contextualSpacing/>
        <w:jc w:val="both"/>
        <w:outlineLvl w:val="0"/>
        <w:rPr>
          <w:rFonts w:ascii="Times New Roman" w:hAnsi="Times New Roman"/>
          <w:sz w:val="28"/>
          <w:szCs w:val="28"/>
        </w:rPr>
      </w:pPr>
      <w:r w:rsidRPr="003D6340">
        <w:rPr>
          <w:rFonts w:ascii="Times New Roman" w:hAnsi="Times New Roman"/>
          <w:sz w:val="28"/>
          <w:szCs w:val="28"/>
        </w:rPr>
        <w:t>игрок данной команды контролирует живой мяч;</w:t>
      </w:r>
    </w:p>
    <w:p w:rsidR="000D2964" w:rsidRPr="003D6340" w:rsidRDefault="000D2964" w:rsidP="00065057">
      <w:pPr>
        <w:pStyle w:val="affff0"/>
        <w:widowControl w:val="0"/>
        <w:numPr>
          <w:ilvl w:val="0"/>
          <w:numId w:val="62"/>
        </w:numPr>
        <w:spacing w:before="240" w:after="120" w:line="240" w:lineRule="auto"/>
        <w:ind w:left="0" w:firstLine="0"/>
        <w:contextualSpacing/>
        <w:jc w:val="both"/>
        <w:outlineLvl w:val="0"/>
        <w:rPr>
          <w:rFonts w:ascii="Times New Roman" w:hAnsi="Times New Roman"/>
          <w:sz w:val="28"/>
          <w:szCs w:val="28"/>
        </w:rPr>
      </w:pPr>
      <w:r w:rsidRPr="003D6340">
        <w:rPr>
          <w:rFonts w:ascii="Times New Roman" w:hAnsi="Times New Roman"/>
          <w:sz w:val="28"/>
          <w:szCs w:val="28"/>
        </w:rPr>
        <w:t>игроки одной команды передают мяч друг другу.</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Командный контроль заканчивается, когда:</w:t>
      </w:r>
    </w:p>
    <w:p w:rsidR="000D2964" w:rsidRPr="003D6340" w:rsidRDefault="000D2964" w:rsidP="00065057">
      <w:pPr>
        <w:pStyle w:val="affff0"/>
        <w:widowControl w:val="0"/>
        <w:numPr>
          <w:ilvl w:val="0"/>
          <w:numId w:val="62"/>
        </w:numPr>
        <w:spacing w:before="240" w:after="120" w:line="240" w:lineRule="auto"/>
        <w:ind w:left="0" w:firstLine="0"/>
        <w:contextualSpacing/>
        <w:jc w:val="both"/>
        <w:outlineLvl w:val="0"/>
        <w:rPr>
          <w:rFonts w:ascii="Times New Roman" w:hAnsi="Times New Roman"/>
          <w:sz w:val="28"/>
          <w:szCs w:val="28"/>
        </w:rPr>
      </w:pPr>
      <w:r w:rsidRPr="003D6340">
        <w:rPr>
          <w:rFonts w:ascii="Times New Roman" w:hAnsi="Times New Roman"/>
          <w:sz w:val="28"/>
          <w:szCs w:val="28"/>
        </w:rPr>
        <w:t>соперник устанавливает контроль над мячом;</w:t>
      </w:r>
    </w:p>
    <w:p w:rsidR="000D2964" w:rsidRPr="003D6340" w:rsidRDefault="000D2964" w:rsidP="00065057">
      <w:pPr>
        <w:pStyle w:val="affff0"/>
        <w:widowControl w:val="0"/>
        <w:numPr>
          <w:ilvl w:val="0"/>
          <w:numId w:val="62"/>
        </w:numPr>
        <w:spacing w:before="240" w:after="120" w:line="240" w:lineRule="auto"/>
        <w:ind w:left="0" w:firstLine="0"/>
        <w:contextualSpacing/>
        <w:jc w:val="both"/>
        <w:outlineLvl w:val="0"/>
        <w:rPr>
          <w:rFonts w:ascii="Times New Roman" w:hAnsi="Times New Roman"/>
          <w:sz w:val="28"/>
          <w:szCs w:val="28"/>
        </w:rPr>
      </w:pPr>
      <w:r w:rsidRPr="003D6340">
        <w:rPr>
          <w:rFonts w:ascii="Times New Roman" w:hAnsi="Times New Roman"/>
          <w:sz w:val="28"/>
          <w:szCs w:val="28"/>
        </w:rPr>
        <w:t>мяч становится мертвым;</w:t>
      </w:r>
    </w:p>
    <w:p w:rsidR="000D2964" w:rsidRPr="003D6340" w:rsidRDefault="000D2964" w:rsidP="00065057">
      <w:pPr>
        <w:pStyle w:val="affff0"/>
        <w:widowControl w:val="0"/>
        <w:numPr>
          <w:ilvl w:val="0"/>
          <w:numId w:val="62"/>
        </w:numPr>
        <w:spacing w:before="240" w:after="120" w:line="240" w:lineRule="auto"/>
        <w:ind w:left="0" w:firstLine="0"/>
        <w:contextualSpacing/>
        <w:jc w:val="both"/>
        <w:outlineLvl w:val="0"/>
        <w:rPr>
          <w:rFonts w:ascii="Times New Roman" w:hAnsi="Times New Roman"/>
          <w:b/>
          <w:bCs/>
          <w:sz w:val="28"/>
          <w:szCs w:val="28"/>
        </w:rPr>
      </w:pPr>
      <w:r w:rsidRPr="003D6340">
        <w:rPr>
          <w:rFonts w:ascii="Times New Roman" w:hAnsi="Times New Roman"/>
          <w:sz w:val="28"/>
          <w:szCs w:val="28"/>
        </w:rPr>
        <w:t>мяч покинул руку(-и) игрока, выполняющего бросок с игры или штрафной бросок.</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Бросок</w:t>
      </w:r>
      <w:r w:rsidRPr="003D6340">
        <w:rPr>
          <w:rFonts w:ascii="Times New Roman" w:hAnsi="Times New Roman"/>
          <w:b/>
          <w:bCs/>
          <w:sz w:val="28"/>
          <w:szCs w:val="28"/>
        </w:rPr>
        <w:t xml:space="preserve"> </w:t>
      </w:r>
      <w:r w:rsidRPr="003D6340">
        <w:rPr>
          <w:rFonts w:ascii="Times New Roman" w:hAnsi="Times New Roman"/>
          <w:sz w:val="28"/>
          <w:szCs w:val="28"/>
        </w:rPr>
        <w:t>с игры</w:t>
      </w:r>
      <w:r w:rsidRPr="003D6340">
        <w:rPr>
          <w:rFonts w:ascii="Times New Roman" w:hAnsi="Times New Roman"/>
          <w:b/>
          <w:bCs/>
          <w:sz w:val="28"/>
          <w:szCs w:val="28"/>
        </w:rPr>
        <w:t xml:space="preserve"> </w:t>
      </w:r>
      <w:r w:rsidRPr="003D6340">
        <w:rPr>
          <w:rFonts w:ascii="Times New Roman" w:hAnsi="Times New Roman"/>
          <w:sz w:val="28"/>
          <w:szCs w:val="28"/>
        </w:rPr>
        <w:t>или штрафной бросок происходит, когда мяч, который игрок держит в руке(-ах), затем посылается по воздуху в направлении корзины соперников.</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Добивание</w:t>
      </w:r>
      <w:r w:rsidRPr="003D6340">
        <w:rPr>
          <w:rFonts w:ascii="Times New Roman" w:hAnsi="Times New Roman"/>
          <w:b/>
          <w:bCs/>
          <w:sz w:val="28"/>
          <w:szCs w:val="28"/>
        </w:rPr>
        <w:t xml:space="preserve"> </w:t>
      </w:r>
      <w:r w:rsidRPr="003D6340">
        <w:rPr>
          <w:rFonts w:ascii="Times New Roman" w:hAnsi="Times New Roman"/>
          <w:sz w:val="28"/>
          <w:szCs w:val="28"/>
        </w:rPr>
        <w:t>происходит, когда мяч рукой(-ами) направляется в сторону корзины соперников.</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Бросок сверху происходит, когда мяч одной или обеими руками с силой направляется сверху вниз в корзину соперников.</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Добивание и бросок сверху также считаются бросками с игры.</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lastRenderedPageBreak/>
        <w:t>Процесс броска:</w:t>
      </w:r>
    </w:p>
    <w:p w:rsidR="000D2964" w:rsidRPr="003D6340" w:rsidRDefault="000D2964" w:rsidP="00065057">
      <w:pPr>
        <w:pStyle w:val="affff0"/>
        <w:widowControl w:val="0"/>
        <w:numPr>
          <w:ilvl w:val="0"/>
          <w:numId w:val="60"/>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rPr>
        <w:t>начинается, когда игрок совершает непрерывное движение, обычно предшествующее выпусканию мяча из рук и, по мнению судьи, он начал попытку забросить мяч в корзину соперников броском, добиванием или броском сверху;</w:t>
      </w:r>
    </w:p>
    <w:p w:rsidR="000D2964" w:rsidRPr="003D6340" w:rsidRDefault="000D2964" w:rsidP="00065057">
      <w:pPr>
        <w:pStyle w:val="affff0"/>
        <w:widowControl w:val="0"/>
        <w:numPr>
          <w:ilvl w:val="0"/>
          <w:numId w:val="60"/>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rPr>
        <w:t>заканчивается, когда мяч покидает руку(-и) игрока и в случае, если игрок, выполняющий бросок, находится в воздухе, когда обе ноги приземляются на пол.</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Во время процесса броска рука(-и) игрока может(-ут) удерживаться соперником таким образом, что тот не может забросить мяч. В этом случае не существенно, покинул ли мяч руку(-и) игрока.</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Если на игроке, находящемся в процессе броска, совершен фол, и после этого этот игрок отдает передачу, данный игрок больше не рассматривается как находящийся в процессе броска.</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Нет никакой взаимосвязи между количеством правильно сделанных шагов и процессом броска.</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Непрерывное движение</w:t>
      </w:r>
      <w:r w:rsidRPr="003D6340">
        <w:rPr>
          <w:rFonts w:ascii="Times New Roman" w:hAnsi="Times New Roman"/>
          <w:b/>
          <w:bCs/>
          <w:sz w:val="28"/>
          <w:szCs w:val="28"/>
        </w:rPr>
        <w:t xml:space="preserve"> </w:t>
      </w:r>
      <w:r w:rsidRPr="003D6340">
        <w:rPr>
          <w:rFonts w:ascii="Times New Roman" w:hAnsi="Times New Roman"/>
          <w:sz w:val="28"/>
          <w:szCs w:val="28"/>
        </w:rPr>
        <w:t>в процессе броска:</w:t>
      </w:r>
    </w:p>
    <w:p w:rsidR="000D2964" w:rsidRPr="003D6340" w:rsidRDefault="000D2964" w:rsidP="00065057">
      <w:pPr>
        <w:pStyle w:val="affff0"/>
        <w:widowControl w:val="0"/>
        <w:numPr>
          <w:ilvl w:val="0"/>
          <w:numId w:val="60"/>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rPr>
        <w:t>начинается, когда мяч находится в руке(-ах) игрока и бросковое движение, обычно направленное вверх, началось;</w:t>
      </w:r>
    </w:p>
    <w:p w:rsidR="000D2964" w:rsidRPr="003D6340" w:rsidRDefault="000D2964" w:rsidP="00065057">
      <w:pPr>
        <w:pStyle w:val="affff0"/>
        <w:widowControl w:val="0"/>
        <w:numPr>
          <w:ilvl w:val="0"/>
          <w:numId w:val="60"/>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rPr>
        <w:t>может включать движение рук(-и) и/или тела, используемое игроком при выполнении броска с игры;</w:t>
      </w:r>
    </w:p>
    <w:p w:rsidR="000D2964" w:rsidRPr="003D6340" w:rsidRDefault="000D2964" w:rsidP="00065057">
      <w:pPr>
        <w:pStyle w:val="affff0"/>
        <w:widowControl w:val="0"/>
        <w:numPr>
          <w:ilvl w:val="0"/>
          <w:numId w:val="60"/>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rPr>
        <w:t>заканчивается, когда мяч покидает руку(-и) игрока или если начат совершенно новый процесс броска.</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Мяч считается заброшенным, когда живой мяч входит в корзину сверху и остается в ней или полностью проходит через нее.</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Мяч считается находящимся внутри корзины, когда даже незначительная его часть находится внутри корзины и ниже уровня кольца.</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Для интерактивной части матча формата 1х1 заброшенный мяч засчитывается команде игрока, атакующей корзину соперников, в которую он вошел, следующим образом:</w:t>
      </w:r>
    </w:p>
    <w:p w:rsidR="000D2964" w:rsidRPr="003D6340" w:rsidRDefault="000D2964" w:rsidP="00065057">
      <w:pPr>
        <w:pStyle w:val="affff0"/>
        <w:widowControl w:val="0"/>
        <w:numPr>
          <w:ilvl w:val="0"/>
          <w:numId w:val="60"/>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rPr>
        <w:t>за мяч, выпущенный со штрафного броска, засчитывается 1 очко;</w:t>
      </w:r>
    </w:p>
    <w:p w:rsidR="000D2964" w:rsidRPr="003D6340" w:rsidRDefault="000D2964" w:rsidP="00065057">
      <w:pPr>
        <w:pStyle w:val="affff0"/>
        <w:widowControl w:val="0"/>
        <w:numPr>
          <w:ilvl w:val="0"/>
          <w:numId w:val="60"/>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rPr>
        <w:t>за мяч, выпущенный внутри дуги (зона 2 – х очковых попаданий с игры), засчитывается 2 очка;</w:t>
      </w:r>
    </w:p>
    <w:p w:rsidR="000D2964" w:rsidRPr="003D6340" w:rsidRDefault="000D2964" w:rsidP="00065057">
      <w:pPr>
        <w:pStyle w:val="affff0"/>
        <w:widowControl w:val="0"/>
        <w:numPr>
          <w:ilvl w:val="0"/>
          <w:numId w:val="60"/>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rPr>
        <w:t>за мяч, выпущенный из-за дуги (зона 3 – х очковых попаданий с игры), засчитываются 3 очка.</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 xml:space="preserve">Если защитник отбивает мяч при подборе в корзину, не устанавливая </w:t>
      </w:r>
      <w:r w:rsidRPr="003D6340">
        <w:rPr>
          <w:rFonts w:ascii="Times New Roman" w:hAnsi="Times New Roman"/>
          <w:sz w:val="28"/>
          <w:szCs w:val="28"/>
        </w:rPr>
        <w:lastRenderedPageBreak/>
        <w:t>контроль над мячом, или прерывает передачу или выбивает мяч при ведении соперника напрямую в корзину, попадание должно засчитываться и должно быть записано нападающему, последнему контролировавшему мяч. Если это выбивание или отбивание произошло в зоне 2 – х очковых попаданий с игры, должно быть засчитано 2 очка. Если это выбивание или отбивание произошло в зоне 3 – х очковых попаданий с игры, должно быть засчитано 3 очка.</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Для физической части матча формата 1х1 заброшенный мяч засчитывается команде игрока, атакующей корзину соперников, в которую он вошел, следующим образом:</w:t>
      </w:r>
    </w:p>
    <w:p w:rsidR="000D2964" w:rsidRPr="003D6340" w:rsidRDefault="000D2964" w:rsidP="00065057">
      <w:pPr>
        <w:pStyle w:val="affff0"/>
        <w:widowControl w:val="0"/>
        <w:numPr>
          <w:ilvl w:val="0"/>
          <w:numId w:val="60"/>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rPr>
        <w:t>за мяч, выпущенный с Базы 2 – 1 очко;</w:t>
      </w:r>
    </w:p>
    <w:p w:rsidR="000D2964" w:rsidRPr="003D6340" w:rsidRDefault="000D2964" w:rsidP="00065057">
      <w:pPr>
        <w:pStyle w:val="affff0"/>
        <w:widowControl w:val="0"/>
        <w:numPr>
          <w:ilvl w:val="0"/>
          <w:numId w:val="60"/>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rPr>
        <w:t>за мяч, выпущенный с Базы 1 и Базы 3 – 2 очка;</w:t>
      </w:r>
    </w:p>
    <w:p w:rsidR="000D2964" w:rsidRPr="003D6340" w:rsidRDefault="000D2964" w:rsidP="00065057">
      <w:pPr>
        <w:pStyle w:val="affff0"/>
        <w:widowControl w:val="0"/>
        <w:numPr>
          <w:ilvl w:val="0"/>
          <w:numId w:val="60"/>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rPr>
        <w:t>за мяч, выпущенный с Базы 4, Базы 5 и Базы 6 – 3 очка.</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Игроки должны выполнять броски последовательно с каждой Базы: База 1, База 2, База 3, База 4, База 5, База 6. Для того, чтобы игрок мог перейти к следующей Базе, он должен выполнить все 5 (пять) бросков на предыдущей Базе;</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Учет очков, набранных игроками, осуществляется судьями-секретарями Мероприятия</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Для форматов 2х2 и 3х3 заброшенный мяч засчитывается команде, атакующей корзину соперников, в которую он вошел, следующим образом:</w:t>
      </w:r>
    </w:p>
    <w:p w:rsidR="000D2964" w:rsidRPr="003D6340" w:rsidRDefault="000D2964" w:rsidP="00065057">
      <w:pPr>
        <w:pStyle w:val="affff0"/>
        <w:widowControl w:val="0"/>
        <w:numPr>
          <w:ilvl w:val="0"/>
          <w:numId w:val="60"/>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rPr>
        <w:t>за мяч, выпущенный со штрафного броска, засчитывается 1 очко;</w:t>
      </w:r>
    </w:p>
    <w:p w:rsidR="000D2964" w:rsidRPr="003D6340" w:rsidRDefault="000D2964" w:rsidP="00065057">
      <w:pPr>
        <w:pStyle w:val="affff0"/>
        <w:widowControl w:val="0"/>
        <w:numPr>
          <w:ilvl w:val="0"/>
          <w:numId w:val="60"/>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rPr>
        <w:t>за мяч, выпущенный внутри дуги (зона 1 – очковых попаданий с игры), засчитывается 1 очко;</w:t>
      </w:r>
    </w:p>
    <w:p w:rsidR="000D2964" w:rsidRPr="003D6340" w:rsidRDefault="000D2964" w:rsidP="00065057">
      <w:pPr>
        <w:pStyle w:val="affff0"/>
        <w:widowControl w:val="0"/>
        <w:numPr>
          <w:ilvl w:val="0"/>
          <w:numId w:val="60"/>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rPr>
        <w:t>за мяч, выпущенный из-за дуги (зона 2 – очковых попаданий с игры), засчитываются 2 очка.</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 xml:space="preserve">Если защитник отбивает мяч при подборе в корзину, не устанавливая контроль над мячом, или прерывает передачу или выбивает мяч при ведении соперника напрямую в корзину, попадание должно засчитываться и должно быть записано нападающему, последнему контролировавшему мяч. Если это выбивание или отбивание произошло в зоне 1 – очковых попаданий с игры, должно быть засчитано 1 очко. Если это выбивание или отбивание произошло в зоне 2 – х очковых попаданий с игры, должно быть засчитано 2 очка. </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Если игрок случайно забрасывает мяч с игры в корзину, попадание должно засчитываться и должно быть записано нападающему, последнему контролировавшему мяч.</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Если защитник умышленно забрасывает мяч с игры в корзину, это является нарушением и попадание не должно засчитываться. Игра должна быть продолжена чеком для последней нападавшей команды.</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lastRenderedPageBreak/>
        <w:t>Во всех ситуациях, когда защищавшаяся команда устанавливает контроль над мячом и забрасывает мяч, не выведя его за дугу, попадание должно быть отменено, поскольку команда не вывела мяч за дугу до выполнения попытки броска. Это относится и к контролируемым добиванием.</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Если игрок заставляет мяч полностью пройти через корзину снизу, это является нарушением.</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Игровые часы должны показывать 0:00.3 (3 десятых доли секунды) и более для того, чтобы игрок, установивший контроль над мячом после чека или при подборе после последнего штрафного броска, имел возможность выполнить бросок с игры. Если игровые часы или таймер для броска показывают 0:00.2 или 0:00.1, то способом забросить мяч с игры является только добивание.</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Владение мячом, предоставляемого одной из команд после любой ситуации мертвого мяча, должно начинаться/продолжаться чеком, т.е. обменом мячом (между защитником и нападающим) за дугой на вершине игрового корта.</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Нападающий, принимающий чек, должен быть за дугой (ни одна его нога не должна быть ни внутри дуги, ни на линии дуги) на вершине игрового корта (лицом к щиту).</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Защитник, стоя лицом к нападающему, должен передать или отдать с отскоком от пола мяч сопернику, используя нормальный баскетбольный пас, позволяя нападающему установить контроль над мячом.</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Должна быть достаточная дистанция (примерно 1 м) между нападающим и защитником, проводящими чек.</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Во время игры, если защитник и нападающий находятся в своих правильных позициях, процедура чека не требует никаких действий от судей. Если игроки не находятся в правильных позициях (или неправильно выполняют чек), судья должен передать мяч напрямую защитнику для обеспечения правильности выполнения чека.</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В начале основного игрового времени или овертайма чек должен быть проведен судьей.</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Тайм-аут – это остановка игры по запросу игрока или запасного к судьям.</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 xml:space="preserve">Каждой команде может быть предоставлен 1 тайм-аут. </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Неиспользованный таймаут может быть перенесен на овертайм.</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 xml:space="preserve">В дополнение к командным тайм-аутам, в баскетбольном двоеборье 2х2, </w:t>
      </w:r>
      <w:r>
        <w:rPr>
          <w:rFonts w:ascii="Times New Roman" w:hAnsi="Times New Roman"/>
          <w:sz w:val="28"/>
          <w:szCs w:val="28"/>
        </w:rPr>
        <w:br/>
      </w:r>
      <w:r w:rsidRPr="003D6340">
        <w:rPr>
          <w:rFonts w:ascii="Times New Roman" w:hAnsi="Times New Roman"/>
          <w:sz w:val="28"/>
          <w:szCs w:val="28"/>
        </w:rPr>
        <w:lastRenderedPageBreak/>
        <w:t>2 дополнительных тайм-аута должны быть предоставлены в первой ситуации мертвого мяча после того, как игровые часы показывают 4:59 и 2:59 соответственно во всех играх.</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В дополнение к командным тайм-аутам, в формате 3х3, 2 дополнительных тайм-аута должны быть предоставлены в первой ситуации мертвого мяча после того, как игровые часы показывают 6:59 и 3:59 соответственно во всех играх.</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Каждый тайм-аут должен продолжаться 30 секунд.</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Обе команды имеют право запросить тайм-аут, когда имеется возможность для его предоставления.</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Возможность для предоставления тайм-аута появляется, когда мяч становится мертвым до чека или штрафного броска.</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Тайм-аут не может быть предоставлен, когда мяч является живым.</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 xml:space="preserve">Если к концу игрового времени в формате 1х1 счёт равный, назначается дополнительная серия бросков с тех же Баз и </w:t>
      </w:r>
      <w:r w:rsidRPr="003D6340">
        <w:rPr>
          <w:rFonts w:ascii="Times New Roman" w:hAnsi="Times New Roman"/>
          <w:sz w:val="28"/>
          <w:szCs w:val="28"/>
          <w:lang w:val="en-US"/>
        </w:rPr>
        <w:t>c</w:t>
      </w:r>
      <w:r w:rsidRPr="003D6340">
        <w:rPr>
          <w:rFonts w:ascii="Times New Roman" w:hAnsi="Times New Roman"/>
          <w:sz w:val="28"/>
          <w:szCs w:val="28"/>
        </w:rPr>
        <w:t xml:space="preserve"> тем же временем на выполнение, и так пока не будет выявлен победитель в матче.</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kern w:val="28"/>
          <w:sz w:val="28"/>
          <w:szCs w:val="28"/>
          <w:lang w:eastAsia="en-US"/>
        </w:rPr>
        <w:t>Если к концу игрового времени матча в формате 2х2 счёт равный, то назначается серия штрафных бросков. Для определения команды, выполняющей штрафной бросок первой, судья подбрасывает монетку, и команда, которая выигрывает жребий, решает какая из команд будет первой выполнять бросок. Все игроки каждой из команд имеют право выполнять броски в серии. Судье не сообщается очерёдность выполнения бросков. Любой исключённый игрок не может участвовать в серии бросков. Все имеющие право на участие в серии штрафных бросков игроки, за исключением игрока выполняющего бросок должны находиться за пределами трёхочковой линии. Судья ведет учет выполненных бросков. Если игрок совершает нарушение правил выполнения штрафного броска (заступ за линию и т</w:t>
      </w:r>
      <w:r>
        <w:rPr>
          <w:rFonts w:ascii="Times New Roman" w:hAnsi="Times New Roman"/>
          <w:kern w:val="28"/>
          <w:sz w:val="28"/>
          <w:szCs w:val="28"/>
          <w:lang w:eastAsia="en-US"/>
        </w:rPr>
        <w:t>.</w:t>
      </w:r>
      <w:r w:rsidRPr="003D6340">
        <w:rPr>
          <w:rFonts w:ascii="Times New Roman" w:hAnsi="Times New Roman"/>
          <w:kern w:val="28"/>
          <w:sz w:val="28"/>
          <w:szCs w:val="28"/>
          <w:lang w:eastAsia="en-US"/>
        </w:rPr>
        <w:t>д.) бросок считается утраченным, а игрок получает предупреждение. Обе команды выполняют по два броска. Броски выполняются поочередно. Каждый бросок выполняется другим игроком. Если после выполнения двух бросков каждой из команд счет равный, выполнение бросков продолжается, пока одна из команд не забьет на один бросок больше, чем другая, при одинаковом количестве выполненных бросков. Вышеуказанный принцип действует для любого последующего ряда бросков, но команда может изменить порядок игроков, выполняющих броски. Штрафные броски не должны задерживаться из-за игрока, который покидает линию штрафного броска. Бросок игрока будет утрачен (считаться незабитым), если игрок не возвращается ко времени выполнения броска.</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kern w:val="28"/>
          <w:sz w:val="28"/>
          <w:szCs w:val="28"/>
          <w:lang w:eastAsia="en-US"/>
        </w:rPr>
        <w:lastRenderedPageBreak/>
        <w:t>Если к концу игрового времени матча в формате 3х3 счёт равный, то назначается овертайм. Команда первая набравшая 2 очка в овертайме, выигрывает игру.</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Pr>
          <w:rFonts w:ascii="Times New Roman" w:hAnsi="Times New Roman"/>
          <w:kern w:val="28"/>
          <w:sz w:val="28"/>
          <w:szCs w:val="28"/>
          <w:u w:color="000000"/>
          <w:lang w:eastAsia="en-US"/>
        </w:rPr>
        <w:t>В случае Д</w:t>
      </w:r>
      <w:r w:rsidRPr="003D6340">
        <w:rPr>
          <w:rFonts w:ascii="Times New Roman" w:hAnsi="Times New Roman"/>
          <w:kern w:val="28"/>
          <w:sz w:val="28"/>
          <w:szCs w:val="28"/>
          <w:u w:color="000000"/>
          <w:lang w:eastAsia="en-US"/>
        </w:rPr>
        <w:t>исконнекта/ошибки программного обеспечение/отключение электроэнергии и пр., правило п.22.74 – п.22.76 настоящих Правил действует в принудительном порядке.</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kern w:val="28"/>
          <w:sz w:val="28"/>
          <w:szCs w:val="28"/>
          <w:u w:color="000000"/>
          <w:lang w:eastAsia="en-US"/>
        </w:rPr>
        <w:t>В случае если требуется переигровка интерактивной части матча, согласно пункта 22.72 настоящих Правил, игроки – должны сообщить о готовности переигровки техническому судье соревнования.</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При</w:t>
      </w:r>
      <w:r w:rsidRPr="003D6340">
        <w:rPr>
          <w:rFonts w:ascii="Times New Roman" w:hAnsi="Times New Roman"/>
          <w:sz w:val="28"/>
          <w:szCs w:val="28"/>
          <w:u w:color="000000"/>
        </w:rPr>
        <w:t xml:space="preserve"> необходимости переигровки интерактивной части матча в формате 1х1, игра запускается заново и доигрывается оставшееся время, которое определяется следующим образом: </w:t>
      </w:r>
      <w:r w:rsidRPr="003D6340">
        <w:rPr>
          <w:rFonts w:ascii="Times New Roman" w:hAnsi="Times New Roman"/>
          <w:sz w:val="28"/>
          <w:szCs w:val="28"/>
        </w:rPr>
        <w:t xml:space="preserve">10 минут минус сыгранное время до </w:t>
      </w:r>
      <w:r>
        <w:rPr>
          <w:rFonts w:ascii="Times New Roman" w:hAnsi="Times New Roman"/>
          <w:kern w:val="28"/>
          <w:sz w:val="28"/>
          <w:szCs w:val="28"/>
          <w:u w:color="000000"/>
          <w:lang w:eastAsia="en-US"/>
        </w:rPr>
        <w:t>Д</w:t>
      </w:r>
      <w:r w:rsidRPr="003D6340">
        <w:rPr>
          <w:rFonts w:ascii="Times New Roman" w:hAnsi="Times New Roman"/>
          <w:kern w:val="28"/>
          <w:sz w:val="28"/>
          <w:szCs w:val="28"/>
          <w:u w:color="000000"/>
          <w:lang w:eastAsia="en-US"/>
        </w:rPr>
        <w:t>исконнекта/ошибки программного обеспечение/отключение электроэнергии и пр.</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При</w:t>
      </w:r>
      <w:r w:rsidRPr="003D6340">
        <w:rPr>
          <w:rFonts w:ascii="Times New Roman" w:hAnsi="Times New Roman"/>
          <w:sz w:val="28"/>
          <w:szCs w:val="28"/>
          <w:u w:color="000000"/>
        </w:rPr>
        <w:t xml:space="preserve"> необходимости переигровки интерактивной части матча в формате 2х2, игра запускается заново и доигрывается оставшееся время, которое определяется следующим образом: </w:t>
      </w:r>
      <w:r w:rsidRPr="003D6340">
        <w:rPr>
          <w:rFonts w:ascii="Times New Roman" w:hAnsi="Times New Roman"/>
          <w:sz w:val="28"/>
          <w:szCs w:val="28"/>
        </w:rPr>
        <w:t xml:space="preserve">7 минут минус сыгранное время до </w:t>
      </w:r>
      <w:r>
        <w:rPr>
          <w:rFonts w:ascii="Times New Roman" w:hAnsi="Times New Roman"/>
          <w:kern w:val="28"/>
          <w:sz w:val="28"/>
          <w:szCs w:val="28"/>
          <w:u w:color="000000"/>
          <w:lang w:eastAsia="en-US"/>
        </w:rPr>
        <w:t>Д</w:t>
      </w:r>
      <w:r w:rsidRPr="003D6340">
        <w:rPr>
          <w:rFonts w:ascii="Times New Roman" w:hAnsi="Times New Roman"/>
          <w:kern w:val="28"/>
          <w:sz w:val="28"/>
          <w:szCs w:val="28"/>
          <w:u w:color="000000"/>
          <w:lang w:eastAsia="en-US"/>
        </w:rPr>
        <w:t>исконнекта/ошибки программного обеспечение/отключение электроэнергии и пр.</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При</w:t>
      </w:r>
      <w:r w:rsidRPr="003D6340">
        <w:rPr>
          <w:rFonts w:ascii="Times New Roman" w:hAnsi="Times New Roman"/>
          <w:sz w:val="28"/>
          <w:szCs w:val="28"/>
          <w:u w:color="000000"/>
        </w:rPr>
        <w:t xml:space="preserve"> необходимости переигровки интерактивной части матча в формате 3х3, игра запускается заново с сохранением счёта до </w:t>
      </w:r>
      <w:r>
        <w:rPr>
          <w:rFonts w:ascii="Times New Roman" w:hAnsi="Times New Roman"/>
          <w:sz w:val="28"/>
          <w:szCs w:val="28"/>
          <w:u w:color="000000"/>
        </w:rPr>
        <w:t>Д</w:t>
      </w:r>
      <w:r w:rsidRPr="003D6340">
        <w:rPr>
          <w:rFonts w:ascii="Times New Roman" w:hAnsi="Times New Roman"/>
          <w:sz w:val="28"/>
          <w:szCs w:val="28"/>
          <w:u w:color="000000"/>
        </w:rPr>
        <w:t>исконнекта и играется до момента, пока одна из команд не достигнет 21 очка с разницей с командой соперника 2 очка</w:t>
      </w:r>
      <w:r w:rsidRPr="003D6340">
        <w:rPr>
          <w:rFonts w:ascii="Times New Roman" w:hAnsi="Times New Roman"/>
          <w:kern w:val="28"/>
          <w:sz w:val="28"/>
          <w:szCs w:val="28"/>
          <w:u w:color="000000"/>
          <w:lang w:eastAsia="en-US"/>
        </w:rPr>
        <w:t xml:space="preserve">. </w:t>
      </w:r>
      <w:r w:rsidRPr="003D6340">
        <w:rPr>
          <w:rFonts w:ascii="Times New Roman" w:hAnsi="Times New Roman"/>
          <w:kern w:val="28"/>
          <w:sz w:val="28"/>
          <w:szCs w:val="28"/>
          <w:lang w:eastAsia="en-US"/>
        </w:rPr>
        <w:t>Если</w:t>
      </w:r>
      <w:r w:rsidRPr="003D6340">
        <w:rPr>
          <w:rFonts w:ascii="Times New Roman" w:hAnsi="Times New Roman"/>
          <w:b/>
          <w:bCs/>
          <w:kern w:val="28"/>
          <w:sz w:val="28"/>
          <w:szCs w:val="28"/>
          <w:lang w:eastAsia="en-US"/>
        </w:rPr>
        <w:t xml:space="preserve"> </w:t>
      </w:r>
      <w:r w:rsidRPr="003D6340">
        <w:rPr>
          <w:rFonts w:ascii="Times New Roman" w:hAnsi="Times New Roman"/>
          <w:kern w:val="28"/>
          <w:sz w:val="28"/>
          <w:szCs w:val="28"/>
          <w:lang w:eastAsia="en-US"/>
        </w:rPr>
        <w:t>разница очков между командами +1, то матч играется до тех пор, пока одна из команд не наберет в сумме (матч до переигровки и переигровка) 25 очков.</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Все</w:t>
      </w:r>
      <w:r w:rsidRPr="003D6340">
        <w:rPr>
          <w:rFonts w:ascii="Times New Roman" w:hAnsi="Times New Roman"/>
          <w:sz w:val="28"/>
          <w:szCs w:val="28"/>
          <w:u w:color="000000"/>
        </w:rPr>
        <w:t xml:space="preserve"> статистические данные для каждого Игрока при </w:t>
      </w:r>
      <w:r>
        <w:rPr>
          <w:rFonts w:ascii="Times New Roman" w:hAnsi="Times New Roman"/>
          <w:sz w:val="28"/>
          <w:szCs w:val="28"/>
          <w:u w:color="000000"/>
        </w:rPr>
        <w:t>Д</w:t>
      </w:r>
      <w:r w:rsidRPr="003D6340">
        <w:rPr>
          <w:rFonts w:ascii="Times New Roman" w:hAnsi="Times New Roman"/>
          <w:sz w:val="28"/>
          <w:szCs w:val="28"/>
          <w:u w:color="000000"/>
        </w:rPr>
        <w:t>исконнекте сохраняются и складываются со статистическими данными после переигровки;</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Мяч, забитый в момент Дисконнекта Игрока, при переигровке интерактивной части матча засчитывается только по решению Главного судьи, при рассмотрении видеоповтора момента</w:t>
      </w:r>
      <w:r w:rsidRPr="003D6340">
        <w:rPr>
          <w:rFonts w:ascii="Times New Roman" w:hAnsi="Times New Roman"/>
          <w:sz w:val="28"/>
          <w:szCs w:val="28"/>
          <w:u w:color="000000"/>
        </w:rPr>
        <w:t>;</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Команды должны оставаться в тех же составах и с теми же персонажами, которые были до переигровки интерактивной части матча, за исключением особых случаев (массовое или локальное отключение электроэнергии, Интернета и т.д.);</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t>Главный судья Соревнования оставляет за собой право решать, может ли быть произведена замена Игрока или персонажа при переигровке интерактивной части матча</w:t>
      </w:r>
      <w:r w:rsidRPr="003D6340">
        <w:rPr>
          <w:rFonts w:ascii="Times New Roman" w:hAnsi="Times New Roman"/>
          <w:sz w:val="28"/>
          <w:szCs w:val="28"/>
          <w:u w:color="000000"/>
        </w:rPr>
        <w:t>;</w:t>
      </w:r>
    </w:p>
    <w:p w:rsidR="000D2964" w:rsidRPr="003D6340" w:rsidRDefault="000D2964" w:rsidP="00065057">
      <w:pPr>
        <w:pStyle w:val="affff0"/>
        <w:widowControl w:val="0"/>
        <w:numPr>
          <w:ilvl w:val="1"/>
          <w:numId w:val="82"/>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sz w:val="28"/>
          <w:szCs w:val="28"/>
        </w:rPr>
        <w:lastRenderedPageBreak/>
        <w:t xml:space="preserve">Если один или несколько Игроков Команды отказываются от переигровки интерактивной части матча, то этому(-й) Игроку/Команде присуждается поражение со счетом 0 — </w:t>
      </w:r>
      <w:r w:rsidRPr="003D6340">
        <w:rPr>
          <w:rFonts w:ascii="Times New Roman" w:hAnsi="Times New Roman"/>
          <w:sz w:val="28"/>
          <w:szCs w:val="28"/>
          <w:lang w:val="en-US"/>
        </w:rPr>
        <w:t>w</w:t>
      </w:r>
      <w:r w:rsidRPr="003D6340">
        <w:rPr>
          <w:rFonts w:ascii="Times New Roman" w:hAnsi="Times New Roman"/>
          <w:sz w:val="28"/>
          <w:szCs w:val="28"/>
          <w:u w:color="000000"/>
        </w:rPr>
        <w:t>;</w:t>
      </w:r>
    </w:p>
    <w:p w:rsidR="000D2964" w:rsidRPr="003D6340" w:rsidRDefault="000D2964" w:rsidP="00065057">
      <w:pPr>
        <w:pStyle w:val="affff0"/>
        <w:widowControl w:val="0"/>
        <w:numPr>
          <w:ilvl w:val="0"/>
          <w:numId w:val="66"/>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b/>
          <w:bCs/>
          <w:kern w:val="28"/>
          <w:sz w:val="28"/>
          <w:szCs w:val="28"/>
          <w:lang w:eastAsia="en-US"/>
        </w:rPr>
        <w:t>Процедуры замены игроков в команде</w:t>
      </w:r>
    </w:p>
    <w:p w:rsidR="000D2964" w:rsidRPr="003D6340" w:rsidRDefault="000D2964" w:rsidP="00065057">
      <w:pPr>
        <w:pStyle w:val="affff0"/>
        <w:widowControl w:val="0"/>
        <w:numPr>
          <w:ilvl w:val="1"/>
          <w:numId w:val="83"/>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Состав</w:t>
      </w:r>
      <w:r w:rsidRPr="003D6340">
        <w:rPr>
          <w:rFonts w:ascii="Times New Roman" w:hAnsi="Times New Roman"/>
          <w:kern w:val="28"/>
          <w:sz w:val="28"/>
          <w:szCs w:val="28"/>
        </w:rPr>
        <w:t xml:space="preserve"> команды на матч должен быть согласован с техническим судьей до начала матча путем подачи технической заявки на матч.</w:t>
      </w:r>
    </w:p>
    <w:p w:rsidR="000D2964" w:rsidRPr="003D6340" w:rsidRDefault="000D2964" w:rsidP="00065057">
      <w:pPr>
        <w:pStyle w:val="affff0"/>
        <w:widowControl w:val="0"/>
        <w:numPr>
          <w:ilvl w:val="1"/>
          <w:numId w:val="83"/>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Замены</w:t>
      </w:r>
      <w:r w:rsidRPr="003D6340">
        <w:rPr>
          <w:rFonts w:ascii="Times New Roman" w:hAnsi="Times New Roman"/>
          <w:kern w:val="28"/>
          <w:sz w:val="28"/>
          <w:szCs w:val="28"/>
        </w:rPr>
        <w:t xml:space="preserve"> разрешены, если иное не предусмотрено Положением (Регламентом) о соревновании.</w:t>
      </w:r>
    </w:p>
    <w:p w:rsidR="000D2964" w:rsidRPr="003D6340" w:rsidRDefault="000D2964" w:rsidP="00065057">
      <w:pPr>
        <w:pStyle w:val="affff0"/>
        <w:widowControl w:val="0"/>
        <w:numPr>
          <w:ilvl w:val="1"/>
          <w:numId w:val="83"/>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Замена</w:t>
      </w:r>
      <w:r w:rsidRPr="003D6340">
        <w:rPr>
          <w:rFonts w:ascii="Times New Roman" w:hAnsi="Times New Roman"/>
          <w:sz w:val="28"/>
          <w:szCs w:val="28"/>
        </w:rPr>
        <w:t xml:space="preserve"> – это остановка игры по просьбе запасного для того, чтобы стать игроком.</w:t>
      </w:r>
    </w:p>
    <w:p w:rsidR="000D2964" w:rsidRPr="003D6340" w:rsidRDefault="000D2964" w:rsidP="00065057">
      <w:pPr>
        <w:pStyle w:val="affff0"/>
        <w:widowControl w:val="0"/>
        <w:numPr>
          <w:ilvl w:val="1"/>
          <w:numId w:val="83"/>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sz w:val="28"/>
          <w:szCs w:val="28"/>
        </w:rPr>
        <w:t xml:space="preserve">Обе команды имеют право запросить замену в обеих частях игры интерактивной и физической, когда мяч становится мертвым до чека или штрафного броска в физической части игры. </w:t>
      </w:r>
    </w:p>
    <w:p w:rsidR="000D2964" w:rsidRPr="003D6340" w:rsidRDefault="000D2964" w:rsidP="00065057">
      <w:pPr>
        <w:pStyle w:val="affff0"/>
        <w:widowControl w:val="0"/>
        <w:numPr>
          <w:ilvl w:val="1"/>
          <w:numId w:val="83"/>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sz w:val="28"/>
          <w:szCs w:val="28"/>
        </w:rPr>
        <w:t>Замена в интерактивной части игры должна быть произведена через меню «Пауза» в баскетбольном симуляторе, с уведомлением технического судьи и после готовности обоих(-еих) Игроков/Команд продолжить, а также команды технического судьи, выйти из меню «Пауза» и продолжить матч.</w:t>
      </w:r>
    </w:p>
    <w:p w:rsidR="000D2964" w:rsidRPr="003D6340" w:rsidRDefault="000D2964" w:rsidP="00065057">
      <w:pPr>
        <w:pStyle w:val="affff0"/>
        <w:widowControl w:val="0"/>
        <w:numPr>
          <w:ilvl w:val="1"/>
          <w:numId w:val="83"/>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sz w:val="28"/>
          <w:szCs w:val="28"/>
        </w:rPr>
        <w:t>Замена в физической части игры форматов 2х2 и 3х3 может происходить без какого-либо предварительного уведомления полевых судей или судей-секретарей, когда мяч мертвый и игровые часы остановлены и только за задней линией и не требует никаких действий от полевых судей или судей-секретарей. Если игрок, выполняющий штрафной(-ые) бросок(-ки), должен быть заменен, потому что он:</w:t>
      </w:r>
    </w:p>
    <w:p w:rsidR="000D2964" w:rsidRPr="003D6340" w:rsidRDefault="000D2964" w:rsidP="00065057">
      <w:pPr>
        <w:pStyle w:val="Default"/>
        <w:numPr>
          <w:ilvl w:val="0"/>
          <w:numId w:val="63"/>
        </w:numPr>
        <w:ind w:left="0" w:firstLine="0"/>
        <w:jc w:val="both"/>
        <w:rPr>
          <w:color w:val="auto"/>
          <w:sz w:val="28"/>
          <w:szCs w:val="28"/>
        </w:rPr>
      </w:pPr>
      <w:r w:rsidRPr="003D6340">
        <w:rPr>
          <w:color w:val="auto"/>
          <w:sz w:val="28"/>
          <w:szCs w:val="28"/>
          <w:lang w:val="ru-RU"/>
        </w:rPr>
        <w:t>т</w:t>
      </w:r>
      <w:r w:rsidRPr="003D6340">
        <w:rPr>
          <w:color w:val="auto"/>
          <w:sz w:val="28"/>
          <w:szCs w:val="28"/>
        </w:rPr>
        <w:t>равмирован;</w:t>
      </w:r>
    </w:p>
    <w:p w:rsidR="000D2964" w:rsidRPr="003D6340" w:rsidRDefault="000D2964" w:rsidP="00065057">
      <w:pPr>
        <w:pStyle w:val="Default"/>
        <w:numPr>
          <w:ilvl w:val="0"/>
          <w:numId w:val="63"/>
        </w:numPr>
        <w:ind w:left="0" w:firstLine="0"/>
        <w:jc w:val="both"/>
        <w:rPr>
          <w:color w:val="auto"/>
          <w:kern w:val="28"/>
          <w:sz w:val="28"/>
          <w:szCs w:val="28"/>
        </w:rPr>
      </w:pPr>
      <w:r w:rsidRPr="003D6340">
        <w:rPr>
          <w:color w:val="auto"/>
          <w:sz w:val="28"/>
          <w:szCs w:val="28"/>
          <w:lang w:val="ru-RU"/>
        </w:rPr>
        <w:t>б</w:t>
      </w:r>
      <w:r w:rsidRPr="003D6340">
        <w:rPr>
          <w:color w:val="auto"/>
          <w:sz w:val="28"/>
          <w:szCs w:val="28"/>
        </w:rPr>
        <w:t>ыл дисквалифицирован,</w:t>
      </w:r>
    </w:p>
    <w:p w:rsidR="000D2964" w:rsidRPr="003D6340" w:rsidRDefault="000D2964" w:rsidP="000D2964">
      <w:pPr>
        <w:pStyle w:val="Default"/>
        <w:spacing w:before="240"/>
        <w:jc w:val="both"/>
        <w:rPr>
          <w:color w:val="auto"/>
          <w:kern w:val="28"/>
          <w:sz w:val="28"/>
          <w:szCs w:val="28"/>
        </w:rPr>
      </w:pPr>
      <w:r w:rsidRPr="003D6340">
        <w:rPr>
          <w:color w:val="auto"/>
          <w:sz w:val="28"/>
          <w:szCs w:val="28"/>
          <w:lang w:val="ru-RU"/>
        </w:rPr>
        <w:t>Д</w:t>
      </w:r>
      <w:r w:rsidRPr="003D6340">
        <w:rPr>
          <w:color w:val="auto"/>
          <w:sz w:val="28"/>
          <w:szCs w:val="28"/>
        </w:rPr>
        <w:t>анный(-е) штрафной(-ые) бросок(-ки) должен(-ны) быть выполнен(-ы) заменившим его игроком.</w:t>
      </w:r>
    </w:p>
    <w:p w:rsidR="000D2964" w:rsidRPr="003D6340" w:rsidRDefault="000D2964" w:rsidP="00065057">
      <w:pPr>
        <w:pStyle w:val="affff0"/>
        <w:widowControl w:val="0"/>
        <w:numPr>
          <w:ilvl w:val="0"/>
          <w:numId w:val="66"/>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b/>
          <w:bCs/>
          <w:kern w:val="28"/>
          <w:sz w:val="28"/>
          <w:szCs w:val="28"/>
          <w:lang w:eastAsia="en-US"/>
        </w:rPr>
        <w:t>Перечень разрешенных и (или) запрещенных действий спортсменов во время участия в соревнованиях</w:t>
      </w:r>
    </w:p>
    <w:p w:rsidR="000D2964" w:rsidRPr="003D6340" w:rsidRDefault="000D2964" w:rsidP="00065057">
      <w:pPr>
        <w:pStyle w:val="affff0"/>
        <w:widowControl w:val="0"/>
        <w:numPr>
          <w:ilvl w:val="1"/>
          <w:numId w:val="84"/>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Запрещаются установка и использование аппаратного и программного обеспечения или модификация аппаратного и программного обеспечения, использующегося на соревнованиях, с целью изменять вид и настройки программного обеспечения спортивной дисциплины или изменять характеристики объекта управления, если это приводит к созданию неравных условий для участников соревнований при проведении соревнований, а именно:</w:t>
      </w:r>
    </w:p>
    <w:p w:rsidR="000D2964" w:rsidRPr="003D6340" w:rsidRDefault="000D2964" w:rsidP="00065057">
      <w:pPr>
        <w:pStyle w:val="affff0"/>
        <w:keepNext/>
        <w:numPr>
          <w:ilvl w:val="0"/>
          <w:numId w:val="57"/>
        </w:numPr>
        <w:spacing w:before="240" w:after="120" w:line="240" w:lineRule="auto"/>
        <w:ind w:left="709" w:hanging="709"/>
        <w:contextualSpacing/>
        <w:jc w:val="both"/>
        <w:outlineLvl w:val="0"/>
        <w:rPr>
          <w:rFonts w:ascii="Times New Roman" w:hAnsi="Times New Roman"/>
          <w:b/>
          <w:bCs/>
          <w:kern w:val="28"/>
          <w:sz w:val="28"/>
          <w:szCs w:val="28"/>
          <w:lang w:eastAsia="en-US"/>
        </w:rPr>
      </w:pPr>
      <w:r w:rsidRPr="003D6340">
        <w:rPr>
          <w:rFonts w:ascii="Times New Roman" w:hAnsi="Times New Roman"/>
          <w:sz w:val="28"/>
          <w:szCs w:val="28"/>
          <w:lang w:eastAsia="en-US"/>
        </w:rPr>
        <w:lastRenderedPageBreak/>
        <w:t>изменяет тенденции и характеристики персонажа;</w:t>
      </w:r>
    </w:p>
    <w:p w:rsidR="000D2964" w:rsidRPr="003D6340" w:rsidRDefault="000D2964" w:rsidP="00065057">
      <w:pPr>
        <w:pStyle w:val="affff0"/>
        <w:keepNext/>
        <w:numPr>
          <w:ilvl w:val="0"/>
          <w:numId w:val="57"/>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и</w:t>
      </w:r>
      <w:r w:rsidRPr="003D6340">
        <w:rPr>
          <w:rFonts w:ascii="Times New Roman" w:hAnsi="Times New Roman"/>
          <w:sz w:val="28"/>
          <w:szCs w:val="28"/>
          <w:lang w:val="en-GB" w:eastAsia="en-US"/>
        </w:rPr>
        <w:t xml:space="preserve">зменяет </w:t>
      </w:r>
      <w:r w:rsidRPr="003D6340">
        <w:rPr>
          <w:rFonts w:ascii="Times New Roman" w:hAnsi="Times New Roman"/>
          <w:sz w:val="28"/>
          <w:szCs w:val="28"/>
          <w:lang w:eastAsia="en-US"/>
        </w:rPr>
        <w:t>б</w:t>
      </w:r>
      <w:r w:rsidRPr="003D6340">
        <w:rPr>
          <w:rFonts w:ascii="Times New Roman" w:hAnsi="Times New Roman"/>
          <w:sz w:val="28"/>
          <w:szCs w:val="28"/>
          <w:lang w:val="en-GB" w:eastAsia="en-US"/>
        </w:rPr>
        <w:t>аджи персонажа;</w:t>
      </w:r>
    </w:p>
    <w:p w:rsidR="000D2964" w:rsidRPr="003D6340" w:rsidRDefault="000D2964" w:rsidP="00065057">
      <w:pPr>
        <w:pStyle w:val="affff0"/>
        <w:keepNext/>
        <w:numPr>
          <w:ilvl w:val="0"/>
          <w:numId w:val="57"/>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увеличивает или ослабляет эффект применения бустов или других предметов;</w:t>
      </w:r>
    </w:p>
    <w:p w:rsidR="000D2964" w:rsidRPr="003D6340" w:rsidRDefault="000D2964" w:rsidP="00065057">
      <w:pPr>
        <w:pStyle w:val="affff0"/>
        <w:keepNext/>
        <w:numPr>
          <w:ilvl w:val="0"/>
          <w:numId w:val="57"/>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позволяет автоматически осуществлять идеальные броски, перехваты, подборы, блоки и другие компоненты спортивной дисциплины, нарушающие баланс игры;</w:t>
      </w:r>
    </w:p>
    <w:p w:rsidR="000D2964" w:rsidRPr="003D6340" w:rsidRDefault="000D2964" w:rsidP="00065057">
      <w:pPr>
        <w:pStyle w:val="affff0"/>
        <w:keepNext/>
        <w:numPr>
          <w:ilvl w:val="0"/>
          <w:numId w:val="57"/>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использует ошибки видеоигры и ее программного кода для обеспечения преимущества, а также позволяет какие-либо другие действия, недоступные в стандартном интерфейсе видеоигры.</w:t>
      </w:r>
    </w:p>
    <w:p w:rsidR="000D2964" w:rsidRPr="003D6340" w:rsidRDefault="000D2964" w:rsidP="00065057">
      <w:pPr>
        <w:pStyle w:val="affff0"/>
        <w:widowControl w:val="0"/>
        <w:numPr>
          <w:ilvl w:val="1"/>
          <w:numId w:val="84"/>
        </w:numPr>
        <w:spacing w:before="240" w:after="120" w:line="240" w:lineRule="auto"/>
        <w:ind w:left="0" w:firstLine="0"/>
        <w:jc w:val="both"/>
        <w:outlineLvl w:val="0"/>
        <w:rPr>
          <w:rFonts w:ascii="Times New Roman" w:hAnsi="Times New Roman"/>
          <w:sz w:val="28"/>
          <w:szCs w:val="28"/>
          <w:lang w:eastAsia="en-US"/>
        </w:rPr>
      </w:pPr>
      <w:r w:rsidRPr="003D6340">
        <w:rPr>
          <w:rFonts w:ascii="Times New Roman" w:hAnsi="Times New Roman"/>
          <w:kern w:val="28"/>
          <w:sz w:val="28"/>
          <w:szCs w:val="28"/>
          <w:lang w:eastAsia="en-US"/>
        </w:rPr>
        <w:t>Запрещается аппаратное или программное переназначение кнопок и других элементов устройств ввода, если оно производится вне стандартных интерфейсов видеоигры или игровой платформы.</w:t>
      </w:r>
    </w:p>
    <w:p w:rsidR="000D2964" w:rsidRPr="003D6340" w:rsidRDefault="000D2964" w:rsidP="00065057">
      <w:pPr>
        <w:pStyle w:val="affff0"/>
        <w:widowControl w:val="0"/>
        <w:numPr>
          <w:ilvl w:val="1"/>
          <w:numId w:val="84"/>
        </w:numPr>
        <w:spacing w:before="240" w:after="120" w:line="240" w:lineRule="auto"/>
        <w:ind w:left="0" w:firstLine="0"/>
        <w:jc w:val="both"/>
        <w:outlineLvl w:val="0"/>
        <w:rPr>
          <w:rFonts w:ascii="Times New Roman" w:hAnsi="Times New Roman"/>
          <w:sz w:val="28"/>
          <w:szCs w:val="28"/>
          <w:lang w:eastAsia="en-US"/>
        </w:rPr>
      </w:pPr>
      <w:r w:rsidRPr="003D6340">
        <w:rPr>
          <w:rFonts w:ascii="Times New Roman" w:hAnsi="Times New Roman"/>
          <w:kern w:val="28"/>
          <w:sz w:val="28"/>
          <w:szCs w:val="28"/>
          <w:lang w:eastAsia="en-US"/>
        </w:rPr>
        <w:t>За незначительные нарушения, не влияющие на ход матча, не отражающиеся на организации соревнований, к участнику соревнований, тренеру команды, руководителю команды спортивные санкции не применяются, однако такое лицо может быть призвано к порядку уполномоченным судьей соревнования с указанием на возможность применения спортивных санкций в случае повторного совершения нарушений.</w:t>
      </w:r>
    </w:p>
    <w:p w:rsidR="000D2964" w:rsidRPr="003D6340" w:rsidRDefault="000D2964" w:rsidP="00065057">
      <w:pPr>
        <w:pStyle w:val="affff0"/>
        <w:widowControl w:val="0"/>
        <w:numPr>
          <w:ilvl w:val="1"/>
          <w:numId w:val="84"/>
        </w:numPr>
        <w:spacing w:before="240" w:after="120" w:line="240" w:lineRule="auto"/>
        <w:ind w:left="0" w:firstLine="0"/>
        <w:jc w:val="both"/>
        <w:outlineLvl w:val="0"/>
        <w:rPr>
          <w:rFonts w:ascii="Times New Roman" w:hAnsi="Times New Roman"/>
          <w:sz w:val="28"/>
          <w:szCs w:val="28"/>
          <w:lang w:eastAsia="en-US"/>
        </w:rPr>
      </w:pPr>
      <w:r w:rsidRPr="003D6340">
        <w:rPr>
          <w:rFonts w:ascii="Times New Roman" w:hAnsi="Times New Roman"/>
          <w:kern w:val="28"/>
          <w:sz w:val="28"/>
          <w:szCs w:val="28"/>
          <w:lang w:eastAsia="en-US"/>
        </w:rPr>
        <w:t>За нарушения, влияющие или способные повлиять на ход соревнований, приведшие к переигровке, порче оборудования, отрицательно сказывающиеся на общественном восприятии соревнований, организаторов, команд, но допущенные ненамеренно, а также за намеренные незначительные нарушения, а также при повторном совершении нарушения, за которое лицо было призвано к порядку уполномоченным судьей соревнования с указанием на возможность применения спортивных санкций, к участнику соревнований, тренеру команды, руководителю команды применяется предупреждение.</w:t>
      </w:r>
    </w:p>
    <w:p w:rsidR="000D2964" w:rsidRPr="003D6340" w:rsidRDefault="000D2964" w:rsidP="00065057">
      <w:pPr>
        <w:pStyle w:val="affff0"/>
        <w:widowControl w:val="0"/>
        <w:numPr>
          <w:ilvl w:val="1"/>
          <w:numId w:val="84"/>
        </w:numPr>
        <w:spacing w:before="240" w:after="120" w:line="240" w:lineRule="auto"/>
        <w:ind w:left="0" w:firstLine="0"/>
        <w:jc w:val="both"/>
        <w:outlineLvl w:val="0"/>
        <w:rPr>
          <w:rFonts w:ascii="Times New Roman" w:hAnsi="Times New Roman"/>
          <w:sz w:val="28"/>
          <w:szCs w:val="28"/>
          <w:lang w:eastAsia="en-US"/>
        </w:rPr>
      </w:pPr>
      <w:r w:rsidRPr="003D6340">
        <w:rPr>
          <w:rFonts w:ascii="Times New Roman" w:hAnsi="Times New Roman"/>
          <w:kern w:val="28"/>
          <w:sz w:val="28"/>
          <w:szCs w:val="28"/>
          <w:lang w:eastAsia="en-US"/>
        </w:rPr>
        <w:t>За нарушения, повлиявшие на ход матча, игроку или команде соревнований засчитывается поражение в матче.</w:t>
      </w:r>
    </w:p>
    <w:p w:rsidR="000D2964" w:rsidRPr="003D6340" w:rsidRDefault="000D2964" w:rsidP="00065057">
      <w:pPr>
        <w:pStyle w:val="affff0"/>
        <w:widowControl w:val="0"/>
        <w:numPr>
          <w:ilvl w:val="1"/>
          <w:numId w:val="84"/>
        </w:numPr>
        <w:spacing w:before="240" w:after="120" w:line="240" w:lineRule="auto"/>
        <w:ind w:left="0" w:firstLine="0"/>
        <w:jc w:val="both"/>
        <w:outlineLvl w:val="0"/>
        <w:rPr>
          <w:rFonts w:ascii="Times New Roman" w:hAnsi="Times New Roman"/>
          <w:sz w:val="28"/>
          <w:szCs w:val="28"/>
          <w:lang w:eastAsia="en-US"/>
        </w:rPr>
      </w:pPr>
      <w:r w:rsidRPr="003D6340">
        <w:rPr>
          <w:rFonts w:ascii="Times New Roman" w:hAnsi="Times New Roman"/>
          <w:kern w:val="28"/>
          <w:sz w:val="28"/>
          <w:szCs w:val="28"/>
          <w:lang w:eastAsia="en-US"/>
        </w:rPr>
        <w:t>За систематические намеренные нарушения, влияющие или способные повлиять на ход отдельных матчей и соревнований в целом, а также при намеренном нарушении, совершенном после применения второго предупреждения, команда или игрок получает дисквалификацию.</w:t>
      </w:r>
    </w:p>
    <w:p w:rsidR="000D2964" w:rsidRPr="003D6340" w:rsidRDefault="000D2964" w:rsidP="00065057">
      <w:pPr>
        <w:pStyle w:val="affff0"/>
        <w:widowControl w:val="0"/>
        <w:numPr>
          <w:ilvl w:val="1"/>
          <w:numId w:val="84"/>
        </w:numPr>
        <w:spacing w:before="240" w:after="120" w:line="240" w:lineRule="auto"/>
        <w:ind w:left="0" w:firstLine="0"/>
        <w:jc w:val="both"/>
        <w:outlineLvl w:val="0"/>
        <w:rPr>
          <w:rFonts w:ascii="Times New Roman" w:hAnsi="Times New Roman"/>
          <w:sz w:val="28"/>
          <w:szCs w:val="28"/>
          <w:lang w:eastAsia="en-US"/>
        </w:rPr>
      </w:pPr>
      <w:r w:rsidRPr="003D6340">
        <w:rPr>
          <w:rFonts w:ascii="Times New Roman" w:hAnsi="Times New Roman"/>
          <w:kern w:val="28"/>
          <w:sz w:val="28"/>
          <w:szCs w:val="28"/>
          <w:lang w:eastAsia="en-US"/>
        </w:rPr>
        <w:t>За намеренную нечестную игру игрок или команда может быть дисквалифицирована в соответствии с нормами, предусмотренными Положением (Регламентом) о соревновании, нормативными документами Федерации.</w:t>
      </w:r>
    </w:p>
    <w:p w:rsidR="000D2964" w:rsidRPr="003D6340" w:rsidRDefault="000D2964" w:rsidP="00065057">
      <w:pPr>
        <w:pStyle w:val="affff0"/>
        <w:widowControl w:val="0"/>
        <w:numPr>
          <w:ilvl w:val="1"/>
          <w:numId w:val="84"/>
        </w:numPr>
        <w:spacing w:before="240" w:after="120" w:line="240" w:lineRule="auto"/>
        <w:ind w:left="0" w:firstLine="0"/>
        <w:jc w:val="both"/>
        <w:outlineLvl w:val="0"/>
        <w:rPr>
          <w:rFonts w:ascii="Times New Roman" w:hAnsi="Times New Roman"/>
          <w:sz w:val="28"/>
          <w:szCs w:val="28"/>
          <w:lang w:eastAsia="en-US"/>
        </w:rPr>
      </w:pPr>
      <w:r w:rsidRPr="003D6340">
        <w:rPr>
          <w:rFonts w:ascii="Times New Roman" w:hAnsi="Times New Roman"/>
          <w:sz w:val="28"/>
          <w:szCs w:val="28"/>
          <w:lang w:eastAsia="en-US"/>
        </w:rPr>
        <w:t xml:space="preserve">К </w:t>
      </w:r>
      <w:r w:rsidRPr="003D6340">
        <w:rPr>
          <w:rFonts w:ascii="Times New Roman" w:hAnsi="Times New Roman"/>
          <w:kern w:val="28"/>
          <w:sz w:val="28"/>
          <w:szCs w:val="28"/>
          <w:lang w:eastAsia="en-US"/>
        </w:rPr>
        <w:t>нечестной</w:t>
      </w:r>
      <w:r w:rsidRPr="003D6340">
        <w:rPr>
          <w:rFonts w:ascii="Times New Roman" w:hAnsi="Times New Roman"/>
          <w:sz w:val="28"/>
          <w:szCs w:val="28"/>
          <w:lang w:eastAsia="en-US"/>
        </w:rPr>
        <w:t xml:space="preserve"> игре относится использование дополнительного аппаратного и </w:t>
      </w:r>
      <w:r w:rsidRPr="003D6340">
        <w:rPr>
          <w:rFonts w:ascii="Times New Roman" w:hAnsi="Times New Roman"/>
          <w:sz w:val="28"/>
          <w:szCs w:val="28"/>
          <w:lang w:eastAsia="en-US"/>
        </w:rPr>
        <w:lastRenderedPageBreak/>
        <w:t xml:space="preserve">программного обеспечения, не предусмотренного Правилами, Положением (Регламентом), заведомый проигрыш в матче и т.д. </w:t>
      </w:r>
    </w:p>
    <w:p w:rsidR="000D2964" w:rsidRPr="003D6340" w:rsidRDefault="000D2964" w:rsidP="00065057">
      <w:pPr>
        <w:pStyle w:val="affff0"/>
        <w:widowControl w:val="0"/>
        <w:numPr>
          <w:ilvl w:val="1"/>
          <w:numId w:val="84"/>
        </w:numPr>
        <w:spacing w:before="240" w:after="120" w:line="240" w:lineRule="auto"/>
        <w:ind w:left="0" w:firstLine="0"/>
        <w:jc w:val="both"/>
        <w:outlineLvl w:val="0"/>
        <w:rPr>
          <w:rFonts w:ascii="Times New Roman" w:hAnsi="Times New Roman"/>
          <w:sz w:val="28"/>
          <w:szCs w:val="28"/>
          <w:lang w:eastAsia="en-US"/>
        </w:rPr>
      </w:pPr>
      <w:r w:rsidRPr="003D6340">
        <w:rPr>
          <w:rFonts w:ascii="Times New Roman" w:hAnsi="Times New Roman"/>
          <w:kern w:val="28"/>
          <w:sz w:val="28"/>
          <w:szCs w:val="28"/>
          <w:lang w:eastAsia="en-US"/>
        </w:rPr>
        <w:t>Следующие действия участников соревнований влекут за собой применение дисциплинарных взысканий (спортивных санкций):</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пререкания с судьями и соперниками как в устной форме, так и посредством внутриигровых и других программных инструментов текстового общения – предупреждение;</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преднамеренное затягивание начала матча – предупреждение;</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попытка оказать любым способом влияние на принятие судьей решения по спорным игровым ситуациям – предупреждение;</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повреждение или нанесение ударов по оборудованию и мебели, а также по любому спортивному или личному имуществу – от предупреждения до дисквалификации с соревнований в зависимости от характера нанесенных повреждений;</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резкое отсоединение кабелей оборудования: неумышленное – предупреждение, умышленное – предупреждение либо дисквалификация с соревнований в зависимости от последствий;</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преднамеренный дисконнект, прекращение видеоигры, выключение игровой платформы во время игры – присуждение поражения в текущем матче, предупреждение либо дисквалификация с соревнований;</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вскрытие корпуса игрового оборудования или умышленное отсоединение кабелей оборудования – предупреждение, или присуждение поражения в текущем матче, или дисквалификация с соревнований;</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установка аппаратного или программного обеспечения без разрешения судьи – предупреждение, поражение в матче либо дисквалификация с соревнований в зависимости от последствий;</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установка и/или использование запрещенного аппаратного и программного обеспечения или запрещенных макросов, недопустимое перепрограммирование устройств ввода – присуждение поражения в текущем матче с возможной последующей дисквалификацией в соответствии с нормами, предусмотренными Положением (Регламентом) о соревновании, нормативными документами аккредитованной Федерации;</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неуважительные действия по отношению к зрителям, другим участникам соревнований, судьям или официальным лицам, нецензурная лексика как устно, так и посредством внутриигровых и других программных инструментов текстового общения, в том числе на любых языках – предупреждение, повторное – дисквалификация с соревнования;</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намеренные помехи проведению других матчей – предупреждение;</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 xml:space="preserve">указание неверных регистрационных данных – предупреждение и последующее обязательное исправление данных, в случае невозможности исправить или при наступлении необратимых последствий – </w:t>
      </w:r>
      <w:r w:rsidRPr="003D6340">
        <w:rPr>
          <w:rFonts w:ascii="Times New Roman" w:hAnsi="Times New Roman"/>
          <w:sz w:val="28"/>
          <w:szCs w:val="28"/>
          <w:lang w:eastAsia="en-US"/>
        </w:rPr>
        <w:lastRenderedPageBreak/>
        <w:t>дисквалификация;</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передача своего аккаунта/геймпада лицам, не состоящим в заявке команды, постоянная или временная – дисквалификация с соревнований (если обнаружено на соревнованиях) как участника соревнований, передавшего свой аккаунт, так и того, кто играл за него, с возможной последующей дисквалификацией в соответствии с нормами, предусмотренными Положением (Регламентом) о соревновании, нормативными документами Федерации;</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трансляция в информационно-телекоммуникационную сеть «Интернет» без ведома организаторов, в случае если в соответствии с утвержденным Положением (Регламентом) о соревновании такая трансляция должна производиться только с согласия организатора – от предупреждения до возможной последующей дисквалификации в соответствии с нормами, предусмотренными Положением (Регламентом) о соревновании, нормативными документами Федерации, в зависимости от последствий, вызванных такой трансляцией;</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сговор с обозревателем, приводящий к нечестной игре, либо принятие подсказок от обозревателя без уведомления судьи матча о его некорректном поведении – предупреждение с возможной последующей дисквалификацией в соответствии с Положением (Регламентом) о соревновании, нормативными документами Федерации, в зависимости от последствий;</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некорректные по отношению к оппоненту действия участников соревнований, влияющие на результат игры – дисквалификация команды;</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необоснованные остановки игры, остановки игры сверх установленного Положением (Регламентом) количества – предупреждение;</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опоздание к началу матча по расписанию: до 5 минут – предупреждение, от 5 до 10 минут – предупреждение, свыше 10 минут – присуждение поражения в матче. Организатор соревнований вправе ужесточать временные рамки;</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отказ изменить игровой псевдоним или внутриигровое название команды на использующееся на соревнованиях в турнирной таблице – на усмотрение главного судьи предупреждение спортсмена, в случае невозможности изменения участник соревнований может быть не допущен к соревнованию;</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 xml:space="preserve">отказ или невозможность предъявить по требованию судьи документы, удостоверяющие личность, или действующую справку от врача, разрешающую участие в соревнованиях – недопуск к соревнованиям; </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форма одежды, вызывающая или оскорбительная для окружающих, либо противоречащая Положению (Регламенту) о соревновании, в том числе в части размещения рекламы – недопуск к соревнованиям, а в случае, если изменена или обнаружена уже в ходе соревнований – предупреждение и обязательное устранение нарушения; в случае неустранения – дисквалификация;</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lastRenderedPageBreak/>
        <w:t>необоснованное затягивание начала матча, отсутствие готовности по прошествии установленного времени до начала матча (в случае игнорирования предупреждения) – присуждение поражения в текущем матче;</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совершение запрещенных приемов и действий внутри видеоигры, использование запрещенных персонажей и предметов – предупреждение (если таковое выяснилось постфактум по результатам просмотра записи – от отмены результатов матча до присуждения поражения нарушающей стороне</w:t>
      </w:r>
      <w:r w:rsidRPr="003D6340">
        <w:rPr>
          <w:rFonts w:ascii="Times New Roman" w:hAnsi="Times New Roman"/>
          <w:sz w:val="28"/>
          <w:szCs w:val="28"/>
          <w:lang w:val="it-IT" w:eastAsia="en-US"/>
        </w:rPr>
        <w:t>);</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в иных случаях, предусмотренных настоящей главой, Положениями (Регламентами) о соревнованиях, а также по усмотрению уполномоченного судьи соответствующего соревнования, когда такая спортивная санкция является соразмерной с учетом тяжести совершенного нарушения и соответствующей принципу честной игры;</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в случаях, предусмотренных Положением (Регламентом) о соревновании для игр, в которых не допускается получение участником соревнований сведений о действиях оппонента вне интерфейса клиента видеоигры, если команда не вела или не сохранила запись игры (не предоставила таковую по запросу судьи), то к нему применяется спортивная санкция в виде предупреждения либо присуждения поражения в данном матче, если это привело к невозможности определить, использовал ли участник соревнований, не записавший игру или видео игрового процесса, запрещенное программное обеспечение, а подозрение в этом было объявлено оппонирующей стороной.</w:t>
      </w:r>
    </w:p>
    <w:p w:rsidR="000D2964" w:rsidRPr="003D6340" w:rsidRDefault="000D2964" w:rsidP="00065057">
      <w:pPr>
        <w:pStyle w:val="affff0"/>
        <w:widowControl w:val="0"/>
        <w:numPr>
          <w:ilvl w:val="0"/>
          <w:numId w:val="66"/>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b/>
          <w:bCs/>
          <w:kern w:val="28"/>
          <w:sz w:val="28"/>
          <w:szCs w:val="28"/>
          <w:lang w:eastAsia="en-US"/>
        </w:rPr>
        <w:t>Способы фиксации результатов соревнований и (или) нарушения правил</w:t>
      </w:r>
    </w:p>
    <w:p w:rsidR="000D2964" w:rsidRPr="003D6340" w:rsidRDefault="000D2964" w:rsidP="00065057">
      <w:pPr>
        <w:pStyle w:val="affff0"/>
        <w:widowControl w:val="0"/>
        <w:numPr>
          <w:ilvl w:val="1"/>
          <w:numId w:val="85"/>
        </w:numPr>
        <w:tabs>
          <w:tab w:val="left" w:pos="360"/>
        </w:tabs>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sz w:val="28"/>
          <w:szCs w:val="28"/>
          <w:lang w:eastAsia="en-US"/>
        </w:rPr>
        <w:t>Результаты</w:t>
      </w:r>
      <w:r w:rsidRPr="003D6340">
        <w:rPr>
          <w:rFonts w:ascii="Times New Roman" w:hAnsi="Times New Roman"/>
          <w:kern w:val="28"/>
          <w:sz w:val="28"/>
          <w:szCs w:val="28"/>
          <w:lang w:eastAsia="en-US"/>
        </w:rPr>
        <w:t xml:space="preserve"> матчей фиксируются в матчевых протоколах или в системе турнирной платформы, после получения от участников соревнований скриншотов и видеозаписей результатов матчей.</w:t>
      </w:r>
    </w:p>
    <w:p w:rsidR="000D2964" w:rsidRPr="003D6340" w:rsidRDefault="000D2964" w:rsidP="00065057">
      <w:pPr>
        <w:pStyle w:val="affff0"/>
        <w:widowControl w:val="0"/>
        <w:numPr>
          <w:ilvl w:val="1"/>
          <w:numId w:val="85"/>
        </w:numPr>
        <w:tabs>
          <w:tab w:val="left" w:pos="360"/>
        </w:tabs>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sz w:val="28"/>
          <w:szCs w:val="28"/>
          <w:lang w:eastAsia="en-US"/>
        </w:rPr>
        <w:t>Судьи</w:t>
      </w:r>
      <w:r w:rsidRPr="003D6340">
        <w:rPr>
          <w:rFonts w:ascii="Times New Roman" w:hAnsi="Times New Roman"/>
          <w:kern w:val="28"/>
          <w:sz w:val="28"/>
          <w:szCs w:val="28"/>
          <w:lang w:eastAsia="en-US"/>
        </w:rPr>
        <w:t xml:space="preserve"> контролируют правильность отражения результатов матчей в итоговых протоколах.</w:t>
      </w:r>
    </w:p>
    <w:p w:rsidR="000D2964" w:rsidRPr="003D6340" w:rsidRDefault="000D2964" w:rsidP="00065057">
      <w:pPr>
        <w:pStyle w:val="affff0"/>
        <w:widowControl w:val="0"/>
        <w:numPr>
          <w:ilvl w:val="1"/>
          <w:numId w:val="85"/>
        </w:numPr>
        <w:tabs>
          <w:tab w:val="left" w:pos="360"/>
        </w:tabs>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sz w:val="28"/>
          <w:szCs w:val="28"/>
          <w:lang w:eastAsia="en-US"/>
        </w:rPr>
        <w:t>Контроль</w:t>
      </w:r>
      <w:r w:rsidRPr="003D6340">
        <w:rPr>
          <w:rFonts w:ascii="Times New Roman" w:hAnsi="Times New Roman"/>
          <w:kern w:val="28"/>
          <w:sz w:val="28"/>
          <w:szCs w:val="28"/>
          <w:lang w:eastAsia="en-US"/>
        </w:rPr>
        <w:t xml:space="preserve"> за соблюдением правил осуществляется судейской коллегией, в том числе: непосредственным наблюдением, постфактум по просмотру записей (или видеозаписей) матчевых игр, скриншотами и с помощью специализированных программ, предустановленных на игровых устройствах участников, а также на компьютерах судейской коллегии.</w:t>
      </w:r>
    </w:p>
    <w:p w:rsidR="000D2964" w:rsidRPr="003D6340" w:rsidRDefault="000D2964" w:rsidP="00065057">
      <w:pPr>
        <w:pStyle w:val="affff0"/>
        <w:widowControl w:val="0"/>
        <w:numPr>
          <w:ilvl w:val="0"/>
          <w:numId w:val="66"/>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b/>
          <w:bCs/>
          <w:kern w:val="28"/>
          <w:sz w:val="28"/>
          <w:szCs w:val="28"/>
          <w:lang w:eastAsia="en-US"/>
        </w:rPr>
        <w:t>Правила поведения участников соревнований</w:t>
      </w:r>
    </w:p>
    <w:p w:rsidR="000D2964" w:rsidRPr="003D6340" w:rsidRDefault="000D2964" w:rsidP="00065057">
      <w:pPr>
        <w:pStyle w:val="affff0"/>
        <w:widowControl w:val="0"/>
        <w:numPr>
          <w:ilvl w:val="1"/>
          <w:numId w:val="86"/>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 xml:space="preserve">Участники соревнований обязаны придерживаться общепринятых норм </w:t>
      </w:r>
      <w:r w:rsidRPr="003D6340">
        <w:rPr>
          <w:rFonts w:ascii="Times New Roman" w:hAnsi="Times New Roman"/>
          <w:kern w:val="28"/>
          <w:sz w:val="28"/>
          <w:szCs w:val="28"/>
          <w:lang w:eastAsia="en-US"/>
        </w:rPr>
        <w:lastRenderedPageBreak/>
        <w:t>поведения, проявлять уважительное отношение к официальным лицам, судьям, зрителям, представителям прессы, а также к другим участникам соревнований.</w:t>
      </w:r>
    </w:p>
    <w:p w:rsidR="000D2964" w:rsidRPr="003D6340" w:rsidRDefault="000D2964" w:rsidP="00065057">
      <w:pPr>
        <w:pStyle w:val="affff0"/>
        <w:widowControl w:val="0"/>
        <w:numPr>
          <w:ilvl w:val="1"/>
          <w:numId w:val="86"/>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Участники соревнований обязаны воздерживаться от грубых и оскорбительных высказываний, жестов и действий.</w:t>
      </w:r>
    </w:p>
    <w:p w:rsidR="000D2964" w:rsidRPr="003D6340" w:rsidRDefault="000D2964" w:rsidP="00065057">
      <w:pPr>
        <w:pStyle w:val="affff0"/>
        <w:widowControl w:val="0"/>
        <w:numPr>
          <w:ilvl w:val="1"/>
          <w:numId w:val="86"/>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Участники соревнований обязаны соблюдать принципы спортивного поведения и принцип честной спортивной борьбы.</w:t>
      </w:r>
    </w:p>
    <w:p w:rsidR="000D2964" w:rsidRPr="003D6340" w:rsidRDefault="000D2964" w:rsidP="00065057">
      <w:pPr>
        <w:pStyle w:val="affff0"/>
        <w:widowControl w:val="0"/>
        <w:numPr>
          <w:ilvl w:val="1"/>
          <w:numId w:val="86"/>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Участники соревнований обязаны знать и соблюдать настоящие Правила, Положения (Регламенты) о соответствующих соревнованиях, а также нормативные документы Федерации.</w:t>
      </w:r>
    </w:p>
    <w:p w:rsidR="000D2964" w:rsidRPr="003D6340" w:rsidRDefault="000D2964" w:rsidP="00065057">
      <w:pPr>
        <w:pStyle w:val="affff0"/>
        <w:widowControl w:val="0"/>
        <w:numPr>
          <w:ilvl w:val="0"/>
          <w:numId w:val="66"/>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b/>
          <w:bCs/>
          <w:kern w:val="28"/>
          <w:sz w:val="28"/>
          <w:szCs w:val="28"/>
          <w:lang w:eastAsia="en-US"/>
        </w:rPr>
        <w:t>Виды спортивных санкций, применяющихся за нарушение Правил</w:t>
      </w:r>
    </w:p>
    <w:p w:rsidR="000D2964" w:rsidRPr="003D6340" w:rsidRDefault="000D2964" w:rsidP="00065057">
      <w:pPr>
        <w:pStyle w:val="affff0"/>
        <w:widowControl w:val="0"/>
        <w:numPr>
          <w:ilvl w:val="1"/>
          <w:numId w:val="87"/>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За нарушение Правил к участникам соревнований в порядке и на условиях, предусмотренных настоящей главой, Положениями (Регламентами) о таких соревнованиях, уполномоченными судьями соответствующего соревнования могут применяться следующие санкции:</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lang w:val="en-GB"/>
        </w:rPr>
      </w:pPr>
      <w:r w:rsidRPr="003D6340">
        <w:rPr>
          <w:rFonts w:ascii="Times New Roman" w:hAnsi="Times New Roman"/>
          <w:sz w:val="28"/>
          <w:szCs w:val="28"/>
          <w:lang w:eastAsia="en-US"/>
        </w:rPr>
        <w:t>предупреждение</w:t>
      </w:r>
      <w:r w:rsidRPr="003D6340">
        <w:rPr>
          <w:rFonts w:ascii="Times New Roman" w:hAnsi="Times New Roman"/>
          <w:sz w:val="28"/>
          <w:szCs w:val="28"/>
          <w:lang w:val="en-GB"/>
        </w:rPr>
        <w:t>;</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lang w:val="en-GB"/>
        </w:rPr>
      </w:pPr>
      <w:r w:rsidRPr="003D6340">
        <w:rPr>
          <w:rFonts w:ascii="Times New Roman" w:hAnsi="Times New Roman"/>
          <w:sz w:val="28"/>
          <w:szCs w:val="28"/>
          <w:lang w:eastAsia="en-US"/>
        </w:rPr>
        <w:t>дисквалификация</w:t>
      </w:r>
      <w:r w:rsidRPr="003D6340">
        <w:rPr>
          <w:rFonts w:ascii="Times New Roman" w:hAnsi="Times New Roman"/>
          <w:sz w:val="28"/>
          <w:szCs w:val="28"/>
          <w:lang w:val="en-GB"/>
        </w:rPr>
        <w:t>;</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lang w:val="en-GB"/>
        </w:rPr>
      </w:pPr>
      <w:r w:rsidRPr="003D6340">
        <w:rPr>
          <w:rFonts w:ascii="Times New Roman" w:hAnsi="Times New Roman"/>
          <w:sz w:val="28"/>
          <w:szCs w:val="28"/>
          <w:lang w:eastAsia="en-US"/>
        </w:rPr>
        <w:t>т</w:t>
      </w:r>
      <w:r w:rsidRPr="003D6340">
        <w:rPr>
          <w:rFonts w:ascii="Times New Roman" w:hAnsi="Times New Roman"/>
          <w:sz w:val="28"/>
          <w:szCs w:val="28"/>
          <w:lang w:val="en-GB" w:eastAsia="en-US"/>
        </w:rPr>
        <w:t>ехническое</w:t>
      </w:r>
      <w:r w:rsidRPr="003D6340">
        <w:rPr>
          <w:rFonts w:ascii="Times New Roman" w:hAnsi="Times New Roman"/>
          <w:sz w:val="28"/>
          <w:szCs w:val="28"/>
          <w:lang w:val="en-GB"/>
        </w:rPr>
        <w:t xml:space="preserve"> поражение в матче.</w:t>
      </w:r>
    </w:p>
    <w:p w:rsidR="000D2964" w:rsidRPr="003D6340" w:rsidRDefault="000D2964" w:rsidP="00065057">
      <w:pPr>
        <w:pStyle w:val="affff0"/>
        <w:widowControl w:val="0"/>
        <w:numPr>
          <w:ilvl w:val="1"/>
          <w:numId w:val="87"/>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kern w:val="28"/>
          <w:sz w:val="28"/>
          <w:szCs w:val="28"/>
          <w:lang w:eastAsia="en-US"/>
        </w:rPr>
        <w:t>Предупреждение является спортивной санкцией, которая применяется за совершение впервые незначительного нарушения и выражается в письменном напоминании о сути обязательного для соблюдения правила, сопряженном с угрозой применения иной, более строгой спортивной санкции в случае совершения нарушения в будущем. За совершение повторного нарушения может быть применено второе предупреждение, влекущее за собой дисквалификацию.</w:t>
      </w:r>
    </w:p>
    <w:p w:rsidR="000D2964" w:rsidRPr="003D6340" w:rsidRDefault="000D2964" w:rsidP="00065057">
      <w:pPr>
        <w:pStyle w:val="affff0"/>
        <w:widowControl w:val="0"/>
        <w:numPr>
          <w:ilvl w:val="1"/>
          <w:numId w:val="87"/>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kern w:val="28"/>
          <w:sz w:val="28"/>
          <w:szCs w:val="28"/>
          <w:lang w:eastAsia="en-US"/>
        </w:rPr>
        <w:t xml:space="preserve">Дисквалификация является спортивной санкцией, которая выражается в требовании покинуть место проведения соревнования и/или территорию, на которой находятся официальные лица, а также в исключении из состава участников. В случае дисквалификации участника/команды с соревнований, проводимых по системе на выбывание (или на соответствующем этапе), участнику/команде засчитывается техническое поражение по всем возможным предстоящим матчам с нулевым счетом. Занятое место не сохраняется. При необходимости для окончательного распределения мест после дисквалификации такой/-го участника/команды с соревнований назначаются дополнительные матчи. В случае дисквалификации участника/команды с соревнований, проводимых по круговой системе (или на соответствующем этапе, в том числе групповом), если участник/команда участвовал/-а в более чем половине матчей соревнования (этапа) по оставшимся матчам ему/ей присваивается техническое поражение, если </w:t>
      </w:r>
      <w:r w:rsidRPr="003D6340">
        <w:rPr>
          <w:rFonts w:ascii="Times New Roman" w:hAnsi="Times New Roman"/>
          <w:kern w:val="28"/>
          <w:sz w:val="28"/>
          <w:szCs w:val="28"/>
          <w:lang w:eastAsia="en-US"/>
        </w:rPr>
        <w:lastRenderedPageBreak/>
        <w:t>же сыграл/-а не более половины, результаты сыгранных им/ей матчей соревнования (этапа) аннулируются. Если участник/команда дисквалифицирован/-а в период с момента окончания этапа круговой системы и начала первого раунда этапа матчей на вылет, его/ее место в сетке плей-офф занимает следующий/-ая по рейтингу участник/команда этапа круговой системы.</w:t>
      </w:r>
    </w:p>
    <w:p w:rsidR="000D2964" w:rsidRPr="003D6340" w:rsidRDefault="000D2964" w:rsidP="00065057">
      <w:pPr>
        <w:pStyle w:val="affff0"/>
        <w:widowControl w:val="0"/>
        <w:numPr>
          <w:ilvl w:val="1"/>
          <w:numId w:val="87"/>
        </w:numPr>
        <w:spacing w:before="240" w:after="120" w:line="240" w:lineRule="auto"/>
        <w:ind w:left="0" w:firstLine="0"/>
        <w:jc w:val="both"/>
        <w:outlineLvl w:val="0"/>
        <w:rPr>
          <w:rFonts w:ascii="Times New Roman" w:hAnsi="Times New Roman"/>
          <w:sz w:val="28"/>
          <w:szCs w:val="28"/>
        </w:rPr>
      </w:pPr>
      <w:r w:rsidRPr="003D6340">
        <w:rPr>
          <w:rFonts w:ascii="Times New Roman" w:hAnsi="Times New Roman"/>
          <w:kern w:val="28"/>
          <w:sz w:val="28"/>
          <w:szCs w:val="28"/>
          <w:lang w:eastAsia="en-US"/>
        </w:rPr>
        <w:t xml:space="preserve">Дисквалификация </w:t>
      </w:r>
      <w:r w:rsidRPr="003D6340">
        <w:rPr>
          <w:rFonts w:ascii="Times New Roman" w:eastAsia="Calibri" w:hAnsi="Times New Roman"/>
          <w:kern w:val="28"/>
          <w:sz w:val="28"/>
          <w:szCs w:val="28"/>
          <w:lang w:eastAsia="en-US"/>
        </w:rPr>
        <w:t>применяется</w:t>
      </w:r>
      <w:r w:rsidRPr="003D6340">
        <w:rPr>
          <w:rFonts w:ascii="Times New Roman" w:hAnsi="Times New Roman"/>
          <w:kern w:val="28"/>
          <w:sz w:val="28"/>
          <w:szCs w:val="28"/>
          <w:lang w:eastAsia="en-US"/>
        </w:rPr>
        <w:t xml:space="preserve"> </w:t>
      </w:r>
      <w:r w:rsidRPr="003D6340">
        <w:rPr>
          <w:rFonts w:ascii="Times New Roman" w:eastAsia="Calibri" w:hAnsi="Times New Roman"/>
          <w:kern w:val="28"/>
          <w:sz w:val="28"/>
          <w:szCs w:val="28"/>
          <w:lang w:eastAsia="en-US"/>
        </w:rPr>
        <w:t>в</w:t>
      </w:r>
      <w:r w:rsidRPr="003D6340">
        <w:rPr>
          <w:rFonts w:ascii="Times New Roman" w:hAnsi="Times New Roman"/>
          <w:kern w:val="28"/>
          <w:sz w:val="28"/>
          <w:szCs w:val="28"/>
          <w:lang w:eastAsia="en-US"/>
        </w:rPr>
        <w:t xml:space="preserve"> </w:t>
      </w:r>
      <w:r w:rsidRPr="003D6340">
        <w:rPr>
          <w:rFonts w:ascii="Times New Roman" w:eastAsia="Calibri" w:hAnsi="Times New Roman"/>
          <w:kern w:val="28"/>
          <w:sz w:val="28"/>
          <w:szCs w:val="28"/>
          <w:lang w:eastAsia="en-US"/>
        </w:rPr>
        <w:t>случае</w:t>
      </w:r>
      <w:r w:rsidRPr="003D6340">
        <w:rPr>
          <w:rFonts w:ascii="Times New Roman" w:hAnsi="Times New Roman"/>
          <w:kern w:val="28"/>
          <w:sz w:val="28"/>
          <w:szCs w:val="28"/>
          <w:lang w:eastAsia="en-US"/>
        </w:rPr>
        <w:t xml:space="preserve"> </w:t>
      </w:r>
      <w:r w:rsidRPr="003D6340">
        <w:rPr>
          <w:rFonts w:ascii="Times New Roman" w:eastAsia="Calibri" w:hAnsi="Times New Roman"/>
          <w:kern w:val="28"/>
          <w:sz w:val="28"/>
          <w:szCs w:val="28"/>
          <w:lang w:eastAsia="en-US"/>
        </w:rPr>
        <w:t>применения</w:t>
      </w:r>
      <w:r w:rsidRPr="003D6340">
        <w:rPr>
          <w:rFonts w:ascii="Times New Roman" w:hAnsi="Times New Roman"/>
          <w:kern w:val="28"/>
          <w:sz w:val="28"/>
          <w:szCs w:val="28"/>
          <w:lang w:eastAsia="en-US"/>
        </w:rPr>
        <w:t xml:space="preserve"> </w:t>
      </w:r>
      <w:r w:rsidRPr="003D6340">
        <w:rPr>
          <w:rFonts w:ascii="Times New Roman" w:eastAsia="Calibri" w:hAnsi="Times New Roman"/>
          <w:kern w:val="28"/>
          <w:sz w:val="28"/>
          <w:szCs w:val="28"/>
          <w:lang w:eastAsia="en-US"/>
        </w:rPr>
        <w:t>второго</w:t>
      </w:r>
      <w:r w:rsidRPr="003D6340">
        <w:rPr>
          <w:rFonts w:ascii="Times New Roman" w:hAnsi="Times New Roman"/>
          <w:kern w:val="28"/>
          <w:sz w:val="28"/>
          <w:szCs w:val="28"/>
          <w:lang w:eastAsia="en-US"/>
        </w:rPr>
        <w:t xml:space="preserve"> </w:t>
      </w:r>
      <w:r w:rsidRPr="003D6340">
        <w:rPr>
          <w:rFonts w:ascii="Times New Roman" w:eastAsia="Calibri" w:hAnsi="Times New Roman"/>
          <w:kern w:val="28"/>
          <w:sz w:val="28"/>
          <w:szCs w:val="28"/>
          <w:lang w:eastAsia="en-US"/>
        </w:rPr>
        <w:t>предупреждения</w:t>
      </w:r>
      <w:r w:rsidRPr="003D6340">
        <w:rPr>
          <w:rFonts w:ascii="Times New Roman" w:hAnsi="Times New Roman"/>
          <w:kern w:val="28"/>
          <w:sz w:val="28"/>
          <w:szCs w:val="28"/>
          <w:lang w:eastAsia="en-US"/>
        </w:rPr>
        <w:t xml:space="preserve">, </w:t>
      </w:r>
      <w:r w:rsidRPr="003D6340">
        <w:rPr>
          <w:rFonts w:ascii="Times New Roman" w:eastAsia="Calibri" w:hAnsi="Times New Roman"/>
          <w:kern w:val="28"/>
          <w:sz w:val="28"/>
          <w:szCs w:val="28"/>
          <w:lang w:eastAsia="en-US"/>
        </w:rPr>
        <w:t>а</w:t>
      </w:r>
      <w:r w:rsidRPr="003D6340">
        <w:rPr>
          <w:rFonts w:ascii="Times New Roman" w:hAnsi="Times New Roman"/>
          <w:kern w:val="28"/>
          <w:sz w:val="28"/>
          <w:szCs w:val="28"/>
          <w:lang w:eastAsia="en-US"/>
        </w:rPr>
        <w:t xml:space="preserve"> </w:t>
      </w:r>
      <w:r w:rsidRPr="003D6340">
        <w:rPr>
          <w:rFonts w:ascii="Times New Roman" w:eastAsia="Calibri" w:hAnsi="Times New Roman"/>
          <w:kern w:val="28"/>
          <w:sz w:val="28"/>
          <w:szCs w:val="28"/>
          <w:lang w:eastAsia="en-US"/>
        </w:rPr>
        <w:t>также</w:t>
      </w:r>
      <w:r w:rsidRPr="003D6340">
        <w:rPr>
          <w:rFonts w:ascii="Times New Roman" w:hAnsi="Times New Roman"/>
          <w:kern w:val="28"/>
          <w:sz w:val="28"/>
          <w:szCs w:val="28"/>
          <w:lang w:eastAsia="en-US"/>
        </w:rPr>
        <w:t xml:space="preserve"> </w:t>
      </w:r>
      <w:r w:rsidRPr="003D6340">
        <w:rPr>
          <w:rFonts w:ascii="Times New Roman" w:eastAsia="Calibri" w:hAnsi="Times New Roman"/>
          <w:kern w:val="28"/>
          <w:sz w:val="28"/>
          <w:szCs w:val="28"/>
          <w:lang w:eastAsia="en-US"/>
        </w:rPr>
        <w:t>в</w:t>
      </w:r>
      <w:r w:rsidRPr="003D6340">
        <w:rPr>
          <w:rFonts w:ascii="Times New Roman" w:hAnsi="Times New Roman"/>
          <w:kern w:val="28"/>
          <w:sz w:val="28"/>
          <w:szCs w:val="28"/>
          <w:lang w:eastAsia="en-US"/>
        </w:rPr>
        <w:t xml:space="preserve"> </w:t>
      </w:r>
      <w:r w:rsidRPr="003D6340">
        <w:rPr>
          <w:rFonts w:ascii="Times New Roman" w:eastAsia="Calibri" w:hAnsi="Times New Roman"/>
          <w:kern w:val="28"/>
          <w:sz w:val="28"/>
          <w:szCs w:val="28"/>
          <w:lang w:eastAsia="en-US"/>
        </w:rPr>
        <w:t>случаях</w:t>
      </w:r>
      <w:r w:rsidRPr="003D6340">
        <w:rPr>
          <w:rFonts w:ascii="Times New Roman" w:hAnsi="Times New Roman"/>
          <w:kern w:val="28"/>
          <w:sz w:val="28"/>
          <w:szCs w:val="28"/>
          <w:lang w:eastAsia="en-US"/>
        </w:rPr>
        <w:t>:</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lang w:eastAsia="en-US"/>
        </w:rPr>
        <w:t>предоставления лицом недостоверной информации о себе (фамилия, имя, отчество, возраст, иные данные</w:t>
      </w:r>
      <w:r w:rsidRPr="003D6340">
        <w:rPr>
          <w:rFonts w:ascii="Times New Roman" w:hAnsi="Times New Roman"/>
          <w:sz w:val="28"/>
          <w:szCs w:val="28"/>
          <w:lang w:val="it-IT" w:eastAsia="en-US"/>
        </w:rPr>
        <w:t>)</w:t>
      </w:r>
      <w:r w:rsidRPr="003D6340">
        <w:rPr>
          <w:rFonts w:ascii="Times New Roman" w:hAnsi="Times New Roman"/>
          <w:sz w:val="28"/>
          <w:szCs w:val="28"/>
          <w:lang w:eastAsia="en-US"/>
        </w:rPr>
        <w:t>;</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lang w:eastAsia="en-US"/>
        </w:rPr>
        <w:t>указания никнейма и/или наименования команды, защищенного правами третьих лиц (при отсутствии у пользователя письменного разрешения от правообладателя на такое использование), сходного или идентичного никнейму других участников соревнований и/или наименованию другой команды, сходного или идентичного никнейму официальных лиц спортивных соревнований, имеющего нецензурное, непристойное, экстремистское, эротическое или оскорбительное значение;</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lang w:eastAsia="en-US"/>
        </w:rPr>
        <w:t>несоблюдения требования о конфиденциальности при общении с официальными лицами;</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lang w:eastAsia="en-US"/>
        </w:rPr>
        <w:t>несоблюдения принципов спортивного поведения и честной игры;</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lang w:eastAsia="en-US"/>
        </w:rPr>
        <w:t>использования любого аппаратного и/или программного обеспечения, влияющего на внутриигровую механику дисциплины соревнований, в том числе предназначенного для изменения внутриигровых параметров в целях предоставления преимущества себе и/или создания препятствий для нормального хода игры своему оппоненту;</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lang w:eastAsia="en-US"/>
        </w:rPr>
        <w:t>отказа зарегистрироваться на официальной турнирной платформе соревнования;</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lang w:eastAsia="en-US"/>
        </w:rPr>
        <w:t>использования запрещенной/несогласованной игровой и/или голосовой платформы;</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lang w:eastAsia="en-US"/>
        </w:rPr>
        <w:t>неявки на два и более матча подряд;</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lang w:eastAsia="en-US"/>
        </w:rPr>
        <w:t>фиксации того факта, что участник соревнований когда-либо получал блокировку, был уличен в мошенничестве, в том числе использовал запрещенное программное обеспечение (если такой участник был допущен для участия в соревнованиях</w:t>
      </w:r>
      <w:r w:rsidRPr="003D6340">
        <w:rPr>
          <w:rFonts w:ascii="Times New Roman" w:hAnsi="Times New Roman"/>
          <w:sz w:val="28"/>
          <w:szCs w:val="28"/>
          <w:lang w:val="it-IT" w:eastAsia="en-US"/>
        </w:rPr>
        <w:t>);</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lang w:eastAsia="en-US"/>
        </w:rPr>
        <w:t>отказа от продолжения участия в соревнованиях без уважительных причин;</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lang w:eastAsia="en-US"/>
        </w:rPr>
        <w:t>невозможности продолжить участие в соревновании по состоянию здоровья (после объявления перерыва для оказания участнику медицинской помощи). В случае если участник в составе команды, может быть произведена замена участника, если такой порядок предусмотрен Положением (Регламентом) соответствующего соревнования;</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lang w:eastAsia="en-US"/>
        </w:rPr>
        <w:t xml:space="preserve">в иных случаях, прямо предусмотренных настоящими Правилами, Положениями (Регламентами) о соревнованиях, а также по усмотрению </w:t>
      </w:r>
      <w:r w:rsidRPr="003D6340">
        <w:rPr>
          <w:rFonts w:ascii="Times New Roman" w:hAnsi="Times New Roman"/>
          <w:sz w:val="28"/>
          <w:szCs w:val="28"/>
          <w:lang w:eastAsia="en-US"/>
        </w:rPr>
        <w:lastRenderedPageBreak/>
        <w:t>главного судьи соответствующего соревнования, когда такая спортивная санкция является соразмерной с учетом тяжести совершенного нарушения и соответствующей принципу честной игры.</w:t>
      </w:r>
    </w:p>
    <w:p w:rsidR="000D2964" w:rsidRPr="003D6340" w:rsidRDefault="000D2964" w:rsidP="00065057">
      <w:pPr>
        <w:pStyle w:val="affff0"/>
        <w:widowControl w:val="0"/>
        <w:numPr>
          <w:ilvl w:val="1"/>
          <w:numId w:val="87"/>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Техническое</w:t>
      </w:r>
      <w:r w:rsidRPr="003D6340">
        <w:rPr>
          <w:rFonts w:ascii="Times New Roman" w:hAnsi="Times New Roman"/>
          <w:kern w:val="28"/>
          <w:sz w:val="28"/>
          <w:szCs w:val="28"/>
        </w:rPr>
        <w:t xml:space="preserve"> поражение в матче </w:t>
      </w:r>
      <w:r w:rsidRPr="003D6340">
        <w:rPr>
          <w:rFonts w:ascii="Times New Roman" w:hAnsi="Times New Roman"/>
          <w:kern w:val="28"/>
          <w:sz w:val="28"/>
          <w:szCs w:val="28"/>
          <w:lang w:eastAsia="en-US"/>
        </w:rPr>
        <w:t>является спортивной санкцией, которая выражается в присуждении команде – нарушителю поражения в матче, а ее оппоненту – победы в матче. В случае если матч, в рамках которого должно быть применено техническое поражение, был сыгран, его результаты подлежат аннулированию. Игрок/Команда, которой было присуждено поражение в матче, считается проигравшей матч, а его/ее соперник считается победившим в матче, за исключением случая присуждения поражения в матче обоим(-еим) Игрокам/Командам. В случае применения спортивной санкции в виде технического поражения в матче все ранее примененные спортивные санкции в рамках данного матча сохраняются.</w:t>
      </w:r>
    </w:p>
    <w:p w:rsidR="000D2964" w:rsidRPr="003D6340" w:rsidRDefault="000D2964" w:rsidP="00065057">
      <w:pPr>
        <w:pStyle w:val="affff0"/>
        <w:widowControl w:val="0"/>
        <w:numPr>
          <w:ilvl w:val="1"/>
          <w:numId w:val="87"/>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Техническое поражение в матче применяется в случаях:</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lang w:eastAsia="en-US"/>
        </w:rPr>
        <w:t>грубого нарушения обязанности придерживаться общепринятых норм поведения, проявления неуважительного отношения к официальным лицам соревнований, зрителям, представителям прессы, а также к другим участникам соревнований;</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lang w:eastAsia="en-US"/>
        </w:rPr>
        <w:t>задержки начала матча или опоздания к началу матча;</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lang w:eastAsia="en-US"/>
        </w:rPr>
        <w:t>неявки Игрока/Команды на матч;</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lang w:eastAsia="en-US"/>
        </w:rPr>
        <w:t>начала матча в неполном составе команды;</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lang w:eastAsia="en-US"/>
        </w:rPr>
        <w:t xml:space="preserve">отказа в предоставлении допуска в игровую </w:t>
      </w:r>
      <w:r w:rsidRPr="003D6340">
        <w:rPr>
          <w:rFonts w:ascii="Times New Roman" w:hAnsi="Times New Roman"/>
          <w:sz w:val="28"/>
          <w:szCs w:val="28"/>
          <w:lang w:val="en-GB" w:eastAsia="en-US"/>
        </w:rPr>
        <w:t>«комнату» судей;</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lang w:eastAsia="en-US"/>
        </w:rPr>
        <w:t>неумышленного нарушения хода соревновательного процесса (выбор неверной игровой арены, персонажа и т.п</w:t>
      </w:r>
      <w:r w:rsidRPr="003D6340">
        <w:rPr>
          <w:rFonts w:ascii="Times New Roman" w:hAnsi="Times New Roman"/>
          <w:sz w:val="28"/>
          <w:szCs w:val="28"/>
          <w:lang w:val="it-IT" w:eastAsia="en-US"/>
        </w:rPr>
        <w:t>.)</w:t>
      </w:r>
      <w:r w:rsidRPr="003D6340">
        <w:rPr>
          <w:rFonts w:ascii="Times New Roman" w:hAnsi="Times New Roman"/>
          <w:sz w:val="28"/>
          <w:szCs w:val="28"/>
          <w:lang w:eastAsia="en-US"/>
        </w:rPr>
        <w:t>;</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lang w:eastAsia="en-US"/>
        </w:rPr>
        <w:t xml:space="preserve">установки игровых настроек, не соответствующих требованиям Правил соревнования, Положения (Регламента), в том случае, когда игровую </w:t>
      </w:r>
      <w:r w:rsidRPr="003D6340">
        <w:rPr>
          <w:rFonts w:ascii="Times New Roman" w:hAnsi="Times New Roman"/>
          <w:sz w:val="28"/>
          <w:szCs w:val="28"/>
          <w:lang w:val="en-GB" w:eastAsia="en-US"/>
        </w:rPr>
        <w:t>«комнату» созда</w:t>
      </w:r>
      <w:r w:rsidRPr="003D6340">
        <w:rPr>
          <w:rFonts w:ascii="Times New Roman" w:hAnsi="Times New Roman"/>
          <w:sz w:val="28"/>
          <w:szCs w:val="28"/>
          <w:lang w:eastAsia="en-US"/>
        </w:rPr>
        <w:t>е</w:t>
      </w:r>
      <w:r w:rsidRPr="003D6340">
        <w:rPr>
          <w:rFonts w:ascii="Times New Roman" w:hAnsi="Times New Roman"/>
          <w:sz w:val="28"/>
          <w:szCs w:val="28"/>
          <w:lang w:val="en-GB" w:eastAsia="en-US"/>
        </w:rPr>
        <w:t>т команда;</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lang w:eastAsia="en-US"/>
        </w:rPr>
        <w:t>невозможности продолжить участие в игре по состоянию здоровья (после объявления перерыва для оказания участнику медицинской помощи продолжительностью до 15 (пятнадцати) минут). В случае если участник в составе команды, может быть произведена замена участника, если такой порядок предусмотрен Положением (Регламентом) о соответствующем соревновании;</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lang w:eastAsia="en-US"/>
        </w:rPr>
        <w:t>в иных случаях, прямо предусмотренных настоящими Правилами, Положениями (Регламентами) о соревнованиях, а также по усмотрению уполномоченного судьи соответствующего соревнования, когда такая спортивная санкция является соразмерной с учетом тяжести совершенного нарушения и соответствующей принципу честной игры;</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lang w:eastAsia="en-US"/>
        </w:rPr>
        <w:t>поломки спортивного оборудования и/или инвентаря, предоставленного команде на время проведения соревнований;</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rPr>
      </w:pPr>
      <w:r w:rsidRPr="003D6340">
        <w:rPr>
          <w:rFonts w:ascii="Times New Roman" w:hAnsi="Times New Roman"/>
          <w:sz w:val="28"/>
          <w:szCs w:val="28"/>
          <w:lang w:eastAsia="en-US"/>
        </w:rPr>
        <w:lastRenderedPageBreak/>
        <w:t>умышленного совершения систематических нарушений, влияющих или способных повлиять на ход отдельных матчей и соревнований в целом.</w:t>
      </w:r>
    </w:p>
    <w:p w:rsidR="000D2964" w:rsidRPr="00F67CEA" w:rsidRDefault="000D2964" w:rsidP="00065057">
      <w:pPr>
        <w:pStyle w:val="affff0"/>
        <w:widowControl w:val="0"/>
        <w:numPr>
          <w:ilvl w:val="0"/>
          <w:numId w:val="66"/>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b/>
          <w:bCs/>
          <w:kern w:val="28"/>
          <w:sz w:val="28"/>
          <w:szCs w:val="28"/>
          <w:lang w:eastAsia="en-US"/>
        </w:rPr>
        <w:t xml:space="preserve">Требования к обеспечению безопасности при проведении </w:t>
      </w:r>
      <w:r w:rsidRPr="00F67CEA">
        <w:rPr>
          <w:rFonts w:ascii="Times New Roman" w:hAnsi="Times New Roman"/>
          <w:b/>
          <w:bCs/>
          <w:kern w:val="28"/>
          <w:sz w:val="28"/>
          <w:szCs w:val="28"/>
          <w:lang w:eastAsia="en-US"/>
        </w:rPr>
        <w:t>соревнований</w:t>
      </w:r>
    </w:p>
    <w:p w:rsidR="000D2964" w:rsidRPr="00F67CEA" w:rsidRDefault="000D2964" w:rsidP="000D2964">
      <w:pPr>
        <w:jc w:val="both"/>
        <w:rPr>
          <w:rFonts w:ascii="Times New Roman" w:hAnsi="Times New Roman"/>
          <w:sz w:val="28"/>
          <w:szCs w:val="28"/>
        </w:rPr>
      </w:pPr>
      <w:r w:rsidRPr="00F67CEA">
        <w:rPr>
          <w:rFonts w:ascii="Times New Roman" w:hAnsi="Times New Roman"/>
          <w:sz w:val="28"/>
          <w:szCs w:val="28"/>
          <w:lang w:eastAsia="en-US"/>
        </w:rPr>
        <w:t>Обеспечение безопасности при проведении соревнований проводится в соответствии с действующим законодательством Российской Федерации.</w:t>
      </w:r>
    </w:p>
    <w:p w:rsidR="000D2964" w:rsidRPr="003D6340" w:rsidRDefault="000D2964" w:rsidP="00065057">
      <w:pPr>
        <w:pStyle w:val="affff0"/>
        <w:widowControl w:val="0"/>
        <w:numPr>
          <w:ilvl w:val="0"/>
          <w:numId w:val="66"/>
        </w:numPr>
        <w:spacing w:before="240" w:after="120" w:line="240" w:lineRule="auto"/>
        <w:ind w:left="0" w:firstLine="0"/>
        <w:jc w:val="both"/>
        <w:outlineLvl w:val="0"/>
        <w:rPr>
          <w:rFonts w:ascii="Times New Roman" w:hAnsi="Times New Roman"/>
          <w:b/>
          <w:kern w:val="28"/>
          <w:sz w:val="28"/>
          <w:szCs w:val="28"/>
          <w:lang w:eastAsia="en-US"/>
        </w:rPr>
      </w:pPr>
      <w:r w:rsidRPr="003D6340">
        <w:rPr>
          <w:rFonts w:ascii="Times New Roman" w:hAnsi="Times New Roman"/>
          <w:b/>
          <w:bCs/>
          <w:kern w:val="28"/>
          <w:sz w:val="28"/>
          <w:szCs w:val="28"/>
          <w:lang w:eastAsia="en-US"/>
        </w:rPr>
        <w:t>Требования</w:t>
      </w:r>
      <w:r w:rsidRPr="003D6340">
        <w:rPr>
          <w:rFonts w:ascii="Times New Roman" w:hAnsi="Times New Roman"/>
          <w:b/>
          <w:kern w:val="28"/>
          <w:sz w:val="28"/>
          <w:szCs w:val="28"/>
          <w:lang w:eastAsia="en-US"/>
        </w:rPr>
        <w:t xml:space="preserve"> к спортивной экипировке и размещению на ней рекламы</w:t>
      </w:r>
    </w:p>
    <w:p w:rsidR="000D2964" w:rsidRPr="003D6340" w:rsidRDefault="000D2964" w:rsidP="00065057">
      <w:pPr>
        <w:pStyle w:val="affff0"/>
        <w:widowControl w:val="0"/>
        <w:numPr>
          <w:ilvl w:val="1"/>
          <w:numId w:val="88"/>
        </w:numPr>
        <w:spacing w:before="240" w:after="120" w:line="240" w:lineRule="auto"/>
        <w:ind w:left="0" w:firstLine="0"/>
        <w:jc w:val="both"/>
        <w:outlineLvl w:val="0"/>
        <w:rPr>
          <w:rFonts w:ascii="Times New Roman" w:hAnsi="Times New Roman"/>
          <w:b/>
          <w:kern w:val="28"/>
          <w:sz w:val="28"/>
          <w:szCs w:val="28"/>
          <w:lang w:eastAsia="en-US"/>
        </w:rPr>
      </w:pPr>
      <w:r w:rsidRPr="003D6340">
        <w:rPr>
          <w:rFonts w:ascii="Times New Roman" w:hAnsi="Times New Roman"/>
          <w:sz w:val="28"/>
          <w:szCs w:val="28"/>
          <w:lang w:eastAsia="en-US"/>
        </w:rPr>
        <w:t>Форма</w:t>
      </w:r>
      <w:r w:rsidRPr="003D6340">
        <w:rPr>
          <w:rFonts w:ascii="Times New Roman" w:hAnsi="Times New Roman"/>
          <w:kern w:val="28"/>
          <w:sz w:val="28"/>
          <w:szCs w:val="28"/>
          <w:lang w:eastAsia="en-US"/>
        </w:rPr>
        <w:t xml:space="preserve"> всех участников соревнований должна быть пригодной для выступления в данной спортивной дисциплине и не содержать никаких обозначений, текста или сочетаний символов, которые могли бы </w:t>
      </w:r>
      <w:r w:rsidRPr="003D6340">
        <w:rPr>
          <w:rFonts w:ascii="Times New Roman" w:hAnsi="Times New Roman"/>
          <w:kern w:val="28"/>
          <w:sz w:val="28"/>
          <w:szCs w:val="28"/>
          <w:u w:color="000000"/>
          <w:lang w:eastAsia="en-US"/>
        </w:rPr>
        <w:t>содержать изображения/надписи нецензурного, экстремистского, эротического характера, оскорблять чувства других участников, а также нарушать права третьих лиц на средства индивидуализации</w:t>
      </w:r>
      <w:r w:rsidRPr="003D6340">
        <w:rPr>
          <w:rFonts w:ascii="Times New Roman" w:hAnsi="Times New Roman"/>
          <w:kern w:val="28"/>
          <w:sz w:val="28"/>
          <w:szCs w:val="28"/>
          <w:lang w:eastAsia="en-US"/>
        </w:rPr>
        <w:t>.</w:t>
      </w:r>
    </w:p>
    <w:p w:rsidR="000D2964" w:rsidRPr="003D6340" w:rsidRDefault="000D2964" w:rsidP="00065057">
      <w:pPr>
        <w:pStyle w:val="affff0"/>
        <w:widowControl w:val="0"/>
        <w:numPr>
          <w:ilvl w:val="1"/>
          <w:numId w:val="88"/>
        </w:numPr>
        <w:spacing w:before="240" w:after="120" w:line="240" w:lineRule="auto"/>
        <w:ind w:left="0" w:firstLine="0"/>
        <w:jc w:val="both"/>
        <w:outlineLvl w:val="0"/>
        <w:rPr>
          <w:rFonts w:ascii="Times New Roman" w:hAnsi="Times New Roman"/>
          <w:b/>
          <w:kern w:val="28"/>
          <w:sz w:val="28"/>
          <w:szCs w:val="28"/>
          <w:lang w:eastAsia="en-US"/>
        </w:rPr>
      </w:pPr>
      <w:r w:rsidRPr="003D6340">
        <w:rPr>
          <w:rFonts w:ascii="Times New Roman" w:hAnsi="Times New Roman"/>
          <w:kern w:val="28"/>
          <w:sz w:val="28"/>
          <w:szCs w:val="28"/>
          <w:lang w:eastAsia="en-US"/>
        </w:rPr>
        <w:t>На экипировке не должно быть любого вида религиозных, политических надписей или изображений.</w:t>
      </w:r>
    </w:p>
    <w:p w:rsidR="000D2964" w:rsidRPr="003D6340" w:rsidRDefault="000D2964" w:rsidP="00065057">
      <w:pPr>
        <w:pStyle w:val="affff0"/>
        <w:widowControl w:val="0"/>
        <w:numPr>
          <w:ilvl w:val="1"/>
          <w:numId w:val="88"/>
        </w:numPr>
        <w:spacing w:before="240" w:after="120" w:line="240" w:lineRule="auto"/>
        <w:ind w:left="0" w:firstLine="0"/>
        <w:jc w:val="both"/>
        <w:outlineLvl w:val="0"/>
        <w:rPr>
          <w:rFonts w:ascii="Times New Roman" w:hAnsi="Times New Roman"/>
          <w:b/>
          <w:kern w:val="28"/>
          <w:sz w:val="28"/>
          <w:szCs w:val="28"/>
          <w:lang w:eastAsia="en-US"/>
        </w:rPr>
      </w:pPr>
      <w:r w:rsidRPr="003D6340">
        <w:rPr>
          <w:rFonts w:ascii="Times New Roman" w:hAnsi="Times New Roman"/>
          <w:kern w:val="28"/>
          <w:sz w:val="28"/>
          <w:szCs w:val="28"/>
          <w:lang w:eastAsia="en-US"/>
        </w:rPr>
        <w:t>Игровая форма всех членов команды должна состоять из:</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bCs/>
          <w:kern w:val="28"/>
          <w:sz w:val="28"/>
          <w:szCs w:val="28"/>
          <w:lang w:eastAsia="en-US"/>
        </w:rPr>
      </w:pPr>
      <w:r w:rsidRPr="003D6340">
        <w:rPr>
          <w:rFonts w:ascii="Times New Roman" w:hAnsi="Times New Roman"/>
          <w:sz w:val="28"/>
          <w:szCs w:val="28"/>
          <w:lang w:eastAsia="en-US"/>
        </w:rPr>
        <w:t>маек</w:t>
      </w:r>
      <w:r w:rsidRPr="003D6340">
        <w:rPr>
          <w:rFonts w:ascii="Times New Roman" w:hAnsi="Times New Roman"/>
          <w:bCs/>
          <w:kern w:val="28"/>
          <w:sz w:val="28"/>
          <w:szCs w:val="28"/>
          <w:lang w:eastAsia="en-US"/>
        </w:rPr>
        <w:t xml:space="preserve"> одного доминирующего цвета как спереди, так и сзади, того же цвета, что и шорты;</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bCs/>
          <w:kern w:val="28"/>
          <w:sz w:val="28"/>
          <w:szCs w:val="28"/>
          <w:lang w:eastAsia="en-US"/>
        </w:rPr>
      </w:pPr>
      <w:r w:rsidRPr="003D6340">
        <w:rPr>
          <w:rFonts w:ascii="Times New Roman" w:hAnsi="Times New Roman"/>
          <w:sz w:val="28"/>
          <w:szCs w:val="28"/>
          <w:lang w:eastAsia="en-US"/>
        </w:rPr>
        <w:t>шорт</w:t>
      </w:r>
      <w:r w:rsidRPr="003D6340">
        <w:rPr>
          <w:rFonts w:ascii="Times New Roman" w:hAnsi="Times New Roman"/>
          <w:bCs/>
          <w:kern w:val="28"/>
          <w:sz w:val="28"/>
          <w:szCs w:val="28"/>
          <w:lang w:eastAsia="en-US"/>
        </w:rPr>
        <w:t xml:space="preserve"> одного доминирующего цвета как спереди, так и сзади, того же цвета, что и майки;</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bCs/>
          <w:kern w:val="28"/>
          <w:sz w:val="28"/>
          <w:szCs w:val="28"/>
          <w:lang w:eastAsia="en-US"/>
        </w:rPr>
      </w:pPr>
      <w:r w:rsidRPr="003D6340">
        <w:rPr>
          <w:rFonts w:ascii="Times New Roman" w:hAnsi="Times New Roman"/>
          <w:bCs/>
          <w:kern w:val="28"/>
          <w:sz w:val="28"/>
          <w:szCs w:val="28"/>
          <w:lang w:eastAsia="en-US"/>
        </w:rPr>
        <w:t>носков одного доминирующего цвета для всех членов команды. Носки должны быть видны;</w:t>
      </w:r>
    </w:p>
    <w:p w:rsidR="000D2964" w:rsidRPr="003D6340" w:rsidRDefault="000D2964" w:rsidP="00065057">
      <w:pPr>
        <w:pStyle w:val="affff0"/>
        <w:widowControl w:val="0"/>
        <w:numPr>
          <w:ilvl w:val="1"/>
          <w:numId w:val="88"/>
        </w:numPr>
        <w:spacing w:before="240" w:after="120" w:line="240" w:lineRule="auto"/>
        <w:ind w:left="0" w:firstLine="0"/>
        <w:jc w:val="both"/>
        <w:outlineLvl w:val="0"/>
        <w:rPr>
          <w:rFonts w:ascii="Times New Roman" w:hAnsi="Times New Roman"/>
          <w:bCs/>
          <w:kern w:val="28"/>
          <w:sz w:val="28"/>
          <w:szCs w:val="28"/>
          <w:lang w:eastAsia="en-US"/>
        </w:rPr>
      </w:pPr>
      <w:r w:rsidRPr="003D6340">
        <w:rPr>
          <w:rFonts w:ascii="Times New Roman" w:hAnsi="Times New Roman"/>
          <w:kern w:val="28"/>
          <w:sz w:val="28"/>
          <w:szCs w:val="28"/>
          <w:lang w:eastAsia="en-US"/>
        </w:rPr>
        <w:t>Каждый</w:t>
      </w:r>
      <w:r w:rsidRPr="003D6340">
        <w:rPr>
          <w:rFonts w:ascii="Times New Roman" w:hAnsi="Times New Roman"/>
          <w:bCs/>
          <w:kern w:val="28"/>
          <w:sz w:val="28"/>
          <w:szCs w:val="28"/>
          <w:lang w:eastAsia="en-US"/>
        </w:rPr>
        <w:t xml:space="preserve"> член команды должен носить майку с нанесенными спереди и сзади одноцветными номерами, контрастирующими с цветом майки:</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bCs/>
          <w:kern w:val="28"/>
          <w:sz w:val="28"/>
          <w:szCs w:val="28"/>
          <w:lang w:eastAsia="en-US"/>
        </w:rPr>
      </w:pPr>
      <w:r w:rsidRPr="003D6340">
        <w:rPr>
          <w:rFonts w:ascii="Times New Roman" w:hAnsi="Times New Roman"/>
          <w:bCs/>
          <w:kern w:val="28"/>
          <w:sz w:val="28"/>
          <w:szCs w:val="28"/>
          <w:lang w:eastAsia="en-US"/>
        </w:rPr>
        <w:t>номера должны быть отчётливо видимыми;</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bCs/>
          <w:kern w:val="28"/>
          <w:sz w:val="28"/>
          <w:szCs w:val="28"/>
          <w:lang w:eastAsia="en-US"/>
        </w:rPr>
      </w:pPr>
      <w:r w:rsidRPr="003D6340">
        <w:rPr>
          <w:rFonts w:ascii="Times New Roman" w:hAnsi="Times New Roman"/>
          <w:bCs/>
          <w:kern w:val="28"/>
          <w:sz w:val="28"/>
          <w:szCs w:val="28"/>
          <w:lang w:eastAsia="en-US"/>
        </w:rPr>
        <w:t>номера сзади должны быть высотой не менее 15 см;</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bCs/>
          <w:kern w:val="28"/>
          <w:sz w:val="28"/>
          <w:szCs w:val="28"/>
          <w:lang w:eastAsia="en-US"/>
        </w:rPr>
      </w:pPr>
      <w:r w:rsidRPr="003D6340">
        <w:rPr>
          <w:rFonts w:ascii="Times New Roman" w:hAnsi="Times New Roman"/>
          <w:bCs/>
          <w:kern w:val="28"/>
          <w:sz w:val="28"/>
          <w:szCs w:val="28"/>
          <w:lang w:eastAsia="en-US"/>
        </w:rPr>
        <w:t>номера спереди должны быть высотой не менее 5 см;</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bCs/>
          <w:kern w:val="28"/>
          <w:sz w:val="28"/>
          <w:szCs w:val="28"/>
          <w:lang w:eastAsia="en-US"/>
        </w:rPr>
      </w:pPr>
      <w:r w:rsidRPr="003D6340">
        <w:rPr>
          <w:rFonts w:ascii="Times New Roman" w:hAnsi="Times New Roman"/>
          <w:bCs/>
          <w:kern w:val="28"/>
          <w:sz w:val="28"/>
          <w:szCs w:val="28"/>
          <w:lang w:eastAsia="en-US"/>
        </w:rPr>
        <w:t>ширина номеров должна быть не менее 2 см;</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bCs/>
          <w:kern w:val="28"/>
          <w:sz w:val="28"/>
          <w:szCs w:val="28"/>
          <w:lang w:eastAsia="en-US"/>
        </w:rPr>
      </w:pPr>
      <w:r w:rsidRPr="003D6340">
        <w:rPr>
          <w:rFonts w:ascii="Times New Roman" w:hAnsi="Times New Roman"/>
          <w:bCs/>
          <w:kern w:val="28"/>
          <w:sz w:val="28"/>
          <w:szCs w:val="28"/>
          <w:lang w:eastAsia="en-US"/>
        </w:rPr>
        <w:t>команды могут использовать только номера 0 и 00, а также от 1 до 99;</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bCs/>
          <w:kern w:val="28"/>
          <w:sz w:val="28"/>
          <w:szCs w:val="28"/>
          <w:lang w:eastAsia="en-US"/>
        </w:rPr>
      </w:pPr>
      <w:r w:rsidRPr="003D6340">
        <w:rPr>
          <w:rFonts w:ascii="Times New Roman" w:hAnsi="Times New Roman"/>
          <w:bCs/>
          <w:kern w:val="28"/>
          <w:sz w:val="28"/>
          <w:szCs w:val="28"/>
          <w:lang w:eastAsia="en-US"/>
        </w:rPr>
        <w:t>игроки одной команды не должны иметь одинаковых номеров;</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bCs/>
          <w:kern w:val="28"/>
          <w:sz w:val="28"/>
          <w:szCs w:val="28"/>
          <w:lang w:eastAsia="en-US"/>
        </w:rPr>
      </w:pPr>
      <w:r w:rsidRPr="003D6340">
        <w:rPr>
          <w:rFonts w:ascii="Times New Roman" w:hAnsi="Times New Roman"/>
          <w:bCs/>
          <w:kern w:val="28"/>
          <w:sz w:val="28"/>
          <w:szCs w:val="28"/>
          <w:lang w:eastAsia="en-US"/>
        </w:rPr>
        <w:t>любая реклама или логотип должны находиться по крайней мере в 5 см от номеров.</w:t>
      </w:r>
    </w:p>
    <w:p w:rsidR="000D2964" w:rsidRPr="003D6340" w:rsidRDefault="000D2964" w:rsidP="00065057">
      <w:pPr>
        <w:pStyle w:val="affff0"/>
        <w:widowControl w:val="0"/>
        <w:numPr>
          <w:ilvl w:val="1"/>
          <w:numId w:val="88"/>
        </w:numPr>
        <w:spacing w:before="240" w:after="120" w:line="240" w:lineRule="auto"/>
        <w:ind w:left="0" w:firstLine="0"/>
        <w:jc w:val="both"/>
        <w:outlineLvl w:val="0"/>
        <w:rPr>
          <w:rFonts w:ascii="Times New Roman" w:hAnsi="Times New Roman"/>
          <w:bCs/>
          <w:kern w:val="28"/>
          <w:sz w:val="28"/>
          <w:szCs w:val="28"/>
          <w:lang w:eastAsia="en-US"/>
        </w:rPr>
      </w:pPr>
      <w:r w:rsidRPr="003D6340">
        <w:rPr>
          <w:rFonts w:ascii="Times New Roman" w:hAnsi="Times New Roman"/>
          <w:bCs/>
          <w:kern w:val="28"/>
          <w:sz w:val="28"/>
          <w:szCs w:val="28"/>
          <w:lang w:eastAsia="en-US"/>
        </w:rPr>
        <w:t>Команды должны иметь не менее 2 комплектов маек:</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bCs/>
          <w:kern w:val="28"/>
          <w:sz w:val="28"/>
          <w:szCs w:val="28"/>
          <w:lang w:eastAsia="en-US"/>
        </w:rPr>
      </w:pPr>
      <w:r w:rsidRPr="003D6340">
        <w:rPr>
          <w:rFonts w:ascii="Times New Roman" w:hAnsi="Times New Roman"/>
          <w:bCs/>
          <w:kern w:val="28"/>
          <w:sz w:val="28"/>
          <w:szCs w:val="28"/>
          <w:lang w:eastAsia="en-US"/>
        </w:rPr>
        <w:t>команда, указанная в расписании первой (команда-хозяин), должна быть одета в светлые (желательно белые) майки;</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bCs/>
          <w:kern w:val="28"/>
          <w:sz w:val="28"/>
          <w:szCs w:val="28"/>
          <w:lang w:eastAsia="en-US"/>
        </w:rPr>
      </w:pPr>
      <w:r w:rsidRPr="003D6340">
        <w:rPr>
          <w:rFonts w:ascii="Times New Roman" w:hAnsi="Times New Roman"/>
          <w:bCs/>
          <w:kern w:val="28"/>
          <w:sz w:val="28"/>
          <w:szCs w:val="28"/>
          <w:lang w:eastAsia="en-US"/>
        </w:rPr>
        <w:lastRenderedPageBreak/>
        <w:t>команда, указанная в расписании второй, должна быть одета в темные майки;</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bCs/>
          <w:kern w:val="28"/>
          <w:sz w:val="28"/>
          <w:szCs w:val="28"/>
          <w:lang w:eastAsia="en-US"/>
        </w:rPr>
      </w:pPr>
      <w:r w:rsidRPr="003D6340">
        <w:rPr>
          <w:rFonts w:ascii="Times New Roman" w:hAnsi="Times New Roman"/>
          <w:bCs/>
          <w:kern w:val="28"/>
          <w:sz w:val="28"/>
          <w:szCs w:val="28"/>
          <w:lang w:eastAsia="en-US"/>
        </w:rPr>
        <w:t xml:space="preserve">однако если обе команды согласны, они могут поменяться цветами маек. </w:t>
      </w:r>
    </w:p>
    <w:p w:rsidR="000D2964" w:rsidRPr="003D6340" w:rsidRDefault="000D2964" w:rsidP="00065057">
      <w:pPr>
        <w:pStyle w:val="affff0"/>
        <w:widowControl w:val="0"/>
        <w:numPr>
          <w:ilvl w:val="1"/>
          <w:numId w:val="88"/>
        </w:numPr>
        <w:spacing w:before="240" w:after="120" w:line="240" w:lineRule="auto"/>
        <w:ind w:left="0" w:firstLine="0"/>
        <w:jc w:val="both"/>
        <w:outlineLvl w:val="0"/>
        <w:rPr>
          <w:rFonts w:ascii="Times New Roman" w:hAnsi="Times New Roman"/>
          <w:b/>
          <w:kern w:val="28"/>
          <w:sz w:val="28"/>
          <w:szCs w:val="28"/>
          <w:lang w:eastAsia="en-US"/>
        </w:rPr>
      </w:pPr>
      <w:r w:rsidRPr="003D6340">
        <w:rPr>
          <w:rFonts w:ascii="Times New Roman" w:hAnsi="Times New Roman"/>
          <w:kern w:val="28"/>
          <w:sz w:val="28"/>
          <w:szCs w:val="28"/>
          <w:lang w:eastAsia="en-US"/>
        </w:rPr>
        <w:t>Форма одежды участника соревнований и требования к размещению рекламы определяется Положением (Регламентом) о соревновании. Участники соревнований, чья форма одежды не соответствует</w:t>
      </w:r>
      <w:r w:rsidRPr="003D6340">
        <w:rPr>
          <w:rFonts w:ascii="Times New Roman" w:hAnsi="Times New Roman"/>
          <w:kern w:val="28"/>
          <w:sz w:val="28"/>
          <w:szCs w:val="28"/>
        </w:rPr>
        <w:t xml:space="preserve"> </w:t>
      </w:r>
      <w:r w:rsidRPr="003D6340">
        <w:rPr>
          <w:rFonts w:ascii="Times New Roman" w:hAnsi="Times New Roman"/>
          <w:kern w:val="28"/>
          <w:sz w:val="28"/>
          <w:szCs w:val="28"/>
          <w:lang w:eastAsia="en-US"/>
        </w:rPr>
        <w:t>требованиям, установленным Положением (Регламентом) о соревновании, к соревнованиям не допускаются.</w:t>
      </w:r>
    </w:p>
    <w:p w:rsidR="000D2964" w:rsidRPr="003D6340" w:rsidRDefault="000D2964" w:rsidP="00065057">
      <w:pPr>
        <w:pStyle w:val="affff0"/>
        <w:widowControl w:val="0"/>
        <w:numPr>
          <w:ilvl w:val="0"/>
          <w:numId w:val="66"/>
        </w:numPr>
        <w:spacing w:before="240" w:after="120" w:line="240" w:lineRule="auto"/>
        <w:ind w:left="0" w:firstLine="0"/>
        <w:jc w:val="both"/>
        <w:outlineLvl w:val="0"/>
        <w:rPr>
          <w:rFonts w:ascii="Times New Roman" w:hAnsi="Times New Roman"/>
          <w:b/>
          <w:kern w:val="28"/>
          <w:sz w:val="28"/>
          <w:szCs w:val="28"/>
          <w:lang w:eastAsia="en-US"/>
        </w:rPr>
      </w:pPr>
      <w:r w:rsidRPr="003D6340">
        <w:rPr>
          <w:rFonts w:ascii="Times New Roman" w:hAnsi="Times New Roman"/>
          <w:b/>
          <w:bCs/>
          <w:kern w:val="28"/>
          <w:sz w:val="28"/>
          <w:szCs w:val="28"/>
          <w:lang w:eastAsia="en-US"/>
        </w:rPr>
        <w:t>Требования</w:t>
      </w:r>
      <w:r w:rsidRPr="003D6340">
        <w:rPr>
          <w:rFonts w:ascii="Times New Roman" w:hAnsi="Times New Roman"/>
          <w:b/>
          <w:kern w:val="28"/>
          <w:sz w:val="28"/>
          <w:szCs w:val="28"/>
          <w:lang w:eastAsia="en-US"/>
        </w:rPr>
        <w:t xml:space="preserve"> к спортивной экипировке виртуальных персонажей и размещению на ней рекламы</w:t>
      </w:r>
    </w:p>
    <w:p w:rsidR="000D2964" w:rsidRPr="003D6340" w:rsidRDefault="000D2964" w:rsidP="00065057">
      <w:pPr>
        <w:pStyle w:val="affff0"/>
        <w:widowControl w:val="0"/>
        <w:numPr>
          <w:ilvl w:val="1"/>
          <w:numId w:val="89"/>
        </w:numPr>
        <w:spacing w:before="240" w:after="120" w:line="240" w:lineRule="auto"/>
        <w:ind w:left="0" w:firstLine="0"/>
        <w:jc w:val="both"/>
        <w:outlineLvl w:val="0"/>
        <w:rPr>
          <w:rFonts w:ascii="Times New Roman" w:hAnsi="Times New Roman"/>
          <w:b/>
          <w:kern w:val="28"/>
          <w:sz w:val="28"/>
          <w:szCs w:val="28"/>
          <w:lang w:eastAsia="en-US"/>
        </w:rPr>
      </w:pPr>
      <w:r w:rsidRPr="003D6340">
        <w:rPr>
          <w:rFonts w:ascii="Times New Roman" w:hAnsi="Times New Roman"/>
          <w:kern w:val="28"/>
          <w:sz w:val="28"/>
          <w:szCs w:val="28"/>
          <w:lang w:eastAsia="en-US"/>
        </w:rPr>
        <w:t xml:space="preserve">Форма всех виртуальных персонажей участников соревнований должна быть пригодной для выступления в данной дисциплине и не содержать никаких обозначений, текста или сочетаний символов, которые могли бы </w:t>
      </w:r>
      <w:r w:rsidRPr="003D6340">
        <w:rPr>
          <w:rFonts w:ascii="Times New Roman" w:hAnsi="Times New Roman"/>
          <w:kern w:val="28"/>
          <w:sz w:val="28"/>
          <w:szCs w:val="28"/>
          <w:u w:color="000000"/>
          <w:lang w:eastAsia="en-US"/>
        </w:rPr>
        <w:t>содержать изображения/надписи нецензурного, экстремистского, эротического характера, оскорблять чувства других участников, а также нарушать права третьих лиц на средства индивидуализации</w:t>
      </w:r>
      <w:r w:rsidRPr="003D6340">
        <w:rPr>
          <w:rFonts w:ascii="Times New Roman" w:hAnsi="Times New Roman"/>
          <w:kern w:val="28"/>
          <w:sz w:val="28"/>
          <w:szCs w:val="28"/>
          <w:lang w:eastAsia="en-US"/>
        </w:rPr>
        <w:t>.</w:t>
      </w:r>
    </w:p>
    <w:p w:rsidR="000D2964" w:rsidRPr="003D6340" w:rsidRDefault="000D2964" w:rsidP="00065057">
      <w:pPr>
        <w:pStyle w:val="affff0"/>
        <w:widowControl w:val="0"/>
        <w:numPr>
          <w:ilvl w:val="1"/>
          <w:numId w:val="89"/>
        </w:numPr>
        <w:spacing w:before="240" w:after="120" w:line="240" w:lineRule="auto"/>
        <w:ind w:left="0" w:firstLine="0"/>
        <w:jc w:val="both"/>
        <w:outlineLvl w:val="0"/>
        <w:rPr>
          <w:rFonts w:ascii="Times New Roman" w:hAnsi="Times New Roman"/>
          <w:b/>
          <w:kern w:val="28"/>
          <w:sz w:val="28"/>
          <w:szCs w:val="28"/>
          <w:lang w:eastAsia="en-US"/>
        </w:rPr>
      </w:pPr>
      <w:r w:rsidRPr="003D6340">
        <w:rPr>
          <w:rFonts w:ascii="Times New Roman" w:hAnsi="Times New Roman"/>
          <w:kern w:val="28"/>
          <w:sz w:val="28"/>
          <w:szCs w:val="28"/>
          <w:lang w:eastAsia="en-US"/>
        </w:rPr>
        <w:t>На экипировке виртуальных персонажей участников не должно быть любого вида религиозных, политических надписей или изображений.</w:t>
      </w:r>
    </w:p>
    <w:p w:rsidR="000D2964" w:rsidRPr="003D6340" w:rsidRDefault="000D2964" w:rsidP="00065057">
      <w:pPr>
        <w:pStyle w:val="affff0"/>
        <w:widowControl w:val="0"/>
        <w:numPr>
          <w:ilvl w:val="1"/>
          <w:numId w:val="89"/>
        </w:numPr>
        <w:spacing w:before="240" w:after="120" w:line="240" w:lineRule="auto"/>
        <w:ind w:left="0" w:firstLine="0"/>
        <w:jc w:val="both"/>
        <w:outlineLvl w:val="0"/>
        <w:rPr>
          <w:rFonts w:ascii="Times New Roman" w:hAnsi="Times New Roman"/>
          <w:b/>
          <w:kern w:val="28"/>
          <w:sz w:val="28"/>
          <w:szCs w:val="28"/>
          <w:lang w:eastAsia="en-US"/>
        </w:rPr>
      </w:pPr>
      <w:r w:rsidRPr="003D6340">
        <w:rPr>
          <w:rFonts w:ascii="Times New Roman" w:hAnsi="Times New Roman"/>
          <w:kern w:val="28"/>
          <w:sz w:val="28"/>
          <w:szCs w:val="28"/>
          <w:lang w:eastAsia="en-US"/>
        </w:rPr>
        <w:t>Форма одежды виртуальных персонажей каждого участника соревнований и требования к размещению рекламы определяется Положением (Регламентом) о соревновании. Виртуальные Персонажи участников соревнований, чья форма одежды не соответствует</w:t>
      </w:r>
      <w:r w:rsidRPr="003D6340">
        <w:rPr>
          <w:rFonts w:ascii="Times New Roman" w:hAnsi="Times New Roman"/>
          <w:kern w:val="28"/>
          <w:sz w:val="28"/>
          <w:szCs w:val="28"/>
        </w:rPr>
        <w:t xml:space="preserve"> </w:t>
      </w:r>
      <w:r w:rsidRPr="003D6340">
        <w:rPr>
          <w:rFonts w:ascii="Times New Roman" w:hAnsi="Times New Roman"/>
          <w:kern w:val="28"/>
          <w:sz w:val="28"/>
          <w:szCs w:val="28"/>
          <w:lang w:eastAsia="en-US"/>
        </w:rPr>
        <w:t>требованиям, установленным Положением (Регламентом) о соревновании, к соревнованиям не допускаются.</w:t>
      </w:r>
    </w:p>
    <w:p w:rsidR="000D2964" w:rsidRPr="003D6340" w:rsidRDefault="000D2964" w:rsidP="00065057">
      <w:pPr>
        <w:pStyle w:val="affff0"/>
        <w:widowControl w:val="0"/>
        <w:numPr>
          <w:ilvl w:val="1"/>
          <w:numId w:val="89"/>
        </w:numPr>
        <w:spacing w:before="240" w:after="120" w:line="240" w:lineRule="auto"/>
        <w:ind w:left="0" w:firstLine="0"/>
        <w:jc w:val="both"/>
        <w:outlineLvl w:val="0"/>
        <w:rPr>
          <w:rFonts w:ascii="Times New Roman" w:hAnsi="Times New Roman"/>
          <w:b/>
          <w:kern w:val="28"/>
          <w:sz w:val="28"/>
          <w:szCs w:val="28"/>
          <w:lang w:eastAsia="en-US"/>
        </w:rPr>
      </w:pPr>
      <w:r w:rsidRPr="003D6340">
        <w:rPr>
          <w:rFonts w:ascii="Times New Roman" w:hAnsi="Times New Roman"/>
          <w:sz w:val="28"/>
          <w:szCs w:val="28"/>
          <w:u w:color="000000"/>
        </w:rPr>
        <w:t>Внутриигровая форма виртуальных персонажей Команды не должна содержать изображений / надписей нецензурного, экстремистского, эротического характера, оскорблять чувства других Участников, а также нарушать права третьих лиц на средства индивидуализации (интеллектуальную собственность);</w:t>
      </w:r>
    </w:p>
    <w:p w:rsidR="000D2964" w:rsidRPr="003D6340" w:rsidRDefault="000D2964" w:rsidP="00065057">
      <w:pPr>
        <w:pStyle w:val="affff0"/>
        <w:widowControl w:val="0"/>
        <w:numPr>
          <w:ilvl w:val="1"/>
          <w:numId w:val="89"/>
        </w:numPr>
        <w:spacing w:before="240" w:after="120" w:line="240" w:lineRule="auto"/>
        <w:ind w:left="0" w:firstLine="0"/>
        <w:jc w:val="both"/>
        <w:outlineLvl w:val="0"/>
        <w:rPr>
          <w:rFonts w:ascii="Times New Roman" w:hAnsi="Times New Roman"/>
          <w:b/>
          <w:kern w:val="28"/>
          <w:sz w:val="28"/>
          <w:szCs w:val="28"/>
          <w:lang w:eastAsia="en-US"/>
        </w:rPr>
      </w:pPr>
      <w:r w:rsidRPr="003D6340">
        <w:rPr>
          <w:rFonts w:ascii="Times New Roman" w:hAnsi="Times New Roman"/>
          <w:sz w:val="28"/>
          <w:szCs w:val="28"/>
          <w:u w:color="000000"/>
        </w:rPr>
        <w:t>Домашняя внутриигровая форма виртуальных персонажей Команды должна быть светлого цвета, выездная — тёмного;</w:t>
      </w:r>
    </w:p>
    <w:p w:rsidR="000D2964" w:rsidRPr="003D6340" w:rsidRDefault="000D2964" w:rsidP="00065057">
      <w:pPr>
        <w:pStyle w:val="affff0"/>
        <w:widowControl w:val="0"/>
        <w:numPr>
          <w:ilvl w:val="1"/>
          <w:numId w:val="89"/>
        </w:numPr>
        <w:spacing w:before="240" w:after="120" w:line="240" w:lineRule="auto"/>
        <w:ind w:left="0" w:firstLine="0"/>
        <w:jc w:val="both"/>
        <w:outlineLvl w:val="0"/>
        <w:rPr>
          <w:rFonts w:ascii="Times New Roman" w:hAnsi="Times New Roman"/>
          <w:b/>
          <w:kern w:val="28"/>
          <w:sz w:val="28"/>
          <w:szCs w:val="28"/>
          <w:lang w:eastAsia="en-US"/>
        </w:rPr>
      </w:pPr>
      <w:r w:rsidRPr="003D6340">
        <w:rPr>
          <w:rFonts w:ascii="Times New Roman" w:hAnsi="Times New Roman"/>
          <w:sz w:val="28"/>
          <w:szCs w:val="28"/>
          <w:u w:color="000000"/>
        </w:rPr>
        <w:t>На майке внутриигровой формы виртуальных персонажей Команды может быть нанесен логотип / название Клуба / Команды;</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u w:color="000000"/>
        </w:rPr>
      </w:pPr>
      <w:r w:rsidRPr="003D6340">
        <w:rPr>
          <w:rFonts w:ascii="Times New Roman" w:hAnsi="Times New Roman"/>
          <w:bCs/>
          <w:kern w:val="28"/>
          <w:sz w:val="28"/>
          <w:szCs w:val="28"/>
          <w:lang w:eastAsia="en-US"/>
        </w:rPr>
        <w:t>название</w:t>
      </w:r>
      <w:r w:rsidRPr="003D6340">
        <w:rPr>
          <w:rFonts w:ascii="Times New Roman" w:hAnsi="Times New Roman"/>
          <w:sz w:val="28"/>
          <w:szCs w:val="28"/>
          <w:u w:color="000000"/>
        </w:rPr>
        <w:t xml:space="preserve"> / логотип должен располагаться на груди внутриигровой формы </w:t>
      </w:r>
      <w:r w:rsidRPr="003D6340">
        <w:rPr>
          <w:rFonts w:ascii="Times New Roman" w:hAnsi="Times New Roman"/>
          <w:bCs/>
          <w:kern w:val="28"/>
          <w:sz w:val="28"/>
          <w:szCs w:val="28"/>
          <w:lang w:eastAsia="en-US"/>
        </w:rPr>
        <w:t>персонажа</w:t>
      </w:r>
      <w:r w:rsidRPr="003D6340">
        <w:rPr>
          <w:rFonts w:ascii="Times New Roman" w:hAnsi="Times New Roman"/>
          <w:sz w:val="28"/>
          <w:szCs w:val="28"/>
          <w:u w:color="000000"/>
        </w:rPr>
        <w:t>, не перекрывать игровой номер персонажа;</w:t>
      </w:r>
    </w:p>
    <w:p w:rsidR="000D2964" w:rsidRPr="003D6340" w:rsidRDefault="000D2964" w:rsidP="00065057">
      <w:pPr>
        <w:pStyle w:val="affff0"/>
        <w:widowControl w:val="0"/>
        <w:numPr>
          <w:ilvl w:val="1"/>
          <w:numId w:val="89"/>
        </w:numPr>
        <w:spacing w:before="240" w:after="120" w:line="240" w:lineRule="auto"/>
        <w:ind w:left="0" w:firstLine="0"/>
        <w:jc w:val="both"/>
        <w:outlineLvl w:val="0"/>
        <w:rPr>
          <w:rFonts w:ascii="Times New Roman" w:hAnsi="Times New Roman"/>
          <w:sz w:val="28"/>
          <w:szCs w:val="28"/>
          <w:u w:color="000000"/>
        </w:rPr>
      </w:pPr>
      <w:r w:rsidRPr="003D6340">
        <w:rPr>
          <w:rFonts w:ascii="Times New Roman" w:hAnsi="Times New Roman"/>
          <w:sz w:val="28"/>
          <w:szCs w:val="28"/>
          <w:u w:color="000000"/>
        </w:rPr>
        <w:t>Номера на спинах персонажей должны быть читабельны:</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u w:color="000000"/>
        </w:rPr>
      </w:pPr>
      <w:r w:rsidRPr="003D6340">
        <w:rPr>
          <w:rFonts w:ascii="Times New Roman" w:hAnsi="Times New Roman"/>
          <w:bCs/>
          <w:kern w:val="28"/>
          <w:sz w:val="28"/>
          <w:szCs w:val="28"/>
          <w:lang w:eastAsia="en-US"/>
        </w:rPr>
        <w:t>параметр</w:t>
      </w:r>
      <w:r w:rsidRPr="003D6340">
        <w:rPr>
          <w:rFonts w:ascii="Times New Roman" w:hAnsi="Times New Roman"/>
          <w:sz w:val="28"/>
          <w:szCs w:val="28"/>
          <w:u w:color="000000"/>
        </w:rPr>
        <w:t xml:space="preserve"> </w:t>
      </w:r>
      <w:r w:rsidRPr="003D6340">
        <w:rPr>
          <w:rFonts w:ascii="Times New Roman" w:hAnsi="Times New Roman"/>
          <w:sz w:val="28"/>
          <w:szCs w:val="28"/>
          <w:u w:color="000000"/>
          <w:lang w:val="en-US"/>
        </w:rPr>
        <w:t>SCALE</w:t>
      </w:r>
      <w:r w:rsidRPr="003D6340">
        <w:rPr>
          <w:rFonts w:ascii="Times New Roman" w:hAnsi="Times New Roman"/>
          <w:sz w:val="28"/>
          <w:szCs w:val="28"/>
          <w:u w:color="000000"/>
        </w:rPr>
        <w:t xml:space="preserve"> номера персонажа по оси </w:t>
      </w:r>
      <w:r w:rsidRPr="003D6340">
        <w:rPr>
          <w:rFonts w:ascii="Times New Roman" w:hAnsi="Times New Roman"/>
          <w:sz w:val="28"/>
          <w:szCs w:val="28"/>
          <w:u w:color="000000"/>
          <w:lang w:val="en-US"/>
        </w:rPr>
        <w:t>X</w:t>
      </w:r>
      <w:r w:rsidRPr="003D6340">
        <w:rPr>
          <w:rFonts w:ascii="Times New Roman" w:hAnsi="Times New Roman"/>
          <w:sz w:val="28"/>
          <w:szCs w:val="28"/>
          <w:u w:color="000000"/>
        </w:rPr>
        <w:t xml:space="preserve"> должен быть равен </w:t>
      </w:r>
      <w:r w:rsidRPr="003D6340">
        <w:rPr>
          <w:rFonts w:ascii="Times New Roman" w:hAnsi="Times New Roman"/>
          <w:sz w:val="28"/>
          <w:szCs w:val="28"/>
          <w:u w:color="000000"/>
          <w:lang w:val="en-US"/>
        </w:rPr>
        <w:t>X</w:t>
      </w:r>
      <w:r w:rsidRPr="003D6340">
        <w:rPr>
          <w:rFonts w:ascii="Times New Roman" w:hAnsi="Times New Roman"/>
          <w:sz w:val="28"/>
          <w:szCs w:val="28"/>
          <w:u w:color="000000"/>
        </w:rPr>
        <w:t>: 70;</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sz w:val="28"/>
          <w:szCs w:val="28"/>
          <w:u w:color="000000"/>
        </w:rPr>
      </w:pPr>
      <w:r w:rsidRPr="003D6340">
        <w:rPr>
          <w:rFonts w:ascii="Times New Roman" w:hAnsi="Times New Roman"/>
          <w:bCs/>
          <w:kern w:val="28"/>
          <w:sz w:val="28"/>
          <w:szCs w:val="28"/>
          <w:lang w:eastAsia="en-US"/>
        </w:rPr>
        <w:t>номера</w:t>
      </w:r>
      <w:r w:rsidRPr="003D6340">
        <w:rPr>
          <w:rFonts w:ascii="Times New Roman" w:hAnsi="Times New Roman"/>
          <w:sz w:val="28"/>
          <w:szCs w:val="28"/>
          <w:u w:color="000000"/>
        </w:rPr>
        <w:t xml:space="preserve"> персонажей могут дополнительно быть расположены на шортах </w:t>
      </w:r>
      <w:r w:rsidRPr="003D6340">
        <w:rPr>
          <w:rFonts w:ascii="Times New Roman" w:hAnsi="Times New Roman"/>
          <w:sz w:val="28"/>
          <w:szCs w:val="28"/>
          <w:u w:color="000000"/>
        </w:rPr>
        <w:lastRenderedPageBreak/>
        <w:t>внутриигровой формы;</w:t>
      </w:r>
    </w:p>
    <w:p w:rsidR="000D2964" w:rsidRPr="003D6340" w:rsidRDefault="000D2964" w:rsidP="00065057">
      <w:pPr>
        <w:pStyle w:val="affff0"/>
        <w:widowControl w:val="0"/>
        <w:numPr>
          <w:ilvl w:val="0"/>
          <w:numId w:val="57"/>
        </w:numPr>
        <w:spacing w:before="240" w:after="120" w:line="240" w:lineRule="auto"/>
        <w:ind w:left="709" w:hanging="709"/>
        <w:contextualSpacing/>
        <w:jc w:val="both"/>
        <w:outlineLvl w:val="0"/>
        <w:rPr>
          <w:rFonts w:ascii="Times New Roman" w:hAnsi="Times New Roman"/>
          <w:b/>
          <w:kern w:val="28"/>
          <w:sz w:val="28"/>
          <w:szCs w:val="28"/>
          <w:lang w:eastAsia="en-US"/>
        </w:rPr>
      </w:pPr>
      <w:r w:rsidRPr="003D6340">
        <w:rPr>
          <w:rFonts w:ascii="Times New Roman" w:hAnsi="Times New Roman"/>
          <w:bCs/>
          <w:kern w:val="28"/>
          <w:sz w:val="28"/>
          <w:szCs w:val="28"/>
          <w:lang w:eastAsia="en-US"/>
        </w:rPr>
        <w:t>номера</w:t>
      </w:r>
      <w:r w:rsidRPr="003D6340">
        <w:rPr>
          <w:rFonts w:ascii="Times New Roman" w:hAnsi="Times New Roman"/>
          <w:sz w:val="28"/>
          <w:szCs w:val="28"/>
          <w:u w:color="000000"/>
        </w:rPr>
        <w:t xml:space="preserve"> виртуальных персонажей одной Команды не могут быть одинаковыми.</w:t>
      </w:r>
    </w:p>
    <w:p w:rsidR="000D2964" w:rsidRPr="003D6340" w:rsidRDefault="000D2964" w:rsidP="00065057">
      <w:pPr>
        <w:pStyle w:val="affff0"/>
        <w:widowControl w:val="0"/>
        <w:numPr>
          <w:ilvl w:val="1"/>
          <w:numId w:val="89"/>
        </w:numPr>
        <w:spacing w:before="240" w:after="120" w:line="240" w:lineRule="auto"/>
        <w:ind w:left="0" w:firstLine="0"/>
        <w:jc w:val="both"/>
        <w:outlineLvl w:val="0"/>
        <w:rPr>
          <w:rFonts w:ascii="Times New Roman" w:hAnsi="Times New Roman"/>
          <w:b/>
          <w:kern w:val="28"/>
          <w:sz w:val="28"/>
          <w:szCs w:val="28"/>
          <w:lang w:eastAsia="en-US"/>
        </w:rPr>
      </w:pPr>
      <w:r w:rsidRPr="003D6340">
        <w:rPr>
          <w:rFonts w:ascii="Times New Roman" w:hAnsi="Times New Roman"/>
          <w:sz w:val="28"/>
          <w:szCs w:val="28"/>
          <w:u w:color="000000"/>
        </w:rPr>
        <w:t>Обувь и аксессуары для персонажей разрешается использовать любые на своё усмотрение.</w:t>
      </w:r>
    </w:p>
    <w:p w:rsidR="000D2964" w:rsidRPr="003D6340" w:rsidRDefault="000D2964" w:rsidP="00065057">
      <w:pPr>
        <w:pStyle w:val="affff0"/>
        <w:widowControl w:val="0"/>
        <w:numPr>
          <w:ilvl w:val="1"/>
          <w:numId w:val="89"/>
        </w:numPr>
        <w:spacing w:before="240" w:after="120" w:line="240" w:lineRule="auto"/>
        <w:ind w:left="0" w:firstLine="0"/>
        <w:jc w:val="both"/>
        <w:outlineLvl w:val="0"/>
        <w:rPr>
          <w:rFonts w:ascii="Times New Roman" w:hAnsi="Times New Roman"/>
          <w:b/>
          <w:kern w:val="28"/>
          <w:sz w:val="28"/>
          <w:szCs w:val="28"/>
          <w:lang w:eastAsia="en-US"/>
        </w:rPr>
      </w:pPr>
      <w:r w:rsidRPr="003D6340">
        <w:rPr>
          <w:rFonts w:ascii="Times New Roman" w:hAnsi="Times New Roman"/>
          <w:kern w:val="28"/>
          <w:sz w:val="28"/>
          <w:szCs w:val="28"/>
          <w:lang w:eastAsia="en-US"/>
        </w:rPr>
        <w:t xml:space="preserve">Татуировки всех виртуальных персонажей участников соревнований не должны содержать никаких обозначений, текста или сочетаний символов, которые могли бы </w:t>
      </w:r>
      <w:r w:rsidRPr="003D6340">
        <w:rPr>
          <w:rFonts w:ascii="Times New Roman" w:hAnsi="Times New Roman"/>
          <w:kern w:val="28"/>
          <w:sz w:val="28"/>
          <w:szCs w:val="28"/>
          <w:u w:color="000000"/>
          <w:lang w:eastAsia="en-US"/>
        </w:rPr>
        <w:t>содержать изображения/надписи нецензурного, экстремистского, эротического характера, оскорблять чувства других участников, а также нарушать права третьих лиц на средства индивидуализации.</w:t>
      </w:r>
    </w:p>
    <w:p w:rsidR="000D2964" w:rsidRPr="003D6340" w:rsidRDefault="000D2964" w:rsidP="00065057">
      <w:pPr>
        <w:pStyle w:val="affff0"/>
        <w:widowControl w:val="0"/>
        <w:numPr>
          <w:ilvl w:val="1"/>
          <w:numId w:val="89"/>
        </w:numPr>
        <w:spacing w:before="240" w:after="120" w:line="240" w:lineRule="auto"/>
        <w:ind w:left="0" w:firstLine="0"/>
        <w:jc w:val="both"/>
        <w:outlineLvl w:val="0"/>
        <w:rPr>
          <w:rFonts w:ascii="Times New Roman" w:hAnsi="Times New Roman"/>
          <w:b/>
          <w:kern w:val="28"/>
          <w:sz w:val="28"/>
          <w:szCs w:val="28"/>
          <w:lang w:eastAsia="en-US"/>
        </w:rPr>
      </w:pPr>
      <w:r w:rsidRPr="003D6340">
        <w:rPr>
          <w:rFonts w:ascii="Times New Roman" w:hAnsi="Times New Roman"/>
          <w:kern w:val="28"/>
          <w:sz w:val="28"/>
          <w:szCs w:val="28"/>
          <w:u w:color="000000"/>
          <w:lang w:eastAsia="en-US"/>
        </w:rPr>
        <w:t xml:space="preserve">На татуировках виртуальных персонажей участников </w:t>
      </w:r>
      <w:r w:rsidRPr="003D6340">
        <w:rPr>
          <w:rFonts w:ascii="Times New Roman" w:hAnsi="Times New Roman"/>
          <w:kern w:val="28"/>
          <w:sz w:val="28"/>
          <w:szCs w:val="28"/>
          <w:lang w:eastAsia="en-US"/>
        </w:rPr>
        <w:t>не должно быть любого вида религиозных, политических надписей или изображений.</w:t>
      </w:r>
    </w:p>
    <w:p w:rsidR="000D2964" w:rsidRPr="003D6340" w:rsidRDefault="000D2964" w:rsidP="00065057">
      <w:pPr>
        <w:pStyle w:val="affff0"/>
        <w:widowControl w:val="0"/>
        <w:numPr>
          <w:ilvl w:val="0"/>
          <w:numId w:val="66"/>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b/>
          <w:bCs/>
          <w:kern w:val="28"/>
          <w:sz w:val="28"/>
          <w:szCs w:val="28"/>
          <w:lang w:eastAsia="en-US"/>
        </w:rPr>
        <w:t>Проведение соревнований при изменении климатических и иных факторов</w:t>
      </w:r>
    </w:p>
    <w:p w:rsidR="000D2964" w:rsidRPr="003D6340" w:rsidRDefault="000D2964" w:rsidP="000D2964">
      <w:pPr>
        <w:pStyle w:val="affff0"/>
        <w:widowControl w:val="0"/>
        <w:spacing w:before="240" w:after="120" w:line="240" w:lineRule="auto"/>
        <w:ind w:left="0"/>
        <w:jc w:val="both"/>
        <w:outlineLvl w:val="0"/>
        <w:rPr>
          <w:rFonts w:ascii="Times New Roman" w:hAnsi="Times New Roman"/>
          <w:kern w:val="28"/>
          <w:sz w:val="28"/>
          <w:szCs w:val="28"/>
          <w:lang w:eastAsia="en-US"/>
        </w:rPr>
      </w:pPr>
      <w:r w:rsidRPr="003D6340">
        <w:rPr>
          <w:rFonts w:ascii="Times New Roman" w:hAnsi="Times New Roman"/>
          <w:sz w:val="28"/>
          <w:szCs w:val="28"/>
          <w:lang w:eastAsia="en-US"/>
        </w:rPr>
        <w:t>Вследствие наступления обстоятельств, возникших в результате событий чрезвычайного характера (неблагоприятные погодные условия, отключение электроэнергии, война, эпидемия, террористические акты и пр.), судейская коллегия вправе отменить соревнование, или перенести время и дату проведения соревнований, или принять решение о проведении этапов соревнований в формате онлайн.</w:t>
      </w:r>
    </w:p>
    <w:p w:rsidR="000D2964" w:rsidRPr="003D6340" w:rsidRDefault="000D2964" w:rsidP="00065057">
      <w:pPr>
        <w:pStyle w:val="affff0"/>
        <w:widowControl w:val="0"/>
        <w:numPr>
          <w:ilvl w:val="0"/>
          <w:numId w:val="66"/>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b/>
          <w:bCs/>
          <w:kern w:val="28"/>
          <w:sz w:val="28"/>
          <w:szCs w:val="28"/>
          <w:lang w:eastAsia="en-US"/>
        </w:rPr>
        <w:t>Сроки рассмотрения и принятия решений по поступившим в ходе соревнований возражениям, протестам, апелляциям</w:t>
      </w:r>
    </w:p>
    <w:p w:rsidR="000D2964" w:rsidRPr="003D6340" w:rsidRDefault="000D2964" w:rsidP="00065057">
      <w:pPr>
        <w:pStyle w:val="affff0"/>
        <w:widowControl w:val="0"/>
        <w:numPr>
          <w:ilvl w:val="1"/>
          <w:numId w:val="90"/>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Если во время официальных соревнований Игрок/Команда полагает, что его/ее права были ущемлены решением судьи или каким-либо событием, произошедшим в течение игры, он/она должна действовать следующим образом.</w:t>
      </w:r>
    </w:p>
    <w:p w:rsidR="000D2964" w:rsidRPr="003D6340" w:rsidRDefault="000D2964" w:rsidP="00065057">
      <w:pPr>
        <w:pStyle w:val="affff0"/>
        <w:widowControl w:val="0"/>
        <w:numPr>
          <w:ilvl w:val="1"/>
          <w:numId w:val="90"/>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 xml:space="preserve">Немедленно по окончании игры игрок/представитель этой команды должен проинформировать главного судью о том, что он/его команда подает протест на результат игры, и подписать протокол в графе «Подпись капитана» в случае протеста. </w:t>
      </w:r>
    </w:p>
    <w:p w:rsidR="000D2964" w:rsidRPr="003D6340" w:rsidRDefault="000D2964" w:rsidP="00065057">
      <w:pPr>
        <w:pStyle w:val="affff0"/>
        <w:widowControl w:val="0"/>
        <w:numPr>
          <w:ilvl w:val="1"/>
          <w:numId w:val="90"/>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В течение 15 минут игрок/команда должен/-на представить письменное объяснение ситуации, а также гарантийную сумму, установленную организатором соревнования, спортивному директору турнира. Если протест будет удовлетворен, гарантийная сумма будет возвращена Игроку/Команде.</w:t>
      </w:r>
    </w:p>
    <w:p w:rsidR="000D2964" w:rsidRPr="003D6340" w:rsidRDefault="000D2964" w:rsidP="00065057">
      <w:pPr>
        <w:pStyle w:val="affff0"/>
        <w:widowControl w:val="0"/>
        <w:numPr>
          <w:ilvl w:val="1"/>
          <w:numId w:val="90"/>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 xml:space="preserve">Видеозаписи, пленки, изображения или любое оборудование (визуальное, электронное, цифровое или иное) могут быть использованы для определения </w:t>
      </w:r>
      <w:r w:rsidRPr="003D6340">
        <w:rPr>
          <w:rFonts w:ascii="Times New Roman" w:hAnsi="Times New Roman"/>
          <w:kern w:val="28"/>
          <w:sz w:val="28"/>
          <w:szCs w:val="28"/>
          <w:lang w:eastAsia="en-US"/>
        </w:rPr>
        <w:lastRenderedPageBreak/>
        <w:t>ответственности в случае наложения дисциплинарных санкций или в образовательных (тренировочных) целях только после окончания игры.</w:t>
      </w:r>
    </w:p>
    <w:p w:rsidR="000D2964" w:rsidRPr="003D6340" w:rsidRDefault="000D2964" w:rsidP="00065057">
      <w:pPr>
        <w:pStyle w:val="affff0"/>
        <w:widowControl w:val="0"/>
        <w:numPr>
          <w:ilvl w:val="0"/>
          <w:numId w:val="66"/>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b/>
          <w:bCs/>
          <w:sz w:val="28"/>
          <w:szCs w:val="28"/>
        </w:rPr>
        <w:t>Орган</w:t>
      </w:r>
      <w:r w:rsidRPr="003D6340">
        <w:rPr>
          <w:rFonts w:ascii="Times New Roman" w:hAnsi="Times New Roman"/>
          <w:b/>
          <w:bCs/>
          <w:kern w:val="28"/>
          <w:sz w:val="28"/>
          <w:szCs w:val="28"/>
          <w:lang w:eastAsia="en-US"/>
        </w:rPr>
        <w:t>, к компетенции которого отнесены полномочия по рассмотрению возражений, протестов, апелляций</w:t>
      </w:r>
    </w:p>
    <w:p w:rsidR="000D2964" w:rsidRPr="003D6340" w:rsidRDefault="000D2964" w:rsidP="000D2964">
      <w:pPr>
        <w:pStyle w:val="affff0"/>
        <w:widowControl w:val="0"/>
        <w:spacing w:before="240" w:after="120" w:line="240" w:lineRule="auto"/>
        <w:ind w:left="0"/>
        <w:jc w:val="both"/>
        <w:outlineLvl w:val="0"/>
        <w:rPr>
          <w:rFonts w:ascii="Times New Roman" w:hAnsi="Times New Roman"/>
          <w:kern w:val="28"/>
          <w:sz w:val="28"/>
          <w:szCs w:val="28"/>
          <w:lang w:eastAsia="en-US"/>
        </w:rPr>
      </w:pPr>
      <w:r w:rsidRPr="003D6340">
        <w:rPr>
          <w:rFonts w:ascii="Times New Roman" w:hAnsi="Times New Roman"/>
          <w:sz w:val="28"/>
          <w:szCs w:val="28"/>
          <w:lang w:eastAsia="en-US"/>
        </w:rPr>
        <w:t>Надлежащим образом составленные и поданные протесты рассматривает и выносит по результатам рассмотрения окончательные решения Директорат Федерации.</w:t>
      </w:r>
    </w:p>
    <w:p w:rsidR="000D2964" w:rsidRPr="00F67CEA" w:rsidRDefault="000D2964" w:rsidP="000D2964">
      <w:pPr>
        <w:keepNext/>
        <w:pBdr>
          <w:top w:val="single" w:sz="6" w:space="12" w:color="auto"/>
          <w:bottom w:val="single" w:sz="6" w:space="12" w:color="auto"/>
        </w:pBdr>
        <w:jc w:val="both"/>
        <w:outlineLvl w:val="0"/>
        <w:rPr>
          <w:rFonts w:ascii="Times New Roman" w:hAnsi="Times New Roman"/>
          <w:b/>
          <w:bCs/>
          <w:kern w:val="28"/>
          <w:sz w:val="28"/>
          <w:szCs w:val="28"/>
        </w:rPr>
      </w:pPr>
      <w:r w:rsidRPr="00F67CEA">
        <w:rPr>
          <w:rFonts w:ascii="Times New Roman" w:hAnsi="Times New Roman"/>
          <w:b/>
          <w:bCs/>
          <w:sz w:val="28"/>
          <w:szCs w:val="28"/>
        </w:rPr>
        <w:t>ТРЕБОВАНИЯ</w:t>
      </w:r>
      <w:r w:rsidRPr="00F67CEA">
        <w:rPr>
          <w:rFonts w:ascii="Times New Roman" w:hAnsi="Times New Roman"/>
          <w:b/>
          <w:bCs/>
          <w:kern w:val="28"/>
          <w:sz w:val="28"/>
          <w:szCs w:val="28"/>
        </w:rPr>
        <w:t xml:space="preserve"> К </w:t>
      </w:r>
      <w:r w:rsidRPr="00F67CEA">
        <w:rPr>
          <w:rFonts w:ascii="Times New Roman" w:hAnsi="Times New Roman"/>
          <w:b/>
          <w:sz w:val="28"/>
          <w:szCs w:val="28"/>
        </w:rPr>
        <w:t>ФОРМИРОВАНИЮ</w:t>
      </w:r>
      <w:r w:rsidRPr="00F67CEA">
        <w:rPr>
          <w:rFonts w:ascii="Times New Roman" w:hAnsi="Times New Roman"/>
          <w:b/>
          <w:bCs/>
          <w:kern w:val="28"/>
          <w:sz w:val="28"/>
          <w:szCs w:val="28"/>
        </w:rPr>
        <w:t xml:space="preserve"> СУДЕЙСКОЙ КОЛЛЕГИИ</w:t>
      </w:r>
    </w:p>
    <w:p w:rsidR="000D2964" w:rsidRPr="003D6340" w:rsidRDefault="000D2964" w:rsidP="00065057">
      <w:pPr>
        <w:pStyle w:val="affff0"/>
        <w:widowControl w:val="0"/>
        <w:numPr>
          <w:ilvl w:val="0"/>
          <w:numId w:val="66"/>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b/>
          <w:bCs/>
          <w:sz w:val="28"/>
          <w:szCs w:val="28"/>
        </w:rPr>
        <w:t>Состав</w:t>
      </w:r>
      <w:r w:rsidRPr="003D6340">
        <w:rPr>
          <w:rFonts w:ascii="Times New Roman" w:hAnsi="Times New Roman"/>
          <w:b/>
          <w:bCs/>
          <w:kern w:val="28"/>
          <w:sz w:val="28"/>
          <w:szCs w:val="28"/>
          <w:lang w:eastAsia="en-US"/>
        </w:rPr>
        <w:t xml:space="preserve"> Главной судейской коллегии с указанием наименований должностей спортивных судей и ее полномочия</w:t>
      </w:r>
    </w:p>
    <w:p w:rsidR="000D2964" w:rsidRPr="003D6340" w:rsidRDefault="000D2964" w:rsidP="00065057">
      <w:pPr>
        <w:pStyle w:val="affff0"/>
        <w:widowControl w:val="0"/>
        <w:numPr>
          <w:ilvl w:val="1"/>
          <w:numId w:val="91"/>
        </w:numPr>
        <w:spacing w:before="240" w:after="120" w:line="240" w:lineRule="auto"/>
        <w:ind w:left="0" w:firstLine="0"/>
        <w:jc w:val="both"/>
        <w:outlineLvl w:val="0"/>
        <w:rPr>
          <w:rFonts w:ascii="Times New Roman" w:hAnsi="Times New Roman"/>
          <w:b/>
          <w:bCs/>
          <w:kern w:val="28"/>
          <w:sz w:val="28"/>
          <w:szCs w:val="28"/>
          <w:lang w:eastAsia="en-US"/>
        </w:rPr>
      </w:pPr>
      <w:r w:rsidRPr="003D6340">
        <w:rPr>
          <w:rFonts w:ascii="Times New Roman" w:hAnsi="Times New Roman"/>
          <w:kern w:val="28"/>
          <w:sz w:val="28"/>
          <w:szCs w:val="28"/>
          <w:lang w:eastAsia="en-US"/>
        </w:rPr>
        <w:t>Главная судейская коллегия является совокупностью спортивных судей, назначенных для организации судейства соответствующего соревнования, в которую входят:</w:t>
      </w:r>
    </w:p>
    <w:p w:rsidR="000D2964" w:rsidRPr="00483994" w:rsidRDefault="000D2964" w:rsidP="00065057">
      <w:pPr>
        <w:numPr>
          <w:ilvl w:val="0"/>
          <w:numId w:val="25"/>
        </w:numPr>
        <w:spacing w:after="0" w:line="240" w:lineRule="auto"/>
        <w:ind w:left="709" w:hanging="709"/>
        <w:jc w:val="both"/>
        <w:rPr>
          <w:rFonts w:ascii="Times New Roman" w:hAnsi="Times New Roman"/>
          <w:sz w:val="28"/>
          <w:szCs w:val="28"/>
          <w:lang w:val="en-GB" w:eastAsia="en-US"/>
        </w:rPr>
      </w:pPr>
      <w:r w:rsidRPr="00483994">
        <w:rPr>
          <w:rFonts w:ascii="Times New Roman" w:hAnsi="Times New Roman"/>
          <w:sz w:val="28"/>
          <w:szCs w:val="28"/>
          <w:lang w:eastAsia="en-US"/>
        </w:rPr>
        <w:t>главный</w:t>
      </w:r>
      <w:r w:rsidRPr="00483994">
        <w:rPr>
          <w:rFonts w:ascii="Times New Roman" w:hAnsi="Times New Roman"/>
          <w:sz w:val="28"/>
          <w:szCs w:val="28"/>
          <w:lang w:val="en-GB" w:eastAsia="en-US"/>
        </w:rPr>
        <w:t xml:space="preserve"> судья;</w:t>
      </w:r>
    </w:p>
    <w:p w:rsidR="000D2964" w:rsidRPr="00483994" w:rsidRDefault="000D2964" w:rsidP="00065057">
      <w:pPr>
        <w:numPr>
          <w:ilvl w:val="0"/>
          <w:numId w:val="25"/>
        </w:numPr>
        <w:spacing w:after="0" w:line="240" w:lineRule="auto"/>
        <w:ind w:left="709" w:hanging="709"/>
        <w:jc w:val="both"/>
        <w:rPr>
          <w:rFonts w:ascii="Times New Roman" w:hAnsi="Times New Roman"/>
          <w:sz w:val="28"/>
          <w:szCs w:val="28"/>
          <w:lang w:val="en-GB" w:eastAsia="en-US"/>
        </w:rPr>
      </w:pPr>
      <w:r w:rsidRPr="00483994">
        <w:rPr>
          <w:rFonts w:ascii="Times New Roman" w:hAnsi="Times New Roman"/>
          <w:sz w:val="28"/>
          <w:szCs w:val="28"/>
          <w:lang w:eastAsia="en-US"/>
        </w:rPr>
        <w:t>главный секретарь.</w:t>
      </w:r>
    </w:p>
    <w:p w:rsidR="000D2964" w:rsidRPr="003D6340" w:rsidRDefault="000D2964" w:rsidP="00065057">
      <w:pPr>
        <w:pStyle w:val="affff0"/>
        <w:widowControl w:val="0"/>
        <w:numPr>
          <w:ilvl w:val="1"/>
          <w:numId w:val="91"/>
        </w:numPr>
        <w:spacing w:before="240" w:after="120" w:line="240" w:lineRule="auto"/>
        <w:ind w:left="0" w:firstLine="0"/>
        <w:jc w:val="both"/>
        <w:outlineLvl w:val="0"/>
        <w:rPr>
          <w:rFonts w:ascii="Times New Roman" w:hAnsi="Times New Roman"/>
          <w:kern w:val="28"/>
          <w:sz w:val="28"/>
          <w:szCs w:val="28"/>
          <w:lang w:eastAsia="en-US"/>
        </w:rPr>
      </w:pPr>
      <w:r w:rsidRPr="003D6340">
        <w:rPr>
          <w:rFonts w:ascii="Times New Roman" w:hAnsi="Times New Roman"/>
          <w:kern w:val="28"/>
          <w:sz w:val="28"/>
          <w:szCs w:val="28"/>
          <w:lang w:eastAsia="en-US"/>
        </w:rPr>
        <w:t>Главную судейскую коллегию (главного судью, главного секретаря) назначает организационный комитет.</w:t>
      </w:r>
    </w:p>
    <w:p w:rsidR="00F67CEA" w:rsidRPr="00F67CEA" w:rsidRDefault="000D2964" w:rsidP="00065057">
      <w:pPr>
        <w:pStyle w:val="affff0"/>
        <w:widowControl w:val="0"/>
        <w:numPr>
          <w:ilvl w:val="1"/>
          <w:numId w:val="91"/>
        </w:numPr>
        <w:spacing w:before="240" w:after="120" w:line="240" w:lineRule="auto"/>
        <w:ind w:left="0" w:firstLine="0"/>
        <w:jc w:val="both"/>
        <w:outlineLvl w:val="0"/>
        <w:rPr>
          <w:rFonts w:ascii="Times New Roman" w:hAnsi="Times New Roman"/>
          <w:sz w:val="28"/>
          <w:szCs w:val="28"/>
          <w:lang w:eastAsia="en-US"/>
        </w:rPr>
      </w:pPr>
      <w:r w:rsidRPr="00F67CEA">
        <w:rPr>
          <w:rFonts w:ascii="Times New Roman" w:hAnsi="Times New Roman"/>
          <w:sz w:val="28"/>
          <w:szCs w:val="28"/>
          <w:lang w:eastAsia="en-US"/>
        </w:rPr>
        <w:t>полномочия, предусмотренные Настоящими</w:t>
      </w:r>
      <w:r w:rsidR="00F67CEA">
        <w:rPr>
          <w:rFonts w:ascii="Times New Roman" w:hAnsi="Times New Roman"/>
          <w:sz w:val="28"/>
          <w:szCs w:val="28"/>
          <w:lang w:eastAsia="en-US"/>
        </w:rPr>
        <w:t xml:space="preserve"> </w:t>
      </w:r>
      <w:r w:rsidRPr="00F67CEA">
        <w:rPr>
          <w:rFonts w:ascii="Times New Roman" w:hAnsi="Times New Roman"/>
          <w:sz w:val="28"/>
          <w:szCs w:val="28"/>
          <w:lang w:eastAsia="en-US"/>
        </w:rPr>
        <w:t>Правилами, Положением (Регламентом) о соответствующем спортивном соревновании;</w:t>
      </w:r>
      <w:r w:rsidR="00F67CEA" w:rsidRPr="00F67CEA">
        <w:rPr>
          <w:rFonts w:ascii="Times New Roman" w:hAnsi="Times New Roman"/>
          <w:kern w:val="28"/>
          <w:sz w:val="28"/>
          <w:szCs w:val="28"/>
          <w:lang w:eastAsia="en-US"/>
        </w:rPr>
        <w:t xml:space="preserve"> </w:t>
      </w:r>
      <w:r w:rsidR="00F67CEA" w:rsidRPr="00F67CEA">
        <w:rPr>
          <w:rFonts w:ascii="Times New Roman" w:hAnsi="Times New Roman"/>
          <w:kern w:val="28"/>
          <w:sz w:val="28"/>
          <w:szCs w:val="28"/>
          <w:lang w:eastAsia="en-US"/>
        </w:rPr>
        <w:t>Полномочия Главной судейской коллегии:</w:t>
      </w:r>
    </w:p>
    <w:p w:rsidR="00F67CEA" w:rsidRPr="00F67CEA" w:rsidRDefault="00F67CEA" w:rsidP="00065057">
      <w:pPr>
        <w:numPr>
          <w:ilvl w:val="0"/>
          <w:numId w:val="25"/>
        </w:numPr>
        <w:spacing w:after="0" w:line="240" w:lineRule="auto"/>
        <w:ind w:left="709" w:hanging="709"/>
        <w:jc w:val="both"/>
        <w:rPr>
          <w:rFonts w:ascii="Times New Roman" w:hAnsi="Times New Roman"/>
          <w:sz w:val="28"/>
          <w:szCs w:val="28"/>
          <w:lang w:eastAsia="en-US"/>
        </w:rPr>
      </w:pPr>
      <w:r w:rsidRPr="00F67CEA">
        <w:rPr>
          <w:rFonts w:ascii="Times New Roman" w:hAnsi="Times New Roman"/>
          <w:sz w:val="28"/>
          <w:szCs w:val="28"/>
          <w:lang w:eastAsia="en-US"/>
        </w:rPr>
        <w:t>назначение и распределение должностей внутри судейской коллегии;</w:t>
      </w:r>
    </w:p>
    <w:p w:rsidR="00F67CEA" w:rsidRPr="00F67CEA" w:rsidRDefault="00F67CEA" w:rsidP="00065057">
      <w:pPr>
        <w:numPr>
          <w:ilvl w:val="0"/>
          <w:numId w:val="25"/>
        </w:numPr>
        <w:spacing w:after="0" w:line="240" w:lineRule="auto"/>
        <w:ind w:left="709" w:hanging="709"/>
        <w:jc w:val="both"/>
        <w:rPr>
          <w:rFonts w:ascii="Times New Roman" w:hAnsi="Times New Roman"/>
          <w:sz w:val="28"/>
          <w:szCs w:val="28"/>
          <w:lang w:eastAsia="en-US"/>
        </w:rPr>
      </w:pPr>
      <w:r w:rsidRPr="00F67CEA">
        <w:rPr>
          <w:rFonts w:ascii="Times New Roman" w:hAnsi="Times New Roman"/>
          <w:sz w:val="28"/>
          <w:szCs w:val="28"/>
          <w:lang w:eastAsia="en-US"/>
        </w:rPr>
        <w:t>определение количества судей;</w:t>
      </w:r>
    </w:p>
    <w:p w:rsidR="00F67CEA" w:rsidRPr="00F67CEA" w:rsidRDefault="00F67CEA" w:rsidP="00065057">
      <w:pPr>
        <w:numPr>
          <w:ilvl w:val="0"/>
          <w:numId w:val="25"/>
        </w:numPr>
        <w:spacing w:after="0" w:line="240" w:lineRule="auto"/>
        <w:ind w:left="709" w:hanging="709"/>
        <w:jc w:val="both"/>
        <w:rPr>
          <w:rFonts w:ascii="Times New Roman" w:hAnsi="Times New Roman"/>
          <w:sz w:val="28"/>
          <w:szCs w:val="28"/>
          <w:lang w:eastAsia="en-US"/>
        </w:rPr>
      </w:pPr>
      <w:r w:rsidRPr="00F67CEA">
        <w:rPr>
          <w:rFonts w:ascii="Times New Roman" w:hAnsi="Times New Roman"/>
          <w:sz w:val="28"/>
          <w:szCs w:val="28"/>
          <w:lang w:eastAsia="en-US"/>
        </w:rPr>
        <w:t>замена судей;</w:t>
      </w:r>
    </w:p>
    <w:p w:rsidR="00F67CEA" w:rsidRPr="00F67CEA" w:rsidRDefault="00F67CEA" w:rsidP="00065057">
      <w:pPr>
        <w:numPr>
          <w:ilvl w:val="0"/>
          <w:numId w:val="25"/>
        </w:numPr>
        <w:spacing w:after="0" w:line="240" w:lineRule="auto"/>
        <w:ind w:left="709" w:hanging="709"/>
        <w:jc w:val="both"/>
        <w:rPr>
          <w:rFonts w:ascii="Times New Roman" w:hAnsi="Times New Roman"/>
          <w:sz w:val="28"/>
          <w:szCs w:val="28"/>
          <w:lang w:eastAsia="en-US"/>
        </w:rPr>
      </w:pPr>
      <w:r w:rsidRPr="00F67CEA">
        <w:rPr>
          <w:rFonts w:ascii="Times New Roman" w:hAnsi="Times New Roman"/>
          <w:kern w:val="28"/>
          <w:sz w:val="28"/>
          <w:szCs w:val="28"/>
          <w:lang w:eastAsia="en-US"/>
        </w:rPr>
        <w:t xml:space="preserve">контроль за соблюдением настоящих Правил методом непосредственного наблюдения за соревнованием, а также методом просмотра видеозаписей </w:t>
      </w:r>
      <w:r w:rsidRPr="00F67CEA">
        <w:rPr>
          <w:rFonts w:ascii="Times New Roman" w:hAnsi="Times New Roman"/>
          <w:sz w:val="28"/>
          <w:szCs w:val="28"/>
          <w:lang w:eastAsia="en-US"/>
        </w:rPr>
        <w:t>сыгранных</w:t>
      </w:r>
      <w:r w:rsidRPr="00F67CEA">
        <w:rPr>
          <w:rFonts w:ascii="Times New Roman" w:hAnsi="Times New Roman"/>
          <w:kern w:val="28"/>
          <w:sz w:val="28"/>
          <w:szCs w:val="28"/>
          <w:lang w:eastAsia="en-US"/>
        </w:rPr>
        <w:t xml:space="preserve"> матчей;</w:t>
      </w:r>
    </w:p>
    <w:p w:rsidR="00F67CEA" w:rsidRPr="00F67CEA" w:rsidRDefault="00F67CEA" w:rsidP="00065057">
      <w:pPr>
        <w:numPr>
          <w:ilvl w:val="0"/>
          <w:numId w:val="25"/>
        </w:numPr>
        <w:spacing w:after="0" w:line="240" w:lineRule="auto"/>
        <w:ind w:left="709" w:hanging="709"/>
        <w:jc w:val="both"/>
        <w:rPr>
          <w:rFonts w:ascii="Times New Roman" w:hAnsi="Times New Roman"/>
          <w:sz w:val="28"/>
          <w:szCs w:val="28"/>
          <w:lang w:eastAsia="en-US"/>
        </w:rPr>
      </w:pPr>
      <w:r w:rsidRPr="00F67CEA">
        <w:rPr>
          <w:rFonts w:ascii="Times New Roman" w:hAnsi="Times New Roman"/>
          <w:sz w:val="28"/>
          <w:szCs w:val="28"/>
          <w:lang w:eastAsia="en-US"/>
        </w:rPr>
        <w:t>принимает решение о присуждении дисквалификации Игрока/Команды с соревнований;</w:t>
      </w:r>
    </w:p>
    <w:p w:rsidR="00F67CEA" w:rsidRPr="00F67CEA" w:rsidRDefault="00F67CEA" w:rsidP="00065057">
      <w:pPr>
        <w:numPr>
          <w:ilvl w:val="0"/>
          <w:numId w:val="25"/>
        </w:numPr>
        <w:spacing w:after="0" w:line="240" w:lineRule="auto"/>
        <w:ind w:left="709" w:hanging="709"/>
        <w:jc w:val="both"/>
        <w:rPr>
          <w:rFonts w:ascii="Times New Roman" w:hAnsi="Times New Roman"/>
          <w:sz w:val="28"/>
          <w:szCs w:val="28"/>
          <w:lang w:eastAsia="en-US"/>
        </w:rPr>
      </w:pPr>
      <w:r w:rsidRPr="00F67CEA">
        <w:rPr>
          <w:rFonts w:ascii="Times New Roman" w:hAnsi="Times New Roman"/>
          <w:sz w:val="28"/>
          <w:szCs w:val="28"/>
          <w:lang w:eastAsia="en-US"/>
        </w:rPr>
        <w:t>аннулирует результат, достигнутый на соревнованиях дисквалифицированным(-ой) Игроком/Командой;</w:t>
      </w:r>
    </w:p>
    <w:p w:rsidR="00F67CEA" w:rsidRPr="00F67CEA" w:rsidRDefault="00F67CEA" w:rsidP="00065057">
      <w:pPr>
        <w:numPr>
          <w:ilvl w:val="0"/>
          <w:numId w:val="25"/>
        </w:numPr>
        <w:spacing w:after="0" w:line="240" w:lineRule="auto"/>
        <w:ind w:left="709" w:hanging="709"/>
        <w:jc w:val="both"/>
        <w:rPr>
          <w:rFonts w:ascii="Times New Roman" w:hAnsi="Times New Roman"/>
          <w:sz w:val="28"/>
          <w:szCs w:val="28"/>
          <w:lang w:eastAsia="en-US"/>
        </w:rPr>
      </w:pPr>
      <w:r w:rsidRPr="00F67CEA">
        <w:rPr>
          <w:rFonts w:ascii="Times New Roman" w:hAnsi="Times New Roman"/>
          <w:sz w:val="28"/>
          <w:szCs w:val="28"/>
          <w:lang w:eastAsia="en-US"/>
        </w:rPr>
        <w:t>в случае необходимости отменяет соревнование или переносит время и дату проведения соревнований;</w:t>
      </w:r>
    </w:p>
    <w:p w:rsidR="00F67CEA" w:rsidRPr="00F67CEA" w:rsidRDefault="00F67CEA" w:rsidP="00065057">
      <w:pPr>
        <w:numPr>
          <w:ilvl w:val="0"/>
          <w:numId w:val="25"/>
        </w:numPr>
        <w:spacing w:after="0" w:line="240" w:lineRule="auto"/>
        <w:ind w:left="709" w:hanging="709"/>
        <w:jc w:val="both"/>
        <w:rPr>
          <w:rFonts w:ascii="Times New Roman" w:hAnsi="Times New Roman"/>
          <w:sz w:val="28"/>
          <w:szCs w:val="28"/>
          <w:lang w:eastAsia="en-US"/>
        </w:rPr>
      </w:pPr>
      <w:r w:rsidRPr="00F67CEA">
        <w:rPr>
          <w:rFonts w:ascii="Times New Roman" w:hAnsi="Times New Roman"/>
          <w:sz w:val="28"/>
          <w:szCs w:val="28"/>
          <w:lang w:eastAsia="en-US"/>
        </w:rPr>
        <w:t>определяет и объявляет до начала соревнований число Участников/Команд финальной стадии, проводимой по системе прямого выбывания;</w:t>
      </w:r>
    </w:p>
    <w:p w:rsidR="000D2964" w:rsidRPr="00F67CEA" w:rsidRDefault="00F67CEA" w:rsidP="00065057">
      <w:pPr>
        <w:numPr>
          <w:ilvl w:val="0"/>
          <w:numId w:val="25"/>
        </w:numPr>
        <w:spacing w:after="0" w:line="240" w:lineRule="auto"/>
        <w:ind w:left="709" w:hanging="709"/>
        <w:jc w:val="both"/>
        <w:rPr>
          <w:rFonts w:ascii="Times New Roman" w:hAnsi="Times New Roman"/>
          <w:sz w:val="28"/>
          <w:szCs w:val="28"/>
          <w:lang w:eastAsia="en-US"/>
        </w:rPr>
      </w:pPr>
      <w:r w:rsidRPr="00F67CEA">
        <w:rPr>
          <w:rFonts w:ascii="Times New Roman" w:hAnsi="Times New Roman"/>
          <w:sz w:val="28"/>
          <w:szCs w:val="28"/>
          <w:lang w:eastAsia="en-US"/>
        </w:rPr>
        <w:lastRenderedPageBreak/>
        <w:t>осуществляет иные</w:t>
      </w:r>
    </w:p>
    <w:p w:rsidR="000D2964" w:rsidRPr="00F67CEA"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F67CEA">
        <w:rPr>
          <w:rFonts w:ascii="Times New Roman" w:hAnsi="Times New Roman"/>
          <w:sz w:val="28"/>
          <w:szCs w:val="28"/>
          <w:lang w:eastAsia="en-US"/>
        </w:rPr>
        <w:t>проверяет и одобряет все оборудование, используемое во время игры;</w:t>
      </w:r>
    </w:p>
    <w:p w:rsidR="000D2964" w:rsidRPr="00F67CEA"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F67CEA">
        <w:rPr>
          <w:rFonts w:ascii="Times New Roman" w:hAnsi="Times New Roman"/>
          <w:sz w:val="28"/>
          <w:szCs w:val="28"/>
          <w:lang w:eastAsia="en-US"/>
        </w:rPr>
        <w:t>определяет официальные игровые часы, таймер для броска, секундомер и знакомится с судьями-секретарями;</w:t>
      </w:r>
    </w:p>
    <w:p w:rsidR="000D2964" w:rsidRPr="00F67CEA"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F67CEA">
        <w:rPr>
          <w:rFonts w:ascii="Times New Roman" w:hAnsi="Times New Roman"/>
          <w:sz w:val="28"/>
          <w:szCs w:val="28"/>
          <w:lang w:eastAsia="en-US"/>
        </w:rPr>
        <w:t>выбирает игровой мяч из не менее, чем 2 мячей, бывших в употреблении, предоставляемых организаторами. Если ни один из этих мячей не подходит в качестве игрового, он может выбрать любой другой мяч наилучшего качества, имеющийся в распоряжении;</w:t>
      </w:r>
    </w:p>
    <w:p w:rsidR="000D2964" w:rsidRPr="00F67CEA"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F67CEA">
        <w:rPr>
          <w:rFonts w:ascii="Times New Roman" w:hAnsi="Times New Roman"/>
          <w:sz w:val="28"/>
          <w:szCs w:val="28"/>
          <w:lang w:eastAsia="en-US"/>
        </w:rPr>
        <w:t>не разрешает никому из игроков носить предметы, которые могут нанести травму другим игрокам;</w:t>
      </w:r>
    </w:p>
    <w:p w:rsidR="000D2964" w:rsidRPr="00F67CEA"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F67CEA">
        <w:rPr>
          <w:rFonts w:ascii="Times New Roman" w:hAnsi="Times New Roman"/>
          <w:sz w:val="28"/>
          <w:szCs w:val="28"/>
          <w:lang w:eastAsia="en-US"/>
        </w:rPr>
        <w:t>ставит судей в известность о любых нарушениях в применении Внутренних Регламентов Федерации, данных Правил или Официальных интерпретаций «Баскетбольного двоеборья», «Баскетбола 3х3», «Интерактивного баскетбола» к данным Правилам;</w:t>
      </w:r>
    </w:p>
    <w:p w:rsidR="000D2964" w:rsidRPr="00F67CEA"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F67CEA">
        <w:rPr>
          <w:rFonts w:ascii="Times New Roman" w:hAnsi="Times New Roman"/>
          <w:sz w:val="28"/>
          <w:szCs w:val="28"/>
          <w:lang w:eastAsia="en-US"/>
        </w:rPr>
        <w:t>иметь право остановить игру, когда этого требуют обстоятельства. Для привлечения внимания судей Главный судья/Главный секретарь может остановить игру только после того, как правильно был заброшен мяч, не ставя ни одну из команд в невыгодное положение;</w:t>
      </w:r>
    </w:p>
    <w:p w:rsidR="000D2964" w:rsidRPr="00F67CEA"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F67CEA">
        <w:rPr>
          <w:rFonts w:ascii="Times New Roman" w:hAnsi="Times New Roman"/>
          <w:sz w:val="28"/>
          <w:szCs w:val="28"/>
          <w:lang w:eastAsia="en-US"/>
        </w:rPr>
        <w:t>тщательно проверить протокол по окончании игрового времени или в любое другое время, когда он сочтет необходимым;</w:t>
      </w:r>
    </w:p>
    <w:p w:rsidR="000D2964" w:rsidRPr="00F67CEA"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F67CEA">
        <w:rPr>
          <w:rFonts w:ascii="Times New Roman" w:hAnsi="Times New Roman"/>
          <w:sz w:val="28"/>
          <w:szCs w:val="28"/>
          <w:lang w:eastAsia="en-US"/>
        </w:rPr>
        <w:t>убедиться, что судьи подписали протокол по окончании игрового времени, что означает окончание игровой юрисдикции судей и их связи с игрой. Права судей должны вступать в силу, когда они появляются на своих местах перед игрой, и заканчиваться, когда звучит сигнал игровых часов об окончании игры, утвержденный судьями;</w:t>
      </w:r>
    </w:p>
    <w:p w:rsidR="000D2964" w:rsidRPr="00F67CEA"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F67CEA">
        <w:rPr>
          <w:rFonts w:ascii="Times New Roman" w:hAnsi="Times New Roman"/>
          <w:sz w:val="28"/>
          <w:szCs w:val="28"/>
          <w:lang w:eastAsia="en-US"/>
        </w:rPr>
        <w:t>если Главный судья/Главный секретарь отсутствует, судьи должны выполнять его обязанности;</w:t>
      </w:r>
    </w:p>
    <w:p w:rsidR="000D2964" w:rsidRPr="00F67CEA"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F67CEA">
        <w:rPr>
          <w:rFonts w:ascii="Times New Roman" w:hAnsi="Times New Roman"/>
          <w:sz w:val="28"/>
          <w:szCs w:val="28"/>
          <w:lang w:eastAsia="en-US"/>
        </w:rPr>
        <w:t>утверждать до начала игры и управлять, если она имеется в распоряжении, системой немедленного видеоповтора (IRS);</w:t>
      </w:r>
    </w:p>
    <w:p w:rsidR="000D2964" w:rsidRPr="00F67CEA"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F67CEA">
        <w:rPr>
          <w:rFonts w:ascii="Times New Roman" w:hAnsi="Times New Roman"/>
          <w:sz w:val="28"/>
          <w:szCs w:val="28"/>
          <w:lang w:eastAsia="en-US"/>
        </w:rPr>
        <w:t>принимать решения по любым вопросам, специально не оговоренным в настоящих Правилах.</w:t>
      </w:r>
    </w:p>
    <w:p w:rsidR="000D2964" w:rsidRPr="00F67CEA" w:rsidRDefault="000D2964" w:rsidP="00065057">
      <w:pPr>
        <w:pStyle w:val="affff0"/>
        <w:widowControl w:val="0"/>
        <w:numPr>
          <w:ilvl w:val="0"/>
          <w:numId w:val="66"/>
        </w:numPr>
        <w:spacing w:before="240" w:after="120" w:line="240" w:lineRule="auto"/>
        <w:ind w:left="0" w:firstLine="0"/>
        <w:jc w:val="both"/>
        <w:outlineLvl w:val="0"/>
        <w:rPr>
          <w:rFonts w:ascii="Times New Roman" w:hAnsi="Times New Roman"/>
          <w:b/>
          <w:bCs/>
          <w:kern w:val="28"/>
          <w:sz w:val="28"/>
          <w:szCs w:val="28"/>
          <w:lang w:eastAsia="en-US"/>
        </w:rPr>
      </w:pPr>
      <w:r w:rsidRPr="00F67CEA">
        <w:rPr>
          <w:rFonts w:ascii="Times New Roman" w:hAnsi="Times New Roman"/>
          <w:b/>
          <w:bCs/>
          <w:sz w:val="28"/>
          <w:szCs w:val="28"/>
        </w:rPr>
        <w:t>Состав</w:t>
      </w:r>
      <w:r w:rsidRPr="00F67CEA">
        <w:rPr>
          <w:rFonts w:ascii="Times New Roman" w:hAnsi="Times New Roman"/>
          <w:b/>
          <w:bCs/>
          <w:kern w:val="28"/>
          <w:sz w:val="28"/>
          <w:szCs w:val="28"/>
          <w:lang w:eastAsia="en-US"/>
        </w:rPr>
        <w:t xml:space="preserve"> судейской коллегии с указанием наименований должностей спортивных судей и ее полномочия</w:t>
      </w:r>
    </w:p>
    <w:p w:rsidR="000D2964" w:rsidRPr="00F67CEA" w:rsidRDefault="000D2964" w:rsidP="00065057">
      <w:pPr>
        <w:pStyle w:val="affff0"/>
        <w:widowControl w:val="0"/>
        <w:numPr>
          <w:ilvl w:val="1"/>
          <w:numId w:val="92"/>
        </w:numPr>
        <w:spacing w:before="240" w:after="120" w:line="240" w:lineRule="auto"/>
        <w:ind w:left="0" w:firstLine="0"/>
        <w:jc w:val="both"/>
        <w:outlineLvl w:val="0"/>
        <w:rPr>
          <w:rFonts w:ascii="Times New Roman" w:hAnsi="Times New Roman"/>
          <w:b/>
          <w:bCs/>
          <w:kern w:val="28"/>
          <w:sz w:val="28"/>
          <w:szCs w:val="28"/>
          <w:lang w:eastAsia="en-US"/>
        </w:rPr>
      </w:pPr>
      <w:r w:rsidRPr="00F67CEA">
        <w:rPr>
          <w:rFonts w:ascii="Times New Roman" w:hAnsi="Times New Roman"/>
          <w:kern w:val="28"/>
          <w:sz w:val="28"/>
          <w:szCs w:val="28"/>
          <w:lang w:eastAsia="en-US"/>
        </w:rPr>
        <w:t>Судейская коллегия является совокупностью спортивных судей, назначенных для организации судейства соответствующего соревнования, в которую входят:</w:t>
      </w:r>
    </w:p>
    <w:p w:rsidR="000D2964" w:rsidRPr="00F67CEA"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F67CEA">
        <w:rPr>
          <w:rFonts w:ascii="Times New Roman" w:hAnsi="Times New Roman"/>
          <w:sz w:val="28"/>
          <w:szCs w:val="28"/>
          <w:lang w:eastAsia="en-US"/>
        </w:rPr>
        <w:t>полевой судья;</w:t>
      </w:r>
    </w:p>
    <w:p w:rsidR="000D2964" w:rsidRPr="00F67CEA"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F67CEA">
        <w:rPr>
          <w:rFonts w:ascii="Times New Roman" w:hAnsi="Times New Roman"/>
          <w:sz w:val="28"/>
          <w:szCs w:val="28"/>
          <w:lang w:eastAsia="en-US"/>
        </w:rPr>
        <w:t>технический судья;</w:t>
      </w:r>
    </w:p>
    <w:p w:rsidR="000D2964" w:rsidRPr="00F67CEA"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F67CEA">
        <w:rPr>
          <w:rFonts w:ascii="Times New Roman" w:hAnsi="Times New Roman"/>
          <w:sz w:val="28"/>
          <w:szCs w:val="28"/>
          <w:lang w:eastAsia="en-US"/>
        </w:rPr>
        <w:t>секретарь;</w:t>
      </w:r>
    </w:p>
    <w:p w:rsidR="000D2964" w:rsidRPr="00F67CEA"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F67CEA">
        <w:rPr>
          <w:rFonts w:ascii="Times New Roman" w:hAnsi="Times New Roman"/>
          <w:sz w:val="28"/>
          <w:szCs w:val="28"/>
          <w:lang w:eastAsia="en-US"/>
        </w:rPr>
        <w:t>судья-секундометрист;</w:t>
      </w:r>
    </w:p>
    <w:p w:rsidR="000D2964" w:rsidRPr="00F67CEA"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F67CEA">
        <w:rPr>
          <w:rFonts w:ascii="Times New Roman" w:hAnsi="Times New Roman"/>
          <w:sz w:val="28"/>
          <w:szCs w:val="28"/>
          <w:lang w:eastAsia="en-US"/>
        </w:rPr>
        <w:lastRenderedPageBreak/>
        <w:t>оператор табло;</w:t>
      </w:r>
    </w:p>
    <w:p w:rsidR="000D2964" w:rsidRPr="00F67CEA"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F67CEA">
        <w:rPr>
          <w:rFonts w:ascii="Times New Roman" w:hAnsi="Times New Roman"/>
          <w:sz w:val="28"/>
          <w:szCs w:val="28"/>
          <w:lang w:eastAsia="en-US"/>
        </w:rPr>
        <w:t>оператор таймера 12 секунд.</w:t>
      </w:r>
    </w:p>
    <w:p w:rsidR="000D2964" w:rsidRPr="00F67CEA" w:rsidRDefault="000D2964" w:rsidP="00065057">
      <w:pPr>
        <w:pStyle w:val="affff0"/>
        <w:widowControl w:val="0"/>
        <w:numPr>
          <w:ilvl w:val="1"/>
          <w:numId w:val="92"/>
        </w:numPr>
        <w:spacing w:before="240" w:after="120" w:line="240" w:lineRule="auto"/>
        <w:ind w:left="0" w:firstLine="0"/>
        <w:jc w:val="both"/>
        <w:outlineLvl w:val="0"/>
        <w:rPr>
          <w:rFonts w:ascii="Times New Roman" w:hAnsi="Times New Roman"/>
          <w:sz w:val="28"/>
          <w:szCs w:val="28"/>
          <w:lang w:eastAsia="en-US"/>
        </w:rPr>
      </w:pPr>
      <w:r w:rsidRPr="00F67CEA">
        <w:rPr>
          <w:rFonts w:ascii="Times New Roman" w:hAnsi="Times New Roman"/>
          <w:kern w:val="28"/>
          <w:sz w:val="28"/>
          <w:szCs w:val="28"/>
          <w:lang w:eastAsia="en-US"/>
        </w:rPr>
        <w:t>Судейскую коллегию и распределение должностей внутри судейской коллегии, осуществляет главный судья соревнований по согласованию с организационным комитетом.</w:t>
      </w:r>
    </w:p>
    <w:p w:rsidR="000D2964" w:rsidRPr="00F67CEA" w:rsidRDefault="000D2964" w:rsidP="00065057">
      <w:pPr>
        <w:pStyle w:val="affff0"/>
        <w:widowControl w:val="0"/>
        <w:numPr>
          <w:ilvl w:val="1"/>
          <w:numId w:val="92"/>
        </w:numPr>
        <w:spacing w:before="240" w:after="120" w:line="240" w:lineRule="auto"/>
        <w:ind w:left="0" w:firstLine="0"/>
        <w:jc w:val="both"/>
        <w:outlineLvl w:val="0"/>
        <w:rPr>
          <w:rFonts w:ascii="Times New Roman" w:hAnsi="Times New Roman"/>
          <w:sz w:val="28"/>
          <w:szCs w:val="28"/>
          <w:lang w:eastAsia="en-US"/>
        </w:rPr>
      </w:pPr>
      <w:r w:rsidRPr="00F67CEA">
        <w:rPr>
          <w:rFonts w:ascii="Times New Roman" w:hAnsi="Times New Roman"/>
          <w:kern w:val="28"/>
          <w:sz w:val="28"/>
          <w:szCs w:val="28"/>
          <w:lang w:eastAsia="en-US"/>
        </w:rPr>
        <w:t>Количество технических судей определяется главным судьей соревнований по согласованию с организационным комитетом в зависимости от количества площадок и количества команд соревнований.</w:t>
      </w:r>
    </w:p>
    <w:p w:rsidR="000D2964" w:rsidRPr="003D6340" w:rsidRDefault="000D2964" w:rsidP="00065057">
      <w:pPr>
        <w:pStyle w:val="affff0"/>
        <w:widowControl w:val="0"/>
        <w:numPr>
          <w:ilvl w:val="1"/>
          <w:numId w:val="92"/>
        </w:numPr>
        <w:spacing w:before="240" w:after="120" w:line="240" w:lineRule="auto"/>
        <w:ind w:left="0" w:firstLine="0"/>
        <w:jc w:val="both"/>
        <w:outlineLvl w:val="0"/>
        <w:rPr>
          <w:rFonts w:ascii="Times New Roman" w:hAnsi="Times New Roman"/>
          <w:sz w:val="28"/>
          <w:szCs w:val="28"/>
          <w:lang w:eastAsia="en-US"/>
        </w:rPr>
      </w:pPr>
      <w:r w:rsidRPr="003D6340">
        <w:rPr>
          <w:rFonts w:ascii="Times New Roman" w:hAnsi="Times New Roman"/>
          <w:kern w:val="28"/>
          <w:sz w:val="28"/>
          <w:szCs w:val="28"/>
          <w:lang w:eastAsia="en-US"/>
        </w:rPr>
        <w:t>Замена технических судей осуществляется по решению главного судьи.</w:t>
      </w:r>
    </w:p>
    <w:p w:rsidR="000D2964" w:rsidRPr="003D6340" w:rsidRDefault="000D2964" w:rsidP="00065057">
      <w:pPr>
        <w:pStyle w:val="affff0"/>
        <w:widowControl w:val="0"/>
        <w:numPr>
          <w:ilvl w:val="1"/>
          <w:numId w:val="92"/>
        </w:numPr>
        <w:spacing w:before="240" w:after="120" w:line="240" w:lineRule="auto"/>
        <w:ind w:left="0" w:firstLine="0"/>
        <w:jc w:val="both"/>
        <w:outlineLvl w:val="0"/>
        <w:rPr>
          <w:rFonts w:ascii="Times New Roman" w:hAnsi="Times New Roman"/>
          <w:sz w:val="28"/>
          <w:szCs w:val="28"/>
          <w:lang w:eastAsia="en-US"/>
        </w:rPr>
      </w:pPr>
      <w:r w:rsidRPr="003D6340">
        <w:rPr>
          <w:rFonts w:ascii="Times New Roman" w:hAnsi="Times New Roman"/>
          <w:kern w:val="28"/>
          <w:sz w:val="28"/>
          <w:szCs w:val="28"/>
          <w:lang w:eastAsia="en-US"/>
        </w:rPr>
        <w:t>Судейская коллегия в лице спортивных судей, входящих в ее состав, осуществляет контроль за соблюдением настоящих Правил методом непосредственного наблюдения за соревнованием, а также методом просмотра видеозаписей сыгранных матчей.</w:t>
      </w:r>
    </w:p>
    <w:p w:rsidR="000D2964" w:rsidRPr="00483994" w:rsidRDefault="000D2964" w:rsidP="00065057">
      <w:pPr>
        <w:pStyle w:val="affff0"/>
        <w:widowControl w:val="0"/>
        <w:numPr>
          <w:ilvl w:val="1"/>
          <w:numId w:val="92"/>
        </w:numPr>
        <w:spacing w:before="240" w:after="120" w:line="240" w:lineRule="auto"/>
        <w:ind w:left="0" w:firstLine="0"/>
        <w:jc w:val="both"/>
        <w:outlineLvl w:val="0"/>
        <w:rPr>
          <w:rFonts w:ascii="Times New Roman" w:hAnsi="Times New Roman"/>
          <w:sz w:val="28"/>
          <w:szCs w:val="28"/>
          <w:lang w:eastAsia="en-US"/>
        </w:rPr>
      </w:pPr>
      <w:r w:rsidRPr="00483994">
        <w:rPr>
          <w:rFonts w:ascii="Times New Roman" w:hAnsi="Times New Roman"/>
          <w:kern w:val="28"/>
          <w:sz w:val="28"/>
          <w:szCs w:val="28"/>
          <w:lang w:eastAsia="en-US"/>
        </w:rPr>
        <w:t>Полномочия судейской коллегии:</w:t>
      </w:r>
    </w:p>
    <w:p w:rsidR="000D2964" w:rsidRPr="00483994"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483994">
        <w:rPr>
          <w:rFonts w:ascii="Times New Roman" w:hAnsi="Times New Roman"/>
          <w:sz w:val="28"/>
          <w:szCs w:val="28"/>
          <w:lang w:eastAsia="en-US"/>
        </w:rPr>
        <w:t>принимает решение о присуждении спортивной санкции в виде предупреждения;</w:t>
      </w:r>
    </w:p>
    <w:p w:rsidR="000D2964" w:rsidRPr="00483994"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483994">
        <w:rPr>
          <w:rFonts w:ascii="Times New Roman" w:hAnsi="Times New Roman"/>
          <w:sz w:val="28"/>
          <w:szCs w:val="28"/>
          <w:lang w:eastAsia="en-US"/>
        </w:rPr>
        <w:t>принимает решение о присуждении спортивной санкции в виде присуждении поражения в матче;</w:t>
      </w:r>
    </w:p>
    <w:p w:rsidR="000D2964" w:rsidRPr="00483994"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483994">
        <w:rPr>
          <w:rFonts w:ascii="Times New Roman" w:hAnsi="Times New Roman"/>
          <w:sz w:val="28"/>
          <w:szCs w:val="28"/>
          <w:lang w:eastAsia="en-US"/>
        </w:rPr>
        <w:t>осуществляет иные полномочия, предусмотренные настоящими Правилами, Положением (Регламентом) о соответствующем спортивном соревновании.</w:t>
      </w:r>
    </w:p>
    <w:p w:rsidR="000D2964" w:rsidRPr="00483994" w:rsidRDefault="000D2964" w:rsidP="00065057">
      <w:pPr>
        <w:pStyle w:val="affff0"/>
        <w:widowControl w:val="0"/>
        <w:numPr>
          <w:ilvl w:val="0"/>
          <w:numId w:val="66"/>
        </w:numPr>
        <w:spacing w:before="240" w:after="120" w:line="240" w:lineRule="auto"/>
        <w:ind w:left="0" w:firstLine="0"/>
        <w:jc w:val="both"/>
        <w:outlineLvl w:val="0"/>
        <w:rPr>
          <w:rFonts w:ascii="Times New Roman" w:hAnsi="Times New Roman"/>
          <w:b/>
          <w:kern w:val="28"/>
          <w:sz w:val="28"/>
          <w:szCs w:val="28"/>
          <w:lang w:eastAsia="en-US"/>
        </w:rPr>
      </w:pPr>
      <w:r w:rsidRPr="00483994">
        <w:rPr>
          <w:rFonts w:ascii="Times New Roman" w:hAnsi="Times New Roman"/>
          <w:b/>
          <w:bCs/>
          <w:sz w:val="28"/>
          <w:szCs w:val="28"/>
        </w:rPr>
        <w:t>Права</w:t>
      </w:r>
      <w:r w:rsidRPr="00483994">
        <w:rPr>
          <w:rFonts w:ascii="Times New Roman" w:hAnsi="Times New Roman"/>
          <w:b/>
          <w:kern w:val="28"/>
          <w:sz w:val="28"/>
          <w:szCs w:val="28"/>
          <w:lang w:eastAsia="en-US"/>
        </w:rPr>
        <w:t xml:space="preserve"> и функциональные обязанности спортивных судей по подготовке, проведению и завершению соревнований в зависимости от занимаемой должности</w:t>
      </w:r>
    </w:p>
    <w:p w:rsidR="000D2964" w:rsidRPr="00483994" w:rsidRDefault="000D2964" w:rsidP="00065057">
      <w:pPr>
        <w:pStyle w:val="affff0"/>
        <w:widowControl w:val="0"/>
        <w:numPr>
          <w:ilvl w:val="1"/>
          <w:numId w:val="93"/>
        </w:numPr>
        <w:spacing w:before="240" w:after="120" w:line="240" w:lineRule="auto"/>
        <w:ind w:left="0" w:firstLine="0"/>
        <w:jc w:val="both"/>
        <w:outlineLvl w:val="0"/>
        <w:rPr>
          <w:rFonts w:ascii="Times New Roman" w:hAnsi="Times New Roman"/>
          <w:b/>
          <w:kern w:val="28"/>
          <w:sz w:val="28"/>
          <w:szCs w:val="28"/>
          <w:lang w:eastAsia="en-US"/>
        </w:rPr>
      </w:pPr>
      <w:r w:rsidRPr="00483994">
        <w:rPr>
          <w:rFonts w:ascii="Times New Roman" w:hAnsi="Times New Roman"/>
          <w:kern w:val="28"/>
          <w:sz w:val="28"/>
          <w:szCs w:val="28"/>
          <w:lang w:eastAsia="en-US"/>
        </w:rPr>
        <w:t>Главный судья:</w:t>
      </w:r>
    </w:p>
    <w:p w:rsidR="000D2964" w:rsidRPr="00483994" w:rsidRDefault="000D2964" w:rsidP="00065057">
      <w:pPr>
        <w:numPr>
          <w:ilvl w:val="0"/>
          <w:numId w:val="25"/>
        </w:numPr>
        <w:spacing w:after="0" w:line="240" w:lineRule="auto"/>
        <w:ind w:left="709" w:hanging="709"/>
        <w:jc w:val="both"/>
        <w:rPr>
          <w:rFonts w:ascii="Times New Roman" w:hAnsi="Times New Roman"/>
          <w:b/>
          <w:bCs/>
          <w:sz w:val="28"/>
          <w:szCs w:val="28"/>
          <w:lang w:eastAsia="en-US"/>
        </w:rPr>
      </w:pPr>
      <w:r w:rsidRPr="00483994">
        <w:rPr>
          <w:rFonts w:ascii="Times New Roman" w:hAnsi="Times New Roman"/>
          <w:sz w:val="28"/>
          <w:szCs w:val="28"/>
          <w:lang w:eastAsia="en-US"/>
        </w:rPr>
        <w:t>отвечает за судейство соревнований в соответствии с настоящей главой;</w:t>
      </w:r>
    </w:p>
    <w:p w:rsidR="000D2964" w:rsidRPr="00483994" w:rsidRDefault="000D2964" w:rsidP="00065057">
      <w:pPr>
        <w:numPr>
          <w:ilvl w:val="0"/>
          <w:numId w:val="25"/>
        </w:numPr>
        <w:spacing w:after="0" w:line="240" w:lineRule="auto"/>
        <w:ind w:left="709" w:hanging="709"/>
        <w:jc w:val="both"/>
        <w:rPr>
          <w:rFonts w:ascii="Times New Roman" w:hAnsi="Times New Roman"/>
          <w:b/>
          <w:bCs/>
          <w:sz w:val="28"/>
          <w:szCs w:val="28"/>
          <w:lang w:eastAsia="en-US"/>
        </w:rPr>
      </w:pPr>
      <w:r w:rsidRPr="00483994">
        <w:rPr>
          <w:rFonts w:ascii="Times New Roman" w:hAnsi="Times New Roman"/>
          <w:sz w:val="28"/>
          <w:szCs w:val="28"/>
          <w:lang w:eastAsia="en-US"/>
        </w:rPr>
        <w:t>организует работу судейской коллегии;</w:t>
      </w:r>
    </w:p>
    <w:p w:rsidR="000D2964" w:rsidRPr="00483994" w:rsidRDefault="000D2964" w:rsidP="00065057">
      <w:pPr>
        <w:numPr>
          <w:ilvl w:val="0"/>
          <w:numId w:val="25"/>
        </w:numPr>
        <w:spacing w:after="0" w:line="240" w:lineRule="auto"/>
        <w:ind w:left="709" w:hanging="709"/>
        <w:jc w:val="both"/>
        <w:rPr>
          <w:rFonts w:ascii="Times New Roman" w:hAnsi="Times New Roman"/>
          <w:b/>
          <w:bCs/>
          <w:sz w:val="28"/>
          <w:szCs w:val="28"/>
          <w:lang w:eastAsia="en-US"/>
        </w:rPr>
      </w:pPr>
      <w:r w:rsidRPr="00483994">
        <w:rPr>
          <w:rFonts w:ascii="Times New Roman" w:hAnsi="Times New Roman"/>
          <w:sz w:val="28"/>
          <w:szCs w:val="28"/>
          <w:lang w:eastAsia="en-US"/>
        </w:rPr>
        <w:t>контролирует состояние места проведения соревнований, оборудования и других технических средств;</w:t>
      </w:r>
    </w:p>
    <w:p w:rsidR="000D2964" w:rsidRPr="00483994" w:rsidRDefault="000D2964" w:rsidP="00065057">
      <w:pPr>
        <w:numPr>
          <w:ilvl w:val="0"/>
          <w:numId w:val="25"/>
        </w:numPr>
        <w:spacing w:after="0" w:line="240" w:lineRule="auto"/>
        <w:ind w:left="709" w:hanging="709"/>
        <w:jc w:val="both"/>
        <w:rPr>
          <w:rFonts w:ascii="Times New Roman" w:hAnsi="Times New Roman"/>
          <w:b/>
          <w:bCs/>
          <w:sz w:val="28"/>
          <w:szCs w:val="28"/>
          <w:lang w:eastAsia="en-US"/>
        </w:rPr>
      </w:pPr>
      <w:r w:rsidRPr="00483994">
        <w:rPr>
          <w:rFonts w:ascii="Times New Roman" w:hAnsi="Times New Roman"/>
          <w:sz w:val="28"/>
          <w:szCs w:val="28"/>
          <w:lang w:eastAsia="en-US"/>
        </w:rPr>
        <w:t>проводит заседания судейской коллегии;</w:t>
      </w:r>
    </w:p>
    <w:p w:rsidR="000D2964" w:rsidRPr="00483994" w:rsidRDefault="000D2964" w:rsidP="00065057">
      <w:pPr>
        <w:numPr>
          <w:ilvl w:val="0"/>
          <w:numId w:val="25"/>
        </w:numPr>
        <w:spacing w:after="0" w:line="240" w:lineRule="auto"/>
        <w:ind w:left="709" w:hanging="709"/>
        <w:jc w:val="both"/>
        <w:rPr>
          <w:rFonts w:ascii="Times New Roman" w:hAnsi="Times New Roman"/>
          <w:b/>
          <w:bCs/>
          <w:sz w:val="28"/>
          <w:szCs w:val="28"/>
          <w:lang w:eastAsia="en-US"/>
        </w:rPr>
      </w:pPr>
      <w:r w:rsidRPr="00483994">
        <w:rPr>
          <w:rFonts w:ascii="Times New Roman" w:hAnsi="Times New Roman"/>
          <w:sz w:val="28"/>
          <w:szCs w:val="28"/>
          <w:lang w:eastAsia="en-US"/>
        </w:rPr>
        <w:t>подписывает итоговый протокол соревнований и письменный отчет о проведенных соревнованиях по баскетбольному двоеборью;</w:t>
      </w:r>
    </w:p>
    <w:p w:rsidR="000D2964" w:rsidRPr="00483994" w:rsidRDefault="000D2964" w:rsidP="00065057">
      <w:pPr>
        <w:numPr>
          <w:ilvl w:val="0"/>
          <w:numId w:val="25"/>
        </w:numPr>
        <w:spacing w:after="0" w:line="240" w:lineRule="auto"/>
        <w:ind w:left="709" w:hanging="709"/>
        <w:jc w:val="both"/>
        <w:rPr>
          <w:rFonts w:ascii="Times New Roman" w:hAnsi="Times New Roman"/>
          <w:b/>
          <w:bCs/>
          <w:sz w:val="28"/>
          <w:szCs w:val="28"/>
          <w:lang w:eastAsia="en-US"/>
        </w:rPr>
      </w:pPr>
      <w:r w:rsidRPr="00483994">
        <w:rPr>
          <w:rFonts w:ascii="Times New Roman" w:hAnsi="Times New Roman"/>
          <w:sz w:val="28"/>
          <w:szCs w:val="28"/>
          <w:lang w:eastAsia="en-US"/>
        </w:rPr>
        <w:t>оценивает работу судей, обслуживающих соревнование;</w:t>
      </w:r>
    </w:p>
    <w:p w:rsidR="000D2964" w:rsidRPr="00483994" w:rsidRDefault="000D2964" w:rsidP="00065057">
      <w:pPr>
        <w:numPr>
          <w:ilvl w:val="0"/>
          <w:numId w:val="25"/>
        </w:numPr>
        <w:spacing w:after="0" w:line="240" w:lineRule="auto"/>
        <w:ind w:left="709" w:hanging="709"/>
        <w:jc w:val="both"/>
        <w:rPr>
          <w:rFonts w:ascii="Times New Roman" w:hAnsi="Times New Roman"/>
          <w:b/>
          <w:bCs/>
          <w:sz w:val="28"/>
          <w:szCs w:val="28"/>
          <w:lang w:eastAsia="en-US"/>
        </w:rPr>
      </w:pPr>
      <w:r w:rsidRPr="00483994">
        <w:rPr>
          <w:rFonts w:ascii="Times New Roman" w:hAnsi="Times New Roman"/>
          <w:sz w:val="28"/>
          <w:szCs w:val="28"/>
          <w:lang w:eastAsia="en-US"/>
        </w:rPr>
        <w:t>применяет спортивные санкции в пределах своей компетенции.</w:t>
      </w:r>
    </w:p>
    <w:p w:rsidR="000D2964" w:rsidRPr="00483994" w:rsidRDefault="000D2964" w:rsidP="00065057">
      <w:pPr>
        <w:pStyle w:val="affff0"/>
        <w:widowControl w:val="0"/>
        <w:numPr>
          <w:ilvl w:val="1"/>
          <w:numId w:val="93"/>
        </w:numPr>
        <w:spacing w:before="240" w:after="120" w:line="240" w:lineRule="auto"/>
        <w:ind w:left="0" w:firstLine="0"/>
        <w:jc w:val="both"/>
        <w:outlineLvl w:val="0"/>
        <w:rPr>
          <w:rFonts w:ascii="Times New Roman" w:hAnsi="Times New Roman"/>
          <w:b/>
          <w:bCs/>
          <w:kern w:val="28"/>
          <w:sz w:val="28"/>
          <w:szCs w:val="28"/>
          <w:lang w:val="en-GB" w:eastAsia="en-US"/>
        </w:rPr>
      </w:pPr>
      <w:r w:rsidRPr="00483994">
        <w:rPr>
          <w:rFonts w:ascii="Times New Roman" w:hAnsi="Times New Roman"/>
          <w:kern w:val="28"/>
          <w:sz w:val="28"/>
          <w:szCs w:val="28"/>
          <w:lang w:eastAsia="en-US"/>
        </w:rPr>
        <w:t>Главный</w:t>
      </w:r>
      <w:r w:rsidRPr="00483994">
        <w:rPr>
          <w:rFonts w:ascii="Times New Roman" w:hAnsi="Times New Roman"/>
          <w:kern w:val="28"/>
          <w:sz w:val="28"/>
          <w:szCs w:val="28"/>
          <w:lang w:val="en-GB" w:eastAsia="en-US"/>
        </w:rPr>
        <w:t xml:space="preserve"> судья имеет право:</w:t>
      </w:r>
    </w:p>
    <w:p w:rsidR="000D2964" w:rsidRPr="00483994" w:rsidRDefault="000D2964" w:rsidP="00065057">
      <w:pPr>
        <w:numPr>
          <w:ilvl w:val="0"/>
          <w:numId w:val="25"/>
        </w:numPr>
        <w:spacing w:after="0" w:line="240" w:lineRule="auto"/>
        <w:ind w:left="709" w:hanging="709"/>
        <w:jc w:val="both"/>
        <w:rPr>
          <w:rFonts w:ascii="Times New Roman" w:hAnsi="Times New Roman"/>
          <w:b/>
          <w:bCs/>
          <w:sz w:val="28"/>
          <w:szCs w:val="28"/>
          <w:lang w:eastAsia="en-US"/>
        </w:rPr>
      </w:pPr>
      <w:r w:rsidRPr="00483994">
        <w:rPr>
          <w:rFonts w:ascii="Times New Roman" w:hAnsi="Times New Roman"/>
          <w:sz w:val="28"/>
          <w:szCs w:val="28"/>
          <w:lang w:eastAsia="en-US"/>
        </w:rPr>
        <w:lastRenderedPageBreak/>
        <w:t>отложить время начала соревнований, если условия их проведения</w:t>
      </w:r>
      <w:r w:rsidRPr="00483994">
        <w:rPr>
          <w:rFonts w:ascii="Times New Roman" w:hAnsi="Times New Roman"/>
          <w:sz w:val="28"/>
          <w:szCs w:val="28"/>
          <w:lang w:eastAsia="en-US"/>
        </w:rPr>
        <w:br/>
        <w:t>не отвечают требованиям настоящей главы;</w:t>
      </w:r>
    </w:p>
    <w:p w:rsidR="000D2964" w:rsidRPr="00483994" w:rsidRDefault="000D2964" w:rsidP="00065057">
      <w:pPr>
        <w:numPr>
          <w:ilvl w:val="0"/>
          <w:numId w:val="25"/>
        </w:numPr>
        <w:spacing w:after="0" w:line="240" w:lineRule="auto"/>
        <w:ind w:left="709" w:hanging="709"/>
        <w:jc w:val="both"/>
        <w:rPr>
          <w:rFonts w:ascii="Times New Roman" w:hAnsi="Times New Roman"/>
          <w:b/>
          <w:bCs/>
          <w:sz w:val="28"/>
          <w:szCs w:val="28"/>
          <w:lang w:eastAsia="en-US"/>
        </w:rPr>
      </w:pPr>
      <w:r w:rsidRPr="00483994">
        <w:rPr>
          <w:rFonts w:ascii="Times New Roman" w:hAnsi="Times New Roman"/>
          <w:sz w:val="28"/>
          <w:szCs w:val="28"/>
          <w:lang w:eastAsia="en-US"/>
        </w:rPr>
        <w:t>объявить перерыв или изменить расписание игр;</w:t>
      </w:r>
    </w:p>
    <w:p w:rsidR="000D2964" w:rsidRPr="00483994" w:rsidRDefault="000D2964" w:rsidP="00065057">
      <w:pPr>
        <w:numPr>
          <w:ilvl w:val="0"/>
          <w:numId w:val="25"/>
        </w:numPr>
        <w:spacing w:after="0" w:line="240" w:lineRule="auto"/>
        <w:ind w:left="709" w:hanging="709"/>
        <w:jc w:val="both"/>
        <w:rPr>
          <w:rFonts w:ascii="Times New Roman" w:hAnsi="Times New Roman"/>
          <w:b/>
          <w:bCs/>
          <w:sz w:val="28"/>
          <w:szCs w:val="28"/>
          <w:lang w:eastAsia="en-US"/>
        </w:rPr>
      </w:pPr>
      <w:r w:rsidRPr="00483994">
        <w:rPr>
          <w:rFonts w:ascii="Times New Roman" w:hAnsi="Times New Roman"/>
          <w:sz w:val="28"/>
          <w:szCs w:val="28"/>
          <w:lang w:eastAsia="en-US"/>
        </w:rPr>
        <w:t>отстранить от судейства соревнования спортивных судей</w:t>
      </w:r>
      <w:r w:rsidRPr="00483994">
        <w:rPr>
          <w:rFonts w:ascii="Times New Roman" w:hAnsi="Times New Roman"/>
          <w:sz w:val="28"/>
          <w:szCs w:val="28"/>
          <w:lang w:eastAsia="en-US"/>
        </w:rPr>
        <w:br/>
        <w:t>в случае нарушения ими Положения (Регламента), данных</w:t>
      </w:r>
      <w:r w:rsidRPr="00483994">
        <w:rPr>
          <w:rFonts w:ascii="Times New Roman" w:hAnsi="Times New Roman"/>
          <w:sz w:val="28"/>
          <w:szCs w:val="28"/>
          <w:lang w:eastAsia="en-US"/>
        </w:rPr>
        <w:br/>
        <w:t>Правил, действующего законодательства Российской Федерации,</w:t>
      </w:r>
      <w:r w:rsidRPr="00483994">
        <w:rPr>
          <w:rFonts w:ascii="Times New Roman" w:hAnsi="Times New Roman"/>
          <w:sz w:val="28"/>
          <w:szCs w:val="28"/>
          <w:lang w:eastAsia="en-US"/>
        </w:rPr>
        <w:br/>
        <w:t>за неспортивное поведение;</w:t>
      </w:r>
    </w:p>
    <w:p w:rsidR="000D2964" w:rsidRPr="00483994" w:rsidRDefault="000D2964" w:rsidP="00065057">
      <w:pPr>
        <w:numPr>
          <w:ilvl w:val="0"/>
          <w:numId w:val="25"/>
        </w:numPr>
        <w:spacing w:after="0" w:line="240" w:lineRule="auto"/>
        <w:ind w:left="709" w:hanging="709"/>
        <w:jc w:val="both"/>
        <w:rPr>
          <w:rFonts w:ascii="Times New Roman" w:hAnsi="Times New Roman"/>
          <w:b/>
          <w:bCs/>
          <w:sz w:val="28"/>
          <w:szCs w:val="28"/>
          <w:lang w:eastAsia="en-US"/>
        </w:rPr>
      </w:pPr>
      <w:r w:rsidRPr="00483994">
        <w:rPr>
          <w:rFonts w:ascii="Times New Roman" w:hAnsi="Times New Roman"/>
          <w:sz w:val="28"/>
          <w:szCs w:val="28"/>
          <w:lang w:eastAsia="en-US"/>
        </w:rPr>
        <w:t xml:space="preserve">дисквалифицировать участников </w:t>
      </w:r>
      <w:r w:rsidRPr="00483994">
        <w:rPr>
          <w:rFonts w:ascii="Times New Roman" w:hAnsi="Times New Roman"/>
          <w:bCs/>
          <w:kern w:val="28"/>
          <w:sz w:val="28"/>
          <w:szCs w:val="28"/>
          <w:lang w:eastAsia="en-US"/>
        </w:rPr>
        <w:t>и/или команды</w:t>
      </w:r>
      <w:r w:rsidRPr="00483994">
        <w:rPr>
          <w:rFonts w:ascii="Times New Roman" w:hAnsi="Times New Roman"/>
          <w:sz w:val="28"/>
          <w:szCs w:val="28"/>
          <w:lang w:eastAsia="en-US"/>
        </w:rPr>
        <w:t xml:space="preserve"> соревнований и иных официальных лиц за неспортивное поведение, нарушение Положения (Регламента) соревнований, нарушение данных Правил, действующего законодательства Российской Федерации.</w:t>
      </w:r>
    </w:p>
    <w:p w:rsidR="000D2964" w:rsidRPr="00483994" w:rsidRDefault="000D2964" w:rsidP="00065057">
      <w:pPr>
        <w:pStyle w:val="affff0"/>
        <w:widowControl w:val="0"/>
        <w:numPr>
          <w:ilvl w:val="1"/>
          <w:numId w:val="93"/>
        </w:numPr>
        <w:spacing w:before="240" w:after="120" w:line="240" w:lineRule="auto"/>
        <w:ind w:left="0" w:firstLine="0"/>
        <w:jc w:val="both"/>
        <w:outlineLvl w:val="0"/>
        <w:rPr>
          <w:rFonts w:ascii="Times New Roman" w:hAnsi="Times New Roman"/>
          <w:kern w:val="28"/>
          <w:sz w:val="28"/>
          <w:szCs w:val="28"/>
          <w:lang w:val="en-GB" w:eastAsia="en-US"/>
        </w:rPr>
      </w:pPr>
      <w:r w:rsidRPr="00483994">
        <w:rPr>
          <w:rFonts w:ascii="Times New Roman" w:hAnsi="Times New Roman"/>
          <w:kern w:val="28"/>
          <w:sz w:val="28"/>
          <w:szCs w:val="28"/>
          <w:lang w:eastAsia="en-US"/>
        </w:rPr>
        <w:t>Главный</w:t>
      </w:r>
      <w:r w:rsidRPr="00483994">
        <w:rPr>
          <w:rFonts w:ascii="Times New Roman" w:hAnsi="Times New Roman"/>
          <w:kern w:val="28"/>
          <w:sz w:val="28"/>
          <w:szCs w:val="28"/>
          <w:lang w:val="en-GB" w:eastAsia="en-US"/>
        </w:rPr>
        <w:t xml:space="preserve"> секретарь:</w:t>
      </w:r>
    </w:p>
    <w:p w:rsidR="000D2964" w:rsidRPr="00483994" w:rsidRDefault="000D2964" w:rsidP="00065057">
      <w:pPr>
        <w:numPr>
          <w:ilvl w:val="0"/>
          <w:numId w:val="25"/>
        </w:numPr>
        <w:spacing w:after="0" w:line="240" w:lineRule="auto"/>
        <w:ind w:left="709" w:hanging="709"/>
        <w:jc w:val="both"/>
        <w:rPr>
          <w:rFonts w:ascii="Times New Roman" w:hAnsi="Times New Roman"/>
          <w:sz w:val="28"/>
          <w:szCs w:val="28"/>
          <w:lang w:val="en-GB" w:eastAsia="en-US"/>
        </w:rPr>
      </w:pPr>
      <w:r w:rsidRPr="00483994">
        <w:rPr>
          <w:rFonts w:ascii="Times New Roman" w:hAnsi="Times New Roman"/>
          <w:sz w:val="28"/>
          <w:szCs w:val="28"/>
          <w:lang w:eastAsia="en-US"/>
        </w:rPr>
        <w:t>п</w:t>
      </w:r>
      <w:r w:rsidRPr="00483994">
        <w:rPr>
          <w:rFonts w:ascii="Times New Roman" w:hAnsi="Times New Roman"/>
          <w:sz w:val="28"/>
          <w:szCs w:val="28"/>
          <w:lang w:val="en-GB" w:eastAsia="en-US"/>
        </w:rPr>
        <w:t>роводит жеребьевку участников соревнований;</w:t>
      </w:r>
    </w:p>
    <w:p w:rsidR="000D2964" w:rsidRPr="00483994" w:rsidRDefault="000D2964" w:rsidP="00065057">
      <w:pPr>
        <w:numPr>
          <w:ilvl w:val="0"/>
          <w:numId w:val="25"/>
        </w:numPr>
        <w:spacing w:after="0" w:line="240" w:lineRule="auto"/>
        <w:ind w:left="709" w:hanging="709"/>
        <w:jc w:val="both"/>
        <w:rPr>
          <w:rFonts w:ascii="Times New Roman" w:hAnsi="Times New Roman"/>
          <w:sz w:val="28"/>
          <w:szCs w:val="28"/>
          <w:lang w:val="en-GB" w:eastAsia="en-US"/>
        </w:rPr>
      </w:pPr>
      <w:r w:rsidRPr="00483994">
        <w:rPr>
          <w:rFonts w:ascii="Times New Roman" w:hAnsi="Times New Roman"/>
          <w:sz w:val="28"/>
          <w:szCs w:val="28"/>
          <w:lang w:eastAsia="en-US"/>
        </w:rPr>
        <w:t>с</w:t>
      </w:r>
      <w:r w:rsidRPr="00483994">
        <w:rPr>
          <w:rFonts w:ascii="Times New Roman" w:hAnsi="Times New Roman"/>
          <w:sz w:val="28"/>
          <w:szCs w:val="28"/>
          <w:lang w:val="en-GB" w:eastAsia="en-US"/>
        </w:rPr>
        <w:t>оставляет таблицу соревнований;</w:t>
      </w:r>
    </w:p>
    <w:p w:rsidR="000D2964" w:rsidRPr="00483994" w:rsidRDefault="000D2964" w:rsidP="00065057">
      <w:pPr>
        <w:numPr>
          <w:ilvl w:val="0"/>
          <w:numId w:val="25"/>
        </w:numPr>
        <w:spacing w:after="0" w:line="240" w:lineRule="auto"/>
        <w:ind w:left="709" w:hanging="709"/>
        <w:jc w:val="both"/>
        <w:rPr>
          <w:rFonts w:ascii="Times New Roman" w:hAnsi="Times New Roman"/>
          <w:sz w:val="28"/>
          <w:szCs w:val="28"/>
          <w:lang w:val="en-GB" w:eastAsia="en-US"/>
        </w:rPr>
      </w:pPr>
      <w:r w:rsidRPr="00483994">
        <w:rPr>
          <w:rFonts w:ascii="Times New Roman" w:hAnsi="Times New Roman"/>
          <w:sz w:val="28"/>
          <w:szCs w:val="28"/>
          <w:lang w:eastAsia="en-US"/>
        </w:rPr>
        <w:t>с</w:t>
      </w:r>
      <w:r w:rsidRPr="00483994">
        <w:rPr>
          <w:rFonts w:ascii="Times New Roman" w:hAnsi="Times New Roman"/>
          <w:sz w:val="28"/>
          <w:szCs w:val="28"/>
          <w:lang w:val="en-GB" w:eastAsia="en-US"/>
        </w:rPr>
        <w:t xml:space="preserve">оставляет расписание </w:t>
      </w:r>
      <w:r w:rsidRPr="00483994">
        <w:rPr>
          <w:rFonts w:ascii="Times New Roman" w:hAnsi="Times New Roman"/>
          <w:sz w:val="28"/>
          <w:szCs w:val="28"/>
          <w:lang w:eastAsia="en-US"/>
        </w:rPr>
        <w:t>матчей</w:t>
      </w:r>
      <w:r w:rsidRPr="00483994">
        <w:rPr>
          <w:rFonts w:ascii="Times New Roman" w:hAnsi="Times New Roman"/>
          <w:sz w:val="28"/>
          <w:szCs w:val="28"/>
          <w:lang w:val="en-GB" w:eastAsia="en-US"/>
        </w:rPr>
        <w:t>;</w:t>
      </w:r>
    </w:p>
    <w:p w:rsidR="000D2964" w:rsidRPr="00483994"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483994">
        <w:rPr>
          <w:rFonts w:ascii="Times New Roman" w:hAnsi="Times New Roman"/>
          <w:sz w:val="28"/>
          <w:szCs w:val="28"/>
          <w:lang w:eastAsia="en-US"/>
        </w:rPr>
        <w:t>контролирует ведение протоколов матчей;</w:t>
      </w:r>
    </w:p>
    <w:p w:rsidR="000D2964" w:rsidRPr="00483994"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483994">
        <w:rPr>
          <w:rFonts w:ascii="Times New Roman" w:hAnsi="Times New Roman"/>
          <w:sz w:val="28"/>
          <w:szCs w:val="28"/>
          <w:lang w:eastAsia="en-US"/>
        </w:rPr>
        <w:t>оформляет и подписывает итоговый протокол;</w:t>
      </w:r>
    </w:p>
    <w:p w:rsidR="000D2964" w:rsidRPr="00483994"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483994">
        <w:rPr>
          <w:rFonts w:ascii="Times New Roman" w:hAnsi="Times New Roman"/>
          <w:sz w:val="28"/>
          <w:szCs w:val="28"/>
          <w:lang w:eastAsia="en-US"/>
        </w:rPr>
        <w:t>организует выдачу документов по итогам соревнований;</w:t>
      </w:r>
    </w:p>
    <w:p w:rsidR="000D2964" w:rsidRPr="00483994"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483994">
        <w:rPr>
          <w:rFonts w:ascii="Times New Roman" w:hAnsi="Times New Roman"/>
          <w:sz w:val="28"/>
          <w:szCs w:val="28"/>
          <w:lang w:eastAsia="en-US"/>
        </w:rPr>
        <w:t>принимает заявки от спортсменов (или их менеджеров, тренеров)</w:t>
      </w:r>
      <w:r w:rsidRPr="00483994">
        <w:rPr>
          <w:rFonts w:ascii="Times New Roman" w:hAnsi="Times New Roman"/>
          <w:sz w:val="28"/>
          <w:szCs w:val="28"/>
          <w:lang w:eastAsia="en-US"/>
        </w:rPr>
        <w:br/>
        <w:t>на участие в соревнованиях и регистрирует участников (команды) и официальных лиц;</w:t>
      </w:r>
    </w:p>
    <w:p w:rsidR="000D2964" w:rsidRPr="00483994"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483994">
        <w:rPr>
          <w:rFonts w:ascii="Times New Roman" w:hAnsi="Times New Roman"/>
          <w:sz w:val="28"/>
          <w:szCs w:val="28"/>
          <w:lang w:eastAsia="en-US"/>
        </w:rPr>
        <w:t>принимает решение о допуске спортсменов к участию в соревновании, решение по допуску оформляется протоколом;</w:t>
      </w:r>
    </w:p>
    <w:p w:rsidR="000D2964" w:rsidRPr="00483994"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483994">
        <w:rPr>
          <w:rFonts w:ascii="Times New Roman" w:hAnsi="Times New Roman"/>
          <w:sz w:val="28"/>
          <w:szCs w:val="28"/>
          <w:lang w:eastAsia="en-US"/>
        </w:rPr>
        <w:t>проверяет документы, подтверждающие право участников (команды) и официальных лиц на участие в соревнованиях;</w:t>
      </w:r>
    </w:p>
    <w:p w:rsidR="000D2964" w:rsidRPr="00483994"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483994">
        <w:rPr>
          <w:rFonts w:ascii="Times New Roman" w:hAnsi="Times New Roman"/>
          <w:sz w:val="28"/>
          <w:szCs w:val="28"/>
          <w:lang w:eastAsia="en-US"/>
        </w:rPr>
        <w:t>имеет право отказать в участии в соревновании любому спортсмену, не имеющему права участия в соревновании в соответствии с настоящей главой, Положением (Регламентом) о соревновании, не предоставившему в полном объеме необходимые документы или предоставившему документы, не соответствующие установленным требованиям, а также по состоянию здоровья (по заключению врача) и дисквалифицированным спортсменам.</w:t>
      </w:r>
    </w:p>
    <w:p w:rsidR="000D2964" w:rsidRPr="00483994" w:rsidRDefault="000D2964" w:rsidP="00065057">
      <w:pPr>
        <w:pStyle w:val="affff0"/>
        <w:widowControl w:val="0"/>
        <w:numPr>
          <w:ilvl w:val="1"/>
          <w:numId w:val="93"/>
        </w:numPr>
        <w:spacing w:before="240" w:after="120" w:line="240" w:lineRule="auto"/>
        <w:ind w:left="0" w:firstLine="0"/>
        <w:jc w:val="both"/>
        <w:outlineLvl w:val="0"/>
        <w:rPr>
          <w:rFonts w:ascii="Times New Roman" w:hAnsi="Times New Roman"/>
          <w:kern w:val="28"/>
          <w:sz w:val="28"/>
          <w:szCs w:val="28"/>
          <w:lang w:eastAsia="en-US"/>
        </w:rPr>
      </w:pPr>
      <w:r w:rsidRPr="00483994">
        <w:rPr>
          <w:rFonts w:ascii="Times New Roman" w:hAnsi="Times New Roman"/>
          <w:kern w:val="28"/>
          <w:sz w:val="28"/>
          <w:szCs w:val="28"/>
          <w:lang w:eastAsia="en-US"/>
        </w:rPr>
        <w:t>Технический судья (Интерактивная часть матча):</w:t>
      </w:r>
    </w:p>
    <w:p w:rsidR="000D2964" w:rsidRPr="00483994"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483994">
        <w:rPr>
          <w:rFonts w:ascii="Times New Roman" w:hAnsi="Times New Roman"/>
          <w:sz w:val="28"/>
          <w:szCs w:val="28"/>
          <w:lang w:eastAsia="en-US"/>
        </w:rPr>
        <w:t>проводит подбрасывание монеты перед началом игры;</w:t>
      </w:r>
    </w:p>
    <w:p w:rsidR="000D2964" w:rsidRPr="00483994"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483994">
        <w:rPr>
          <w:rFonts w:ascii="Times New Roman" w:hAnsi="Times New Roman"/>
          <w:sz w:val="28"/>
          <w:szCs w:val="28"/>
          <w:lang w:eastAsia="en-US"/>
        </w:rPr>
        <w:t>должен давать свистки, когда происходит несоблюдение Правил, заканчивается основное игровое время или когда они считают необходимым остановить игру;</w:t>
      </w:r>
    </w:p>
    <w:p w:rsidR="000D2964" w:rsidRPr="00483994"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483994">
        <w:rPr>
          <w:rFonts w:ascii="Times New Roman" w:hAnsi="Times New Roman"/>
          <w:sz w:val="28"/>
          <w:szCs w:val="28"/>
          <w:lang w:eastAsia="en-US"/>
        </w:rPr>
        <w:t>несет ответственность за проводимый им матч в соответствии с настоящей главой и Положением (Регламентом) о соревнованиях;</w:t>
      </w:r>
    </w:p>
    <w:p w:rsidR="000D2964" w:rsidRPr="00483994"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483994">
        <w:rPr>
          <w:rFonts w:ascii="Times New Roman" w:hAnsi="Times New Roman"/>
          <w:sz w:val="28"/>
          <w:szCs w:val="28"/>
          <w:lang w:eastAsia="en-US"/>
        </w:rPr>
        <w:lastRenderedPageBreak/>
        <w:t>до начала матча должен убедиться в готовности компьютерного оборудования и мебели игрового места для каждого участника соревнования;</w:t>
      </w:r>
    </w:p>
    <w:p w:rsidR="000D2964" w:rsidRPr="00483994"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483994">
        <w:rPr>
          <w:rFonts w:ascii="Times New Roman" w:hAnsi="Times New Roman"/>
          <w:sz w:val="28"/>
          <w:szCs w:val="28"/>
          <w:lang w:eastAsia="en-US"/>
        </w:rPr>
        <w:t>отвечает за состояние компьютерного оборудования и других технических средств;</w:t>
      </w:r>
    </w:p>
    <w:p w:rsidR="000D2964" w:rsidRPr="00483994"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483994">
        <w:rPr>
          <w:rFonts w:ascii="Times New Roman" w:hAnsi="Times New Roman"/>
          <w:sz w:val="28"/>
          <w:szCs w:val="28"/>
          <w:lang w:eastAsia="en-US"/>
        </w:rPr>
        <w:t>должен быть внимательным и объективным, его присутствие не должно оказывать влияние на ход спортивной борьбы. Занимаемое им место во время встречи должно обеспечивать полный контроль над выполнением спортсменами технических действий;</w:t>
      </w:r>
    </w:p>
    <w:p w:rsidR="000D2964" w:rsidRPr="00483994"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483994">
        <w:rPr>
          <w:rFonts w:ascii="Times New Roman" w:hAnsi="Times New Roman"/>
          <w:sz w:val="28"/>
          <w:szCs w:val="28"/>
          <w:lang w:eastAsia="en-US"/>
        </w:rPr>
        <w:t>обязан интерпретировать игровые события в полном соответствии с настоящей главой. Решение технического судьи может быть отменено главным судьей;</w:t>
      </w:r>
    </w:p>
    <w:p w:rsidR="000D2964" w:rsidRPr="00483994"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483994">
        <w:rPr>
          <w:rFonts w:ascii="Times New Roman" w:hAnsi="Times New Roman"/>
          <w:sz w:val="28"/>
          <w:szCs w:val="28"/>
          <w:lang w:eastAsia="en-US"/>
        </w:rPr>
        <w:t>ведет всю коммуникацию с участниками соревнований;</w:t>
      </w:r>
    </w:p>
    <w:p w:rsidR="000D2964" w:rsidRPr="00483994"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483994">
        <w:rPr>
          <w:rFonts w:ascii="Times New Roman" w:hAnsi="Times New Roman"/>
          <w:sz w:val="28"/>
          <w:szCs w:val="28"/>
          <w:lang w:eastAsia="en-US"/>
        </w:rPr>
        <w:t>руководит техническим персоналом либо самостоятельно осуществляет устранение неполадок аппаратного и программного обеспечения;</w:t>
      </w:r>
    </w:p>
    <w:p w:rsidR="000D2964" w:rsidRPr="00483994"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483994">
        <w:rPr>
          <w:rFonts w:ascii="Times New Roman" w:hAnsi="Times New Roman"/>
          <w:sz w:val="28"/>
          <w:szCs w:val="28"/>
          <w:lang w:eastAsia="en-US"/>
        </w:rPr>
        <w:t>обязан до начала, в течение и после встречи контролировать состояние компьютерного оборудования;</w:t>
      </w:r>
    </w:p>
    <w:p w:rsidR="000D2964" w:rsidRPr="00483994"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483994">
        <w:rPr>
          <w:rFonts w:ascii="Times New Roman" w:hAnsi="Times New Roman"/>
          <w:sz w:val="28"/>
          <w:szCs w:val="28"/>
          <w:lang w:eastAsia="en-US"/>
        </w:rPr>
        <w:t>составляет и подписывает протокол матча;</w:t>
      </w:r>
    </w:p>
    <w:p w:rsidR="000D2964" w:rsidRPr="00483994" w:rsidRDefault="000D2964" w:rsidP="00065057">
      <w:pPr>
        <w:numPr>
          <w:ilvl w:val="0"/>
          <w:numId w:val="25"/>
        </w:numPr>
        <w:spacing w:after="0" w:line="240" w:lineRule="auto"/>
        <w:ind w:left="709" w:hanging="709"/>
        <w:jc w:val="both"/>
        <w:rPr>
          <w:rFonts w:ascii="Times New Roman" w:hAnsi="Times New Roman"/>
          <w:sz w:val="28"/>
          <w:szCs w:val="28"/>
          <w:lang w:eastAsia="en-US"/>
        </w:rPr>
      </w:pPr>
      <w:r w:rsidRPr="00483994">
        <w:rPr>
          <w:rFonts w:ascii="Times New Roman" w:hAnsi="Times New Roman"/>
          <w:sz w:val="28"/>
          <w:szCs w:val="28"/>
          <w:lang w:eastAsia="en-US"/>
        </w:rPr>
        <w:t>ведет таблицу соревнований.</w:t>
      </w:r>
    </w:p>
    <w:p w:rsidR="000D2964" w:rsidRPr="00483994" w:rsidRDefault="000D2964" w:rsidP="00065057">
      <w:pPr>
        <w:pStyle w:val="affff0"/>
        <w:widowControl w:val="0"/>
        <w:numPr>
          <w:ilvl w:val="1"/>
          <w:numId w:val="93"/>
        </w:numPr>
        <w:spacing w:before="240" w:after="120" w:line="240" w:lineRule="auto"/>
        <w:ind w:left="0" w:firstLine="0"/>
        <w:jc w:val="both"/>
        <w:outlineLvl w:val="0"/>
        <w:rPr>
          <w:rFonts w:ascii="Times New Roman" w:hAnsi="Times New Roman"/>
          <w:sz w:val="28"/>
          <w:szCs w:val="28"/>
          <w:lang w:eastAsia="en-US"/>
        </w:rPr>
      </w:pPr>
      <w:r w:rsidRPr="00483994">
        <w:rPr>
          <w:rFonts w:ascii="Times New Roman" w:hAnsi="Times New Roman"/>
          <w:kern w:val="28"/>
          <w:sz w:val="28"/>
          <w:szCs w:val="28"/>
          <w:lang w:eastAsia="en-US"/>
        </w:rPr>
        <w:t>Полевой судья</w:t>
      </w:r>
      <w:r w:rsidRPr="00483994">
        <w:rPr>
          <w:rFonts w:ascii="Times New Roman" w:hAnsi="Times New Roman"/>
          <w:sz w:val="28"/>
          <w:szCs w:val="28"/>
          <w:lang w:eastAsia="en-US"/>
        </w:rPr>
        <w:t xml:space="preserve"> (Физическая часть матча):</w:t>
      </w:r>
    </w:p>
    <w:p w:rsidR="000D2964" w:rsidRPr="00483994" w:rsidRDefault="000D2964" w:rsidP="00065057">
      <w:pPr>
        <w:numPr>
          <w:ilvl w:val="0"/>
          <w:numId w:val="25"/>
        </w:numPr>
        <w:spacing w:after="0" w:line="240" w:lineRule="auto"/>
        <w:ind w:left="709" w:hanging="709"/>
        <w:jc w:val="both"/>
        <w:rPr>
          <w:rFonts w:ascii="Times New Roman" w:hAnsi="Times New Roman"/>
          <w:b/>
          <w:sz w:val="28"/>
          <w:szCs w:val="28"/>
          <w:lang w:eastAsia="en-US"/>
        </w:rPr>
      </w:pPr>
      <w:r w:rsidRPr="00483994">
        <w:rPr>
          <w:rFonts w:ascii="Times New Roman" w:hAnsi="Times New Roman"/>
          <w:sz w:val="28"/>
          <w:szCs w:val="28"/>
          <w:lang w:eastAsia="en-US"/>
        </w:rPr>
        <w:t>должен иметь право принимать решения при несоблюдении Правил, совершаемых как в пределах, так и за ограничивающей линией, включая секретарский стол и области вблизи игрового корта;</w:t>
      </w:r>
    </w:p>
    <w:p w:rsidR="000D2964" w:rsidRPr="00483994" w:rsidRDefault="000D2964" w:rsidP="00065057">
      <w:pPr>
        <w:numPr>
          <w:ilvl w:val="0"/>
          <w:numId w:val="25"/>
        </w:numPr>
        <w:spacing w:after="0" w:line="240" w:lineRule="auto"/>
        <w:ind w:left="709" w:hanging="709"/>
        <w:jc w:val="both"/>
        <w:rPr>
          <w:rFonts w:ascii="Times New Roman" w:hAnsi="Times New Roman"/>
          <w:b/>
          <w:sz w:val="28"/>
          <w:szCs w:val="28"/>
          <w:lang w:eastAsia="en-US"/>
        </w:rPr>
      </w:pPr>
      <w:r w:rsidRPr="00483994">
        <w:rPr>
          <w:rFonts w:ascii="Times New Roman" w:hAnsi="Times New Roman"/>
          <w:sz w:val="28"/>
          <w:szCs w:val="28"/>
          <w:lang w:eastAsia="en-US"/>
        </w:rPr>
        <w:t>должен давать свистки, когда происходит несоблюдение Правил, заканчивается основное игровое время или овертайм или когда они считают необходимым остановить игру. Судьи не должны давать свистки после заброшенного мяча с игры, удачного штрафного броска или когда мяч становится живым;</w:t>
      </w:r>
    </w:p>
    <w:p w:rsidR="000D2964" w:rsidRPr="00483994" w:rsidRDefault="000D2964" w:rsidP="00065057">
      <w:pPr>
        <w:numPr>
          <w:ilvl w:val="0"/>
          <w:numId w:val="25"/>
        </w:numPr>
        <w:spacing w:after="0" w:line="240" w:lineRule="auto"/>
        <w:ind w:left="709" w:hanging="709"/>
        <w:jc w:val="both"/>
        <w:rPr>
          <w:rFonts w:ascii="Times New Roman" w:hAnsi="Times New Roman"/>
          <w:b/>
          <w:sz w:val="28"/>
          <w:szCs w:val="28"/>
          <w:lang w:eastAsia="en-US"/>
        </w:rPr>
      </w:pPr>
      <w:r w:rsidRPr="00483994">
        <w:rPr>
          <w:rFonts w:ascii="Times New Roman" w:hAnsi="Times New Roman"/>
          <w:sz w:val="28"/>
          <w:szCs w:val="28"/>
          <w:lang w:eastAsia="en-US"/>
        </w:rPr>
        <w:t>принимая решение о персональном контакте или нарушении, судьи в каждом случае должны учитывать и оценивать следующие фундаментальные принципы:</w:t>
      </w:r>
    </w:p>
    <w:p w:rsidR="000D2964" w:rsidRPr="00483994" w:rsidRDefault="000D2964" w:rsidP="00065057">
      <w:pPr>
        <w:numPr>
          <w:ilvl w:val="2"/>
          <w:numId w:val="25"/>
        </w:numPr>
        <w:spacing w:after="0" w:line="240" w:lineRule="auto"/>
        <w:ind w:left="709" w:hanging="709"/>
        <w:jc w:val="both"/>
        <w:rPr>
          <w:rFonts w:ascii="Times New Roman" w:hAnsi="Times New Roman"/>
          <w:b/>
          <w:sz w:val="28"/>
          <w:szCs w:val="28"/>
          <w:lang w:eastAsia="en-US"/>
        </w:rPr>
      </w:pPr>
      <w:r w:rsidRPr="00483994">
        <w:rPr>
          <w:rFonts w:ascii="Times New Roman" w:hAnsi="Times New Roman"/>
          <w:sz w:val="28"/>
          <w:szCs w:val="28"/>
          <w:lang w:eastAsia="en-US"/>
        </w:rPr>
        <w:t>дух и цель Правил и необходимость поддерживать целостность игры.</w:t>
      </w:r>
    </w:p>
    <w:p w:rsidR="000D2964" w:rsidRPr="00483994" w:rsidRDefault="000D2964" w:rsidP="00065057">
      <w:pPr>
        <w:numPr>
          <w:ilvl w:val="2"/>
          <w:numId w:val="25"/>
        </w:numPr>
        <w:spacing w:after="0" w:line="240" w:lineRule="auto"/>
        <w:ind w:left="709" w:hanging="709"/>
        <w:jc w:val="both"/>
        <w:rPr>
          <w:rFonts w:ascii="Times New Roman" w:hAnsi="Times New Roman"/>
          <w:b/>
          <w:sz w:val="28"/>
          <w:szCs w:val="28"/>
          <w:lang w:eastAsia="en-US"/>
        </w:rPr>
      </w:pPr>
      <w:r w:rsidRPr="00483994">
        <w:rPr>
          <w:rFonts w:ascii="Times New Roman" w:hAnsi="Times New Roman"/>
          <w:sz w:val="28"/>
          <w:szCs w:val="28"/>
          <w:lang w:eastAsia="en-US"/>
        </w:rPr>
        <w:t>последовательность в применении принципа «преимущество/нет преимущества». Судьи не должны стремиться прерывать течение игры без необходимости для наказания случайного персонального контакта, который не дает ответственному за контакт игроку преимущества и не ставит соперника в невыгодное положение;</w:t>
      </w:r>
    </w:p>
    <w:p w:rsidR="000D2964" w:rsidRPr="00483994" w:rsidRDefault="000D2964" w:rsidP="00065057">
      <w:pPr>
        <w:numPr>
          <w:ilvl w:val="2"/>
          <w:numId w:val="25"/>
        </w:numPr>
        <w:spacing w:after="0" w:line="240" w:lineRule="auto"/>
        <w:ind w:left="709" w:hanging="709"/>
        <w:jc w:val="both"/>
        <w:rPr>
          <w:rFonts w:ascii="Times New Roman" w:hAnsi="Times New Roman"/>
          <w:b/>
          <w:sz w:val="28"/>
          <w:szCs w:val="28"/>
          <w:lang w:eastAsia="en-US"/>
        </w:rPr>
      </w:pPr>
      <w:r w:rsidRPr="00483994">
        <w:rPr>
          <w:rFonts w:ascii="Times New Roman" w:hAnsi="Times New Roman"/>
          <w:sz w:val="28"/>
          <w:szCs w:val="28"/>
          <w:lang w:eastAsia="en-US"/>
        </w:rPr>
        <w:t>последовательность в применении здравого смысла в каждой игре, принимая во внимание способности игроков, их отношение и поведение во время игры;</w:t>
      </w:r>
    </w:p>
    <w:p w:rsidR="000D2964" w:rsidRPr="00483994" w:rsidRDefault="000D2964" w:rsidP="00065057">
      <w:pPr>
        <w:numPr>
          <w:ilvl w:val="2"/>
          <w:numId w:val="25"/>
        </w:numPr>
        <w:spacing w:after="0" w:line="240" w:lineRule="auto"/>
        <w:ind w:left="709" w:hanging="709"/>
        <w:jc w:val="both"/>
        <w:rPr>
          <w:rFonts w:ascii="Times New Roman" w:hAnsi="Times New Roman"/>
          <w:b/>
          <w:sz w:val="28"/>
          <w:szCs w:val="28"/>
          <w:lang w:eastAsia="en-US"/>
        </w:rPr>
      </w:pPr>
      <w:r w:rsidRPr="00483994">
        <w:rPr>
          <w:rFonts w:ascii="Times New Roman" w:hAnsi="Times New Roman"/>
          <w:sz w:val="28"/>
          <w:szCs w:val="28"/>
          <w:lang w:eastAsia="en-US"/>
        </w:rPr>
        <w:lastRenderedPageBreak/>
        <w:t>последовательность в поддержании баланса между контролем за игрой и течением игры, обладая «чувством» того, что участники пытаются сделать, и определяя только то, что будет правильным для игры;</w:t>
      </w:r>
    </w:p>
    <w:p w:rsidR="000D2964" w:rsidRPr="00483994" w:rsidRDefault="000D2964" w:rsidP="00065057">
      <w:pPr>
        <w:numPr>
          <w:ilvl w:val="0"/>
          <w:numId w:val="25"/>
        </w:numPr>
        <w:spacing w:after="0" w:line="240" w:lineRule="auto"/>
        <w:ind w:left="709" w:hanging="709"/>
        <w:jc w:val="both"/>
        <w:rPr>
          <w:rFonts w:ascii="Times New Roman" w:hAnsi="Times New Roman"/>
          <w:b/>
          <w:sz w:val="28"/>
          <w:szCs w:val="28"/>
          <w:lang w:eastAsia="en-US"/>
        </w:rPr>
      </w:pPr>
      <w:r w:rsidRPr="00483994">
        <w:rPr>
          <w:rFonts w:ascii="Times New Roman" w:hAnsi="Times New Roman"/>
          <w:sz w:val="28"/>
          <w:szCs w:val="28"/>
          <w:lang w:eastAsia="en-US"/>
        </w:rPr>
        <w:t xml:space="preserve">судьи должны быть уполномочены использовать систему немедленного видеоповтора IRS, если она имеется в распоряжении и утверждена супервайзером, до подписания протокола для просмотра: </w:t>
      </w:r>
    </w:p>
    <w:p w:rsidR="000D2964" w:rsidRPr="00483994" w:rsidRDefault="000D2964" w:rsidP="00065057">
      <w:pPr>
        <w:numPr>
          <w:ilvl w:val="2"/>
          <w:numId w:val="25"/>
        </w:numPr>
        <w:spacing w:after="0" w:line="240" w:lineRule="auto"/>
        <w:ind w:left="709" w:hanging="709"/>
        <w:jc w:val="both"/>
        <w:rPr>
          <w:rFonts w:ascii="Times New Roman" w:hAnsi="Times New Roman"/>
          <w:b/>
          <w:sz w:val="28"/>
          <w:szCs w:val="28"/>
          <w:lang w:eastAsia="en-US"/>
        </w:rPr>
      </w:pPr>
      <w:r w:rsidRPr="00483994">
        <w:rPr>
          <w:rFonts w:ascii="Times New Roman" w:hAnsi="Times New Roman"/>
          <w:sz w:val="28"/>
          <w:szCs w:val="28"/>
          <w:lang w:eastAsia="en-US"/>
        </w:rPr>
        <w:t xml:space="preserve">ведения счета или любой неисправности игровых часов или таймера для броска в любое время в течение игры; </w:t>
      </w:r>
    </w:p>
    <w:p w:rsidR="000D2964" w:rsidRPr="00483994" w:rsidRDefault="000D2964" w:rsidP="00065057">
      <w:pPr>
        <w:numPr>
          <w:ilvl w:val="2"/>
          <w:numId w:val="25"/>
        </w:numPr>
        <w:spacing w:after="0" w:line="240" w:lineRule="auto"/>
        <w:ind w:left="709" w:hanging="709"/>
        <w:jc w:val="both"/>
        <w:rPr>
          <w:rFonts w:ascii="Times New Roman" w:hAnsi="Times New Roman"/>
          <w:b/>
          <w:sz w:val="28"/>
          <w:szCs w:val="28"/>
          <w:lang w:eastAsia="en-US"/>
        </w:rPr>
      </w:pPr>
      <w:r w:rsidRPr="00483994">
        <w:rPr>
          <w:rFonts w:ascii="Times New Roman" w:hAnsi="Times New Roman"/>
          <w:sz w:val="28"/>
          <w:szCs w:val="28"/>
          <w:lang w:eastAsia="en-US"/>
        </w:rPr>
        <w:t xml:space="preserve">был ли мяч при удачном броске с игры в конце основного игрового времени выпущен вовремя и/или за такой последний бросок с игры должно засчитываться 1, 2 или 3 очка; </w:t>
      </w:r>
    </w:p>
    <w:p w:rsidR="000D2964" w:rsidRPr="00483994" w:rsidRDefault="000D2964" w:rsidP="00065057">
      <w:pPr>
        <w:numPr>
          <w:ilvl w:val="2"/>
          <w:numId w:val="25"/>
        </w:numPr>
        <w:spacing w:after="0" w:line="240" w:lineRule="auto"/>
        <w:ind w:left="709" w:hanging="709"/>
        <w:jc w:val="both"/>
        <w:rPr>
          <w:rFonts w:ascii="Times New Roman" w:hAnsi="Times New Roman"/>
          <w:b/>
          <w:sz w:val="28"/>
          <w:szCs w:val="28"/>
          <w:lang w:eastAsia="en-US"/>
        </w:rPr>
      </w:pPr>
      <w:r w:rsidRPr="00483994">
        <w:rPr>
          <w:rFonts w:ascii="Times New Roman" w:hAnsi="Times New Roman"/>
          <w:sz w:val="28"/>
          <w:szCs w:val="28"/>
          <w:lang w:eastAsia="en-US"/>
        </w:rPr>
        <w:t>любых ситуаций, в которых может быть запрошен Челлендж по данным Правилам, в последние 30 секунд основного игрового времени или в овертайме игры;</w:t>
      </w:r>
    </w:p>
    <w:p w:rsidR="000D2964" w:rsidRPr="00483994" w:rsidRDefault="000D2964" w:rsidP="00065057">
      <w:pPr>
        <w:numPr>
          <w:ilvl w:val="2"/>
          <w:numId w:val="25"/>
        </w:numPr>
        <w:spacing w:after="0" w:line="240" w:lineRule="auto"/>
        <w:ind w:left="709" w:hanging="709"/>
        <w:jc w:val="both"/>
        <w:rPr>
          <w:rFonts w:ascii="Times New Roman" w:hAnsi="Times New Roman"/>
          <w:b/>
          <w:sz w:val="28"/>
          <w:szCs w:val="28"/>
          <w:lang w:eastAsia="en-US"/>
        </w:rPr>
      </w:pPr>
      <w:r w:rsidRPr="00483994">
        <w:rPr>
          <w:rFonts w:ascii="Times New Roman" w:hAnsi="Times New Roman"/>
          <w:sz w:val="28"/>
          <w:szCs w:val="28"/>
          <w:lang w:eastAsia="en-US"/>
        </w:rPr>
        <w:t>для определения участия членов команды в любом акте насилия;</w:t>
      </w:r>
    </w:p>
    <w:p w:rsidR="000D2964" w:rsidRPr="00483994" w:rsidRDefault="000D2964" w:rsidP="00065057">
      <w:pPr>
        <w:numPr>
          <w:ilvl w:val="2"/>
          <w:numId w:val="25"/>
        </w:numPr>
        <w:spacing w:after="0" w:line="240" w:lineRule="auto"/>
        <w:ind w:left="709" w:hanging="709"/>
        <w:jc w:val="both"/>
        <w:rPr>
          <w:rFonts w:ascii="Times New Roman" w:hAnsi="Times New Roman"/>
          <w:b/>
          <w:sz w:val="28"/>
          <w:szCs w:val="28"/>
          <w:lang w:eastAsia="en-US"/>
        </w:rPr>
      </w:pPr>
      <w:r w:rsidRPr="00483994">
        <w:rPr>
          <w:rFonts w:ascii="Times New Roman" w:hAnsi="Times New Roman"/>
          <w:sz w:val="28"/>
          <w:szCs w:val="28"/>
          <w:lang w:eastAsia="en-US"/>
        </w:rPr>
        <w:t>Челленджа, запрошенного командой;</w:t>
      </w:r>
    </w:p>
    <w:p w:rsidR="000D2964" w:rsidRPr="00483994" w:rsidRDefault="000D2964" w:rsidP="00065057">
      <w:pPr>
        <w:pStyle w:val="affff0"/>
        <w:widowControl w:val="0"/>
        <w:numPr>
          <w:ilvl w:val="1"/>
          <w:numId w:val="93"/>
        </w:numPr>
        <w:spacing w:before="240" w:after="120" w:line="240" w:lineRule="auto"/>
        <w:ind w:left="0" w:firstLine="0"/>
        <w:jc w:val="both"/>
        <w:outlineLvl w:val="0"/>
        <w:rPr>
          <w:rFonts w:ascii="Times New Roman" w:hAnsi="Times New Roman"/>
          <w:b/>
          <w:sz w:val="28"/>
          <w:szCs w:val="28"/>
          <w:lang w:eastAsia="en-US"/>
        </w:rPr>
      </w:pPr>
      <w:r w:rsidRPr="00483994">
        <w:rPr>
          <w:rFonts w:ascii="Times New Roman" w:hAnsi="Times New Roman"/>
          <w:kern w:val="28"/>
          <w:sz w:val="28"/>
          <w:szCs w:val="28"/>
          <w:lang w:eastAsia="en-US"/>
        </w:rPr>
        <w:t>Ситуации</w:t>
      </w:r>
      <w:r w:rsidRPr="00483994">
        <w:rPr>
          <w:rFonts w:ascii="Times New Roman" w:hAnsi="Times New Roman"/>
          <w:sz w:val="28"/>
          <w:szCs w:val="28"/>
          <w:lang w:eastAsia="en-US"/>
        </w:rPr>
        <w:t>, когда</w:t>
      </w:r>
      <w:r w:rsidRPr="00483994">
        <w:rPr>
          <w:rFonts w:ascii="Times New Roman" w:hAnsi="Times New Roman"/>
          <w:b/>
          <w:sz w:val="28"/>
          <w:szCs w:val="28"/>
          <w:lang w:eastAsia="en-US"/>
        </w:rPr>
        <w:t xml:space="preserve"> </w:t>
      </w:r>
      <w:r w:rsidRPr="00483994">
        <w:rPr>
          <w:rFonts w:ascii="Times New Roman" w:hAnsi="Times New Roman"/>
          <w:sz w:val="28"/>
          <w:szCs w:val="28"/>
          <w:lang w:eastAsia="en-US"/>
        </w:rPr>
        <w:t>Челлендж может быть запрошен командой во время игры, следующие (исчерпывающий список):</w:t>
      </w:r>
    </w:p>
    <w:p w:rsidR="000D2964" w:rsidRPr="00483994" w:rsidRDefault="000D2964" w:rsidP="00065057">
      <w:pPr>
        <w:numPr>
          <w:ilvl w:val="0"/>
          <w:numId w:val="25"/>
        </w:numPr>
        <w:spacing w:after="0" w:line="240" w:lineRule="auto"/>
        <w:ind w:left="709" w:hanging="709"/>
        <w:jc w:val="both"/>
        <w:rPr>
          <w:rFonts w:ascii="Times New Roman" w:hAnsi="Times New Roman"/>
          <w:b/>
          <w:sz w:val="28"/>
          <w:szCs w:val="28"/>
          <w:lang w:eastAsia="en-US"/>
        </w:rPr>
      </w:pPr>
      <w:r w:rsidRPr="00483994">
        <w:rPr>
          <w:rFonts w:ascii="Times New Roman" w:hAnsi="Times New Roman"/>
          <w:sz w:val="28"/>
          <w:szCs w:val="28"/>
          <w:lang w:eastAsia="en-US"/>
        </w:rPr>
        <w:t xml:space="preserve">проверить, был ли мяч при удачном броске с игры выпущен прежде, чем истекло время для броска; </w:t>
      </w:r>
    </w:p>
    <w:p w:rsidR="000D2964" w:rsidRPr="00483994" w:rsidRDefault="000D2964" w:rsidP="00065057">
      <w:pPr>
        <w:numPr>
          <w:ilvl w:val="0"/>
          <w:numId w:val="25"/>
        </w:numPr>
        <w:spacing w:after="0" w:line="240" w:lineRule="auto"/>
        <w:ind w:left="709" w:hanging="709"/>
        <w:jc w:val="both"/>
        <w:rPr>
          <w:rFonts w:ascii="Times New Roman" w:hAnsi="Times New Roman"/>
          <w:b/>
          <w:sz w:val="28"/>
          <w:szCs w:val="28"/>
          <w:lang w:eastAsia="en-US"/>
        </w:rPr>
      </w:pPr>
      <w:r w:rsidRPr="00483994">
        <w:rPr>
          <w:rFonts w:ascii="Times New Roman" w:hAnsi="Times New Roman"/>
          <w:sz w:val="28"/>
          <w:szCs w:val="28"/>
          <w:lang w:eastAsia="en-US"/>
        </w:rPr>
        <w:t>определить игрока, который заставил мяч выйти в аут, когда такое нарушение фиксируется в последние две минуты или в овертайме игры;</w:t>
      </w:r>
    </w:p>
    <w:p w:rsidR="000D2964" w:rsidRPr="00483994" w:rsidRDefault="000D2964" w:rsidP="00065057">
      <w:pPr>
        <w:numPr>
          <w:ilvl w:val="0"/>
          <w:numId w:val="25"/>
        </w:numPr>
        <w:spacing w:after="0" w:line="240" w:lineRule="auto"/>
        <w:ind w:left="709" w:hanging="709"/>
        <w:jc w:val="both"/>
        <w:rPr>
          <w:rFonts w:ascii="Times New Roman" w:hAnsi="Times New Roman"/>
          <w:b/>
          <w:sz w:val="28"/>
          <w:szCs w:val="28"/>
          <w:lang w:eastAsia="en-US"/>
        </w:rPr>
      </w:pPr>
      <w:r w:rsidRPr="00483994">
        <w:rPr>
          <w:rFonts w:ascii="Times New Roman" w:hAnsi="Times New Roman"/>
          <w:sz w:val="28"/>
          <w:szCs w:val="28"/>
          <w:lang w:eastAsia="en-US"/>
        </w:rPr>
        <w:t>проверить, совершил ли игрок нарушение выхода мяча в аут, когда такое нарушение фиксируется в последние две минуты или в овертайме игры;</w:t>
      </w:r>
    </w:p>
    <w:p w:rsidR="000D2964" w:rsidRPr="00483994" w:rsidRDefault="000D2964" w:rsidP="00065057">
      <w:pPr>
        <w:numPr>
          <w:ilvl w:val="0"/>
          <w:numId w:val="25"/>
        </w:numPr>
        <w:spacing w:after="0" w:line="240" w:lineRule="auto"/>
        <w:ind w:left="709" w:hanging="709"/>
        <w:jc w:val="both"/>
        <w:rPr>
          <w:rFonts w:ascii="Times New Roman" w:hAnsi="Times New Roman"/>
          <w:b/>
          <w:sz w:val="28"/>
          <w:szCs w:val="28"/>
          <w:lang w:eastAsia="en-US"/>
        </w:rPr>
      </w:pPr>
      <w:r w:rsidRPr="00483994">
        <w:rPr>
          <w:rFonts w:ascii="Times New Roman" w:hAnsi="Times New Roman"/>
          <w:sz w:val="28"/>
          <w:szCs w:val="28"/>
          <w:lang w:eastAsia="en-US"/>
        </w:rPr>
        <w:t>проверить, вывел ли игрок мяч за дугу после получения нового командного владения;</w:t>
      </w:r>
    </w:p>
    <w:p w:rsidR="000D2964" w:rsidRPr="00483994" w:rsidRDefault="000D2964" w:rsidP="00065057">
      <w:pPr>
        <w:numPr>
          <w:ilvl w:val="0"/>
          <w:numId w:val="25"/>
        </w:numPr>
        <w:spacing w:after="0" w:line="240" w:lineRule="auto"/>
        <w:ind w:left="709" w:hanging="709"/>
        <w:jc w:val="both"/>
        <w:rPr>
          <w:rFonts w:ascii="Times New Roman" w:hAnsi="Times New Roman"/>
          <w:b/>
          <w:sz w:val="28"/>
          <w:szCs w:val="28"/>
          <w:lang w:eastAsia="en-US"/>
        </w:rPr>
      </w:pPr>
      <w:r w:rsidRPr="00483994">
        <w:rPr>
          <w:rFonts w:ascii="Times New Roman" w:hAnsi="Times New Roman"/>
          <w:sz w:val="28"/>
          <w:szCs w:val="28"/>
          <w:lang w:eastAsia="en-US"/>
        </w:rPr>
        <w:t>проверить, была ли смена владения или был/не был мяч выведен за дугу до попытки броска;</w:t>
      </w:r>
    </w:p>
    <w:p w:rsidR="000D2964" w:rsidRPr="00483994" w:rsidRDefault="000D2964" w:rsidP="00065057">
      <w:pPr>
        <w:numPr>
          <w:ilvl w:val="0"/>
          <w:numId w:val="25"/>
        </w:numPr>
        <w:spacing w:after="0" w:line="240" w:lineRule="auto"/>
        <w:ind w:left="709" w:hanging="709"/>
        <w:jc w:val="both"/>
        <w:rPr>
          <w:rFonts w:ascii="Times New Roman" w:hAnsi="Times New Roman"/>
          <w:b/>
          <w:sz w:val="28"/>
          <w:szCs w:val="28"/>
          <w:lang w:eastAsia="en-US"/>
        </w:rPr>
      </w:pPr>
      <w:r w:rsidRPr="00483994">
        <w:rPr>
          <w:rFonts w:ascii="Times New Roman" w:hAnsi="Times New Roman"/>
          <w:sz w:val="28"/>
          <w:szCs w:val="28"/>
          <w:lang w:eastAsia="en-US"/>
        </w:rPr>
        <w:t>проверить, должен ли бросок с игры засчитываться и, если должен, должно засчитываться 1, 2 или 3 очка. Должен быть просмотрен только процесс броска</w:t>
      </w:r>
      <w:r w:rsidRPr="00483994">
        <w:rPr>
          <w:rFonts w:ascii="Times New Roman" w:hAnsi="Times New Roman"/>
          <w:sz w:val="28"/>
          <w:szCs w:val="28"/>
          <w:lang w:val="en-US" w:eastAsia="en-US"/>
        </w:rPr>
        <w:t>;</w:t>
      </w:r>
    </w:p>
    <w:p w:rsidR="000D2964" w:rsidRPr="00483994" w:rsidRDefault="000D2964" w:rsidP="00065057">
      <w:pPr>
        <w:numPr>
          <w:ilvl w:val="0"/>
          <w:numId w:val="25"/>
        </w:numPr>
        <w:spacing w:after="0" w:line="240" w:lineRule="auto"/>
        <w:ind w:left="709" w:hanging="709"/>
        <w:jc w:val="both"/>
        <w:rPr>
          <w:rFonts w:ascii="Times New Roman" w:hAnsi="Times New Roman"/>
          <w:b/>
          <w:sz w:val="28"/>
          <w:szCs w:val="28"/>
          <w:lang w:eastAsia="en-US"/>
        </w:rPr>
      </w:pPr>
      <w:r w:rsidRPr="00483994">
        <w:rPr>
          <w:rFonts w:ascii="Times New Roman" w:hAnsi="Times New Roman"/>
          <w:sz w:val="28"/>
          <w:szCs w:val="28"/>
          <w:lang w:eastAsia="en-US"/>
        </w:rPr>
        <w:t xml:space="preserve">проверить, должно ли за фол, зафиксированный на бросавшем игроке, быть предоставлено 1 или 2 штрафных броска. </w:t>
      </w:r>
    </w:p>
    <w:p w:rsidR="000D2964" w:rsidRPr="003D6340" w:rsidRDefault="000D2964" w:rsidP="00065057">
      <w:pPr>
        <w:pStyle w:val="affff0"/>
        <w:widowControl w:val="0"/>
        <w:numPr>
          <w:ilvl w:val="1"/>
          <w:numId w:val="93"/>
        </w:numPr>
        <w:spacing w:before="240" w:after="120" w:line="240" w:lineRule="auto"/>
        <w:ind w:left="0" w:firstLine="0"/>
        <w:jc w:val="both"/>
        <w:outlineLvl w:val="0"/>
        <w:rPr>
          <w:rFonts w:ascii="Times New Roman" w:hAnsi="Times New Roman"/>
          <w:sz w:val="28"/>
          <w:szCs w:val="28"/>
          <w:lang w:eastAsia="en-US"/>
        </w:rPr>
      </w:pPr>
      <w:r w:rsidRPr="00483994">
        <w:rPr>
          <w:rFonts w:ascii="Times New Roman" w:hAnsi="Times New Roman"/>
          <w:kern w:val="28"/>
          <w:sz w:val="28"/>
          <w:szCs w:val="28"/>
          <w:lang w:eastAsia="en-US"/>
        </w:rPr>
        <w:t>Для</w:t>
      </w:r>
      <w:r w:rsidRPr="00483994">
        <w:rPr>
          <w:rFonts w:ascii="Times New Roman" w:hAnsi="Times New Roman"/>
          <w:sz w:val="28"/>
          <w:szCs w:val="28"/>
          <w:lang w:eastAsia="en-US"/>
        </w:rPr>
        <w:t xml:space="preserve"> того, чтобы запросить Челлендж, игрок должен использовать голос, громко и четко сказав: «Челлендж» и изобразить «С», используя большой и указательный пальцы. Челлендж может быть запрошен только немедленно</w:t>
      </w:r>
      <w:r w:rsidRPr="003D6340">
        <w:rPr>
          <w:rFonts w:ascii="Times New Roman" w:hAnsi="Times New Roman"/>
          <w:sz w:val="28"/>
          <w:szCs w:val="28"/>
          <w:lang w:eastAsia="en-US"/>
        </w:rPr>
        <w:t xml:space="preserve">, во время следующего владения этой командой мячом или в следующей ситуации мертвого мяча после того, как действие произошло, в зависимости от того, что случилось первым. Если Челлендж не был запрошен в следующей ситуации владения этой командой мячом после того, как ситуация произошла, или в первой </w:t>
      </w:r>
      <w:r w:rsidRPr="003D6340">
        <w:rPr>
          <w:rFonts w:ascii="Times New Roman" w:hAnsi="Times New Roman"/>
          <w:sz w:val="28"/>
          <w:szCs w:val="28"/>
          <w:lang w:eastAsia="en-US"/>
        </w:rPr>
        <w:lastRenderedPageBreak/>
        <w:t>ситуации мертвого мяча после того, как ситуация произошла, в запросе Челленджа должно быть отказано.</w:t>
      </w:r>
    </w:p>
    <w:p w:rsidR="000D2964" w:rsidRPr="003D6340" w:rsidRDefault="000D2964" w:rsidP="00065057">
      <w:pPr>
        <w:pStyle w:val="affff0"/>
        <w:widowControl w:val="0"/>
        <w:numPr>
          <w:ilvl w:val="1"/>
          <w:numId w:val="93"/>
        </w:numPr>
        <w:spacing w:before="240" w:after="120" w:line="240" w:lineRule="auto"/>
        <w:ind w:left="0" w:firstLine="0"/>
        <w:jc w:val="both"/>
        <w:outlineLvl w:val="0"/>
        <w:rPr>
          <w:rFonts w:ascii="Times New Roman" w:hAnsi="Times New Roman"/>
          <w:sz w:val="28"/>
          <w:szCs w:val="28"/>
          <w:lang w:eastAsia="en-US"/>
        </w:rPr>
      </w:pPr>
      <w:r w:rsidRPr="003D6340">
        <w:rPr>
          <w:rFonts w:ascii="Times New Roman" w:hAnsi="Times New Roman"/>
          <w:sz w:val="28"/>
          <w:szCs w:val="28"/>
          <w:lang w:eastAsia="en-US"/>
        </w:rPr>
        <w:t>Если после просмотра решение судьи подтверждено, и оно остается неизменным («Челлендж проигран»), команда должна потерять свое право на Челлендж на оставшуюся часть игры. Если после просмотра решение судьи исправлено и изменено («Челлендж выигран»), команда должна сохранить свое право на Челлендж на оставшуюся часть игры. Если видео материал не дает четкой картины, решение судьи должно остаться неизменным, и команда должна сохранить свое право на Челлендж на оставшуюся часть игры.</w:t>
      </w:r>
    </w:p>
    <w:p w:rsidR="000D2964" w:rsidRPr="003D6340" w:rsidRDefault="000D2964" w:rsidP="00065057">
      <w:pPr>
        <w:pStyle w:val="affff0"/>
        <w:widowControl w:val="0"/>
        <w:numPr>
          <w:ilvl w:val="1"/>
          <w:numId w:val="93"/>
        </w:numPr>
        <w:spacing w:before="240" w:after="120" w:line="240" w:lineRule="auto"/>
        <w:ind w:left="0" w:firstLine="0"/>
        <w:jc w:val="both"/>
        <w:outlineLvl w:val="0"/>
        <w:rPr>
          <w:rFonts w:ascii="Times New Roman" w:hAnsi="Times New Roman"/>
          <w:b/>
          <w:sz w:val="28"/>
          <w:szCs w:val="28"/>
          <w:lang w:eastAsia="en-US"/>
        </w:rPr>
      </w:pPr>
      <w:r w:rsidRPr="003D6340">
        <w:rPr>
          <w:rFonts w:ascii="Times New Roman" w:hAnsi="Times New Roman"/>
          <w:sz w:val="28"/>
          <w:szCs w:val="28"/>
          <w:lang w:eastAsia="en-US"/>
        </w:rPr>
        <w:t>Судьи имеют право принимать решения по любым вопросам, специально не оговоренным в настоящих Правилах.</w:t>
      </w:r>
    </w:p>
    <w:p w:rsidR="000D2964" w:rsidRPr="003D6340" w:rsidRDefault="000D2964" w:rsidP="00065057">
      <w:pPr>
        <w:pStyle w:val="affff0"/>
        <w:widowControl w:val="0"/>
        <w:numPr>
          <w:ilvl w:val="1"/>
          <w:numId w:val="93"/>
        </w:numPr>
        <w:spacing w:before="240" w:after="120" w:line="240" w:lineRule="auto"/>
        <w:ind w:left="0" w:firstLine="0"/>
        <w:jc w:val="both"/>
        <w:outlineLvl w:val="0"/>
        <w:rPr>
          <w:rFonts w:ascii="Times New Roman" w:hAnsi="Times New Roman"/>
          <w:b/>
          <w:sz w:val="28"/>
          <w:szCs w:val="28"/>
          <w:lang w:eastAsia="en-US"/>
        </w:rPr>
      </w:pPr>
      <w:r w:rsidRPr="003D6340">
        <w:rPr>
          <w:rFonts w:ascii="Times New Roman" w:hAnsi="Times New Roman"/>
          <w:sz w:val="28"/>
          <w:szCs w:val="28"/>
          <w:lang w:eastAsia="en-US"/>
        </w:rPr>
        <w:t xml:space="preserve">В случае если подан протест одной из команд, судьи (если не присутствует супервайзер) после получения обоснования причин протеста должен направить рапорт с описанием происшедшего в организацию, проводящую соревнование. </w:t>
      </w:r>
    </w:p>
    <w:p w:rsidR="000D2964" w:rsidRPr="003D6340" w:rsidRDefault="000D2964" w:rsidP="00065057">
      <w:pPr>
        <w:pStyle w:val="affff0"/>
        <w:widowControl w:val="0"/>
        <w:numPr>
          <w:ilvl w:val="1"/>
          <w:numId w:val="93"/>
        </w:numPr>
        <w:spacing w:before="240" w:after="120" w:line="240" w:lineRule="auto"/>
        <w:ind w:left="0" w:firstLine="0"/>
        <w:jc w:val="both"/>
        <w:outlineLvl w:val="0"/>
        <w:rPr>
          <w:rFonts w:ascii="Times New Roman" w:hAnsi="Times New Roman"/>
          <w:sz w:val="28"/>
          <w:szCs w:val="28"/>
          <w:lang w:eastAsia="en-US"/>
        </w:rPr>
      </w:pPr>
      <w:r w:rsidRPr="003D6340">
        <w:rPr>
          <w:rFonts w:ascii="Times New Roman" w:hAnsi="Times New Roman"/>
          <w:sz w:val="28"/>
          <w:szCs w:val="28"/>
          <w:lang w:eastAsia="en-US"/>
        </w:rPr>
        <w:t xml:space="preserve">Если судья травмирован или по любой другой причине не может продолжать исполнять свои обязанности в течение 5 минут после происшедшего, игра должна быть возобновлена. Оставшийся судья должен осуществлять судейство один до конца игры в том случае, если нет возможности замены травмированного судьи квалифицированным запасным судьей. Решение о возможной замене должен принимать оставшийся на игровом корте судья после консультации с супервайзером (если присутствует). </w:t>
      </w:r>
    </w:p>
    <w:p w:rsidR="000D2964" w:rsidRPr="003D6340" w:rsidRDefault="000D2964" w:rsidP="00065057">
      <w:pPr>
        <w:pStyle w:val="affff0"/>
        <w:widowControl w:val="0"/>
        <w:numPr>
          <w:ilvl w:val="1"/>
          <w:numId w:val="93"/>
        </w:numPr>
        <w:spacing w:before="240" w:after="120" w:line="240" w:lineRule="auto"/>
        <w:ind w:left="0" w:firstLine="0"/>
        <w:jc w:val="both"/>
        <w:outlineLvl w:val="0"/>
        <w:rPr>
          <w:rFonts w:ascii="Times New Roman" w:hAnsi="Times New Roman"/>
          <w:sz w:val="28"/>
          <w:szCs w:val="28"/>
          <w:lang w:eastAsia="en-US"/>
        </w:rPr>
      </w:pPr>
      <w:r w:rsidRPr="003D6340">
        <w:rPr>
          <w:rFonts w:ascii="Times New Roman" w:hAnsi="Times New Roman"/>
          <w:sz w:val="28"/>
          <w:szCs w:val="28"/>
          <w:lang w:eastAsia="en-US"/>
        </w:rPr>
        <w:t xml:space="preserve">Для всех международных игр, если необходимо устное общение для пояснения решения, оно должно осуществляться на английском языке. </w:t>
      </w:r>
    </w:p>
    <w:p w:rsidR="000D2964" w:rsidRPr="003D6340" w:rsidRDefault="000D2964" w:rsidP="00065057">
      <w:pPr>
        <w:pStyle w:val="affff0"/>
        <w:widowControl w:val="0"/>
        <w:numPr>
          <w:ilvl w:val="1"/>
          <w:numId w:val="93"/>
        </w:numPr>
        <w:spacing w:before="240" w:after="120" w:line="240" w:lineRule="auto"/>
        <w:ind w:left="0" w:firstLine="0"/>
        <w:jc w:val="both"/>
        <w:outlineLvl w:val="0"/>
        <w:rPr>
          <w:rFonts w:ascii="Times New Roman" w:hAnsi="Times New Roman"/>
          <w:sz w:val="28"/>
          <w:szCs w:val="28"/>
          <w:lang w:eastAsia="en-US"/>
        </w:rPr>
      </w:pPr>
      <w:r w:rsidRPr="003D6340">
        <w:rPr>
          <w:rFonts w:ascii="Times New Roman" w:hAnsi="Times New Roman"/>
          <w:sz w:val="28"/>
          <w:szCs w:val="28"/>
          <w:lang w:eastAsia="en-US"/>
        </w:rPr>
        <w:t xml:space="preserve">Каждый судья имеет право принимать решения в рамках своих обязанностей, но не вправе игнорировать или подвергать сомнению решения, принятые другим судьей. </w:t>
      </w:r>
    </w:p>
    <w:p w:rsidR="000D2964" w:rsidRPr="003D6340" w:rsidRDefault="000D2964" w:rsidP="00065057">
      <w:pPr>
        <w:pStyle w:val="affff0"/>
        <w:widowControl w:val="0"/>
        <w:numPr>
          <w:ilvl w:val="1"/>
          <w:numId w:val="93"/>
        </w:numPr>
        <w:spacing w:before="240" w:after="120" w:line="240" w:lineRule="auto"/>
        <w:ind w:left="0" w:firstLine="0"/>
        <w:jc w:val="both"/>
        <w:outlineLvl w:val="0"/>
        <w:rPr>
          <w:rFonts w:ascii="Times New Roman" w:hAnsi="Times New Roman"/>
          <w:sz w:val="28"/>
          <w:szCs w:val="28"/>
          <w:lang w:eastAsia="en-US"/>
        </w:rPr>
      </w:pPr>
      <w:r w:rsidRPr="003D6340">
        <w:rPr>
          <w:rFonts w:ascii="Times New Roman" w:hAnsi="Times New Roman"/>
          <w:sz w:val="28"/>
          <w:szCs w:val="28"/>
          <w:lang w:eastAsia="en-US"/>
        </w:rPr>
        <w:t xml:space="preserve">Применение и интерпретация данных правил судьями, независимо от того, было ли принято определённое решение или нет, являются окончательными и не могут быть оспорены или проигнорированы, за исключением случаев, в которых разрешается подача протеста </w:t>
      </w:r>
    </w:p>
    <w:p w:rsidR="000D2964" w:rsidRPr="003D6340" w:rsidRDefault="000D2964" w:rsidP="00065057">
      <w:pPr>
        <w:pStyle w:val="affff0"/>
        <w:widowControl w:val="0"/>
        <w:numPr>
          <w:ilvl w:val="1"/>
          <w:numId w:val="93"/>
        </w:numPr>
        <w:spacing w:before="240" w:after="120" w:line="240" w:lineRule="auto"/>
        <w:ind w:left="0" w:firstLine="0"/>
        <w:jc w:val="both"/>
        <w:outlineLvl w:val="0"/>
        <w:rPr>
          <w:rFonts w:ascii="Times New Roman" w:hAnsi="Times New Roman"/>
          <w:sz w:val="28"/>
          <w:szCs w:val="28"/>
          <w:lang w:eastAsia="en-US"/>
        </w:rPr>
      </w:pPr>
      <w:r w:rsidRPr="003D6340">
        <w:rPr>
          <w:rFonts w:ascii="Times New Roman" w:hAnsi="Times New Roman"/>
          <w:sz w:val="28"/>
          <w:szCs w:val="28"/>
          <w:lang w:eastAsia="en-US"/>
        </w:rPr>
        <w:t>Секретарь:</w:t>
      </w:r>
    </w:p>
    <w:p w:rsidR="000D2964" w:rsidRPr="003D6340" w:rsidRDefault="000D2964" w:rsidP="00065057">
      <w:pPr>
        <w:pStyle w:val="affff0"/>
        <w:widowControl w:val="0"/>
        <w:numPr>
          <w:ilvl w:val="0"/>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в распоряжение секретаря должен быть предоставлен протокол, и он должен вести учёт:</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 xml:space="preserve">команд, внося фамилии и номера игроков, которые участвуют в данной игре. Когда происходит несоблюдение Правил, связанное с количеством </w:t>
      </w:r>
      <w:r w:rsidRPr="003D6340">
        <w:rPr>
          <w:rFonts w:ascii="Times New Roman" w:hAnsi="Times New Roman"/>
          <w:sz w:val="28"/>
          <w:szCs w:val="28"/>
          <w:lang w:eastAsia="en-US"/>
        </w:rPr>
        <w:lastRenderedPageBreak/>
        <w:t>игроков, он должен как можно быстрее уведомить об этом ближайшего судью;</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текущей суммы набранных очков, записывая заброшенные мячи с игры и со штрафных бросков;</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фолов, зафиксированных каждой команде. Секретарь должен немедленно уведомить судью, когда любая из команд набирает 6, а также 10 командных фолов. Он должен записывать неспортивные фолы, зафиксированные каждому игроку и немедленно уведомить судью, когда игрок должен быть дисквалифицирован, если он совершил 2 неспортивных фола;</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тайм-аутов. Он должен уведомить судей, когда у команды больше не осталось тайм-аута в основное игровое время или в овертайме;</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процедуры подбрасывания монеты, внося в протокол, какая команда первой владела мячом в начале игры. Если ошибка в записях секретаря в протоколе обнаруживается:</w:t>
      </w:r>
    </w:p>
    <w:p w:rsidR="000D2964" w:rsidRPr="003D6340" w:rsidRDefault="000D2964" w:rsidP="00065057">
      <w:pPr>
        <w:pStyle w:val="affff0"/>
        <w:widowControl w:val="0"/>
        <w:numPr>
          <w:ilvl w:val="3"/>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во время игры, секретарь должен подождать до тех пор, пока мяч в первый раз не станет мертвым, прежде чем подать свой сигнал;</w:t>
      </w:r>
    </w:p>
    <w:p w:rsidR="000D2964" w:rsidRPr="003D6340" w:rsidRDefault="000D2964" w:rsidP="00065057">
      <w:pPr>
        <w:pStyle w:val="affff0"/>
        <w:widowControl w:val="0"/>
        <w:numPr>
          <w:ilvl w:val="3"/>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 xml:space="preserve">после окончания основного игрового времени или овертайма, но до подписания протокола Старшим судьей, ошибка должна быть исправлена, даже если внесенное исправление повлияет на итоговый результат игры; </w:t>
      </w:r>
    </w:p>
    <w:p w:rsidR="000D2964" w:rsidRPr="003D6340" w:rsidRDefault="000D2964" w:rsidP="00065057">
      <w:pPr>
        <w:pStyle w:val="affff0"/>
        <w:widowControl w:val="0"/>
        <w:numPr>
          <w:ilvl w:val="3"/>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 xml:space="preserve">после подписания протокола судьями, то ошибка больше не может быть исправлена. Судьи или супервайзер (если присутствует) должны направить рапорт с подробным описанием происшедшего в организацию, проводящую соревнование. </w:t>
      </w:r>
    </w:p>
    <w:p w:rsidR="000D2964" w:rsidRPr="003D6340" w:rsidRDefault="000D2964" w:rsidP="00065057">
      <w:pPr>
        <w:pStyle w:val="affff0"/>
        <w:widowControl w:val="0"/>
        <w:numPr>
          <w:ilvl w:val="1"/>
          <w:numId w:val="93"/>
        </w:numPr>
        <w:spacing w:before="240" w:after="120" w:line="240" w:lineRule="auto"/>
        <w:ind w:left="0" w:firstLine="0"/>
        <w:jc w:val="both"/>
        <w:outlineLvl w:val="0"/>
        <w:rPr>
          <w:rFonts w:ascii="Times New Roman" w:hAnsi="Times New Roman"/>
          <w:sz w:val="28"/>
          <w:szCs w:val="28"/>
          <w:lang w:eastAsia="en-US"/>
        </w:rPr>
      </w:pPr>
      <w:r w:rsidRPr="003D6340">
        <w:rPr>
          <w:rFonts w:ascii="Times New Roman" w:hAnsi="Times New Roman"/>
          <w:sz w:val="28"/>
          <w:szCs w:val="28"/>
          <w:lang w:eastAsia="en-US"/>
        </w:rPr>
        <w:t>Оператор</w:t>
      </w:r>
      <w:r w:rsidRPr="003D6340">
        <w:rPr>
          <w:rFonts w:ascii="Times New Roman" w:hAnsi="Times New Roman"/>
          <w:bCs/>
          <w:sz w:val="28"/>
          <w:szCs w:val="28"/>
          <w:lang w:eastAsia="en-US"/>
        </w:rPr>
        <w:t xml:space="preserve"> табло</w:t>
      </w:r>
      <w:r w:rsidRPr="003D6340">
        <w:rPr>
          <w:rFonts w:ascii="Times New Roman" w:hAnsi="Times New Roman"/>
          <w:b/>
          <w:sz w:val="28"/>
          <w:szCs w:val="28"/>
          <w:lang w:eastAsia="en-US"/>
        </w:rPr>
        <w:t>:</w:t>
      </w:r>
      <w:r w:rsidRPr="003D6340">
        <w:rPr>
          <w:rFonts w:ascii="Times New Roman" w:hAnsi="Times New Roman"/>
          <w:sz w:val="28"/>
          <w:szCs w:val="28"/>
          <w:lang w:eastAsia="en-US"/>
        </w:rPr>
        <w:t xml:space="preserve"> </w:t>
      </w:r>
    </w:p>
    <w:p w:rsidR="000D2964" w:rsidRPr="003D6340" w:rsidRDefault="000D2964" w:rsidP="00065057">
      <w:pPr>
        <w:pStyle w:val="affff0"/>
        <w:widowControl w:val="0"/>
        <w:numPr>
          <w:ilvl w:val="0"/>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оператор табло должен управлять табло и помогать секретарю. В случае любого расхождения между табло и протоколом, которое не может быть разрешено, записи в протоколе должны иметь приоритет, и в соответствии с ними показания на табло должны быть исправлены. В распоряжение секундометриста должны быть предоставлены игровые часы и секундомер, и он должен:</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вести отсчет игрового времени, тайм-аутов и перерывов в игре.</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убедиться, что сигнал игровых часов звучит очень громко и автоматически по окончании игры или овертайма.</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 xml:space="preserve">использовать все возможные средства для того, чтобы немедленно уведомить судей в том случае, если его сигнал не прозвучал или не был услышан. </w:t>
      </w:r>
    </w:p>
    <w:p w:rsidR="000D2964" w:rsidRPr="003D6340" w:rsidRDefault="000D2964" w:rsidP="00065057">
      <w:pPr>
        <w:pStyle w:val="affff0"/>
        <w:widowControl w:val="0"/>
        <w:numPr>
          <w:ilvl w:val="1"/>
          <w:numId w:val="93"/>
        </w:numPr>
        <w:spacing w:before="240" w:after="120" w:line="240" w:lineRule="auto"/>
        <w:ind w:left="0" w:firstLine="0"/>
        <w:jc w:val="both"/>
        <w:outlineLvl w:val="0"/>
        <w:rPr>
          <w:rFonts w:ascii="Times New Roman" w:hAnsi="Times New Roman"/>
          <w:sz w:val="28"/>
          <w:szCs w:val="28"/>
          <w:lang w:eastAsia="en-US"/>
        </w:rPr>
      </w:pPr>
      <w:r w:rsidRPr="003D6340">
        <w:rPr>
          <w:rFonts w:ascii="Times New Roman" w:hAnsi="Times New Roman"/>
          <w:sz w:val="28"/>
          <w:szCs w:val="28"/>
          <w:lang w:eastAsia="en-US"/>
        </w:rPr>
        <w:t>Судья-секундометрист должен вести отсчет игрового времени следующим образом:</w:t>
      </w:r>
    </w:p>
    <w:p w:rsidR="000D2964" w:rsidRPr="003D6340" w:rsidRDefault="000D2964" w:rsidP="00065057">
      <w:pPr>
        <w:pStyle w:val="affff0"/>
        <w:widowControl w:val="0"/>
        <w:numPr>
          <w:ilvl w:val="0"/>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включать игровые часы, когда:</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 xml:space="preserve">Во время чека мяч находится в распоряжении игрока команды, играющей в </w:t>
      </w:r>
      <w:r w:rsidRPr="003D6340">
        <w:rPr>
          <w:rFonts w:ascii="Times New Roman" w:hAnsi="Times New Roman"/>
          <w:sz w:val="28"/>
          <w:szCs w:val="28"/>
          <w:lang w:eastAsia="en-US"/>
        </w:rPr>
        <w:lastRenderedPageBreak/>
        <w:t>нападении, после завершения чека;</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после удачного последнего штрафного броска следующая нападающая команда владеет мячом;</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после неудачного последнего штрафного броска мяч продолжает являться живым и его касается или он касается любого игрока на игровом корте.</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Останавливать игровые часы, когда:</w:t>
      </w:r>
    </w:p>
    <w:p w:rsidR="000D2964" w:rsidRPr="003D6340" w:rsidRDefault="000D2964" w:rsidP="00065057">
      <w:pPr>
        <w:pStyle w:val="affff0"/>
        <w:widowControl w:val="0"/>
        <w:numPr>
          <w:ilvl w:val="0"/>
          <w:numId w:val="65"/>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истекает время в к</w:t>
      </w:r>
      <w:r w:rsidR="00483994">
        <w:rPr>
          <w:rFonts w:ascii="Times New Roman" w:hAnsi="Times New Roman"/>
          <w:sz w:val="28"/>
          <w:szCs w:val="28"/>
          <w:lang w:eastAsia="en-US"/>
        </w:rPr>
        <w:t>онце основного игрового времени</w:t>
      </w:r>
      <w:r w:rsidRPr="003D6340">
        <w:rPr>
          <w:rFonts w:ascii="Times New Roman" w:hAnsi="Times New Roman"/>
          <w:sz w:val="28"/>
          <w:szCs w:val="28"/>
          <w:lang w:eastAsia="en-US"/>
        </w:rPr>
        <w:t xml:space="preserve"> (если игровые часы не останавливаются автоматически);</w:t>
      </w:r>
    </w:p>
    <w:p w:rsidR="000D2964" w:rsidRPr="003D6340" w:rsidRDefault="000D2964" w:rsidP="00065057">
      <w:pPr>
        <w:pStyle w:val="affff0"/>
        <w:widowControl w:val="0"/>
        <w:numPr>
          <w:ilvl w:val="0"/>
          <w:numId w:val="65"/>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победный счет достигнут в основное игровое время или овертайме.</w:t>
      </w:r>
    </w:p>
    <w:p w:rsidR="000D2964" w:rsidRPr="003D6340" w:rsidRDefault="000D2964" w:rsidP="00065057">
      <w:pPr>
        <w:pStyle w:val="affff0"/>
        <w:widowControl w:val="0"/>
        <w:numPr>
          <w:ilvl w:val="0"/>
          <w:numId w:val="65"/>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судья дает свисток в тот момент, когда мяч живой;</w:t>
      </w:r>
    </w:p>
    <w:p w:rsidR="000D2964" w:rsidRPr="003D6340" w:rsidRDefault="000D2964" w:rsidP="00065057">
      <w:pPr>
        <w:pStyle w:val="affff0"/>
        <w:widowControl w:val="0"/>
        <w:numPr>
          <w:ilvl w:val="0"/>
          <w:numId w:val="65"/>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звучит сигнал таймера для броска в тот момент, когда команда контролирует мяч;</w:t>
      </w:r>
    </w:p>
    <w:p w:rsidR="000D2964" w:rsidRPr="003D6340" w:rsidRDefault="000D2964" w:rsidP="00065057">
      <w:pPr>
        <w:pStyle w:val="affff0"/>
        <w:widowControl w:val="0"/>
        <w:numPr>
          <w:ilvl w:val="0"/>
          <w:numId w:val="65"/>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секундометрист должен вести отсчет тайм-аута следующим образом:</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включать секундомер сразу же после того, как судья дает свисток и демонстрирует жест о предоставлении тайм-аута;</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подавать свой сигнал по истечении 20 секунд тайм-аута;</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подавать свой сигнал, когда тайм-аут закончен;</w:t>
      </w:r>
    </w:p>
    <w:p w:rsidR="000D2964" w:rsidRPr="003D6340" w:rsidRDefault="000D2964" w:rsidP="00065057">
      <w:pPr>
        <w:pStyle w:val="affff0"/>
        <w:widowControl w:val="0"/>
        <w:numPr>
          <w:ilvl w:val="0"/>
          <w:numId w:val="65"/>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секундометрист должен вести отсчет перерыва в игре следующим образом:</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включать секундомер сразу же после того, как заканчивается основное игровое время и требуется сыграть овертайм;</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подавать свой сигнал и одновременно останавливать секундомер по истечении 50 секунд перерыва в игре;</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подавать свой сигнал, когда закончится перерыв в игре;</w:t>
      </w:r>
    </w:p>
    <w:p w:rsidR="000D2964" w:rsidRPr="003D6340" w:rsidRDefault="000D2964" w:rsidP="00065057">
      <w:pPr>
        <w:pStyle w:val="affff0"/>
        <w:widowControl w:val="0"/>
        <w:numPr>
          <w:ilvl w:val="1"/>
          <w:numId w:val="93"/>
        </w:numPr>
        <w:spacing w:before="240" w:after="120" w:line="240" w:lineRule="auto"/>
        <w:ind w:left="709" w:hanging="709"/>
        <w:jc w:val="both"/>
        <w:outlineLvl w:val="0"/>
        <w:rPr>
          <w:rFonts w:ascii="Times New Roman" w:hAnsi="Times New Roman"/>
          <w:bCs/>
          <w:sz w:val="28"/>
          <w:szCs w:val="28"/>
          <w:lang w:eastAsia="en-US"/>
        </w:rPr>
      </w:pPr>
      <w:r w:rsidRPr="003D6340">
        <w:rPr>
          <w:rFonts w:ascii="Times New Roman" w:hAnsi="Times New Roman"/>
          <w:sz w:val="28"/>
          <w:szCs w:val="28"/>
          <w:lang w:eastAsia="en-US"/>
        </w:rPr>
        <w:t>Оператор</w:t>
      </w:r>
      <w:r w:rsidRPr="003D6340">
        <w:rPr>
          <w:rFonts w:ascii="Times New Roman" w:hAnsi="Times New Roman"/>
          <w:bCs/>
          <w:sz w:val="28"/>
          <w:szCs w:val="28"/>
          <w:lang w:eastAsia="en-US"/>
        </w:rPr>
        <w:t xml:space="preserve"> таймера для броска: </w:t>
      </w:r>
    </w:p>
    <w:p w:rsidR="000D2964" w:rsidRPr="003D6340" w:rsidRDefault="000D2964" w:rsidP="00065057">
      <w:pPr>
        <w:pStyle w:val="affff0"/>
        <w:widowControl w:val="0"/>
        <w:numPr>
          <w:ilvl w:val="0"/>
          <w:numId w:val="65"/>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в распоряжение оператора таймера для броска должен быть предоставлен таймер для броска, который должен:</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включаться или продолжаться, когда:</w:t>
      </w:r>
    </w:p>
    <w:p w:rsidR="000D2964" w:rsidRPr="003D6340" w:rsidRDefault="000D2964" w:rsidP="00065057">
      <w:pPr>
        <w:pStyle w:val="affff0"/>
        <w:widowControl w:val="0"/>
        <w:numPr>
          <w:ilvl w:val="3"/>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на игровом корте команда устанавливает контроль над живым мячом. После этого простое касание мяча соперником не начинает новый период таймера для броска в том случае, если та же команда продолжает контролировать мяч;</w:t>
      </w:r>
    </w:p>
    <w:p w:rsidR="000D2964" w:rsidRPr="003D6340" w:rsidRDefault="000D2964" w:rsidP="00065057">
      <w:pPr>
        <w:pStyle w:val="affff0"/>
        <w:widowControl w:val="0"/>
        <w:numPr>
          <w:ilvl w:val="3"/>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 xml:space="preserve">при чеке мяч находится в распоряжении нападающего после совершения чека; </w:t>
      </w:r>
    </w:p>
    <w:p w:rsidR="000D2964" w:rsidRPr="003D6340" w:rsidRDefault="000D2964" w:rsidP="00065057">
      <w:pPr>
        <w:pStyle w:val="affff0"/>
        <w:widowControl w:val="0"/>
        <w:numPr>
          <w:ilvl w:val="0"/>
          <w:numId w:val="65"/>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останавливаться, но не сбрасываться с видимым оставшимся временем, когда той же команде, которая перед этим контролировала мяч, предоставляется чек в результате:</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выхода мяча в аут</w:t>
      </w:r>
      <w:r w:rsidRPr="003D6340">
        <w:rPr>
          <w:rFonts w:ascii="Times New Roman" w:hAnsi="Times New Roman"/>
          <w:sz w:val="28"/>
          <w:szCs w:val="28"/>
          <w:lang w:val="en-US" w:eastAsia="en-US"/>
        </w:rPr>
        <w:t>;</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травмы игрока этой же команды;</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технического фола, совершенного данной командой;</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обоюдного фола</w:t>
      </w:r>
      <w:r w:rsidRPr="003D6340">
        <w:rPr>
          <w:rFonts w:ascii="Times New Roman" w:hAnsi="Times New Roman"/>
          <w:sz w:val="28"/>
          <w:szCs w:val="28"/>
          <w:lang w:val="en-US" w:eastAsia="en-US"/>
        </w:rPr>
        <w:t>;</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компенсации одинаковых наказаний против обеих команд;</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lastRenderedPageBreak/>
        <w:t>игра остановлена в связи с действием, не связанным ни с одной из команд, если только эта команда не будет поставлена в невыгодное положение.</w:t>
      </w:r>
    </w:p>
    <w:p w:rsidR="000D2964" w:rsidRPr="003D6340" w:rsidRDefault="000D2964" w:rsidP="00065057">
      <w:pPr>
        <w:pStyle w:val="affff0"/>
        <w:widowControl w:val="0"/>
        <w:numPr>
          <w:ilvl w:val="0"/>
          <w:numId w:val="65"/>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останавливаться и сбрасываться к 12 секундам с видимыми 12 секундами, когда:</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мяч правильно входит в корзину;</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команде, которая до этого не владела мячом, должен быть предоставлен чек вследствие:</w:t>
      </w:r>
    </w:p>
    <w:p w:rsidR="000D2964" w:rsidRPr="003D6340" w:rsidRDefault="000D2964" w:rsidP="00065057">
      <w:pPr>
        <w:pStyle w:val="affff0"/>
        <w:widowControl w:val="0"/>
        <w:numPr>
          <w:ilvl w:val="3"/>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персонального фола или нарушения (включая выход мяча в аут);</w:t>
      </w:r>
    </w:p>
    <w:p w:rsidR="000D2964" w:rsidRPr="003D6340" w:rsidRDefault="000D2964" w:rsidP="00065057">
      <w:pPr>
        <w:pStyle w:val="affff0"/>
        <w:widowControl w:val="0"/>
        <w:numPr>
          <w:ilvl w:val="3"/>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ситуации спорного броска</w:t>
      </w:r>
      <w:r w:rsidRPr="003D6340">
        <w:rPr>
          <w:rFonts w:ascii="Times New Roman" w:hAnsi="Times New Roman"/>
          <w:sz w:val="28"/>
          <w:szCs w:val="28"/>
          <w:lang w:val="en-US" w:eastAsia="en-US"/>
        </w:rPr>
        <w:t>;</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 xml:space="preserve">команде должен быть предоставлен чек в результате второго неспортивного фола игрока или дисквалифицирующего фола; </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после касания мячом кольца при неудачном броске с игры, последнем штрафном броске или передаче, если любая команда устанавливает контроль над мячом;</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игра остановлена вследствие действия, не связанного с командой, контролирующей мяч;</w:t>
      </w:r>
    </w:p>
    <w:p w:rsidR="000D2964" w:rsidRPr="003D6340" w:rsidRDefault="000D2964" w:rsidP="00065057">
      <w:pPr>
        <w:pStyle w:val="affff0"/>
        <w:widowControl w:val="0"/>
        <w:numPr>
          <w:ilvl w:val="2"/>
          <w:numId w:val="64"/>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 xml:space="preserve">команде предоставляется(-ются) штрафной(-ые) бросок(-ки); </w:t>
      </w:r>
    </w:p>
    <w:p w:rsidR="000D2964" w:rsidRPr="003D6340" w:rsidRDefault="000D2964" w:rsidP="00065057">
      <w:pPr>
        <w:pStyle w:val="affff0"/>
        <w:widowControl w:val="0"/>
        <w:numPr>
          <w:ilvl w:val="0"/>
          <w:numId w:val="65"/>
        </w:numPr>
        <w:spacing w:before="240" w:after="120" w:line="240" w:lineRule="auto"/>
        <w:ind w:left="709" w:hanging="709"/>
        <w:contextualSpacing/>
        <w:jc w:val="both"/>
        <w:outlineLvl w:val="0"/>
        <w:rPr>
          <w:rFonts w:ascii="Times New Roman" w:hAnsi="Times New Roman"/>
          <w:sz w:val="28"/>
          <w:szCs w:val="28"/>
          <w:lang w:eastAsia="en-US"/>
        </w:rPr>
      </w:pPr>
      <w:r w:rsidRPr="003D6340">
        <w:rPr>
          <w:rFonts w:ascii="Times New Roman" w:hAnsi="Times New Roman"/>
          <w:sz w:val="28"/>
          <w:szCs w:val="28"/>
          <w:lang w:eastAsia="en-US"/>
        </w:rPr>
        <w:t>выключаться, когда мяч становится мертвым и игровые часы были остановлены в основное игровое время или в овертайме, когда устанавливается новый командный контроль над мячом для одной из команд и остается менее 12 секунд на игровых часах. Сигнал таймера для броска не останавливает игровых часов или игры, а также не заставляет мяч становиться мертвым, за исключением ситуации, когда команда контролирует мяч</w:t>
      </w:r>
      <w:r w:rsidRPr="003D6340">
        <w:rPr>
          <w:rFonts w:ascii="Times New Roman" w:hAnsi="Times New Roman"/>
          <w:sz w:val="28"/>
          <w:szCs w:val="28"/>
        </w:rPr>
        <w:t>.</w:t>
      </w:r>
    </w:p>
    <w:p w:rsidR="000D2964" w:rsidRPr="003D6340" w:rsidRDefault="000D2964" w:rsidP="000D2964">
      <w:pPr>
        <w:autoSpaceDE w:val="0"/>
        <w:autoSpaceDN w:val="0"/>
        <w:adjustRightInd w:val="0"/>
        <w:ind w:firstLine="709"/>
        <w:jc w:val="both"/>
      </w:pPr>
    </w:p>
    <w:p w:rsidR="000D2964" w:rsidRDefault="000D2964" w:rsidP="00FA6ADF">
      <w:pPr>
        <w:ind w:firstLine="709"/>
        <w:jc w:val="center"/>
        <w:rPr>
          <w:rFonts w:ascii="Times New Roman" w:hAnsi="Times New Roman"/>
        </w:rPr>
      </w:pPr>
    </w:p>
    <w:p w:rsidR="00BB670A" w:rsidRPr="00A9089D" w:rsidRDefault="00BB670A" w:rsidP="00FA6ADF">
      <w:pPr>
        <w:ind w:firstLine="709"/>
        <w:jc w:val="center"/>
        <w:rPr>
          <w:rFonts w:ascii="Times New Roman" w:hAnsi="Times New Roman"/>
          <w:b/>
          <w:bCs/>
          <w:sz w:val="28"/>
          <w:szCs w:val="28"/>
        </w:rPr>
      </w:pPr>
      <w:r w:rsidRPr="00BB670A">
        <w:rPr>
          <w:rFonts w:ascii="Times New Roman" w:hAnsi="Times New Roman"/>
        </w:rPr>
        <w:br w:type="page"/>
      </w:r>
    </w:p>
    <w:p w:rsidR="003666C7" w:rsidRPr="00BB670A" w:rsidRDefault="003666C7" w:rsidP="003666C7">
      <w:pPr>
        <w:pStyle w:val="Ruleshead1"/>
        <w:pageBreakBefore/>
        <w:tabs>
          <w:tab w:val="clear" w:pos="360"/>
        </w:tabs>
        <w:rPr>
          <w:rFonts w:ascii="Times New Roman" w:hAnsi="Times New Roman" w:cs="Times New Roman"/>
          <w:caps/>
          <w:sz w:val="28"/>
          <w:szCs w:val="28"/>
          <w:lang w:val="ru-RU"/>
        </w:rPr>
      </w:pPr>
      <w:bookmarkStart w:id="206" w:name="_Toc390529174"/>
      <w:r w:rsidRPr="00BB670A">
        <w:rPr>
          <w:rFonts w:ascii="Times New Roman" w:hAnsi="Times New Roman" w:cs="Times New Roman"/>
          <w:caps/>
          <w:sz w:val="28"/>
          <w:szCs w:val="28"/>
          <w:lang w:val="ru-RU"/>
        </w:rPr>
        <w:lastRenderedPageBreak/>
        <w:t>АЛФАВИТНЫЙ УКАЗАТЕЛЬ</w:t>
      </w:r>
      <w:bookmarkEnd w:id="206"/>
    </w:p>
    <w:p w:rsidR="003666C7" w:rsidRPr="00BB670A" w:rsidRDefault="005553C6" w:rsidP="003666C7">
      <w:pPr>
        <w:pStyle w:val="textbold"/>
        <w:spacing w:before="0" w:after="0"/>
        <w:rPr>
          <w:rFonts w:ascii="Times New Roman" w:hAnsi="Times New Roman" w:cs="Times New Roman"/>
          <w:b w:val="0"/>
          <w:noProof/>
          <w:spacing w:val="40"/>
          <w:sz w:val="28"/>
          <w:szCs w:val="28"/>
        </w:rPr>
        <w:sectPr w:rsidR="003666C7" w:rsidRPr="00BB670A" w:rsidSect="00FA7A6B">
          <w:headerReference w:type="default" r:id="rId102"/>
          <w:footerReference w:type="default" r:id="rId103"/>
          <w:pgSz w:w="11907" w:h="16840" w:code="9"/>
          <w:pgMar w:top="1134" w:right="851" w:bottom="1134" w:left="1134" w:header="1134" w:footer="1134" w:gutter="0"/>
          <w:cols w:space="720"/>
          <w:noEndnote/>
          <w:titlePg/>
          <w:docGrid w:linePitch="299"/>
        </w:sectPr>
      </w:pPr>
      <w:r w:rsidRPr="00BB670A">
        <w:rPr>
          <w:rFonts w:ascii="Times New Roman" w:hAnsi="Times New Roman" w:cs="Times New Roman"/>
          <w:b w:val="0"/>
          <w:spacing w:val="40"/>
          <w:sz w:val="28"/>
          <w:szCs w:val="28"/>
        </w:rPr>
        <w:fldChar w:fldCharType="begin"/>
      </w:r>
      <w:r w:rsidR="003666C7" w:rsidRPr="00BB670A">
        <w:rPr>
          <w:rFonts w:ascii="Times New Roman" w:hAnsi="Times New Roman" w:cs="Times New Roman"/>
          <w:b w:val="0"/>
          <w:spacing w:val="40"/>
          <w:sz w:val="28"/>
          <w:szCs w:val="28"/>
        </w:rPr>
        <w:instrText xml:space="preserve"> INDEX \e "</w:instrText>
      </w:r>
      <w:r w:rsidR="003666C7" w:rsidRPr="00BB670A">
        <w:rPr>
          <w:rFonts w:ascii="Times New Roman" w:hAnsi="Times New Roman" w:cs="Times New Roman"/>
          <w:b w:val="0"/>
          <w:spacing w:val="40"/>
          <w:sz w:val="28"/>
          <w:szCs w:val="28"/>
        </w:rPr>
        <w:tab/>
        <w:instrText xml:space="preserve">" \c "1" \z "1033" </w:instrText>
      </w:r>
      <w:r w:rsidRPr="00BB670A">
        <w:rPr>
          <w:rFonts w:ascii="Times New Roman" w:hAnsi="Times New Roman" w:cs="Times New Roman"/>
          <w:b w:val="0"/>
          <w:spacing w:val="40"/>
          <w:sz w:val="28"/>
          <w:szCs w:val="28"/>
        </w:rPr>
        <w:fldChar w:fldCharType="separate"/>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lastRenderedPageBreak/>
        <w:t>24 секунды</w:t>
      </w:r>
      <w:r w:rsidRPr="00BB670A">
        <w:rPr>
          <w:rFonts w:ascii="Times New Roman" w:hAnsi="Times New Roman" w:cs="Times New Roman"/>
          <w:sz w:val="28"/>
          <w:szCs w:val="28"/>
          <w:lang w:val="en-US"/>
        </w:rPr>
        <w:tab/>
        <w:t>35</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3 секунды</w:t>
      </w:r>
      <w:r w:rsidRPr="00BB670A">
        <w:rPr>
          <w:rFonts w:ascii="Times New Roman" w:hAnsi="Times New Roman" w:cs="Times New Roman"/>
          <w:sz w:val="28"/>
          <w:szCs w:val="28"/>
          <w:lang w:val="en-US"/>
        </w:rPr>
        <w:tab/>
        <w:t>34</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4 фола команды</w:t>
      </w:r>
      <w:r w:rsidRPr="00BB670A">
        <w:rPr>
          <w:rFonts w:ascii="Times New Roman" w:hAnsi="Times New Roman" w:cs="Times New Roman"/>
          <w:sz w:val="28"/>
          <w:szCs w:val="28"/>
          <w:lang w:val="en-US"/>
        </w:rPr>
        <w:tab/>
        <w:t>53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5 секунд</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вбрасывание</w:t>
      </w:r>
      <w:r w:rsidRPr="00BB670A">
        <w:rPr>
          <w:rFonts w:ascii="Times New Roman" w:hAnsi="Times New Roman" w:cs="Times New Roman"/>
          <w:sz w:val="28"/>
          <w:szCs w:val="28"/>
          <w:lang w:val="en-US"/>
        </w:rPr>
        <w:tab/>
        <w:t>26</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плотноопекаемый игрок</w:t>
      </w:r>
      <w:r w:rsidRPr="00BB670A">
        <w:rPr>
          <w:rFonts w:ascii="Times New Roman" w:hAnsi="Times New Roman" w:cs="Times New Roman"/>
          <w:sz w:val="28"/>
          <w:szCs w:val="28"/>
          <w:lang w:val="en-US"/>
        </w:rPr>
        <w:tab/>
        <w:t>35</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5 фолов</w:t>
      </w:r>
      <w:r w:rsidRPr="00BB670A">
        <w:rPr>
          <w:rFonts w:ascii="Times New Roman" w:hAnsi="Times New Roman" w:cs="Times New Roman"/>
          <w:sz w:val="28"/>
          <w:szCs w:val="28"/>
          <w:lang w:val="en-US"/>
        </w:rPr>
        <w:tab/>
        <w:t>13, 53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8 секунд</w:t>
      </w:r>
      <w:r w:rsidRPr="00BB670A">
        <w:rPr>
          <w:rFonts w:ascii="Times New Roman" w:hAnsi="Times New Roman" w:cs="Times New Roman"/>
          <w:sz w:val="28"/>
          <w:szCs w:val="28"/>
          <w:lang w:val="en-US"/>
        </w:rPr>
        <w:tab/>
        <w:t>35</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Баскетбольное оборудование</w:t>
      </w:r>
      <w:r w:rsidRPr="00BB670A">
        <w:rPr>
          <w:rFonts w:ascii="Times New Roman" w:hAnsi="Times New Roman" w:cs="Times New Roman"/>
          <w:sz w:val="28"/>
          <w:szCs w:val="28"/>
          <w:lang w:val="en-US"/>
        </w:rPr>
        <w:tab/>
        <w:t>12</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Блокировка</w:t>
      </w:r>
      <w:r w:rsidRPr="00BB670A">
        <w:rPr>
          <w:rFonts w:ascii="Times New Roman" w:hAnsi="Times New Roman" w:cs="Times New Roman"/>
          <w:sz w:val="28"/>
          <w:szCs w:val="28"/>
          <w:lang w:val="en-US"/>
        </w:rPr>
        <w:tab/>
        <w:t>43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Боковые линии</w:t>
      </w:r>
      <w:r w:rsidRPr="00BB670A">
        <w:rPr>
          <w:rFonts w:ascii="Times New Roman" w:hAnsi="Times New Roman" w:cs="Times New Roman"/>
          <w:sz w:val="28"/>
          <w:szCs w:val="28"/>
          <w:lang w:val="en-US"/>
        </w:rPr>
        <w:tab/>
        <w:t>6</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Бросок с игры</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w:t>
      </w:r>
      <w:r w:rsidRPr="00BB670A">
        <w:rPr>
          <w:rFonts w:ascii="Times New Roman" w:hAnsi="Times New Roman" w:cs="Times New Roman"/>
          <w:sz w:val="28"/>
          <w:szCs w:val="28"/>
          <w:lang w:val="en-US"/>
        </w:rPr>
        <w:tab/>
        <w:t>38</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Бросок сверху</w:t>
      </w:r>
      <w:r w:rsidRPr="00BB670A">
        <w:rPr>
          <w:rFonts w:ascii="Times New Roman" w:hAnsi="Times New Roman" w:cs="Times New Roman"/>
          <w:sz w:val="28"/>
          <w:szCs w:val="28"/>
          <w:lang w:val="en-US"/>
        </w:rPr>
        <w:tab/>
        <w:t>23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В ауте</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игрок</w:t>
      </w:r>
      <w:r w:rsidRPr="00BB670A">
        <w:rPr>
          <w:rFonts w:ascii="Times New Roman" w:hAnsi="Times New Roman" w:cs="Times New Roman"/>
          <w:sz w:val="28"/>
          <w:szCs w:val="28"/>
          <w:lang w:val="en-US"/>
        </w:rPr>
        <w:tab/>
        <w:t>32</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мяч</w:t>
      </w:r>
      <w:r w:rsidRPr="00BB670A">
        <w:rPr>
          <w:rFonts w:ascii="Times New Roman" w:hAnsi="Times New Roman" w:cs="Times New Roman"/>
          <w:sz w:val="28"/>
          <w:szCs w:val="28"/>
          <w:lang w:val="en-US"/>
        </w:rPr>
        <w:tab/>
        <w:t>32</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Вбрасывание</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5 секунд</w:t>
      </w:r>
      <w:r w:rsidRPr="00BB670A">
        <w:rPr>
          <w:rFonts w:ascii="Times New Roman" w:hAnsi="Times New Roman" w:cs="Times New Roman"/>
          <w:sz w:val="28"/>
          <w:szCs w:val="28"/>
          <w:lang w:val="en-US"/>
        </w:rPr>
        <w:tab/>
        <w:t>26</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w:t>
      </w:r>
      <w:r w:rsidRPr="00BB670A">
        <w:rPr>
          <w:rFonts w:ascii="Times New Roman" w:hAnsi="Times New Roman" w:cs="Times New Roman"/>
          <w:sz w:val="28"/>
          <w:szCs w:val="28"/>
          <w:lang w:val="en-US"/>
        </w:rPr>
        <w:tab/>
        <w:t>24</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Ведение мяча</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w:t>
      </w:r>
      <w:r w:rsidRPr="00BB670A">
        <w:rPr>
          <w:rFonts w:ascii="Times New Roman" w:hAnsi="Times New Roman" w:cs="Times New Roman"/>
          <w:sz w:val="28"/>
          <w:szCs w:val="28"/>
          <w:lang w:val="en-US"/>
        </w:rPr>
        <w:tab/>
        <w:t>32</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Вертикальность</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w:t>
      </w:r>
      <w:r w:rsidRPr="00BB670A">
        <w:rPr>
          <w:rFonts w:ascii="Times New Roman" w:hAnsi="Times New Roman" w:cs="Times New Roman"/>
          <w:sz w:val="28"/>
          <w:szCs w:val="28"/>
          <w:lang w:val="en-US"/>
        </w:rPr>
        <w:tab/>
        <w:t>40</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правильное положение при опеке</w:t>
      </w:r>
      <w:r w:rsidRPr="00BB670A">
        <w:rPr>
          <w:rFonts w:ascii="Times New Roman" w:hAnsi="Times New Roman" w:cs="Times New Roman"/>
          <w:sz w:val="28"/>
          <w:szCs w:val="28"/>
          <w:lang w:val="en-US"/>
        </w:rPr>
        <w:tab/>
        <w:t>41</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Возможность для замены</w:t>
      </w:r>
      <w:r w:rsidRPr="00BB670A">
        <w:rPr>
          <w:rFonts w:ascii="Times New Roman" w:hAnsi="Times New Roman" w:cs="Times New Roman"/>
          <w:sz w:val="28"/>
          <w:szCs w:val="28"/>
          <w:lang w:val="en-US"/>
        </w:rPr>
        <w:tab/>
        <w:t>28</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Врач</w:t>
      </w:r>
      <w:r w:rsidRPr="00BB670A">
        <w:rPr>
          <w:rFonts w:ascii="Times New Roman" w:hAnsi="Times New Roman" w:cs="Times New Roman"/>
          <w:sz w:val="28"/>
          <w:szCs w:val="28"/>
          <w:lang w:val="en-US"/>
        </w:rPr>
        <w:tab/>
        <w:t>13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Дисквалификация на оставшуюся часть игры</w:t>
      </w:r>
      <w:r w:rsidRPr="00BB670A">
        <w:rPr>
          <w:rFonts w:ascii="Times New Roman" w:hAnsi="Times New Roman" w:cs="Times New Roman"/>
          <w:sz w:val="28"/>
          <w:szCs w:val="28"/>
          <w:lang w:val="en-US"/>
        </w:rPr>
        <w:tab/>
        <w:t>48, 50, 79</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Дисквалифицирующий фол</w:t>
      </w:r>
      <w:r w:rsidRPr="00BB670A">
        <w:rPr>
          <w:rFonts w:ascii="Times New Roman" w:hAnsi="Times New Roman" w:cs="Times New Roman"/>
          <w:sz w:val="28"/>
          <w:szCs w:val="28"/>
          <w:lang w:val="en-US"/>
        </w:rPr>
        <w:tab/>
        <w:t>50</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Добивание</w:t>
      </w:r>
      <w:r w:rsidRPr="00BB670A">
        <w:rPr>
          <w:rFonts w:ascii="Times New Roman" w:hAnsi="Times New Roman" w:cs="Times New Roman"/>
          <w:sz w:val="28"/>
          <w:szCs w:val="28"/>
          <w:lang w:val="en-US"/>
        </w:rPr>
        <w:tab/>
        <w:t>23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Дополнительный период</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окончание</w:t>
      </w:r>
      <w:r w:rsidRPr="00BB670A">
        <w:rPr>
          <w:rFonts w:ascii="Times New Roman" w:hAnsi="Times New Roman" w:cs="Times New Roman"/>
          <w:sz w:val="28"/>
          <w:szCs w:val="28"/>
          <w:lang w:val="en-US"/>
        </w:rPr>
        <w:tab/>
        <w:t>18</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bCs/>
          <w:sz w:val="28"/>
          <w:szCs w:val="28"/>
          <w:lang w:val="en-US"/>
        </w:rPr>
        <w:t>определение</w:t>
      </w:r>
      <w:r w:rsidRPr="00BB670A">
        <w:rPr>
          <w:rFonts w:ascii="Times New Roman" w:hAnsi="Times New Roman" w:cs="Times New Roman"/>
          <w:sz w:val="28"/>
          <w:szCs w:val="28"/>
          <w:lang w:val="en-US"/>
        </w:rPr>
        <w:tab/>
        <w:t>18</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перерывы</w:t>
      </w:r>
      <w:r w:rsidRPr="00BB670A">
        <w:rPr>
          <w:rFonts w:ascii="Times New Roman" w:hAnsi="Times New Roman" w:cs="Times New Roman"/>
          <w:sz w:val="28"/>
          <w:szCs w:val="28"/>
          <w:lang w:val="en-US"/>
        </w:rPr>
        <w:tab/>
        <w:t>18</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Допущен к игре</w:t>
      </w:r>
      <w:r w:rsidRPr="00BB670A">
        <w:rPr>
          <w:rFonts w:ascii="Times New Roman" w:hAnsi="Times New Roman" w:cs="Times New Roman"/>
          <w:sz w:val="28"/>
          <w:szCs w:val="28"/>
          <w:lang w:val="en-US"/>
        </w:rPr>
        <w:tab/>
        <w:t>13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Драка</w:t>
      </w:r>
      <w:r w:rsidRPr="00BB670A">
        <w:rPr>
          <w:rFonts w:ascii="Times New Roman" w:hAnsi="Times New Roman" w:cs="Times New Roman"/>
          <w:sz w:val="28"/>
          <w:szCs w:val="28"/>
          <w:lang w:val="en-US"/>
        </w:rPr>
        <w:tab/>
        <w:t>51</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Другая экипировка</w:t>
      </w:r>
      <w:r w:rsidRPr="00BB670A">
        <w:rPr>
          <w:rFonts w:ascii="Times New Roman" w:hAnsi="Times New Roman" w:cs="Times New Roman"/>
          <w:sz w:val="28"/>
          <w:szCs w:val="28"/>
          <w:lang w:val="en-US"/>
        </w:rPr>
        <w:tab/>
        <w:t>14</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Живой мяч</w:t>
      </w:r>
      <w:r w:rsidRPr="00BB670A">
        <w:rPr>
          <w:rFonts w:ascii="Times New Roman" w:hAnsi="Times New Roman" w:cs="Times New Roman"/>
          <w:sz w:val="28"/>
          <w:szCs w:val="28"/>
          <w:lang w:val="en-US"/>
        </w:rPr>
        <w:tab/>
        <w:t>19</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Заброшенный мяч</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lastRenderedPageBreak/>
        <w:t>в собственную корзину, случайно</w:t>
      </w:r>
      <w:r w:rsidRPr="00BB670A">
        <w:rPr>
          <w:rFonts w:ascii="Times New Roman" w:hAnsi="Times New Roman" w:cs="Times New Roman"/>
          <w:sz w:val="28"/>
          <w:szCs w:val="28"/>
          <w:lang w:val="en-US"/>
        </w:rPr>
        <w:tab/>
        <w:t>24</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в собственную корзину, умышленно</w:t>
      </w:r>
      <w:r w:rsidRPr="00BB670A">
        <w:rPr>
          <w:rFonts w:ascii="Times New Roman" w:hAnsi="Times New Roman" w:cs="Times New Roman"/>
          <w:sz w:val="28"/>
          <w:szCs w:val="28"/>
          <w:lang w:val="en-US"/>
        </w:rPr>
        <w:tab/>
        <w:t>24</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входит в корзину снизу</w:t>
      </w:r>
      <w:r w:rsidRPr="00BB670A">
        <w:rPr>
          <w:rFonts w:ascii="Times New Roman" w:hAnsi="Times New Roman" w:cs="Times New Roman"/>
          <w:sz w:val="28"/>
          <w:szCs w:val="28"/>
          <w:lang w:val="en-US"/>
        </w:rPr>
        <w:tab/>
        <w:t>24</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когда заброшен</w:t>
      </w:r>
      <w:r w:rsidRPr="00BB670A">
        <w:rPr>
          <w:rFonts w:ascii="Times New Roman" w:hAnsi="Times New Roman" w:cs="Times New Roman"/>
          <w:sz w:val="28"/>
          <w:szCs w:val="28"/>
          <w:lang w:val="en-US"/>
        </w:rPr>
        <w:tab/>
        <w:t>24</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цена</w:t>
      </w:r>
      <w:r w:rsidRPr="00BB670A">
        <w:rPr>
          <w:rFonts w:ascii="Times New Roman" w:hAnsi="Times New Roman" w:cs="Times New Roman"/>
          <w:sz w:val="28"/>
          <w:szCs w:val="28"/>
          <w:lang w:val="en-US"/>
        </w:rPr>
        <w:tab/>
        <w:t>24</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Задержка</w:t>
      </w:r>
      <w:r w:rsidRPr="00BB670A">
        <w:rPr>
          <w:rFonts w:ascii="Times New Roman" w:hAnsi="Times New Roman" w:cs="Times New Roman"/>
          <w:sz w:val="28"/>
          <w:szCs w:val="28"/>
          <w:lang w:val="en-US"/>
        </w:rPr>
        <w:tab/>
        <w:t>45</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Запасной</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становится игроком</w:t>
      </w:r>
      <w:r w:rsidRPr="00BB670A">
        <w:rPr>
          <w:rFonts w:ascii="Times New Roman" w:hAnsi="Times New Roman" w:cs="Times New Roman"/>
          <w:sz w:val="28"/>
          <w:szCs w:val="28"/>
          <w:lang w:val="en-US"/>
        </w:rPr>
        <w:tab/>
        <w:t>13, 28</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Заслон</w:t>
      </w:r>
      <w:r w:rsidRPr="00BB670A">
        <w:rPr>
          <w:rFonts w:ascii="Times New Roman" w:hAnsi="Times New Roman" w:cs="Times New Roman"/>
          <w:sz w:val="28"/>
          <w:szCs w:val="28"/>
          <w:lang w:val="en-US"/>
        </w:rPr>
        <w:tab/>
        <w:t>43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Зона 3-хочковых бросков с игры</w:t>
      </w:r>
      <w:r w:rsidRPr="00BB670A">
        <w:rPr>
          <w:rFonts w:ascii="Times New Roman" w:hAnsi="Times New Roman" w:cs="Times New Roman"/>
          <w:sz w:val="28"/>
          <w:szCs w:val="28"/>
          <w:lang w:val="en-US"/>
        </w:rPr>
        <w:tab/>
        <w:t>6</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Зоны скамейки команды</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w:t>
      </w:r>
      <w:r w:rsidRPr="00BB670A">
        <w:rPr>
          <w:rFonts w:ascii="Times New Roman" w:hAnsi="Times New Roman" w:cs="Times New Roman"/>
          <w:sz w:val="28"/>
          <w:szCs w:val="28"/>
          <w:lang w:val="en-US"/>
        </w:rPr>
        <w:tab/>
        <w:t>9</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Игра</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игровое время</w:t>
      </w:r>
      <w:r w:rsidRPr="00BB670A">
        <w:rPr>
          <w:rFonts w:ascii="Times New Roman" w:hAnsi="Times New Roman" w:cs="Times New Roman"/>
          <w:sz w:val="28"/>
          <w:szCs w:val="28"/>
          <w:lang w:val="en-US"/>
        </w:rPr>
        <w:tab/>
        <w:t>18</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начало</w:t>
      </w:r>
      <w:r w:rsidRPr="00BB670A">
        <w:rPr>
          <w:rFonts w:ascii="Times New Roman" w:hAnsi="Times New Roman" w:cs="Times New Roman"/>
          <w:sz w:val="28"/>
          <w:szCs w:val="28"/>
          <w:lang w:val="en-US"/>
        </w:rPr>
        <w:tab/>
        <w:t>18</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окончание</w:t>
      </w:r>
      <w:r w:rsidRPr="00BB670A">
        <w:rPr>
          <w:rFonts w:ascii="Times New Roman" w:hAnsi="Times New Roman" w:cs="Times New Roman"/>
          <w:sz w:val="28"/>
          <w:szCs w:val="28"/>
          <w:lang w:val="en-US"/>
        </w:rPr>
        <w:tab/>
        <w:t>18</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победитель</w:t>
      </w:r>
      <w:r w:rsidRPr="00BB670A">
        <w:rPr>
          <w:rFonts w:ascii="Times New Roman" w:hAnsi="Times New Roman" w:cs="Times New Roman"/>
          <w:sz w:val="28"/>
          <w:szCs w:val="28"/>
          <w:lang w:val="en-US"/>
        </w:rPr>
        <w:tab/>
        <w:t>5</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проигранная из-занехваткиигроков</w:t>
      </w:r>
      <w:r w:rsidRPr="00BB670A">
        <w:rPr>
          <w:rFonts w:ascii="Times New Roman" w:hAnsi="Times New Roman" w:cs="Times New Roman"/>
          <w:sz w:val="28"/>
          <w:szCs w:val="28"/>
          <w:lang w:val="en-US"/>
        </w:rPr>
        <w:tab/>
        <w:t>30</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проигранная лишениемправа</w:t>
      </w:r>
      <w:r w:rsidRPr="00BB670A">
        <w:rPr>
          <w:rFonts w:ascii="Times New Roman" w:hAnsi="Times New Roman" w:cs="Times New Roman"/>
          <w:sz w:val="28"/>
          <w:szCs w:val="28"/>
          <w:lang w:val="en-US"/>
        </w:rPr>
        <w:tab/>
        <w:t>30</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Игра центровых</w:t>
      </w:r>
      <w:r w:rsidRPr="00BB670A">
        <w:rPr>
          <w:rFonts w:ascii="Times New Roman" w:hAnsi="Times New Roman" w:cs="Times New Roman"/>
          <w:sz w:val="28"/>
          <w:szCs w:val="28"/>
          <w:lang w:val="en-US"/>
        </w:rPr>
        <w:tab/>
        <w:t>45</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Играющий тренер</w:t>
      </w:r>
      <w:r w:rsidRPr="00BB670A">
        <w:rPr>
          <w:rFonts w:ascii="Times New Roman" w:hAnsi="Times New Roman" w:cs="Times New Roman"/>
          <w:sz w:val="28"/>
          <w:szCs w:val="28"/>
          <w:lang w:val="en-US"/>
        </w:rPr>
        <w:tab/>
        <w:t>16</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Игровая площадка</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линии</w:t>
      </w:r>
      <w:r w:rsidRPr="00BB670A">
        <w:rPr>
          <w:rFonts w:ascii="Times New Roman" w:hAnsi="Times New Roman" w:cs="Times New Roman"/>
          <w:sz w:val="28"/>
          <w:szCs w:val="28"/>
          <w:lang w:val="en-US"/>
        </w:rPr>
        <w:tab/>
        <w:t>6</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размеры</w:t>
      </w:r>
      <w:r w:rsidRPr="00BB670A">
        <w:rPr>
          <w:rFonts w:ascii="Times New Roman" w:hAnsi="Times New Roman" w:cs="Times New Roman"/>
          <w:sz w:val="28"/>
          <w:szCs w:val="28"/>
          <w:lang w:val="en-US"/>
        </w:rPr>
        <w:tab/>
        <w:t>5</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Игровое время</w:t>
      </w:r>
      <w:r w:rsidRPr="00BB670A">
        <w:rPr>
          <w:rFonts w:ascii="Times New Roman" w:hAnsi="Times New Roman" w:cs="Times New Roman"/>
          <w:sz w:val="28"/>
          <w:szCs w:val="28"/>
          <w:lang w:val="en-US"/>
        </w:rPr>
        <w:tab/>
        <w:t>18</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bCs/>
          <w:sz w:val="28"/>
          <w:szCs w:val="28"/>
          <w:lang w:val="en-US"/>
        </w:rPr>
        <w:t>Игровой мяч</w:t>
      </w:r>
      <w:r w:rsidRPr="00BB670A">
        <w:rPr>
          <w:rFonts w:ascii="Times New Roman" w:hAnsi="Times New Roman" w:cs="Times New Roman"/>
          <w:sz w:val="28"/>
          <w:szCs w:val="28"/>
          <w:lang w:val="en-US"/>
        </w:rPr>
        <w:tab/>
        <w:t>59</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Игровые часы</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управление</w:t>
      </w:r>
      <w:r w:rsidRPr="00BB670A">
        <w:rPr>
          <w:rFonts w:ascii="Times New Roman" w:hAnsi="Times New Roman" w:cs="Times New Roman"/>
          <w:sz w:val="28"/>
          <w:szCs w:val="28"/>
          <w:lang w:val="en-US"/>
        </w:rPr>
        <w:tab/>
        <w:t>63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Игрок</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5 фолов</w:t>
      </w:r>
      <w:r w:rsidRPr="00BB670A">
        <w:rPr>
          <w:rFonts w:ascii="Times New Roman" w:hAnsi="Times New Roman" w:cs="Times New Roman"/>
          <w:sz w:val="28"/>
          <w:szCs w:val="28"/>
          <w:lang w:val="en-US"/>
        </w:rPr>
        <w:tab/>
        <w:t>13, 53</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bCs/>
          <w:sz w:val="28"/>
          <w:szCs w:val="28"/>
          <w:lang w:val="en-US"/>
        </w:rPr>
        <w:t>в процессе броска</w:t>
      </w:r>
      <w:r w:rsidRPr="00BB670A">
        <w:rPr>
          <w:rFonts w:ascii="Times New Roman" w:hAnsi="Times New Roman" w:cs="Times New Roman"/>
          <w:sz w:val="28"/>
          <w:szCs w:val="28"/>
          <w:lang w:val="en-US"/>
        </w:rPr>
        <w:tab/>
        <w:t>23</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дисквалификация</w:t>
      </w:r>
      <w:r w:rsidRPr="00BB670A">
        <w:rPr>
          <w:rFonts w:ascii="Times New Roman" w:hAnsi="Times New Roman" w:cs="Times New Roman"/>
          <w:sz w:val="28"/>
          <w:szCs w:val="28"/>
          <w:lang w:val="en-US"/>
        </w:rPr>
        <w:tab/>
        <w:t>48</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замена</w:t>
      </w:r>
      <w:r w:rsidRPr="00BB670A">
        <w:rPr>
          <w:rFonts w:ascii="Times New Roman" w:hAnsi="Times New Roman" w:cs="Times New Roman"/>
          <w:sz w:val="28"/>
          <w:szCs w:val="28"/>
          <w:lang w:val="en-US"/>
        </w:rPr>
        <w:tab/>
        <w:t>28</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имеет право играть</w:t>
      </w:r>
      <w:r w:rsidRPr="00BB670A">
        <w:rPr>
          <w:rFonts w:ascii="Times New Roman" w:hAnsi="Times New Roman" w:cs="Times New Roman"/>
          <w:sz w:val="28"/>
          <w:szCs w:val="28"/>
          <w:lang w:val="en-US"/>
        </w:rPr>
        <w:tab/>
        <w:t>13</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количество</w:t>
      </w:r>
      <w:r w:rsidRPr="00BB670A">
        <w:rPr>
          <w:rFonts w:ascii="Times New Roman" w:hAnsi="Times New Roman" w:cs="Times New Roman"/>
          <w:sz w:val="28"/>
          <w:szCs w:val="28"/>
          <w:lang w:val="en-US"/>
        </w:rPr>
        <w:tab/>
        <w:t>13</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контроль мяча</w:t>
      </w:r>
      <w:r w:rsidRPr="00BB670A">
        <w:rPr>
          <w:rFonts w:ascii="Times New Roman" w:hAnsi="Times New Roman" w:cs="Times New Roman"/>
          <w:sz w:val="28"/>
          <w:szCs w:val="28"/>
          <w:lang w:val="en-US"/>
        </w:rPr>
        <w:tab/>
        <w:t>23</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местонахождение</w:t>
      </w:r>
      <w:r w:rsidRPr="00BB670A">
        <w:rPr>
          <w:rFonts w:ascii="Times New Roman" w:hAnsi="Times New Roman" w:cs="Times New Roman"/>
          <w:sz w:val="28"/>
          <w:szCs w:val="28"/>
          <w:lang w:val="en-US"/>
        </w:rPr>
        <w:tab/>
        <w:t>20</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на полу</w:t>
      </w:r>
      <w:r w:rsidRPr="00BB670A">
        <w:rPr>
          <w:rFonts w:ascii="Times New Roman" w:hAnsi="Times New Roman" w:cs="Times New Roman"/>
          <w:sz w:val="28"/>
          <w:szCs w:val="28"/>
          <w:lang w:val="en-US"/>
        </w:rPr>
        <w:tab/>
        <w:t>34</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находящийся в воздухе</w:t>
      </w:r>
      <w:r w:rsidRPr="00BB670A">
        <w:rPr>
          <w:rFonts w:ascii="Times New Roman" w:hAnsi="Times New Roman" w:cs="Times New Roman"/>
          <w:sz w:val="28"/>
          <w:szCs w:val="28"/>
          <w:lang w:val="en-US"/>
        </w:rPr>
        <w:tab/>
        <w:t>42</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номера на майках</w:t>
      </w:r>
      <w:r w:rsidRPr="00BB670A">
        <w:rPr>
          <w:rFonts w:ascii="Times New Roman" w:hAnsi="Times New Roman" w:cs="Times New Roman"/>
          <w:sz w:val="28"/>
          <w:szCs w:val="28"/>
          <w:lang w:val="en-US"/>
        </w:rPr>
        <w:tab/>
        <w:t>14</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носящий предметы</w:t>
      </w:r>
      <w:r w:rsidRPr="00BB670A">
        <w:rPr>
          <w:rFonts w:ascii="Times New Roman" w:hAnsi="Times New Roman" w:cs="Times New Roman"/>
          <w:sz w:val="28"/>
          <w:szCs w:val="28"/>
          <w:lang w:val="en-US"/>
        </w:rPr>
        <w:tab/>
        <w:t>14, 59</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плотноопекаемый</w:t>
      </w:r>
      <w:r w:rsidRPr="00BB670A">
        <w:rPr>
          <w:rFonts w:ascii="Times New Roman" w:hAnsi="Times New Roman" w:cs="Times New Roman"/>
          <w:sz w:val="28"/>
          <w:szCs w:val="28"/>
          <w:lang w:val="en-US"/>
        </w:rPr>
        <w:tab/>
        <w:t>35</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становится запасным</w:t>
      </w:r>
      <w:r w:rsidRPr="00BB670A">
        <w:rPr>
          <w:rFonts w:ascii="Times New Roman" w:hAnsi="Times New Roman" w:cs="Times New Roman"/>
          <w:sz w:val="28"/>
          <w:szCs w:val="28"/>
          <w:lang w:val="en-US"/>
        </w:rPr>
        <w:tab/>
        <w:t>13, 28</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стартовая пятерка</w:t>
      </w:r>
      <w:r w:rsidRPr="00BB670A">
        <w:rPr>
          <w:rFonts w:ascii="Times New Roman" w:hAnsi="Times New Roman" w:cs="Times New Roman"/>
          <w:sz w:val="28"/>
          <w:szCs w:val="28"/>
          <w:lang w:val="en-US"/>
        </w:rPr>
        <w:tab/>
        <w:t>16</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технический фол</w:t>
      </w:r>
      <w:r w:rsidRPr="00BB670A">
        <w:rPr>
          <w:rFonts w:ascii="Times New Roman" w:hAnsi="Times New Roman" w:cs="Times New Roman"/>
          <w:sz w:val="28"/>
          <w:szCs w:val="28"/>
          <w:lang w:val="en-US"/>
        </w:rPr>
        <w:tab/>
        <w:t>48</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lastRenderedPageBreak/>
        <w:t>травма</w:t>
      </w:r>
      <w:r w:rsidRPr="00BB670A">
        <w:rPr>
          <w:rFonts w:ascii="Times New Roman" w:hAnsi="Times New Roman" w:cs="Times New Roman"/>
          <w:sz w:val="28"/>
          <w:szCs w:val="28"/>
          <w:lang w:val="en-US"/>
        </w:rPr>
        <w:tab/>
        <w:t>15</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Игрок с мячом</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столкновение</w:t>
      </w:r>
      <w:r w:rsidRPr="00BB670A">
        <w:rPr>
          <w:rFonts w:ascii="Times New Roman" w:hAnsi="Times New Roman" w:cs="Times New Roman"/>
          <w:sz w:val="28"/>
          <w:szCs w:val="28"/>
          <w:lang w:val="en-US"/>
        </w:rPr>
        <w:tab/>
        <w:t>41</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Игрок, выполняющий штрафной(-ые) бросок(-ки)</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обязанности</w:t>
      </w:r>
      <w:r w:rsidRPr="00BB670A">
        <w:rPr>
          <w:rFonts w:ascii="Times New Roman" w:hAnsi="Times New Roman" w:cs="Times New Roman"/>
          <w:sz w:val="28"/>
          <w:szCs w:val="28"/>
          <w:lang w:val="en-US"/>
        </w:rPr>
        <w:tab/>
        <w:t>55</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w:t>
      </w:r>
      <w:r w:rsidRPr="00BB670A">
        <w:rPr>
          <w:rFonts w:ascii="Times New Roman" w:hAnsi="Times New Roman" w:cs="Times New Roman"/>
          <w:sz w:val="28"/>
          <w:szCs w:val="28"/>
          <w:lang w:val="en-US"/>
        </w:rPr>
        <w:tab/>
        <w:t>17</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Игрок, выполняющий штрафные броски</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обозначение</w:t>
      </w:r>
      <w:r w:rsidRPr="00BB670A">
        <w:rPr>
          <w:rFonts w:ascii="Times New Roman" w:hAnsi="Times New Roman" w:cs="Times New Roman"/>
          <w:sz w:val="28"/>
          <w:szCs w:val="28"/>
          <w:lang w:val="en-US"/>
        </w:rPr>
        <w:tab/>
        <w:t>55</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Имеет право играть</w:t>
      </w:r>
      <w:r w:rsidRPr="00BB670A">
        <w:rPr>
          <w:rFonts w:ascii="Times New Roman" w:hAnsi="Times New Roman" w:cs="Times New Roman"/>
          <w:sz w:val="28"/>
          <w:szCs w:val="28"/>
          <w:lang w:val="en-US"/>
        </w:rPr>
        <w:tab/>
        <w:t>13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Использование видеозаписи</w:t>
      </w:r>
      <w:r w:rsidRPr="00BB670A">
        <w:rPr>
          <w:rFonts w:ascii="Times New Roman" w:hAnsi="Times New Roman" w:cs="Times New Roman"/>
          <w:sz w:val="28"/>
          <w:szCs w:val="28"/>
          <w:lang w:val="en-US"/>
        </w:rPr>
        <w:tab/>
        <w:t>84</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Исправляемые ошибки</w:t>
      </w:r>
      <w:r w:rsidRPr="00BB670A">
        <w:rPr>
          <w:rFonts w:ascii="Times New Roman" w:hAnsi="Times New Roman" w:cs="Times New Roman"/>
          <w:sz w:val="28"/>
          <w:szCs w:val="28"/>
          <w:lang w:val="en-US"/>
        </w:rPr>
        <w:tab/>
        <w:t>56</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Капа для челюсти</w:t>
      </w:r>
      <w:r w:rsidRPr="00BB670A">
        <w:rPr>
          <w:rFonts w:ascii="Times New Roman" w:hAnsi="Times New Roman" w:cs="Times New Roman"/>
          <w:sz w:val="28"/>
          <w:szCs w:val="28"/>
          <w:lang w:val="en-US"/>
        </w:rPr>
        <w:tab/>
        <w:t>14</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Капитан</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исполняющий обязанности тренера</w:t>
      </w:r>
      <w:r w:rsidRPr="00BB670A">
        <w:rPr>
          <w:rFonts w:ascii="Times New Roman" w:hAnsi="Times New Roman" w:cs="Times New Roman"/>
          <w:sz w:val="28"/>
          <w:szCs w:val="28"/>
          <w:lang w:val="en-US"/>
        </w:rPr>
        <w:tab/>
        <w:t>16</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обязанности и права</w:t>
      </w:r>
      <w:r w:rsidRPr="00BB670A">
        <w:rPr>
          <w:rFonts w:ascii="Times New Roman" w:hAnsi="Times New Roman" w:cs="Times New Roman"/>
          <w:sz w:val="28"/>
          <w:szCs w:val="28"/>
          <w:lang w:val="en-US"/>
        </w:rPr>
        <w:tab/>
        <w:t>16</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протест</w:t>
      </w:r>
      <w:r w:rsidRPr="00BB670A">
        <w:rPr>
          <w:rFonts w:ascii="Times New Roman" w:hAnsi="Times New Roman" w:cs="Times New Roman"/>
          <w:sz w:val="28"/>
          <w:szCs w:val="28"/>
          <w:lang w:val="en-US"/>
        </w:rPr>
        <w:tab/>
        <w:t>16</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тренер</w:t>
      </w:r>
      <w:r w:rsidRPr="00BB670A">
        <w:rPr>
          <w:rFonts w:ascii="Times New Roman" w:hAnsi="Times New Roman" w:cs="Times New Roman"/>
          <w:sz w:val="28"/>
          <w:szCs w:val="28"/>
          <w:lang w:val="en-US"/>
        </w:rPr>
        <w:tab/>
        <w:t>16</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Классификация команд</w:t>
      </w:r>
      <w:r w:rsidRPr="00BB670A">
        <w:rPr>
          <w:rFonts w:ascii="Times New Roman" w:hAnsi="Times New Roman" w:cs="Times New Roman"/>
          <w:sz w:val="28"/>
          <w:szCs w:val="28"/>
          <w:lang w:val="en-US"/>
        </w:rPr>
        <w:tab/>
        <w:t>85</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Команда гостей</w:t>
      </w:r>
      <w:r w:rsidRPr="00BB670A">
        <w:rPr>
          <w:rFonts w:ascii="Times New Roman" w:hAnsi="Times New Roman" w:cs="Times New Roman"/>
          <w:sz w:val="28"/>
          <w:szCs w:val="28"/>
          <w:lang w:val="en-US"/>
        </w:rPr>
        <w:tab/>
        <w:t>14</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Команда-хозяин</w:t>
      </w:r>
      <w:r w:rsidRPr="00BB670A">
        <w:rPr>
          <w:rFonts w:ascii="Times New Roman" w:hAnsi="Times New Roman" w:cs="Times New Roman"/>
          <w:sz w:val="28"/>
          <w:szCs w:val="28"/>
          <w:lang w:val="en-US"/>
        </w:rPr>
        <w:tab/>
        <w:t>14</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Командные фолы</w:t>
      </w:r>
      <w:r w:rsidRPr="00BB670A">
        <w:rPr>
          <w:rFonts w:ascii="Times New Roman" w:hAnsi="Times New Roman" w:cs="Times New Roman"/>
          <w:sz w:val="28"/>
          <w:szCs w:val="28"/>
          <w:lang w:val="en-US"/>
        </w:rPr>
        <w:tab/>
        <w:t>53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Командный контроль</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w:t>
      </w:r>
      <w:r w:rsidRPr="00BB670A">
        <w:rPr>
          <w:rFonts w:ascii="Times New Roman" w:hAnsi="Times New Roman" w:cs="Times New Roman"/>
          <w:sz w:val="28"/>
          <w:szCs w:val="28"/>
          <w:lang w:val="en-US"/>
        </w:rPr>
        <w:tab/>
        <w:t>23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Команды</w:t>
      </w:r>
      <w:r w:rsidRPr="00BB670A">
        <w:rPr>
          <w:rFonts w:ascii="Times New Roman" w:hAnsi="Times New Roman" w:cs="Times New Roman"/>
          <w:sz w:val="28"/>
          <w:szCs w:val="28"/>
          <w:lang w:val="en-US"/>
        </w:rPr>
        <w:tab/>
        <w:t>13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Комиссар</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w:t>
      </w:r>
      <w:r w:rsidRPr="00BB670A">
        <w:rPr>
          <w:rFonts w:ascii="Times New Roman" w:hAnsi="Times New Roman" w:cs="Times New Roman"/>
          <w:sz w:val="28"/>
          <w:szCs w:val="28"/>
          <w:lang w:val="en-US"/>
        </w:rPr>
        <w:tab/>
        <w:t>59</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Компрессионные рукава</w:t>
      </w:r>
      <w:r w:rsidRPr="00BB670A">
        <w:rPr>
          <w:rFonts w:ascii="Times New Roman" w:hAnsi="Times New Roman" w:cs="Times New Roman"/>
          <w:sz w:val="28"/>
          <w:szCs w:val="28"/>
          <w:lang w:val="en-US"/>
        </w:rPr>
        <w:tab/>
        <w:t>14</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Компрессионные чулки</w:t>
      </w:r>
      <w:r w:rsidRPr="00BB670A">
        <w:rPr>
          <w:rFonts w:ascii="Times New Roman" w:hAnsi="Times New Roman" w:cs="Times New Roman"/>
          <w:sz w:val="28"/>
          <w:szCs w:val="28"/>
          <w:lang w:val="en-US"/>
        </w:rPr>
        <w:tab/>
        <w:t>14</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Контакт</w:t>
      </w:r>
      <w:r w:rsidRPr="00BB670A">
        <w:rPr>
          <w:rFonts w:ascii="Times New Roman" w:hAnsi="Times New Roman" w:cs="Times New Roman"/>
          <w:sz w:val="28"/>
          <w:szCs w:val="28"/>
          <w:lang w:val="en-US"/>
        </w:rPr>
        <w:tab/>
        <w:t>40</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Контроль мяча</w:t>
      </w:r>
      <w:r w:rsidRPr="00BB670A">
        <w:rPr>
          <w:rFonts w:ascii="Times New Roman" w:hAnsi="Times New Roman" w:cs="Times New Roman"/>
          <w:sz w:val="28"/>
          <w:szCs w:val="28"/>
          <w:lang w:val="en-US"/>
        </w:rPr>
        <w:tab/>
        <w:t>23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Контроль мяча игроком</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w:t>
      </w:r>
      <w:r w:rsidRPr="00BB670A">
        <w:rPr>
          <w:rFonts w:ascii="Times New Roman" w:hAnsi="Times New Roman" w:cs="Times New Roman"/>
          <w:sz w:val="28"/>
          <w:szCs w:val="28"/>
          <w:lang w:val="en-US"/>
        </w:rPr>
        <w:tab/>
        <w:t>23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Корзина</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мяч внутри</w:t>
      </w:r>
      <w:r w:rsidRPr="00BB670A">
        <w:rPr>
          <w:rFonts w:ascii="Times New Roman" w:hAnsi="Times New Roman" w:cs="Times New Roman"/>
          <w:sz w:val="28"/>
          <w:szCs w:val="28"/>
          <w:lang w:val="en-US"/>
        </w:rPr>
        <w:tab/>
        <w:t>24</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мяч входит в собственную</w:t>
      </w:r>
      <w:r w:rsidRPr="00BB670A">
        <w:rPr>
          <w:rFonts w:ascii="Times New Roman" w:hAnsi="Times New Roman" w:cs="Times New Roman"/>
          <w:sz w:val="28"/>
          <w:szCs w:val="28"/>
          <w:lang w:val="en-US"/>
        </w:rPr>
        <w:tab/>
        <w:t>24</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мяч входит снизу</w:t>
      </w:r>
      <w:r w:rsidRPr="00BB670A">
        <w:rPr>
          <w:rFonts w:ascii="Times New Roman" w:hAnsi="Times New Roman" w:cs="Times New Roman"/>
          <w:sz w:val="28"/>
          <w:szCs w:val="28"/>
          <w:lang w:val="en-US"/>
        </w:rPr>
        <w:tab/>
        <w:t>24</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смена перед второй половиной</w:t>
      </w:r>
      <w:r w:rsidRPr="00BB670A">
        <w:rPr>
          <w:rFonts w:ascii="Times New Roman" w:hAnsi="Times New Roman" w:cs="Times New Roman"/>
          <w:sz w:val="28"/>
          <w:szCs w:val="28"/>
          <w:lang w:val="en-US"/>
        </w:rPr>
        <w:tab/>
        <w:t>19</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собственная</w:t>
      </w:r>
      <w:r w:rsidRPr="00BB670A">
        <w:rPr>
          <w:rFonts w:ascii="Times New Roman" w:hAnsi="Times New Roman" w:cs="Times New Roman"/>
          <w:sz w:val="28"/>
          <w:szCs w:val="28"/>
          <w:lang w:val="en-US"/>
        </w:rPr>
        <w:tab/>
        <w:t>5</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соперников</w:t>
      </w:r>
      <w:r w:rsidRPr="00BB670A">
        <w:rPr>
          <w:rFonts w:ascii="Times New Roman" w:hAnsi="Times New Roman" w:cs="Times New Roman"/>
          <w:sz w:val="28"/>
          <w:szCs w:val="28"/>
          <w:lang w:val="en-US"/>
        </w:rPr>
        <w:tab/>
        <w:t>5</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Корзина соперников</w:t>
      </w:r>
      <w:r w:rsidRPr="00BB670A">
        <w:rPr>
          <w:rFonts w:ascii="Times New Roman" w:hAnsi="Times New Roman" w:cs="Times New Roman"/>
          <w:sz w:val="28"/>
          <w:szCs w:val="28"/>
          <w:lang w:val="en-US"/>
        </w:rPr>
        <w:tab/>
        <w:t>5</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Линии штрафного броска</w:t>
      </w:r>
      <w:r w:rsidRPr="00BB670A">
        <w:rPr>
          <w:rFonts w:ascii="Times New Roman" w:hAnsi="Times New Roman" w:cs="Times New Roman"/>
          <w:sz w:val="28"/>
          <w:szCs w:val="28"/>
          <w:lang w:val="en-US"/>
        </w:rPr>
        <w:tab/>
        <w:t>6</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Линия для вбрасывания</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w:t>
      </w:r>
      <w:r w:rsidRPr="00BB670A">
        <w:rPr>
          <w:rFonts w:ascii="Times New Roman" w:hAnsi="Times New Roman" w:cs="Times New Roman"/>
          <w:sz w:val="28"/>
          <w:szCs w:val="28"/>
          <w:lang w:val="en-US"/>
        </w:rPr>
        <w:tab/>
        <w:t>9</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Лица на скамейке команды</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w:t>
      </w:r>
      <w:r w:rsidRPr="00BB670A">
        <w:rPr>
          <w:rFonts w:ascii="Times New Roman" w:hAnsi="Times New Roman" w:cs="Times New Roman"/>
          <w:sz w:val="28"/>
          <w:szCs w:val="28"/>
          <w:lang w:val="en-US"/>
        </w:rPr>
        <w:tab/>
        <w:t>9</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lastRenderedPageBreak/>
        <w:t>Лицевые линии</w:t>
      </w:r>
      <w:r w:rsidRPr="00BB670A">
        <w:rPr>
          <w:rFonts w:ascii="Times New Roman" w:hAnsi="Times New Roman" w:cs="Times New Roman"/>
          <w:sz w:val="28"/>
          <w:szCs w:val="28"/>
          <w:lang w:val="en-US"/>
        </w:rPr>
        <w:tab/>
        <w:t>6</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Майки</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номера</w:t>
      </w:r>
      <w:r w:rsidRPr="00BB670A">
        <w:rPr>
          <w:rFonts w:ascii="Times New Roman" w:hAnsi="Times New Roman" w:cs="Times New Roman"/>
          <w:sz w:val="28"/>
          <w:szCs w:val="28"/>
          <w:lang w:val="en-US"/>
        </w:rPr>
        <w:tab/>
        <w:t>14</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цвет</w:t>
      </w:r>
      <w:r w:rsidRPr="00BB670A">
        <w:rPr>
          <w:rFonts w:ascii="Times New Roman" w:hAnsi="Times New Roman" w:cs="Times New Roman"/>
          <w:sz w:val="28"/>
          <w:szCs w:val="28"/>
          <w:lang w:val="en-US"/>
        </w:rPr>
        <w:tab/>
        <w:t>13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Массажист</w:t>
      </w:r>
      <w:r w:rsidRPr="00BB670A">
        <w:rPr>
          <w:rFonts w:ascii="Times New Roman" w:hAnsi="Times New Roman" w:cs="Times New Roman"/>
          <w:sz w:val="28"/>
          <w:szCs w:val="28"/>
          <w:lang w:val="en-US"/>
        </w:rPr>
        <w:tab/>
        <w:t>13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Медиа-тайм-аут</w:t>
      </w:r>
      <w:r w:rsidRPr="00BB670A">
        <w:rPr>
          <w:rFonts w:ascii="Times New Roman" w:hAnsi="Times New Roman" w:cs="Times New Roman"/>
          <w:sz w:val="28"/>
          <w:szCs w:val="28"/>
          <w:lang w:val="en-US"/>
        </w:rPr>
        <w:tab/>
        <w:t>91</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Менеджер</w:t>
      </w:r>
      <w:r w:rsidRPr="00BB670A">
        <w:rPr>
          <w:rFonts w:ascii="Times New Roman" w:hAnsi="Times New Roman" w:cs="Times New Roman"/>
          <w:sz w:val="28"/>
          <w:szCs w:val="28"/>
          <w:lang w:val="en-US"/>
        </w:rPr>
        <w:tab/>
        <w:t>13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Мертвый мяч</w:t>
      </w:r>
      <w:r w:rsidRPr="00BB670A">
        <w:rPr>
          <w:rFonts w:ascii="Times New Roman" w:hAnsi="Times New Roman" w:cs="Times New Roman"/>
          <w:sz w:val="28"/>
          <w:szCs w:val="28"/>
          <w:lang w:val="en-US"/>
        </w:rPr>
        <w:tab/>
        <w:t>19</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bCs/>
          <w:sz w:val="28"/>
          <w:szCs w:val="28"/>
          <w:lang w:val="en-US"/>
        </w:rPr>
        <w:t>Места для борьбы за подбор</w:t>
      </w:r>
      <w:r w:rsidRPr="00BB670A">
        <w:rPr>
          <w:rFonts w:ascii="Times New Roman" w:hAnsi="Times New Roman" w:cs="Times New Roman"/>
          <w:sz w:val="28"/>
          <w:szCs w:val="28"/>
          <w:lang w:val="en-US"/>
        </w:rPr>
        <w:tab/>
        <w:t>55</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Места для борьбы за подбор при штрафном броске</w:t>
      </w:r>
      <w:r w:rsidRPr="00BB670A">
        <w:rPr>
          <w:rFonts w:ascii="Times New Roman" w:hAnsi="Times New Roman" w:cs="Times New Roman"/>
          <w:sz w:val="28"/>
          <w:szCs w:val="28"/>
          <w:lang w:val="en-US"/>
        </w:rPr>
        <w:tab/>
        <w:t>6, 55</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Местонахождение игрока</w:t>
      </w:r>
      <w:r w:rsidRPr="00BB670A">
        <w:rPr>
          <w:rFonts w:ascii="Times New Roman" w:hAnsi="Times New Roman" w:cs="Times New Roman"/>
          <w:sz w:val="28"/>
          <w:szCs w:val="28"/>
          <w:lang w:val="en-US"/>
        </w:rPr>
        <w:tab/>
        <w:t>20</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bCs/>
          <w:sz w:val="28"/>
          <w:szCs w:val="28"/>
          <w:lang w:val="en-US"/>
        </w:rPr>
        <w:t>Местонахождение судьи</w:t>
      </w:r>
      <w:r w:rsidRPr="00BB670A">
        <w:rPr>
          <w:rFonts w:ascii="Times New Roman" w:hAnsi="Times New Roman" w:cs="Times New Roman"/>
          <w:sz w:val="28"/>
          <w:szCs w:val="28"/>
          <w:lang w:val="en-US"/>
        </w:rPr>
        <w:tab/>
        <w:t>20</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Мяч</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внутри корзины</w:t>
      </w:r>
      <w:r w:rsidRPr="00BB670A">
        <w:rPr>
          <w:rFonts w:ascii="Times New Roman" w:hAnsi="Times New Roman" w:cs="Times New Roman"/>
          <w:sz w:val="28"/>
          <w:szCs w:val="28"/>
          <w:lang w:val="en-US"/>
        </w:rPr>
        <w:tab/>
        <w:t>24</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возвращенный в тыловую зону</w:t>
      </w:r>
      <w:r w:rsidRPr="00BB670A">
        <w:rPr>
          <w:rFonts w:ascii="Times New Roman" w:hAnsi="Times New Roman" w:cs="Times New Roman"/>
          <w:sz w:val="28"/>
          <w:szCs w:val="28"/>
          <w:lang w:val="en-US"/>
        </w:rPr>
        <w:tab/>
        <w:t>37</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входит в корзину снизу</w:t>
      </w:r>
      <w:r w:rsidRPr="00BB670A">
        <w:rPr>
          <w:rFonts w:ascii="Times New Roman" w:hAnsi="Times New Roman" w:cs="Times New Roman"/>
          <w:sz w:val="28"/>
          <w:szCs w:val="28"/>
          <w:lang w:val="en-US"/>
        </w:rPr>
        <w:tab/>
        <w:t>24</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входит в собственную корзину</w:t>
      </w:r>
      <w:r w:rsidRPr="00BB670A">
        <w:rPr>
          <w:rFonts w:ascii="Times New Roman" w:hAnsi="Times New Roman" w:cs="Times New Roman"/>
          <w:sz w:val="28"/>
          <w:szCs w:val="28"/>
          <w:lang w:val="en-US"/>
        </w:rPr>
        <w:tab/>
        <w:t>24</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живой</w:t>
      </w:r>
      <w:r w:rsidRPr="00BB670A">
        <w:rPr>
          <w:rFonts w:ascii="Times New Roman" w:hAnsi="Times New Roman" w:cs="Times New Roman"/>
          <w:sz w:val="28"/>
          <w:szCs w:val="28"/>
          <w:lang w:val="en-US"/>
        </w:rPr>
        <w:tab/>
        <w:t>19</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контроль</w:t>
      </w:r>
      <w:r w:rsidRPr="00BB670A">
        <w:rPr>
          <w:rFonts w:ascii="Times New Roman" w:hAnsi="Times New Roman" w:cs="Times New Roman"/>
          <w:sz w:val="28"/>
          <w:szCs w:val="28"/>
          <w:lang w:val="en-US"/>
        </w:rPr>
        <w:tab/>
        <w:t>23</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мертвый</w:t>
      </w:r>
      <w:r w:rsidRPr="00BB670A">
        <w:rPr>
          <w:rFonts w:ascii="Times New Roman" w:hAnsi="Times New Roman" w:cs="Times New Roman"/>
          <w:sz w:val="28"/>
          <w:szCs w:val="28"/>
          <w:lang w:val="en-US"/>
        </w:rPr>
        <w:tab/>
        <w:t>19</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передвижение с</w:t>
      </w:r>
      <w:r w:rsidRPr="00BB670A">
        <w:rPr>
          <w:rFonts w:ascii="Times New Roman" w:hAnsi="Times New Roman" w:cs="Times New Roman"/>
          <w:sz w:val="28"/>
          <w:szCs w:val="28"/>
          <w:lang w:val="en-US"/>
        </w:rPr>
        <w:tab/>
        <w:t>34</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помеха мячу</w:t>
      </w:r>
      <w:r w:rsidRPr="00BB670A">
        <w:rPr>
          <w:rFonts w:ascii="Times New Roman" w:hAnsi="Times New Roman" w:cs="Times New Roman"/>
          <w:sz w:val="28"/>
          <w:szCs w:val="28"/>
          <w:lang w:val="en-US"/>
        </w:rPr>
        <w:tab/>
        <w:t>38</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помеха попаданию</w:t>
      </w:r>
      <w:r w:rsidRPr="00BB670A">
        <w:rPr>
          <w:rFonts w:ascii="Times New Roman" w:hAnsi="Times New Roman" w:cs="Times New Roman"/>
          <w:sz w:val="28"/>
          <w:szCs w:val="28"/>
          <w:lang w:val="en-US"/>
        </w:rPr>
        <w:tab/>
        <w:t>38</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статус</w:t>
      </w:r>
      <w:r w:rsidRPr="00BB670A">
        <w:rPr>
          <w:rFonts w:ascii="Times New Roman" w:hAnsi="Times New Roman" w:cs="Times New Roman"/>
          <w:sz w:val="28"/>
          <w:szCs w:val="28"/>
          <w:lang w:val="en-US"/>
        </w:rPr>
        <w:tab/>
        <w:t>19</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удар кулаком</w:t>
      </w:r>
      <w:r w:rsidRPr="00BB670A">
        <w:rPr>
          <w:rFonts w:ascii="Times New Roman" w:hAnsi="Times New Roman" w:cs="Times New Roman"/>
          <w:sz w:val="28"/>
          <w:szCs w:val="28"/>
          <w:lang w:val="en-US"/>
        </w:rPr>
        <w:tab/>
        <w:t>22</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удар ногой</w:t>
      </w:r>
      <w:r w:rsidRPr="00BB670A">
        <w:rPr>
          <w:rFonts w:ascii="Times New Roman" w:hAnsi="Times New Roman" w:cs="Times New Roman"/>
          <w:sz w:val="28"/>
          <w:szCs w:val="28"/>
          <w:lang w:val="en-US"/>
        </w:rPr>
        <w:tab/>
        <w:t>22</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Мяч застревает между кольцом и щитом</w:t>
      </w:r>
      <w:r w:rsidRPr="00BB670A">
        <w:rPr>
          <w:rFonts w:ascii="Times New Roman" w:hAnsi="Times New Roman" w:cs="Times New Roman"/>
          <w:sz w:val="28"/>
          <w:szCs w:val="28"/>
          <w:lang w:val="en-US"/>
        </w:rPr>
        <w:tab/>
        <w:t>21</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Наказание за</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дисквалифицирующий фол</w:t>
      </w:r>
      <w:r w:rsidRPr="00BB670A">
        <w:rPr>
          <w:rFonts w:ascii="Times New Roman" w:hAnsi="Times New Roman" w:cs="Times New Roman"/>
          <w:sz w:val="28"/>
          <w:szCs w:val="28"/>
          <w:lang w:val="en-US"/>
        </w:rPr>
        <w:tab/>
        <w:t>50</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bCs/>
          <w:sz w:val="28"/>
          <w:szCs w:val="28"/>
          <w:lang w:val="en-US"/>
        </w:rPr>
        <w:t>драку</w:t>
      </w:r>
      <w:r w:rsidRPr="00BB670A">
        <w:rPr>
          <w:rFonts w:ascii="Times New Roman" w:hAnsi="Times New Roman" w:cs="Times New Roman"/>
          <w:sz w:val="28"/>
          <w:szCs w:val="28"/>
          <w:lang w:val="en-US"/>
        </w:rPr>
        <w:tab/>
        <w:t>51</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игру, проигранную из-занехваткиигроков</w:t>
      </w:r>
      <w:r w:rsidRPr="00BB670A">
        <w:rPr>
          <w:rFonts w:ascii="Times New Roman" w:hAnsi="Times New Roman" w:cs="Times New Roman"/>
          <w:sz w:val="28"/>
          <w:szCs w:val="28"/>
          <w:lang w:val="en-US"/>
        </w:rPr>
        <w:tab/>
        <w:t>31</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игру, проигранную лишениемправа</w:t>
      </w:r>
      <w:r w:rsidRPr="00BB670A">
        <w:rPr>
          <w:rFonts w:ascii="Times New Roman" w:hAnsi="Times New Roman" w:cs="Times New Roman"/>
          <w:sz w:val="28"/>
          <w:szCs w:val="28"/>
          <w:lang w:val="en-US"/>
        </w:rPr>
        <w:tab/>
        <w:t>30</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мяч, возвращенный в тыловую зону</w:t>
      </w:r>
      <w:r w:rsidRPr="00BB670A">
        <w:rPr>
          <w:rFonts w:ascii="Times New Roman" w:hAnsi="Times New Roman" w:cs="Times New Roman"/>
          <w:sz w:val="28"/>
          <w:szCs w:val="28"/>
          <w:lang w:val="en-US"/>
        </w:rPr>
        <w:tab/>
        <w:t>38</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нарушение при вбрасывании</w:t>
      </w:r>
      <w:r w:rsidRPr="00BB670A">
        <w:rPr>
          <w:rFonts w:ascii="Times New Roman" w:hAnsi="Times New Roman" w:cs="Times New Roman"/>
          <w:sz w:val="28"/>
          <w:szCs w:val="28"/>
          <w:lang w:val="en-US"/>
        </w:rPr>
        <w:tab/>
        <w:t>26</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bCs/>
          <w:sz w:val="28"/>
          <w:szCs w:val="28"/>
          <w:lang w:val="en-US"/>
        </w:rPr>
        <w:t>нарушение при штрафном броске</w:t>
      </w:r>
      <w:r w:rsidRPr="00BB670A">
        <w:rPr>
          <w:rFonts w:ascii="Times New Roman" w:hAnsi="Times New Roman" w:cs="Times New Roman"/>
          <w:sz w:val="28"/>
          <w:szCs w:val="28"/>
          <w:lang w:val="en-US"/>
        </w:rPr>
        <w:tab/>
        <w:t>56</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нарушения</w:t>
      </w:r>
      <w:r w:rsidRPr="00BB670A">
        <w:rPr>
          <w:rFonts w:ascii="Times New Roman" w:hAnsi="Times New Roman" w:cs="Times New Roman"/>
          <w:sz w:val="28"/>
          <w:szCs w:val="28"/>
          <w:lang w:val="en-US"/>
        </w:rPr>
        <w:tab/>
        <w:t>32</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неспортивный фол</w:t>
      </w:r>
      <w:r w:rsidRPr="00BB670A">
        <w:rPr>
          <w:rFonts w:ascii="Times New Roman" w:hAnsi="Times New Roman" w:cs="Times New Roman"/>
          <w:sz w:val="28"/>
          <w:szCs w:val="28"/>
          <w:lang w:val="en-US"/>
        </w:rPr>
        <w:tab/>
        <w:t>49</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обоюдный фол</w:t>
      </w:r>
      <w:r w:rsidRPr="00BB670A">
        <w:rPr>
          <w:rFonts w:ascii="Times New Roman" w:hAnsi="Times New Roman" w:cs="Times New Roman"/>
          <w:sz w:val="28"/>
          <w:szCs w:val="28"/>
          <w:lang w:val="en-US"/>
        </w:rPr>
        <w:tab/>
        <w:t>46</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персональный фол</w:t>
      </w:r>
      <w:r w:rsidRPr="00BB670A">
        <w:rPr>
          <w:rFonts w:ascii="Times New Roman" w:hAnsi="Times New Roman" w:cs="Times New Roman"/>
          <w:sz w:val="28"/>
          <w:szCs w:val="28"/>
          <w:lang w:val="en-US"/>
        </w:rPr>
        <w:tab/>
        <w:t>46</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помеху мячу при броске</w:t>
      </w:r>
      <w:r w:rsidRPr="00BB670A">
        <w:rPr>
          <w:rFonts w:ascii="Times New Roman" w:hAnsi="Times New Roman" w:cs="Times New Roman"/>
          <w:sz w:val="28"/>
          <w:szCs w:val="28"/>
          <w:lang w:val="en-US"/>
        </w:rPr>
        <w:tab/>
        <w:t>39</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технический фол во время перерыва в игре</w:t>
      </w:r>
      <w:r w:rsidRPr="00BB670A">
        <w:rPr>
          <w:rFonts w:ascii="Times New Roman" w:hAnsi="Times New Roman" w:cs="Times New Roman"/>
          <w:sz w:val="28"/>
          <w:szCs w:val="28"/>
          <w:lang w:val="en-US"/>
        </w:rPr>
        <w:tab/>
        <w:t>49</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технический фол игрока</w:t>
      </w:r>
      <w:r w:rsidRPr="00BB670A">
        <w:rPr>
          <w:rFonts w:ascii="Times New Roman" w:hAnsi="Times New Roman" w:cs="Times New Roman"/>
          <w:sz w:val="28"/>
          <w:szCs w:val="28"/>
          <w:lang w:val="en-US"/>
        </w:rPr>
        <w:tab/>
        <w:t>49</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технический фол тренера</w:t>
      </w:r>
      <w:r w:rsidRPr="00BB670A">
        <w:rPr>
          <w:rFonts w:ascii="Times New Roman" w:hAnsi="Times New Roman" w:cs="Times New Roman"/>
          <w:sz w:val="28"/>
          <w:szCs w:val="28"/>
          <w:lang w:val="en-US"/>
        </w:rPr>
        <w:tab/>
        <w:t>49</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Нарушение</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w:t>
      </w:r>
      <w:r w:rsidRPr="00BB670A">
        <w:rPr>
          <w:rFonts w:ascii="Times New Roman" w:hAnsi="Times New Roman" w:cs="Times New Roman"/>
          <w:sz w:val="28"/>
          <w:szCs w:val="28"/>
          <w:lang w:val="en-US"/>
        </w:rPr>
        <w:tab/>
        <w:t>32</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lastRenderedPageBreak/>
        <w:t>особые ситуации</w:t>
      </w:r>
      <w:r w:rsidRPr="00BB670A">
        <w:rPr>
          <w:rFonts w:ascii="Times New Roman" w:hAnsi="Times New Roman" w:cs="Times New Roman"/>
          <w:sz w:val="28"/>
          <w:szCs w:val="28"/>
          <w:lang w:val="en-US"/>
        </w:rPr>
        <w:tab/>
        <w:t>53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bCs/>
          <w:sz w:val="28"/>
          <w:szCs w:val="28"/>
          <w:lang w:val="en-US"/>
        </w:rPr>
        <w:t>Насилие</w:t>
      </w:r>
      <w:r w:rsidRPr="00BB670A">
        <w:rPr>
          <w:rFonts w:ascii="Times New Roman" w:hAnsi="Times New Roman" w:cs="Times New Roman"/>
          <w:sz w:val="28"/>
          <w:szCs w:val="28"/>
          <w:lang w:val="en-US"/>
        </w:rPr>
        <w:tab/>
        <w:t>47</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Начало игры</w:t>
      </w:r>
      <w:r w:rsidRPr="00BB670A">
        <w:rPr>
          <w:rFonts w:ascii="Times New Roman" w:hAnsi="Times New Roman" w:cs="Times New Roman"/>
          <w:sz w:val="28"/>
          <w:szCs w:val="28"/>
          <w:lang w:val="en-US"/>
        </w:rPr>
        <w:tab/>
        <w:t>18</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Начало периода</w:t>
      </w:r>
      <w:r w:rsidRPr="00BB670A">
        <w:rPr>
          <w:rFonts w:ascii="Times New Roman" w:hAnsi="Times New Roman" w:cs="Times New Roman"/>
          <w:sz w:val="28"/>
          <w:szCs w:val="28"/>
          <w:lang w:val="en-US"/>
        </w:rPr>
        <w:tab/>
        <w:t>18</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Неправильная опека со спины</w:t>
      </w:r>
      <w:r w:rsidRPr="00BB670A">
        <w:rPr>
          <w:rFonts w:ascii="Times New Roman" w:hAnsi="Times New Roman" w:cs="Times New Roman"/>
          <w:sz w:val="28"/>
          <w:szCs w:val="28"/>
          <w:lang w:val="en-US"/>
        </w:rPr>
        <w:tab/>
        <w:t>45</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bCs/>
          <w:sz w:val="28"/>
          <w:szCs w:val="28"/>
          <w:lang w:val="en-US"/>
        </w:rPr>
        <w:t>Непрерывное движение</w:t>
      </w:r>
      <w:r w:rsidRPr="00BB670A">
        <w:rPr>
          <w:rFonts w:ascii="Times New Roman" w:hAnsi="Times New Roman" w:cs="Times New Roman"/>
          <w:sz w:val="28"/>
          <w:szCs w:val="28"/>
          <w:lang w:val="en-US"/>
        </w:rPr>
        <w:tab/>
        <w:t>23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Неспортивное поведение</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рапорт комиссара</w:t>
      </w:r>
      <w:r w:rsidRPr="00BB670A">
        <w:rPr>
          <w:rFonts w:ascii="Times New Roman" w:hAnsi="Times New Roman" w:cs="Times New Roman"/>
          <w:sz w:val="28"/>
          <w:szCs w:val="28"/>
          <w:lang w:val="en-US"/>
        </w:rPr>
        <w:tab/>
        <w:t>60</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рапорт старшего судьи</w:t>
      </w:r>
      <w:r w:rsidRPr="00BB670A">
        <w:rPr>
          <w:rFonts w:ascii="Times New Roman" w:hAnsi="Times New Roman" w:cs="Times New Roman"/>
          <w:sz w:val="28"/>
          <w:szCs w:val="28"/>
          <w:lang w:val="en-US"/>
        </w:rPr>
        <w:tab/>
        <w:t>60</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Неспортивный фол</w:t>
      </w:r>
      <w:r w:rsidRPr="00BB670A">
        <w:rPr>
          <w:rFonts w:ascii="Times New Roman" w:hAnsi="Times New Roman" w:cs="Times New Roman"/>
          <w:sz w:val="28"/>
          <w:szCs w:val="28"/>
          <w:lang w:val="en-US"/>
        </w:rPr>
        <w:tab/>
        <w:t>49</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Ничейный счет</w:t>
      </w:r>
      <w:r w:rsidRPr="00BB670A">
        <w:rPr>
          <w:rFonts w:ascii="Times New Roman" w:hAnsi="Times New Roman" w:cs="Times New Roman"/>
          <w:sz w:val="28"/>
          <w:szCs w:val="28"/>
          <w:lang w:val="en-US"/>
        </w:rPr>
        <w:tab/>
        <w:t>18</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Ногти</w:t>
      </w:r>
      <w:r w:rsidRPr="00BB670A">
        <w:rPr>
          <w:rFonts w:ascii="Times New Roman" w:hAnsi="Times New Roman" w:cs="Times New Roman"/>
          <w:sz w:val="28"/>
          <w:szCs w:val="28"/>
          <w:lang w:val="en-US"/>
        </w:rPr>
        <w:tab/>
        <w:t>14</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Номера</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на майках</w:t>
      </w:r>
      <w:r w:rsidRPr="00BB670A">
        <w:rPr>
          <w:rFonts w:ascii="Times New Roman" w:hAnsi="Times New Roman" w:cs="Times New Roman"/>
          <w:sz w:val="28"/>
          <w:szCs w:val="28"/>
          <w:lang w:val="en-US"/>
        </w:rPr>
        <w:tab/>
        <w:t>14</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Нормальное положение игрока</w:t>
      </w:r>
      <w:r w:rsidRPr="00BB670A">
        <w:rPr>
          <w:rFonts w:ascii="Times New Roman" w:hAnsi="Times New Roman" w:cs="Times New Roman"/>
          <w:sz w:val="28"/>
          <w:szCs w:val="28"/>
          <w:lang w:val="en-US"/>
        </w:rPr>
        <w:tab/>
        <w:t>40</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bCs/>
          <w:sz w:val="28"/>
          <w:szCs w:val="28"/>
          <w:lang w:val="en-US"/>
        </w:rPr>
        <w:t>Носки</w:t>
      </w:r>
      <w:r w:rsidRPr="00BB670A">
        <w:rPr>
          <w:rFonts w:ascii="Times New Roman" w:hAnsi="Times New Roman" w:cs="Times New Roman"/>
          <w:sz w:val="28"/>
          <w:szCs w:val="28"/>
          <w:lang w:val="en-US"/>
        </w:rPr>
        <w:tab/>
        <w:t>13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Оборудование</w:t>
      </w:r>
      <w:r w:rsidRPr="00BB670A">
        <w:rPr>
          <w:rFonts w:ascii="Times New Roman" w:hAnsi="Times New Roman" w:cs="Times New Roman"/>
          <w:sz w:val="28"/>
          <w:szCs w:val="28"/>
          <w:lang w:val="en-US"/>
        </w:rPr>
        <w:tab/>
        <w:t>12</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Обоюдный фол</w:t>
      </w:r>
      <w:r w:rsidRPr="00BB670A">
        <w:rPr>
          <w:rFonts w:ascii="Times New Roman" w:hAnsi="Times New Roman" w:cs="Times New Roman"/>
          <w:sz w:val="28"/>
          <w:szCs w:val="28"/>
          <w:lang w:val="en-US"/>
        </w:rPr>
        <w:tab/>
        <w:t>46</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bCs/>
          <w:sz w:val="28"/>
          <w:szCs w:val="28"/>
          <w:lang w:val="en-US"/>
        </w:rPr>
        <w:t>Обтягивающие стрейч-комбинезоны</w:t>
      </w:r>
      <w:r w:rsidRPr="00BB670A">
        <w:rPr>
          <w:rFonts w:ascii="Times New Roman" w:hAnsi="Times New Roman" w:cs="Times New Roman"/>
          <w:sz w:val="28"/>
          <w:szCs w:val="28"/>
          <w:lang w:val="en-US"/>
        </w:rPr>
        <w:tab/>
        <w:t>13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Ограниченная зона</w:t>
      </w:r>
      <w:r w:rsidRPr="00BB670A">
        <w:rPr>
          <w:rFonts w:ascii="Times New Roman" w:hAnsi="Times New Roman" w:cs="Times New Roman"/>
          <w:sz w:val="28"/>
          <w:szCs w:val="28"/>
          <w:lang w:val="en-US"/>
        </w:rPr>
        <w:tab/>
        <w:t>6</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Ограничивающая линия</w:t>
      </w:r>
      <w:r w:rsidRPr="00BB670A">
        <w:rPr>
          <w:rFonts w:ascii="Times New Roman" w:hAnsi="Times New Roman" w:cs="Times New Roman"/>
          <w:sz w:val="28"/>
          <w:szCs w:val="28"/>
          <w:lang w:val="en-US"/>
        </w:rPr>
        <w:tab/>
        <w:t>6</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Окончание игры</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видеозапись</w:t>
      </w:r>
      <w:r w:rsidRPr="00BB670A">
        <w:rPr>
          <w:rFonts w:ascii="Times New Roman" w:hAnsi="Times New Roman" w:cs="Times New Roman"/>
          <w:sz w:val="28"/>
          <w:szCs w:val="28"/>
          <w:lang w:val="en-US"/>
        </w:rPr>
        <w:tab/>
        <w:t>84</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w:t>
      </w:r>
      <w:r w:rsidRPr="00BB670A">
        <w:rPr>
          <w:rFonts w:ascii="Times New Roman" w:hAnsi="Times New Roman" w:cs="Times New Roman"/>
          <w:sz w:val="28"/>
          <w:szCs w:val="28"/>
          <w:lang w:val="en-US"/>
        </w:rPr>
        <w:tab/>
        <w:t>18</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права судей</w:t>
      </w:r>
      <w:r w:rsidRPr="00BB670A">
        <w:rPr>
          <w:rFonts w:ascii="Times New Roman" w:hAnsi="Times New Roman" w:cs="Times New Roman"/>
          <w:sz w:val="28"/>
          <w:szCs w:val="28"/>
          <w:lang w:val="en-US"/>
        </w:rPr>
        <w:tab/>
        <w:t>59</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Окончание периода</w:t>
      </w:r>
      <w:r w:rsidRPr="00BB670A">
        <w:rPr>
          <w:rFonts w:ascii="Times New Roman" w:hAnsi="Times New Roman" w:cs="Times New Roman"/>
          <w:sz w:val="28"/>
          <w:szCs w:val="28"/>
          <w:lang w:val="en-US"/>
        </w:rPr>
        <w:tab/>
        <w:t>18</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Опека</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игрока, контролирующего мяч</w:t>
      </w:r>
      <w:r w:rsidRPr="00BB670A">
        <w:rPr>
          <w:rFonts w:ascii="Times New Roman" w:hAnsi="Times New Roman" w:cs="Times New Roman"/>
          <w:sz w:val="28"/>
          <w:szCs w:val="28"/>
          <w:lang w:val="en-US"/>
        </w:rPr>
        <w:tab/>
        <w:t>41</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игрока, не контролирующего мяч</w:t>
      </w:r>
      <w:r w:rsidRPr="00BB670A">
        <w:rPr>
          <w:rFonts w:ascii="Times New Roman" w:hAnsi="Times New Roman" w:cs="Times New Roman"/>
          <w:sz w:val="28"/>
          <w:szCs w:val="28"/>
          <w:lang w:val="en-US"/>
        </w:rPr>
        <w:tab/>
        <w:t>42</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Оператор времени для броска</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обязанности</w:t>
      </w:r>
      <w:r w:rsidRPr="00BB670A">
        <w:rPr>
          <w:rFonts w:ascii="Times New Roman" w:hAnsi="Times New Roman" w:cs="Times New Roman"/>
          <w:sz w:val="28"/>
          <w:szCs w:val="28"/>
          <w:lang w:val="en-US"/>
        </w:rPr>
        <w:tab/>
        <w:t>64</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Опорная нога</w:t>
      </w:r>
      <w:r w:rsidRPr="00BB670A">
        <w:rPr>
          <w:rFonts w:ascii="Times New Roman" w:hAnsi="Times New Roman" w:cs="Times New Roman"/>
          <w:sz w:val="28"/>
          <w:szCs w:val="28"/>
          <w:lang w:val="en-US"/>
        </w:rPr>
        <w:tab/>
        <w:t>33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 игры</w:t>
      </w:r>
      <w:r w:rsidRPr="00BB670A">
        <w:rPr>
          <w:rFonts w:ascii="Times New Roman" w:hAnsi="Times New Roman" w:cs="Times New Roman"/>
          <w:sz w:val="28"/>
          <w:szCs w:val="28"/>
          <w:lang w:val="en-US"/>
        </w:rPr>
        <w:tab/>
        <w:t>5</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Особые ситуации</w:t>
      </w:r>
      <w:r w:rsidRPr="00BB670A">
        <w:rPr>
          <w:rFonts w:ascii="Times New Roman" w:hAnsi="Times New Roman" w:cs="Times New Roman"/>
          <w:sz w:val="28"/>
          <w:szCs w:val="28"/>
          <w:lang w:val="en-US"/>
        </w:rPr>
        <w:tab/>
        <w:t>53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Переводчик</w:t>
      </w:r>
      <w:r w:rsidRPr="00BB670A">
        <w:rPr>
          <w:rFonts w:ascii="Times New Roman" w:hAnsi="Times New Roman" w:cs="Times New Roman"/>
          <w:sz w:val="28"/>
          <w:szCs w:val="28"/>
          <w:lang w:val="en-US"/>
        </w:rPr>
        <w:tab/>
        <w:t>13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Передвижение с мячом</w:t>
      </w:r>
      <w:r w:rsidRPr="00BB670A">
        <w:rPr>
          <w:rFonts w:ascii="Times New Roman" w:hAnsi="Times New Roman" w:cs="Times New Roman"/>
          <w:sz w:val="28"/>
          <w:szCs w:val="28"/>
          <w:lang w:val="en-US"/>
        </w:rPr>
        <w:tab/>
        <w:t>34</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Передовая зона</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мяч переходит в</w:t>
      </w:r>
      <w:r w:rsidRPr="00BB670A">
        <w:rPr>
          <w:rFonts w:ascii="Times New Roman" w:hAnsi="Times New Roman" w:cs="Times New Roman"/>
          <w:sz w:val="28"/>
          <w:szCs w:val="28"/>
          <w:lang w:val="en-US"/>
        </w:rPr>
        <w:tab/>
        <w:t>35</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w:t>
      </w:r>
      <w:r w:rsidRPr="00BB670A">
        <w:rPr>
          <w:rFonts w:ascii="Times New Roman" w:hAnsi="Times New Roman" w:cs="Times New Roman"/>
          <w:sz w:val="28"/>
          <w:szCs w:val="28"/>
          <w:lang w:val="en-US"/>
        </w:rPr>
        <w:tab/>
        <w:t>5</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Перерыв в игре</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обязанности секундометриста</w:t>
      </w:r>
      <w:r w:rsidRPr="00BB670A">
        <w:rPr>
          <w:rFonts w:ascii="Times New Roman" w:hAnsi="Times New Roman" w:cs="Times New Roman"/>
          <w:sz w:val="28"/>
          <w:szCs w:val="28"/>
          <w:lang w:val="en-US"/>
        </w:rPr>
        <w:tab/>
        <w:t>63</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w:t>
      </w:r>
      <w:r w:rsidRPr="00BB670A">
        <w:rPr>
          <w:rFonts w:ascii="Times New Roman" w:hAnsi="Times New Roman" w:cs="Times New Roman"/>
          <w:sz w:val="28"/>
          <w:szCs w:val="28"/>
          <w:lang w:val="en-US"/>
        </w:rPr>
        <w:tab/>
        <w:t>18</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Перерыв между половинами игры</w:t>
      </w:r>
      <w:r w:rsidRPr="00BB670A">
        <w:rPr>
          <w:rFonts w:ascii="Times New Roman" w:hAnsi="Times New Roman" w:cs="Times New Roman"/>
          <w:sz w:val="28"/>
          <w:szCs w:val="28"/>
          <w:lang w:val="en-US"/>
        </w:rPr>
        <w:tab/>
        <w:t>18</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Период</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начало</w:t>
      </w:r>
      <w:r w:rsidRPr="00BB670A">
        <w:rPr>
          <w:rFonts w:ascii="Times New Roman" w:hAnsi="Times New Roman" w:cs="Times New Roman"/>
          <w:sz w:val="28"/>
          <w:szCs w:val="28"/>
          <w:lang w:val="en-US"/>
        </w:rPr>
        <w:tab/>
        <w:t>18</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lastRenderedPageBreak/>
        <w:t>окончание</w:t>
      </w:r>
      <w:r w:rsidRPr="00BB670A">
        <w:rPr>
          <w:rFonts w:ascii="Times New Roman" w:hAnsi="Times New Roman" w:cs="Times New Roman"/>
          <w:sz w:val="28"/>
          <w:szCs w:val="28"/>
          <w:lang w:val="en-US"/>
        </w:rPr>
        <w:tab/>
        <w:t>18</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w:t>
      </w:r>
      <w:r w:rsidRPr="00BB670A">
        <w:rPr>
          <w:rFonts w:ascii="Times New Roman" w:hAnsi="Times New Roman" w:cs="Times New Roman"/>
          <w:sz w:val="28"/>
          <w:szCs w:val="28"/>
          <w:lang w:val="en-US"/>
        </w:rPr>
        <w:tab/>
        <w:t>18</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Персональный контакт</w:t>
      </w:r>
      <w:r w:rsidRPr="00BB670A">
        <w:rPr>
          <w:rFonts w:ascii="Times New Roman" w:hAnsi="Times New Roman" w:cs="Times New Roman"/>
          <w:sz w:val="28"/>
          <w:szCs w:val="28"/>
          <w:lang w:val="en-US"/>
        </w:rPr>
        <w:tab/>
        <w:t>40</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Персональный фол</w:t>
      </w:r>
      <w:r w:rsidRPr="00BB670A">
        <w:rPr>
          <w:rFonts w:ascii="Times New Roman" w:hAnsi="Times New Roman" w:cs="Times New Roman"/>
          <w:sz w:val="28"/>
          <w:szCs w:val="28"/>
          <w:lang w:val="en-US"/>
        </w:rPr>
        <w:tab/>
        <w:t>45</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Плотноопекаемый игрок</w:t>
      </w:r>
      <w:r w:rsidRPr="00BB670A">
        <w:rPr>
          <w:rFonts w:ascii="Times New Roman" w:hAnsi="Times New Roman" w:cs="Times New Roman"/>
          <w:sz w:val="28"/>
          <w:szCs w:val="28"/>
          <w:lang w:val="en-US"/>
        </w:rPr>
        <w:tab/>
        <w:t>35</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Площадка</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линии</w:t>
      </w:r>
      <w:r w:rsidRPr="00BB670A">
        <w:rPr>
          <w:rFonts w:ascii="Times New Roman" w:hAnsi="Times New Roman" w:cs="Times New Roman"/>
          <w:sz w:val="28"/>
          <w:szCs w:val="28"/>
          <w:lang w:val="en-US"/>
        </w:rPr>
        <w:tab/>
        <w:t>6</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размеры</w:t>
      </w:r>
      <w:r w:rsidRPr="00BB670A">
        <w:rPr>
          <w:rFonts w:ascii="Times New Roman" w:hAnsi="Times New Roman" w:cs="Times New Roman"/>
          <w:sz w:val="28"/>
          <w:szCs w:val="28"/>
          <w:lang w:val="en-US"/>
        </w:rPr>
        <w:tab/>
        <w:t>5</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Победитель игры</w:t>
      </w:r>
      <w:r w:rsidRPr="00BB670A">
        <w:rPr>
          <w:rFonts w:ascii="Times New Roman" w:hAnsi="Times New Roman" w:cs="Times New Roman"/>
          <w:sz w:val="28"/>
          <w:szCs w:val="28"/>
          <w:lang w:val="en-US"/>
        </w:rPr>
        <w:tab/>
        <w:t>5</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Поворот</w:t>
      </w:r>
      <w:r w:rsidRPr="00BB670A">
        <w:rPr>
          <w:rFonts w:ascii="Times New Roman" w:hAnsi="Times New Roman" w:cs="Times New Roman"/>
          <w:sz w:val="28"/>
          <w:szCs w:val="28"/>
          <w:lang w:val="en-US"/>
        </w:rPr>
        <w:tab/>
        <w:t>33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Подлежит наказанию</w:t>
      </w:r>
      <w:r w:rsidRPr="00BB670A">
        <w:rPr>
          <w:rFonts w:ascii="Times New Roman" w:hAnsi="Times New Roman" w:cs="Times New Roman"/>
          <w:sz w:val="28"/>
          <w:szCs w:val="28"/>
          <w:lang w:val="en-US"/>
        </w:rPr>
        <w:tab/>
        <w:t>53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Подлежит наказанию за командные фолы</w:t>
      </w:r>
      <w:r w:rsidRPr="00BB670A">
        <w:rPr>
          <w:rFonts w:ascii="Times New Roman" w:hAnsi="Times New Roman" w:cs="Times New Roman"/>
          <w:sz w:val="28"/>
          <w:szCs w:val="28"/>
          <w:lang w:val="en-US"/>
        </w:rPr>
        <w:tab/>
        <w:t>53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Полукруг, в котором не фиксируются фолы столкновения</w:t>
      </w:r>
      <w:r w:rsidRPr="00BB670A">
        <w:rPr>
          <w:rFonts w:ascii="Times New Roman" w:hAnsi="Times New Roman" w:cs="Times New Roman"/>
          <w:sz w:val="28"/>
          <w:szCs w:val="28"/>
          <w:lang w:val="en-US"/>
        </w:rPr>
        <w:tab/>
        <w:t>44</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w:t>
      </w:r>
      <w:r w:rsidRPr="00BB670A">
        <w:rPr>
          <w:rFonts w:ascii="Times New Roman" w:hAnsi="Times New Roman" w:cs="Times New Roman"/>
          <w:sz w:val="28"/>
          <w:szCs w:val="28"/>
          <w:lang w:val="en-US"/>
        </w:rPr>
        <w:tab/>
        <w:t>9</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Полукруги</w:t>
      </w:r>
      <w:r w:rsidRPr="00BB670A">
        <w:rPr>
          <w:rFonts w:ascii="Times New Roman" w:hAnsi="Times New Roman" w:cs="Times New Roman"/>
          <w:sz w:val="28"/>
          <w:szCs w:val="28"/>
          <w:lang w:val="en-US"/>
        </w:rPr>
        <w:tab/>
        <w:t>6</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Помеха мячу</w:t>
      </w:r>
      <w:r w:rsidRPr="00BB670A">
        <w:rPr>
          <w:rFonts w:ascii="Times New Roman" w:hAnsi="Times New Roman" w:cs="Times New Roman"/>
          <w:sz w:val="28"/>
          <w:szCs w:val="28"/>
          <w:lang w:val="en-US"/>
        </w:rPr>
        <w:tab/>
        <w:t>38</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Помеха попаданию</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w:t>
      </w:r>
      <w:r w:rsidRPr="00BB670A">
        <w:rPr>
          <w:rFonts w:ascii="Times New Roman" w:hAnsi="Times New Roman" w:cs="Times New Roman"/>
          <w:sz w:val="28"/>
          <w:szCs w:val="28"/>
          <w:lang w:val="en-US"/>
        </w:rPr>
        <w:tab/>
        <w:t>38</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bCs/>
          <w:sz w:val="28"/>
          <w:szCs w:val="28"/>
          <w:lang w:val="en-US"/>
        </w:rPr>
        <w:t>Помощник секретаря</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bCs/>
          <w:sz w:val="28"/>
          <w:szCs w:val="28"/>
          <w:lang w:val="en-US"/>
        </w:rPr>
        <w:t>обязанности</w:t>
      </w:r>
      <w:r w:rsidRPr="00BB670A">
        <w:rPr>
          <w:rFonts w:ascii="Times New Roman" w:hAnsi="Times New Roman" w:cs="Times New Roman"/>
          <w:sz w:val="28"/>
          <w:szCs w:val="28"/>
          <w:lang w:val="en-US"/>
        </w:rPr>
        <w:tab/>
        <w:t>62</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Помощник тренера</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обязанности и права</w:t>
      </w:r>
      <w:r w:rsidRPr="00BB670A">
        <w:rPr>
          <w:rFonts w:ascii="Times New Roman" w:hAnsi="Times New Roman" w:cs="Times New Roman"/>
          <w:sz w:val="28"/>
          <w:szCs w:val="28"/>
          <w:lang w:val="en-US"/>
        </w:rPr>
        <w:tab/>
        <w:t>16</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протокол</w:t>
      </w:r>
      <w:r w:rsidRPr="00BB670A">
        <w:rPr>
          <w:rFonts w:ascii="Times New Roman" w:hAnsi="Times New Roman" w:cs="Times New Roman"/>
          <w:sz w:val="28"/>
          <w:szCs w:val="28"/>
          <w:lang w:val="en-US"/>
        </w:rPr>
        <w:tab/>
        <w:t>16</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разрешение стоять</w:t>
      </w:r>
      <w:r w:rsidRPr="00BB670A">
        <w:rPr>
          <w:rFonts w:ascii="Times New Roman" w:hAnsi="Times New Roman" w:cs="Times New Roman"/>
          <w:sz w:val="28"/>
          <w:szCs w:val="28"/>
          <w:lang w:val="en-US"/>
        </w:rPr>
        <w:tab/>
        <w:t>16</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Поочередное владение</w:t>
      </w:r>
      <w:r w:rsidRPr="00BB670A">
        <w:rPr>
          <w:rFonts w:ascii="Times New Roman" w:hAnsi="Times New Roman" w:cs="Times New Roman"/>
          <w:sz w:val="28"/>
          <w:szCs w:val="28"/>
          <w:lang w:val="en-US"/>
        </w:rPr>
        <w:tab/>
        <w:t>20</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Правила поведения</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w:t>
      </w:r>
      <w:r w:rsidRPr="00BB670A">
        <w:rPr>
          <w:rFonts w:ascii="Times New Roman" w:hAnsi="Times New Roman" w:cs="Times New Roman"/>
          <w:sz w:val="28"/>
          <w:szCs w:val="28"/>
          <w:lang w:val="en-US"/>
        </w:rPr>
        <w:tab/>
        <w:t>47</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Правильное положение при опеке</w:t>
      </w:r>
      <w:r w:rsidRPr="00BB670A">
        <w:rPr>
          <w:rFonts w:ascii="Times New Roman" w:hAnsi="Times New Roman" w:cs="Times New Roman"/>
          <w:sz w:val="28"/>
          <w:szCs w:val="28"/>
          <w:lang w:val="en-US"/>
        </w:rPr>
        <w:tab/>
        <w:t>41</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Предметы</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носимые игроком</w:t>
      </w:r>
      <w:r w:rsidRPr="00BB670A">
        <w:rPr>
          <w:rFonts w:ascii="Times New Roman" w:hAnsi="Times New Roman" w:cs="Times New Roman"/>
          <w:sz w:val="28"/>
          <w:szCs w:val="28"/>
          <w:lang w:val="en-US"/>
        </w:rPr>
        <w:tab/>
        <w:t>14, 59</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Принцип ‘преимущество/нет преимущества’</w:t>
      </w:r>
      <w:r w:rsidRPr="00BB670A">
        <w:rPr>
          <w:rFonts w:ascii="Times New Roman" w:hAnsi="Times New Roman" w:cs="Times New Roman"/>
          <w:sz w:val="28"/>
          <w:szCs w:val="28"/>
          <w:lang w:val="en-US"/>
        </w:rPr>
        <w:tab/>
        <w:t>61</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Принцип вертикальности</w:t>
      </w:r>
      <w:r w:rsidRPr="00BB670A">
        <w:rPr>
          <w:rFonts w:ascii="Times New Roman" w:hAnsi="Times New Roman" w:cs="Times New Roman"/>
          <w:sz w:val="28"/>
          <w:szCs w:val="28"/>
          <w:lang w:val="en-US"/>
        </w:rPr>
        <w:tab/>
        <w:t>40</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Принцип цилиндра</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w:t>
      </w:r>
      <w:r w:rsidRPr="00BB670A">
        <w:rPr>
          <w:rFonts w:ascii="Times New Roman" w:hAnsi="Times New Roman" w:cs="Times New Roman"/>
          <w:sz w:val="28"/>
          <w:szCs w:val="28"/>
          <w:lang w:val="en-US"/>
        </w:rPr>
        <w:tab/>
        <w:t>40</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Пробежка</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w:t>
      </w:r>
      <w:r w:rsidRPr="00BB670A">
        <w:rPr>
          <w:rFonts w:ascii="Times New Roman" w:hAnsi="Times New Roman" w:cs="Times New Roman"/>
          <w:sz w:val="28"/>
          <w:szCs w:val="28"/>
          <w:lang w:val="en-US"/>
        </w:rPr>
        <w:tab/>
        <w:t>33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Протест</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процедура</w:t>
      </w:r>
      <w:r w:rsidRPr="00BB670A">
        <w:rPr>
          <w:rFonts w:ascii="Times New Roman" w:hAnsi="Times New Roman" w:cs="Times New Roman"/>
          <w:sz w:val="28"/>
          <w:szCs w:val="28"/>
          <w:lang w:val="en-US"/>
        </w:rPr>
        <w:tab/>
        <w:t>84</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рапорт комиссара</w:t>
      </w:r>
      <w:r w:rsidRPr="00BB670A">
        <w:rPr>
          <w:rFonts w:ascii="Times New Roman" w:hAnsi="Times New Roman" w:cs="Times New Roman"/>
          <w:sz w:val="28"/>
          <w:szCs w:val="28"/>
          <w:lang w:val="en-US"/>
        </w:rPr>
        <w:tab/>
        <w:t>61</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рапорт старшего судьи</w:t>
      </w:r>
      <w:r w:rsidRPr="00BB670A">
        <w:rPr>
          <w:rFonts w:ascii="Times New Roman" w:hAnsi="Times New Roman" w:cs="Times New Roman"/>
          <w:sz w:val="28"/>
          <w:szCs w:val="28"/>
          <w:lang w:val="en-US"/>
        </w:rPr>
        <w:tab/>
        <w:t>61</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bCs/>
          <w:sz w:val="28"/>
          <w:szCs w:val="28"/>
          <w:lang w:val="en-US"/>
        </w:rPr>
        <w:t>Протокол</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образец</w:t>
      </w:r>
      <w:r w:rsidRPr="00BB670A">
        <w:rPr>
          <w:rFonts w:ascii="Times New Roman" w:hAnsi="Times New Roman" w:cs="Times New Roman"/>
          <w:sz w:val="28"/>
          <w:szCs w:val="28"/>
          <w:lang w:val="en-US"/>
        </w:rPr>
        <w:tab/>
        <w:t>77</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bCs/>
          <w:sz w:val="28"/>
          <w:szCs w:val="28"/>
          <w:lang w:val="en-US"/>
        </w:rPr>
        <w:t>проверка</w:t>
      </w:r>
      <w:r w:rsidRPr="00BB670A">
        <w:rPr>
          <w:rFonts w:ascii="Times New Roman" w:hAnsi="Times New Roman" w:cs="Times New Roman"/>
          <w:sz w:val="28"/>
          <w:szCs w:val="28"/>
          <w:lang w:val="en-US"/>
        </w:rPr>
        <w:tab/>
        <w:t>59</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процедура</w:t>
      </w:r>
      <w:r w:rsidRPr="00BB670A">
        <w:rPr>
          <w:rFonts w:ascii="Times New Roman" w:hAnsi="Times New Roman" w:cs="Times New Roman"/>
          <w:sz w:val="28"/>
          <w:szCs w:val="28"/>
          <w:lang w:val="en-US"/>
        </w:rPr>
        <w:tab/>
        <w:t>77</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bCs/>
          <w:sz w:val="28"/>
          <w:szCs w:val="28"/>
          <w:lang w:val="en-US"/>
        </w:rPr>
        <w:t>Процесс броска</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bCs/>
          <w:sz w:val="28"/>
          <w:szCs w:val="28"/>
          <w:lang w:val="en-US"/>
        </w:rPr>
        <w:lastRenderedPageBreak/>
        <w:t>определение</w:t>
      </w:r>
      <w:r w:rsidRPr="00BB670A">
        <w:rPr>
          <w:rFonts w:ascii="Times New Roman" w:hAnsi="Times New Roman" w:cs="Times New Roman"/>
          <w:sz w:val="28"/>
          <w:szCs w:val="28"/>
          <w:lang w:val="en-US"/>
        </w:rPr>
        <w:tab/>
        <w:t>23</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фол на игроке</w:t>
      </w:r>
      <w:r w:rsidRPr="00BB670A">
        <w:rPr>
          <w:rFonts w:ascii="Times New Roman" w:hAnsi="Times New Roman" w:cs="Times New Roman"/>
          <w:sz w:val="28"/>
          <w:szCs w:val="28"/>
          <w:lang w:val="en-US"/>
        </w:rPr>
        <w:tab/>
        <w:t>46</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Рапорт комиссара</w:t>
      </w:r>
      <w:r w:rsidRPr="00BB670A">
        <w:rPr>
          <w:rFonts w:ascii="Times New Roman" w:hAnsi="Times New Roman" w:cs="Times New Roman"/>
          <w:sz w:val="28"/>
          <w:szCs w:val="28"/>
          <w:lang w:val="en-US"/>
        </w:rPr>
        <w:tab/>
        <w:t>60</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Решения</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время и место для принятия</w:t>
      </w:r>
      <w:r w:rsidRPr="00BB670A">
        <w:rPr>
          <w:rFonts w:ascii="Times New Roman" w:hAnsi="Times New Roman" w:cs="Times New Roman"/>
          <w:sz w:val="28"/>
          <w:szCs w:val="28"/>
          <w:lang w:val="en-US"/>
        </w:rPr>
        <w:tab/>
        <w:t>61</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Руки</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использование</w:t>
      </w:r>
      <w:r w:rsidRPr="00BB670A">
        <w:rPr>
          <w:rFonts w:ascii="Times New Roman" w:hAnsi="Times New Roman" w:cs="Times New Roman"/>
          <w:sz w:val="28"/>
          <w:szCs w:val="28"/>
          <w:lang w:val="en-US"/>
        </w:rPr>
        <w:tab/>
        <w:t>44</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касание соперника</w:t>
      </w:r>
      <w:r w:rsidRPr="00BB670A">
        <w:rPr>
          <w:rFonts w:ascii="Times New Roman" w:hAnsi="Times New Roman" w:cs="Times New Roman"/>
          <w:sz w:val="28"/>
          <w:szCs w:val="28"/>
          <w:lang w:val="en-US"/>
        </w:rPr>
        <w:tab/>
        <w:t>44</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Секретарский стол</w:t>
      </w:r>
      <w:r w:rsidRPr="00BB670A">
        <w:rPr>
          <w:rFonts w:ascii="Times New Roman" w:hAnsi="Times New Roman" w:cs="Times New Roman"/>
          <w:sz w:val="28"/>
          <w:szCs w:val="28"/>
          <w:lang w:val="en-US"/>
        </w:rPr>
        <w:tab/>
        <w:t>11</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Секретарь</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обязанности</w:t>
      </w:r>
      <w:r w:rsidRPr="00BB670A">
        <w:rPr>
          <w:rFonts w:ascii="Times New Roman" w:hAnsi="Times New Roman" w:cs="Times New Roman"/>
          <w:sz w:val="28"/>
          <w:szCs w:val="28"/>
          <w:lang w:val="en-US"/>
        </w:rPr>
        <w:tab/>
        <w:t>61</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Секундометрист</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обязанности</w:t>
      </w:r>
      <w:r w:rsidRPr="00BB670A">
        <w:rPr>
          <w:rFonts w:ascii="Times New Roman" w:hAnsi="Times New Roman" w:cs="Times New Roman"/>
          <w:sz w:val="28"/>
          <w:szCs w:val="28"/>
          <w:lang w:val="en-US"/>
        </w:rPr>
        <w:tab/>
        <w:t>63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Система немедленного видеоповтора</w:t>
      </w:r>
      <w:r w:rsidRPr="00BB670A">
        <w:rPr>
          <w:rFonts w:ascii="Times New Roman" w:hAnsi="Times New Roman" w:cs="Times New Roman"/>
          <w:sz w:val="28"/>
          <w:szCs w:val="28"/>
          <w:lang w:val="en-US"/>
        </w:rPr>
        <w:tab/>
        <w:t>60</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Ситуация спорного броска</w:t>
      </w:r>
      <w:r w:rsidRPr="00BB670A">
        <w:rPr>
          <w:rFonts w:ascii="Times New Roman" w:hAnsi="Times New Roman" w:cs="Times New Roman"/>
          <w:sz w:val="28"/>
          <w:szCs w:val="28"/>
          <w:lang w:val="en-US"/>
        </w:rPr>
        <w:tab/>
        <w:t>21</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Случайная потеря мяча</w:t>
      </w:r>
      <w:r w:rsidRPr="00BB670A">
        <w:rPr>
          <w:rFonts w:ascii="Times New Roman" w:hAnsi="Times New Roman" w:cs="Times New Roman"/>
          <w:sz w:val="28"/>
          <w:szCs w:val="28"/>
          <w:lang w:val="en-US"/>
        </w:rPr>
        <w:tab/>
        <w:t>33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Собственная корзина</w:t>
      </w:r>
      <w:r w:rsidRPr="00BB670A">
        <w:rPr>
          <w:rFonts w:ascii="Times New Roman" w:hAnsi="Times New Roman" w:cs="Times New Roman"/>
          <w:sz w:val="28"/>
          <w:szCs w:val="28"/>
          <w:lang w:val="en-US"/>
        </w:rPr>
        <w:tab/>
        <w:t>5</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Сопровождающие лица</w:t>
      </w:r>
      <w:r w:rsidRPr="00BB670A">
        <w:rPr>
          <w:rFonts w:ascii="Times New Roman" w:hAnsi="Times New Roman" w:cs="Times New Roman"/>
          <w:sz w:val="28"/>
          <w:szCs w:val="28"/>
          <w:lang w:val="en-US"/>
        </w:rPr>
        <w:tab/>
        <w:t>13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Спорный бросок</w:t>
      </w:r>
      <w:r w:rsidRPr="00BB670A">
        <w:rPr>
          <w:rFonts w:ascii="Times New Roman" w:hAnsi="Times New Roman" w:cs="Times New Roman"/>
          <w:sz w:val="28"/>
          <w:szCs w:val="28"/>
          <w:lang w:val="en-US"/>
        </w:rPr>
        <w:tab/>
        <w:t>20</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Спорный мяч</w:t>
      </w:r>
      <w:r w:rsidRPr="00BB670A">
        <w:rPr>
          <w:rFonts w:ascii="Times New Roman" w:hAnsi="Times New Roman" w:cs="Times New Roman"/>
          <w:sz w:val="28"/>
          <w:szCs w:val="28"/>
          <w:lang w:val="en-US"/>
        </w:rPr>
        <w:tab/>
        <w:t>20</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Стартовая пятерка игроков</w:t>
      </w:r>
      <w:r w:rsidRPr="00BB670A">
        <w:rPr>
          <w:rFonts w:ascii="Times New Roman" w:hAnsi="Times New Roman" w:cs="Times New Roman"/>
          <w:sz w:val="28"/>
          <w:szCs w:val="28"/>
          <w:lang w:val="en-US"/>
        </w:rPr>
        <w:tab/>
        <w:t>16</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Старший судья</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w:t>
      </w:r>
      <w:r w:rsidRPr="00BB670A">
        <w:rPr>
          <w:rFonts w:ascii="Times New Roman" w:hAnsi="Times New Roman" w:cs="Times New Roman"/>
          <w:sz w:val="28"/>
          <w:szCs w:val="28"/>
          <w:lang w:val="en-US"/>
        </w:rPr>
        <w:tab/>
        <w:t>59</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права</w:t>
      </w:r>
      <w:r w:rsidRPr="00BB670A">
        <w:rPr>
          <w:rFonts w:ascii="Times New Roman" w:hAnsi="Times New Roman" w:cs="Times New Roman"/>
          <w:sz w:val="28"/>
          <w:szCs w:val="28"/>
          <w:lang w:val="en-US"/>
        </w:rPr>
        <w:tab/>
        <w:t>59</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Статистик</w:t>
      </w:r>
      <w:r w:rsidRPr="00BB670A">
        <w:rPr>
          <w:rFonts w:ascii="Times New Roman" w:hAnsi="Times New Roman" w:cs="Times New Roman"/>
          <w:sz w:val="28"/>
          <w:szCs w:val="28"/>
          <w:lang w:val="en-US"/>
        </w:rPr>
        <w:tab/>
        <w:t>13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Столкновение</w:t>
      </w:r>
      <w:r w:rsidRPr="00BB670A">
        <w:rPr>
          <w:rFonts w:ascii="Times New Roman" w:hAnsi="Times New Roman" w:cs="Times New Roman"/>
          <w:sz w:val="28"/>
          <w:szCs w:val="28"/>
          <w:lang w:val="en-US"/>
        </w:rPr>
        <w:tab/>
        <w:t>43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Столкновение игрока с мячом</w:t>
      </w:r>
      <w:r w:rsidRPr="00BB670A">
        <w:rPr>
          <w:rFonts w:ascii="Times New Roman" w:hAnsi="Times New Roman" w:cs="Times New Roman"/>
          <w:sz w:val="28"/>
          <w:szCs w:val="28"/>
          <w:lang w:val="en-US"/>
        </w:rPr>
        <w:tab/>
        <w:t>41</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Стулья для замены</w:t>
      </w:r>
      <w:r w:rsidRPr="00BB670A">
        <w:rPr>
          <w:rFonts w:ascii="Times New Roman" w:hAnsi="Times New Roman" w:cs="Times New Roman"/>
          <w:sz w:val="28"/>
          <w:szCs w:val="28"/>
          <w:lang w:val="en-US"/>
        </w:rPr>
        <w:tab/>
        <w:t>11</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Судьи</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время и место для принятия решений</w:t>
      </w:r>
      <w:r w:rsidRPr="00BB670A">
        <w:rPr>
          <w:rFonts w:ascii="Times New Roman" w:hAnsi="Times New Roman" w:cs="Times New Roman"/>
          <w:sz w:val="28"/>
          <w:szCs w:val="28"/>
          <w:lang w:val="en-US"/>
        </w:rPr>
        <w:tab/>
        <w:t>61</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w:t>
      </w:r>
      <w:r w:rsidRPr="00BB670A">
        <w:rPr>
          <w:rFonts w:ascii="Times New Roman" w:hAnsi="Times New Roman" w:cs="Times New Roman"/>
          <w:sz w:val="28"/>
          <w:szCs w:val="28"/>
          <w:lang w:val="en-US"/>
        </w:rPr>
        <w:tab/>
        <w:t>59</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права</w:t>
      </w:r>
      <w:r w:rsidRPr="00BB670A">
        <w:rPr>
          <w:rFonts w:ascii="Times New Roman" w:hAnsi="Times New Roman" w:cs="Times New Roman"/>
          <w:sz w:val="28"/>
          <w:szCs w:val="28"/>
          <w:lang w:val="en-US"/>
        </w:rPr>
        <w:tab/>
        <w:t>59</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разногласие</w:t>
      </w:r>
      <w:r w:rsidRPr="00BB670A">
        <w:rPr>
          <w:rFonts w:ascii="Times New Roman" w:hAnsi="Times New Roman" w:cs="Times New Roman"/>
          <w:sz w:val="28"/>
          <w:szCs w:val="28"/>
          <w:lang w:val="en-US"/>
        </w:rPr>
        <w:tab/>
        <w:t>60</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bCs/>
          <w:sz w:val="28"/>
          <w:szCs w:val="28"/>
          <w:lang w:val="en-US"/>
        </w:rPr>
        <w:t>форма</w:t>
      </w:r>
      <w:r w:rsidRPr="00BB670A">
        <w:rPr>
          <w:rFonts w:ascii="Times New Roman" w:hAnsi="Times New Roman" w:cs="Times New Roman"/>
          <w:sz w:val="28"/>
          <w:szCs w:val="28"/>
          <w:lang w:val="en-US"/>
        </w:rPr>
        <w:tab/>
        <w:t>59</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Судьи-секретари</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w:t>
      </w:r>
      <w:r w:rsidRPr="00BB670A">
        <w:rPr>
          <w:rFonts w:ascii="Times New Roman" w:hAnsi="Times New Roman" w:cs="Times New Roman"/>
          <w:sz w:val="28"/>
          <w:szCs w:val="28"/>
          <w:lang w:val="en-US"/>
        </w:rPr>
        <w:tab/>
        <w:t>59</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форма</w:t>
      </w:r>
      <w:r w:rsidRPr="00BB670A">
        <w:rPr>
          <w:rFonts w:ascii="Times New Roman" w:hAnsi="Times New Roman" w:cs="Times New Roman"/>
          <w:sz w:val="28"/>
          <w:szCs w:val="28"/>
          <w:lang w:val="en-US"/>
        </w:rPr>
        <w:tab/>
        <w:t>59</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bCs/>
          <w:sz w:val="28"/>
          <w:szCs w:val="28"/>
          <w:lang w:val="en-US"/>
        </w:rPr>
        <w:t>Судья</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жесты</w:t>
      </w:r>
      <w:r w:rsidRPr="00BB670A">
        <w:rPr>
          <w:rFonts w:ascii="Times New Roman" w:hAnsi="Times New Roman" w:cs="Times New Roman"/>
          <w:sz w:val="28"/>
          <w:szCs w:val="28"/>
          <w:lang w:val="en-US"/>
        </w:rPr>
        <w:tab/>
        <w:t>66</w:t>
      </w:r>
    </w:p>
    <w:p w:rsidR="003666C7" w:rsidRPr="00BB670A" w:rsidRDefault="003666C7" w:rsidP="003666C7">
      <w:pPr>
        <w:pStyle w:val="32"/>
        <w:rPr>
          <w:rFonts w:ascii="Times New Roman" w:hAnsi="Times New Roman" w:cs="Times New Roman"/>
          <w:sz w:val="28"/>
          <w:szCs w:val="28"/>
          <w:lang w:val="en-US"/>
        </w:rPr>
      </w:pPr>
      <w:r w:rsidRPr="00BB670A">
        <w:rPr>
          <w:rFonts w:ascii="Times New Roman" w:hAnsi="Times New Roman" w:cs="Times New Roman"/>
          <w:sz w:val="28"/>
          <w:szCs w:val="28"/>
          <w:lang w:val="en-US"/>
        </w:rPr>
        <w:t>жесты, связанные с игровыми часами</w:t>
      </w:r>
      <w:r w:rsidRPr="00BB670A">
        <w:rPr>
          <w:rFonts w:ascii="Times New Roman" w:hAnsi="Times New Roman" w:cs="Times New Roman"/>
          <w:sz w:val="28"/>
          <w:szCs w:val="28"/>
          <w:lang w:val="en-US"/>
        </w:rPr>
        <w:tab/>
        <w:t>66</w:t>
      </w:r>
    </w:p>
    <w:p w:rsidR="003666C7" w:rsidRPr="00BB670A" w:rsidRDefault="003666C7" w:rsidP="003666C7">
      <w:pPr>
        <w:pStyle w:val="32"/>
        <w:rPr>
          <w:rFonts w:ascii="Times New Roman" w:hAnsi="Times New Roman" w:cs="Times New Roman"/>
          <w:sz w:val="28"/>
          <w:szCs w:val="28"/>
          <w:lang w:val="en-US"/>
        </w:rPr>
      </w:pPr>
      <w:r w:rsidRPr="00BB670A">
        <w:rPr>
          <w:rFonts w:ascii="Times New Roman" w:hAnsi="Times New Roman" w:cs="Times New Roman"/>
          <w:sz w:val="28"/>
          <w:szCs w:val="28"/>
          <w:lang w:val="en-US"/>
        </w:rPr>
        <w:t>замена и тайм-аут</w:t>
      </w:r>
      <w:r w:rsidRPr="00BB670A">
        <w:rPr>
          <w:rFonts w:ascii="Times New Roman" w:hAnsi="Times New Roman" w:cs="Times New Roman"/>
          <w:sz w:val="28"/>
          <w:szCs w:val="28"/>
          <w:lang w:val="en-US"/>
        </w:rPr>
        <w:tab/>
        <w:t>68</w:t>
      </w:r>
    </w:p>
    <w:p w:rsidR="003666C7" w:rsidRPr="00BB670A" w:rsidRDefault="003666C7" w:rsidP="003666C7">
      <w:pPr>
        <w:pStyle w:val="32"/>
        <w:rPr>
          <w:rFonts w:ascii="Times New Roman" w:hAnsi="Times New Roman" w:cs="Times New Roman"/>
          <w:sz w:val="28"/>
          <w:szCs w:val="28"/>
          <w:lang w:val="en-US"/>
        </w:rPr>
      </w:pPr>
      <w:r w:rsidRPr="00BB670A">
        <w:rPr>
          <w:rFonts w:ascii="Times New Roman" w:hAnsi="Times New Roman" w:cs="Times New Roman"/>
          <w:sz w:val="28"/>
          <w:szCs w:val="28"/>
          <w:lang w:val="en-US"/>
        </w:rPr>
        <w:t>засчитывание очков</w:t>
      </w:r>
      <w:r w:rsidRPr="00BB670A">
        <w:rPr>
          <w:rFonts w:ascii="Times New Roman" w:hAnsi="Times New Roman" w:cs="Times New Roman"/>
          <w:sz w:val="28"/>
          <w:szCs w:val="28"/>
          <w:lang w:val="en-US"/>
        </w:rPr>
        <w:tab/>
        <w:t>66</w:t>
      </w:r>
    </w:p>
    <w:p w:rsidR="003666C7" w:rsidRPr="00BB670A" w:rsidRDefault="003666C7" w:rsidP="003666C7">
      <w:pPr>
        <w:pStyle w:val="32"/>
        <w:rPr>
          <w:rFonts w:ascii="Times New Roman" w:hAnsi="Times New Roman" w:cs="Times New Roman"/>
          <w:sz w:val="28"/>
          <w:szCs w:val="28"/>
          <w:lang w:val="en-US"/>
        </w:rPr>
      </w:pPr>
      <w:r w:rsidRPr="00BB670A">
        <w:rPr>
          <w:rFonts w:ascii="Times New Roman" w:hAnsi="Times New Roman" w:cs="Times New Roman"/>
          <w:sz w:val="28"/>
          <w:szCs w:val="28"/>
          <w:lang w:val="en-US"/>
        </w:rPr>
        <w:t>информативные</w:t>
      </w:r>
      <w:r w:rsidRPr="00BB670A">
        <w:rPr>
          <w:rFonts w:ascii="Times New Roman" w:hAnsi="Times New Roman" w:cs="Times New Roman"/>
          <w:sz w:val="28"/>
          <w:szCs w:val="28"/>
          <w:lang w:val="en-US"/>
        </w:rPr>
        <w:tab/>
        <w:t>68</w:t>
      </w:r>
    </w:p>
    <w:p w:rsidR="003666C7" w:rsidRPr="00BB670A" w:rsidRDefault="003666C7" w:rsidP="003666C7">
      <w:pPr>
        <w:pStyle w:val="32"/>
        <w:rPr>
          <w:rFonts w:ascii="Times New Roman" w:hAnsi="Times New Roman" w:cs="Times New Roman"/>
          <w:sz w:val="28"/>
          <w:szCs w:val="28"/>
          <w:lang w:val="en-US"/>
        </w:rPr>
      </w:pPr>
      <w:r w:rsidRPr="00BB670A">
        <w:rPr>
          <w:rFonts w:ascii="Times New Roman" w:hAnsi="Times New Roman" w:cs="Times New Roman"/>
          <w:sz w:val="28"/>
          <w:szCs w:val="28"/>
          <w:lang w:val="en-US"/>
        </w:rPr>
        <w:t>нарушения</w:t>
      </w:r>
      <w:r w:rsidRPr="00BB670A">
        <w:rPr>
          <w:rFonts w:ascii="Times New Roman" w:hAnsi="Times New Roman" w:cs="Times New Roman"/>
          <w:sz w:val="28"/>
          <w:szCs w:val="28"/>
          <w:lang w:val="en-US"/>
        </w:rPr>
        <w:tab/>
        <w:t>69</w:t>
      </w:r>
    </w:p>
    <w:p w:rsidR="003666C7" w:rsidRPr="00BB670A" w:rsidRDefault="003666C7" w:rsidP="003666C7">
      <w:pPr>
        <w:pStyle w:val="32"/>
        <w:rPr>
          <w:rFonts w:ascii="Times New Roman" w:hAnsi="Times New Roman" w:cs="Times New Roman"/>
          <w:sz w:val="28"/>
          <w:szCs w:val="28"/>
          <w:lang w:val="en-US"/>
        </w:rPr>
      </w:pPr>
      <w:r w:rsidRPr="00BB670A">
        <w:rPr>
          <w:rFonts w:ascii="Times New Roman" w:hAnsi="Times New Roman" w:cs="Times New Roman"/>
          <w:sz w:val="28"/>
          <w:szCs w:val="28"/>
          <w:lang w:val="en-US"/>
        </w:rPr>
        <w:t>номера игроков</w:t>
      </w:r>
      <w:r w:rsidRPr="00BB670A">
        <w:rPr>
          <w:rFonts w:ascii="Times New Roman" w:hAnsi="Times New Roman" w:cs="Times New Roman"/>
          <w:sz w:val="28"/>
          <w:szCs w:val="28"/>
          <w:lang w:val="en-US"/>
        </w:rPr>
        <w:tab/>
        <w:t>70</w:t>
      </w:r>
    </w:p>
    <w:p w:rsidR="003666C7" w:rsidRPr="00BB670A" w:rsidRDefault="003666C7" w:rsidP="003666C7">
      <w:pPr>
        <w:pStyle w:val="32"/>
        <w:rPr>
          <w:rFonts w:ascii="Times New Roman" w:hAnsi="Times New Roman" w:cs="Times New Roman"/>
          <w:sz w:val="28"/>
          <w:szCs w:val="28"/>
          <w:lang w:val="en-US"/>
        </w:rPr>
      </w:pPr>
      <w:r w:rsidRPr="00BB670A">
        <w:rPr>
          <w:rFonts w:ascii="Times New Roman" w:hAnsi="Times New Roman" w:cs="Times New Roman"/>
          <w:sz w:val="28"/>
          <w:szCs w:val="28"/>
          <w:lang w:val="en-US"/>
        </w:rPr>
        <w:lastRenderedPageBreak/>
        <w:t>особые фолы</w:t>
      </w:r>
      <w:r w:rsidRPr="00BB670A">
        <w:rPr>
          <w:rFonts w:ascii="Times New Roman" w:hAnsi="Times New Roman" w:cs="Times New Roman"/>
          <w:sz w:val="28"/>
          <w:szCs w:val="28"/>
          <w:lang w:val="en-US"/>
        </w:rPr>
        <w:tab/>
        <w:t>75</w:t>
      </w:r>
    </w:p>
    <w:p w:rsidR="003666C7" w:rsidRPr="00BB670A" w:rsidRDefault="003666C7" w:rsidP="003666C7">
      <w:pPr>
        <w:pStyle w:val="32"/>
        <w:rPr>
          <w:rFonts w:ascii="Times New Roman" w:hAnsi="Times New Roman" w:cs="Times New Roman"/>
          <w:sz w:val="28"/>
          <w:szCs w:val="28"/>
          <w:lang w:val="en-US"/>
        </w:rPr>
      </w:pPr>
      <w:r w:rsidRPr="00BB670A">
        <w:rPr>
          <w:rFonts w:ascii="Times New Roman" w:hAnsi="Times New Roman" w:cs="Times New Roman"/>
          <w:sz w:val="28"/>
          <w:szCs w:val="28"/>
          <w:lang w:val="en-US"/>
        </w:rPr>
        <w:t>проведение наказания за фол</w:t>
      </w:r>
      <w:r w:rsidRPr="00BB670A">
        <w:rPr>
          <w:rFonts w:ascii="Times New Roman" w:hAnsi="Times New Roman" w:cs="Times New Roman"/>
          <w:sz w:val="28"/>
          <w:szCs w:val="28"/>
          <w:lang w:val="en-US"/>
        </w:rPr>
        <w:tab/>
        <w:t>75</w:t>
      </w:r>
    </w:p>
    <w:p w:rsidR="003666C7" w:rsidRPr="00BB670A" w:rsidRDefault="003666C7" w:rsidP="003666C7">
      <w:pPr>
        <w:pStyle w:val="32"/>
        <w:rPr>
          <w:rFonts w:ascii="Times New Roman" w:hAnsi="Times New Roman" w:cs="Times New Roman"/>
          <w:sz w:val="28"/>
          <w:szCs w:val="28"/>
          <w:lang w:val="en-US"/>
        </w:rPr>
      </w:pPr>
      <w:r w:rsidRPr="00BB670A">
        <w:rPr>
          <w:rFonts w:ascii="Times New Roman" w:hAnsi="Times New Roman" w:cs="Times New Roman"/>
          <w:sz w:val="28"/>
          <w:szCs w:val="28"/>
          <w:lang w:val="en-US"/>
        </w:rPr>
        <w:t>проведение штрафных бросков</w:t>
      </w:r>
      <w:r w:rsidRPr="00BB670A">
        <w:rPr>
          <w:rFonts w:ascii="Times New Roman" w:hAnsi="Times New Roman" w:cs="Times New Roman"/>
          <w:sz w:val="28"/>
          <w:szCs w:val="28"/>
          <w:lang w:val="en-US"/>
        </w:rPr>
        <w:tab/>
        <w:t>75</w:t>
      </w:r>
    </w:p>
    <w:p w:rsidR="003666C7" w:rsidRPr="00BB670A" w:rsidRDefault="003666C7" w:rsidP="003666C7">
      <w:pPr>
        <w:pStyle w:val="32"/>
        <w:rPr>
          <w:rFonts w:ascii="Times New Roman" w:hAnsi="Times New Roman" w:cs="Times New Roman"/>
          <w:sz w:val="28"/>
          <w:szCs w:val="28"/>
          <w:lang w:val="en-US"/>
        </w:rPr>
      </w:pPr>
      <w:r w:rsidRPr="00BB670A">
        <w:rPr>
          <w:rFonts w:ascii="Times New Roman" w:hAnsi="Times New Roman" w:cs="Times New Roman"/>
          <w:sz w:val="28"/>
          <w:szCs w:val="28"/>
          <w:lang w:val="en-US"/>
        </w:rPr>
        <w:t>типы фолов</w:t>
      </w:r>
      <w:r w:rsidRPr="00BB670A">
        <w:rPr>
          <w:rFonts w:ascii="Times New Roman" w:hAnsi="Times New Roman" w:cs="Times New Roman"/>
          <w:sz w:val="28"/>
          <w:szCs w:val="28"/>
          <w:lang w:val="en-US"/>
        </w:rPr>
        <w:tab/>
        <w:t>72</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bCs/>
          <w:sz w:val="28"/>
          <w:szCs w:val="28"/>
          <w:lang w:val="en-US"/>
        </w:rPr>
        <w:t>местонахождение</w:t>
      </w:r>
      <w:r w:rsidRPr="00BB670A">
        <w:rPr>
          <w:rFonts w:ascii="Times New Roman" w:hAnsi="Times New Roman" w:cs="Times New Roman"/>
          <w:sz w:val="28"/>
          <w:szCs w:val="28"/>
          <w:lang w:val="en-US"/>
        </w:rPr>
        <w:tab/>
        <w:t>20</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w:t>
      </w:r>
      <w:r w:rsidRPr="00BB670A">
        <w:rPr>
          <w:rFonts w:ascii="Times New Roman" w:hAnsi="Times New Roman" w:cs="Times New Roman"/>
          <w:sz w:val="28"/>
          <w:szCs w:val="28"/>
          <w:lang w:val="en-US"/>
        </w:rPr>
        <w:tab/>
        <w:t>59</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Тайм-аут</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возможность для предоставления</w:t>
      </w:r>
      <w:r w:rsidRPr="00BB670A">
        <w:rPr>
          <w:rFonts w:ascii="Times New Roman" w:hAnsi="Times New Roman" w:cs="Times New Roman"/>
          <w:sz w:val="28"/>
          <w:szCs w:val="28"/>
          <w:lang w:val="en-US"/>
        </w:rPr>
        <w:tab/>
        <w:t>26</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обязанности секретаря</w:t>
      </w:r>
      <w:r w:rsidRPr="00BB670A">
        <w:rPr>
          <w:rFonts w:ascii="Times New Roman" w:hAnsi="Times New Roman" w:cs="Times New Roman"/>
          <w:sz w:val="28"/>
          <w:szCs w:val="28"/>
          <w:lang w:val="en-US"/>
        </w:rPr>
        <w:tab/>
        <w:t>62</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обязанности секундометриста</w:t>
      </w:r>
      <w:r w:rsidRPr="00BB670A">
        <w:rPr>
          <w:rFonts w:ascii="Times New Roman" w:hAnsi="Times New Roman" w:cs="Times New Roman"/>
          <w:sz w:val="28"/>
          <w:szCs w:val="28"/>
          <w:lang w:val="en-US"/>
        </w:rPr>
        <w:tab/>
        <w:t>63</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w:t>
      </w:r>
      <w:r w:rsidRPr="00BB670A">
        <w:rPr>
          <w:rFonts w:ascii="Times New Roman" w:hAnsi="Times New Roman" w:cs="Times New Roman"/>
          <w:sz w:val="28"/>
          <w:szCs w:val="28"/>
          <w:lang w:val="en-US"/>
        </w:rPr>
        <w:tab/>
        <w:t>26, 27</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Тейпы</w:t>
      </w:r>
      <w:r w:rsidRPr="00BB670A">
        <w:rPr>
          <w:rFonts w:ascii="Times New Roman" w:hAnsi="Times New Roman" w:cs="Times New Roman"/>
          <w:sz w:val="28"/>
          <w:szCs w:val="28"/>
          <w:lang w:val="en-US"/>
        </w:rPr>
        <w:tab/>
        <w:t>15</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Толчок</w:t>
      </w:r>
      <w:r w:rsidRPr="00BB670A">
        <w:rPr>
          <w:rFonts w:ascii="Times New Roman" w:hAnsi="Times New Roman" w:cs="Times New Roman"/>
          <w:sz w:val="28"/>
          <w:szCs w:val="28"/>
          <w:lang w:val="en-US"/>
        </w:rPr>
        <w:tab/>
        <w:t>45</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Травма</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игрока</w:t>
      </w:r>
      <w:r w:rsidRPr="00BB670A">
        <w:rPr>
          <w:rFonts w:ascii="Times New Roman" w:hAnsi="Times New Roman" w:cs="Times New Roman"/>
          <w:sz w:val="28"/>
          <w:szCs w:val="28"/>
          <w:lang w:val="en-US"/>
        </w:rPr>
        <w:tab/>
        <w:t>15</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судьи</w:t>
      </w:r>
      <w:r w:rsidRPr="00BB670A">
        <w:rPr>
          <w:rFonts w:ascii="Times New Roman" w:hAnsi="Times New Roman" w:cs="Times New Roman"/>
          <w:sz w:val="28"/>
          <w:szCs w:val="28"/>
          <w:lang w:val="en-US"/>
        </w:rPr>
        <w:tab/>
        <w:t>61</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Тренер</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дисквалификация</w:t>
      </w:r>
      <w:r w:rsidRPr="00BB670A">
        <w:rPr>
          <w:rFonts w:ascii="Times New Roman" w:hAnsi="Times New Roman" w:cs="Times New Roman"/>
          <w:sz w:val="28"/>
          <w:szCs w:val="28"/>
          <w:lang w:val="en-US"/>
        </w:rPr>
        <w:tab/>
        <w:t>48, 50</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обязанности и права</w:t>
      </w:r>
      <w:r w:rsidRPr="00BB670A">
        <w:rPr>
          <w:rFonts w:ascii="Times New Roman" w:hAnsi="Times New Roman" w:cs="Times New Roman"/>
          <w:sz w:val="28"/>
          <w:szCs w:val="28"/>
          <w:lang w:val="en-US"/>
        </w:rPr>
        <w:tab/>
        <w:t>16</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разрешение стоять</w:t>
      </w:r>
      <w:r w:rsidRPr="00BB670A">
        <w:rPr>
          <w:rFonts w:ascii="Times New Roman" w:hAnsi="Times New Roman" w:cs="Times New Roman"/>
          <w:sz w:val="28"/>
          <w:szCs w:val="28"/>
          <w:lang w:val="en-US"/>
        </w:rPr>
        <w:tab/>
        <w:t>16</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список команды</w:t>
      </w:r>
      <w:r w:rsidRPr="00BB670A">
        <w:rPr>
          <w:rFonts w:ascii="Times New Roman" w:hAnsi="Times New Roman" w:cs="Times New Roman"/>
          <w:sz w:val="28"/>
          <w:szCs w:val="28"/>
          <w:lang w:val="en-US"/>
        </w:rPr>
        <w:tab/>
        <w:t>16</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bCs/>
          <w:sz w:val="28"/>
          <w:szCs w:val="28"/>
          <w:lang w:val="en-US"/>
        </w:rPr>
        <w:t>технический фол</w:t>
      </w:r>
      <w:r w:rsidRPr="00BB670A">
        <w:rPr>
          <w:rFonts w:ascii="Times New Roman" w:hAnsi="Times New Roman" w:cs="Times New Roman"/>
          <w:sz w:val="28"/>
          <w:szCs w:val="28"/>
          <w:lang w:val="en-US"/>
        </w:rPr>
        <w:tab/>
        <w:t>48</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член команды</w:t>
      </w:r>
      <w:r w:rsidRPr="00BB670A">
        <w:rPr>
          <w:rFonts w:ascii="Times New Roman" w:hAnsi="Times New Roman" w:cs="Times New Roman"/>
          <w:sz w:val="28"/>
          <w:szCs w:val="28"/>
          <w:lang w:val="en-US"/>
        </w:rPr>
        <w:tab/>
        <w:t>13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Тыловая зона</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мяч, возвращенный в</w:t>
      </w:r>
      <w:r w:rsidRPr="00BB670A">
        <w:rPr>
          <w:rFonts w:ascii="Times New Roman" w:hAnsi="Times New Roman" w:cs="Times New Roman"/>
          <w:sz w:val="28"/>
          <w:szCs w:val="28"/>
          <w:lang w:val="en-US"/>
        </w:rPr>
        <w:tab/>
        <w:t>37</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w:t>
      </w:r>
      <w:r w:rsidRPr="00BB670A">
        <w:rPr>
          <w:rFonts w:ascii="Times New Roman" w:hAnsi="Times New Roman" w:cs="Times New Roman"/>
          <w:sz w:val="28"/>
          <w:szCs w:val="28"/>
          <w:lang w:val="en-US"/>
        </w:rPr>
        <w:tab/>
        <w:t>5</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Удаленный игрок</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w:t>
      </w:r>
      <w:r w:rsidRPr="00BB670A">
        <w:rPr>
          <w:rFonts w:ascii="Times New Roman" w:hAnsi="Times New Roman" w:cs="Times New Roman"/>
          <w:sz w:val="28"/>
          <w:szCs w:val="28"/>
          <w:lang w:val="en-US"/>
        </w:rPr>
        <w:tab/>
        <w:t>13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Удар по мячу кулаком</w:t>
      </w:r>
      <w:r w:rsidRPr="00BB670A">
        <w:rPr>
          <w:rFonts w:ascii="Times New Roman" w:hAnsi="Times New Roman" w:cs="Times New Roman"/>
          <w:sz w:val="28"/>
          <w:szCs w:val="28"/>
          <w:lang w:val="en-US"/>
        </w:rPr>
        <w:tab/>
        <w:t>22</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Удар по мячу ногой</w:t>
      </w:r>
      <w:r w:rsidRPr="00BB670A">
        <w:rPr>
          <w:rFonts w:ascii="Times New Roman" w:hAnsi="Times New Roman" w:cs="Times New Roman"/>
          <w:sz w:val="28"/>
          <w:szCs w:val="28"/>
          <w:lang w:val="en-US"/>
        </w:rPr>
        <w:tab/>
        <w:t>22</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Устройство отсчета времени для броска</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звучит ошибочно</w:t>
      </w:r>
      <w:r w:rsidRPr="00BB670A">
        <w:rPr>
          <w:rFonts w:ascii="Times New Roman" w:hAnsi="Times New Roman" w:cs="Times New Roman"/>
          <w:sz w:val="28"/>
          <w:szCs w:val="28"/>
          <w:lang w:val="en-US"/>
        </w:rPr>
        <w:tab/>
        <w:t>37</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показания сброшены ошибочно</w:t>
      </w:r>
      <w:r w:rsidRPr="00BB670A">
        <w:rPr>
          <w:rFonts w:ascii="Times New Roman" w:hAnsi="Times New Roman" w:cs="Times New Roman"/>
          <w:sz w:val="28"/>
          <w:szCs w:val="28"/>
          <w:lang w:val="en-US"/>
        </w:rPr>
        <w:tab/>
        <w:t>36</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Фол</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5 игрока</w:t>
      </w:r>
      <w:r w:rsidRPr="00BB670A">
        <w:rPr>
          <w:rFonts w:ascii="Times New Roman" w:hAnsi="Times New Roman" w:cs="Times New Roman"/>
          <w:sz w:val="28"/>
          <w:szCs w:val="28"/>
          <w:lang w:val="en-US"/>
        </w:rPr>
        <w:tab/>
        <w:t>13, 53</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во время процесса поочередного владения</w:t>
      </w:r>
      <w:r w:rsidRPr="00BB670A">
        <w:rPr>
          <w:rFonts w:ascii="Times New Roman" w:hAnsi="Times New Roman" w:cs="Times New Roman"/>
          <w:sz w:val="28"/>
          <w:szCs w:val="28"/>
          <w:lang w:val="en-US"/>
        </w:rPr>
        <w:tab/>
        <w:t>22</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дисквалификация игрока</w:t>
      </w:r>
      <w:r w:rsidRPr="00BB670A">
        <w:rPr>
          <w:rFonts w:ascii="Times New Roman" w:hAnsi="Times New Roman" w:cs="Times New Roman"/>
          <w:sz w:val="28"/>
          <w:szCs w:val="28"/>
          <w:lang w:val="en-US"/>
        </w:rPr>
        <w:tab/>
        <w:t>48</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дисквалификация тренера</w:t>
      </w:r>
      <w:r w:rsidRPr="00BB670A">
        <w:rPr>
          <w:rFonts w:ascii="Times New Roman" w:hAnsi="Times New Roman" w:cs="Times New Roman"/>
          <w:sz w:val="28"/>
          <w:szCs w:val="28"/>
          <w:lang w:val="en-US"/>
        </w:rPr>
        <w:tab/>
        <w:t>48, 50</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дисквалифицирующий</w:t>
      </w:r>
      <w:r w:rsidRPr="00BB670A">
        <w:rPr>
          <w:rFonts w:ascii="Times New Roman" w:hAnsi="Times New Roman" w:cs="Times New Roman"/>
          <w:sz w:val="28"/>
          <w:szCs w:val="28"/>
          <w:lang w:val="en-US"/>
        </w:rPr>
        <w:tab/>
        <w:t>50</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драка</w:t>
      </w:r>
      <w:r w:rsidRPr="00BB670A">
        <w:rPr>
          <w:rFonts w:ascii="Times New Roman" w:hAnsi="Times New Roman" w:cs="Times New Roman"/>
          <w:sz w:val="28"/>
          <w:szCs w:val="28"/>
          <w:lang w:val="en-US"/>
        </w:rPr>
        <w:tab/>
        <w:t>51</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на игроке, находящемся в процессе броска</w:t>
      </w:r>
      <w:r w:rsidRPr="00BB670A">
        <w:rPr>
          <w:rFonts w:ascii="Times New Roman" w:hAnsi="Times New Roman" w:cs="Times New Roman"/>
          <w:sz w:val="28"/>
          <w:szCs w:val="28"/>
          <w:lang w:val="en-US"/>
        </w:rPr>
        <w:tab/>
        <w:t>46</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bCs/>
          <w:sz w:val="28"/>
          <w:szCs w:val="28"/>
          <w:lang w:val="en-US"/>
        </w:rPr>
        <w:t>наказание</w:t>
      </w:r>
      <w:r w:rsidRPr="00BB670A">
        <w:rPr>
          <w:rFonts w:ascii="Times New Roman" w:hAnsi="Times New Roman" w:cs="Times New Roman"/>
          <w:sz w:val="28"/>
          <w:szCs w:val="28"/>
          <w:lang w:val="en-US"/>
        </w:rPr>
        <w:tab/>
        <w:t>54</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bCs/>
          <w:sz w:val="28"/>
          <w:szCs w:val="28"/>
          <w:lang w:val="en-US"/>
        </w:rPr>
        <w:t>насилие</w:t>
      </w:r>
      <w:r w:rsidRPr="00BB670A">
        <w:rPr>
          <w:rFonts w:ascii="Times New Roman" w:hAnsi="Times New Roman" w:cs="Times New Roman"/>
          <w:sz w:val="28"/>
          <w:szCs w:val="28"/>
          <w:lang w:val="en-US"/>
        </w:rPr>
        <w:tab/>
        <w:t>47</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неспортивный</w:t>
      </w:r>
      <w:r w:rsidRPr="00BB670A">
        <w:rPr>
          <w:rFonts w:ascii="Times New Roman" w:hAnsi="Times New Roman" w:cs="Times New Roman"/>
          <w:sz w:val="28"/>
          <w:szCs w:val="28"/>
          <w:lang w:val="en-US"/>
        </w:rPr>
        <w:tab/>
        <w:t>49</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w:t>
      </w:r>
      <w:r w:rsidRPr="00BB670A">
        <w:rPr>
          <w:rFonts w:ascii="Times New Roman" w:hAnsi="Times New Roman" w:cs="Times New Roman"/>
          <w:sz w:val="28"/>
          <w:szCs w:val="28"/>
          <w:lang w:val="en-US"/>
        </w:rPr>
        <w:tab/>
        <w:t>40</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lastRenderedPageBreak/>
        <w:t>особые ситуации</w:t>
      </w:r>
      <w:r w:rsidRPr="00BB670A">
        <w:rPr>
          <w:rFonts w:ascii="Times New Roman" w:hAnsi="Times New Roman" w:cs="Times New Roman"/>
          <w:sz w:val="28"/>
          <w:szCs w:val="28"/>
          <w:lang w:val="en-US"/>
        </w:rPr>
        <w:tab/>
        <w:t>53</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персональный</w:t>
      </w:r>
      <w:r w:rsidRPr="00BB670A">
        <w:rPr>
          <w:rFonts w:ascii="Times New Roman" w:hAnsi="Times New Roman" w:cs="Times New Roman"/>
          <w:sz w:val="28"/>
          <w:szCs w:val="28"/>
          <w:lang w:val="en-US"/>
        </w:rPr>
        <w:tab/>
        <w:t>45</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bCs/>
          <w:sz w:val="28"/>
          <w:szCs w:val="28"/>
          <w:lang w:val="en-US"/>
        </w:rPr>
        <w:t>по окончании игрового времени</w:t>
      </w:r>
      <w:r w:rsidRPr="00BB670A">
        <w:rPr>
          <w:rFonts w:ascii="Times New Roman" w:hAnsi="Times New Roman" w:cs="Times New Roman"/>
          <w:sz w:val="28"/>
          <w:szCs w:val="28"/>
          <w:lang w:val="en-US"/>
        </w:rPr>
        <w:tab/>
        <w:t>18</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подлежит наказанию</w:t>
      </w:r>
      <w:r w:rsidRPr="00BB670A">
        <w:rPr>
          <w:rFonts w:ascii="Times New Roman" w:hAnsi="Times New Roman" w:cs="Times New Roman"/>
          <w:sz w:val="28"/>
          <w:szCs w:val="28"/>
          <w:lang w:val="en-US"/>
        </w:rPr>
        <w:tab/>
        <w:t>53</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после окончания игрового времени</w:t>
      </w:r>
      <w:r w:rsidRPr="00BB670A">
        <w:rPr>
          <w:rFonts w:ascii="Times New Roman" w:hAnsi="Times New Roman" w:cs="Times New Roman"/>
          <w:sz w:val="28"/>
          <w:szCs w:val="28"/>
          <w:lang w:val="en-US"/>
        </w:rPr>
        <w:tab/>
        <w:t>18</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технический игрока</w:t>
      </w:r>
      <w:r w:rsidRPr="00BB670A">
        <w:rPr>
          <w:rFonts w:ascii="Times New Roman" w:hAnsi="Times New Roman" w:cs="Times New Roman"/>
          <w:sz w:val="28"/>
          <w:szCs w:val="28"/>
          <w:lang w:val="en-US"/>
        </w:rPr>
        <w:tab/>
        <w:t>48</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bCs/>
          <w:sz w:val="28"/>
          <w:szCs w:val="28"/>
          <w:lang w:val="en-US"/>
        </w:rPr>
        <w:t>технический тренера</w:t>
      </w:r>
      <w:r w:rsidRPr="00BB670A">
        <w:rPr>
          <w:rFonts w:ascii="Times New Roman" w:hAnsi="Times New Roman" w:cs="Times New Roman"/>
          <w:sz w:val="28"/>
          <w:szCs w:val="28"/>
          <w:lang w:val="en-US"/>
        </w:rPr>
        <w:tab/>
        <w:t>48</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Форма</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игрока</w:t>
      </w:r>
      <w:r w:rsidRPr="00BB670A">
        <w:rPr>
          <w:rFonts w:ascii="Times New Roman" w:hAnsi="Times New Roman" w:cs="Times New Roman"/>
          <w:sz w:val="28"/>
          <w:szCs w:val="28"/>
          <w:lang w:val="en-US"/>
        </w:rPr>
        <w:tab/>
        <w:t>13</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судей, старшего судьи и судей</w:t>
      </w:r>
      <w:r w:rsidRPr="00BB670A">
        <w:rPr>
          <w:rFonts w:ascii="Times New Roman" w:hAnsi="Times New Roman" w:cs="Times New Roman"/>
          <w:sz w:val="28"/>
          <w:szCs w:val="28"/>
          <w:lang w:val="en-US"/>
        </w:rPr>
        <w:tab/>
        <w:t>59</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bCs/>
          <w:sz w:val="28"/>
          <w:szCs w:val="28"/>
          <w:lang w:val="en-US"/>
        </w:rPr>
        <w:t>судей-секретарей</w:t>
      </w:r>
      <w:r w:rsidRPr="00BB670A">
        <w:rPr>
          <w:rFonts w:ascii="Times New Roman" w:hAnsi="Times New Roman" w:cs="Times New Roman"/>
          <w:sz w:val="28"/>
          <w:szCs w:val="28"/>
          <w:lang w:val="en-US"/>
        </w:rPr>
        <w:tab/>
        <w:t>59</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Цвет маек</w:t>
      </w:r>
      <w:r w:rsidRPr="00BB670A">
        <w:rPr>
          <w:rFonts w:ascii="Times New Roman" w:hAnsi="Times New Roman" w:cs="Times New Roman"/>
          <w:sz w:val="28"/>
          <w:szCs w:val="28"/>
          <w:lang w:val="en-US"/>
        </w:rPr>
        <w:tab/>
        <w:t>13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Центральная линия</w:t>
      </w:r>
      <w:r w:rsidRPr="00BB670A">
        <w:rPr>
          <w:rFonts w:ascii="Times New Roman" w:hAnsi="Times New Roman" w:cs="Times New Roman"/>
          <w:sz w:val="28"/>
          <w:szCs w:val="28"/>
          <w:lang w:val="en-US"/>
        </w:rPr>
        <w:tab/>
        <w:t>6</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Центральный круг</w:t>
      </w:r>
      <w:r w:rsidRPr="00BB670A">
        <w:rPr>
          <w:rFonts w:ascii="Times New Roman" w:hAnsi="Times New Roman" w:cs="Times New Roman"/>
          <w:sz w:val="28"/>
          <w:szCs w:val="28"/>
          <w:lang w:val="en-US"/>
        </w:rPr>
        <w:tab/>
        <w:t>6</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sz w:val="28"/>
          <w:szCs w:val="28"/>
          <w:lang w:val="en-US"/>
        </w:rPr>
        <w:t>Член команды</w:t>
      </w:r>
    </w:p>
    <w:p w:rsidR="003666C7" w:rsidRPr="00BB670A" w:rsidRDefault="003666C7" w:rsidP="003666C7">
      <w:pPr>
        <w:pStyle w:val="25"/>
        <w:rPr>
          <w:rFonts w:ascii="Times New Roman" w:hAnsi="Times New Roman" w:cs="Times New Roman"/>
          <w:sz w:val="28"/>
          <w:szCs w:val="28"/>
          <w:lang w:val="en-US"/>
        </w:rPr>
      </w:pPr>
      <w:r w:rsidRPr="00BB670A">
        <w:rPr>
          <w:rFonts w:ascii="Times New Roman" w:hAnsi="Times New Roman" w:cs="Times New Roman"/>
          <w:sz w:val="28"/>
          <w:szCs w:val="28"/>
          <w:lang w:val="en-US"/>
        </w:rPr>
        <w:t>определение</w:t>
      </w:r>
      <w:r w:rsidRPr="00BB670A">
        <w:rPr>
          <w:rFonts w:ascii="Times New Roman" w:hAnsi="Times New Roman" w:cs="Times New Roman"/>
          <w:sz w:val="28"/>
          <w:szCs w:val="28"/>
          <w:lang w:val="en-US"/>
        </w:rPr>
        <w:tab/>
        <w:t>13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bCs/>
          <w:sz w:val="28"/>
          <w:szCs w:val="28"/>
          <w:lang w:val="en-US"/>
        </w:rPr>
        <w:t>Шорты</w:t>
      </w:r>
      <w:r w:rsidRPr="00BB670A">
        <w:rPr>
          <w:rFonts w:ascii="Times New Roman" w:hAnsi="Times New Roman" w:cs="Times New Roman"/>
          <w:sz w:val="28"/>
          <w:szCs w:val="28"/>
          <w:lang w:val="en-US"/>
        </w:rPr>
        <w:tab/>
        <w:t>13</w:t>
      </w:r>
    </w:p>
    <w:p w:rsidR="003666C7" w:rsidRPr="00BB670A" w:rsidRDefault="003666C7" w:rsidP="003666C7">
      <w:pPr>
        <w:pStyle w:val="11"/>
        <w:tabs>
          <w:tab w:val="clear" w:pos="9072"/>
          <w:tab w:val="right" w:leader="dot" w:pos="9061"/>
        </w:tabs>
        <w:rPr>
          <w:rFonts w:ascii="Times New Roman" w:hAnsi="Times New Roman" w:cs="Times New Roman"/>
          <w:sz w:val="28"/>
          <w:szCs w:val="28"/>
          <w:lang w:val="en-US"/>
        </w:rPr>
      </w:pPr>
      <w:r w:rsidRPr="00BB670A">
        <w:rPr>
          <w:rFonts w:ascii="Times New Roman" w:hAnsi="Times New Roman" w:cs="Times New Roman"/>
          <w:bCs/>
          <w:sz w:val="28"/>
          <w:szCs w:val="28"/>
          <w:lang w:val="en-US"/>
        </w:rPr>
        <w:t>Штрафные броски</w:t>
      </w:r>
      <w:r w:rsidRPr="00BB670A">
        <w:rPr>
          <w:rFonts w:ascii="Times New Roman" w:hAnsi="Times New Roman" w:cs="Times New Roman"/>
          <w:sz w:val="28"/>
          <w:szCs w:val="28"/>
          <w:lang w:val="en-US"/>
        </w:rPr>
        <w:tab/>
        <w:t>54</w:t>
      </w:r>
    </w:p>
    <w:p w:rsidR="003666C7" w:rsidRPr="00BB670A" w:rsidRDefault="003666C7" w:rsidP="003666C7">
      <w:pPr>
        <w:pStyle w:val="textbold"/>
        <w:spacing w:before="0" w:after="0"/>
        <w:rPr>
          <w:rFonts w:ascii="Times New Roman" w:hAnsi="Times New Roman" w:cs="Times New Roman"/>
          <w:b w:val="0"/>
          <w:noProof/>
          <w:spacing w:val="40"/>
          <w:sz w:val="28"/>
          <w:szCs w:val="28"/>
        </w:rPr>
        <w:sectPr w:rsidR="003666C7" w:rsidRPr="00BB670A" w:rsidSect="008E5451">
          <w:type w:val="continuous"/>
          <w:pgSz w:w="11907" w:h="16840" w:code="9"/>
          <w:pgMar w:top="936" w:right="1418" w:bottom="851" w:left="1418" w:header="567" w:footer="737" w:gutter="0"/>
          <w:cols w:space="720"/>
          <w:noEndnote/>
        </w:sectPr>
      </w:pPr>
    </w:p>
    <w:p w:rsidR="007609F5" w:rsidRPr="00BB670A" w:rsidRDefault="005553C6" w:rsidP="003666C7">
      <w:pPr>
        <w:rPr>
          <w:rFonts w:ascii="Times New Roman" w:hAnsi="Times New Roman"/>
        </w:rPr>
      </w:pPr>
      <w:r w:rsidRPr="00BB670A">
        <w:rPr>
          <w:rFonts w:ascii="Times New Roman" w:hAnsi="Times New Roman"/>
          <w:b/>
          <w:spacing w:val="40"/>
          <w:sz w:val="28"/>
          <w:szCs w:val="28"/>
        </w:rPr>
        <w:lastRenderedPageBreak/>
        <w:fldChar w:fldCharType="end"/>
      </w:r>
    </w:p>
    <w:sectPr w:rsidR="007609F5" w:rsidRPr="00BB670A" w:rsidSect="00803A6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5057" w:rsidRDefault="00065057" w:rsidP="003666C7">
      <w:pPr>
        <w:spacing w:after="0" w:line="240" w:lineRule="auto"/>
      </w:pPr>
      <w:r>
        <w:separator/>
      </w:r>
    </w:p>
  </w:endnote>
  <w:endnote w:type="continuationSeparator" w:id="0">
    <w:p w:rsidR="00065057" w:rsidRDefault="00065057" w:rsidP="00366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00000000" w:usb2="00000000" w:usb3="00000000" w:csb0="000001FF" w:csb1="00000000"/>
  </w:font>
  <w:font w:name="Univers LT Std 57 Cn">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Univers LT Std 47 Cn Lt">
    <w:altName w:val="Arial"/>
    <w:panose1 w:val="00000000000000000000"/>
    <w:charset w:val="00"/>
    <w:family w:val="swiss"/>
    <w:notTrueType/>
    <w:pitch w:val="variable"/>
    <w:sig w:usb0="00000003" w:usb1="00000000" w:usb2="00000000" w:usb3="00000000" w:csb0="00000001" w:csb1="00000000"/>
  </w:font>
  <w:font w:name="Helvetica Neue">
    <w:charset w:val="00"/>
    <w:family w:val="auto"/>
    <w:pitch w:val="variable"/>
    <w:sig w:usb0="80000067" w:usb1="00000000" w:usb2="00000000" w:usb3="00000000" w:csb0="00000001" w:csb1="00000000"/>
  </w:font>
  <w:font w:name="Informer">
    <w:altName w:val="Calibr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6A13" w:rsidRDefault="00776A13">
    <w:pPr>
      <w:pStyle w:val="ac"/>
      <w:jc w:val="right"/>
    </w:pPr>
    <w:r>
      <w:fldChar w:fldCharType="begin"/>
    </w:r>
    <w:r>
      <w:instrText>PAGE   \* MERGEFORMAT</w:instrText>
    </w:r>
    <w:r>
      <w:fldChar w:fldCharType="separate"/>
    </w:r>
    <w:r w:rsidR="00136E79" w:rsidRPr="00136E79">
      <w:rPr>
        <w:noProof/>
        <w:lang w:val="ru-RU"/>
      </w:rPr>
      <w:t>2</w:t>
    </w:r>
    <w:r>
      <w:fldChar w:fldCharType="end"/>
    </w:r>
  </w:p>
  <w:p w:rsidR="00776A13" w:rsidRDefault="00776A1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5057" w:rsidRDefault="00065057" w:rsidP="003666C7">
      <w:pPr>
        <w:spacing w:after="0" w:line="240" w:lineRule="auto"/>
      </w:pPr>
      <w:r>
        <w:separator/>
      </w:r>
    </w:p>
  </w:footnote>
  <w:footnote w:type="continuationSeparator" w:id="0">
    <w:p w:rsidR="00065057" w:rsidRDefault="00065057" w:rsidP="003666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6A13" w:rsidRDefault="00776A13">
    <w:pPr>
      <w:tabs>
        <w:tab w:val="right" w:pos="9120"/>
      </w:tabs>
      <w:jc w:val="both"/>
      <w:rPr>
        <w:rFonts w:ascii="Univers LT Std 57 Cn" w:hAnsi="Univers LT Std 57 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988C24"/>
    <w:lvl w:ilvl="0">
      <w:start w:val="1"/>
      <w:numFmt w:val="decimal"/>
      <w:pStyle w:val="2"/>
      <w:lvlText w:val="%1."/>
      <w:lvlJc w:val="left"/>
      <w:pPr>
        <w:tabs>
          <w:tab w:val="num" w:pos="1492"/>
        </w:tabs>
        <w:ind w:left="1492" w:hanging="360"/>
      </w:pPr>
      <w:rPr>
        <w:rFonts w:cs="Times New Roman"/>
      </w:rPr>
    </w:lvl>
  </w:abstractNum>
  <w:abstractNum w:abstractNumId="1">
    <w:nsid w:val="FFFFFF7D"/>
    <w:multiLevelType w:val="singleLevel"/>
    <w:tmpl w:val="E9D6456C"/>
    <w:lvl w:ilvl="0">
      <w:start w:val="1"/>
      <w:numFmt w:val="decimal"/>
      <w:pStyle w:val="a"/>
      <w:lvlText w:val="%1."/>
      <w:lvlJc w:val="left"/>
      <w:pPr>
        <w:tabs>
          <w:tab w:val="num" w:pos="1209"/>
        </w:tabs>
        <w:ind w:left="1209" w:hanging="360"/>
      </w:pPr>
      <w:rPr>
        <w:rFonts w:cs="Times New Roman"/>
      </w:rPr>
    </w:lvl>
  </w:abstractNum>
  <w:abstractNum w:abstractNumId="2">
    <w:nsid w:val="FFFFFF7E"/>
    <w:multiLevelType w:val="singleLevel"/>
    <w:tmpl w:val="0B52CB4A"/>
    <w:lvl w:ilvl="0">
      <w:start w:val="1"/>
      <w:numFmt w:val="decimal"/>
      <w:pStyle w:val="5"/>
      <w:lvlText w:val="%1."/>
      <w:lvlJc w:val="left"/>
      <w:pPr>
        <w:tabs>
          <w:tab w:val="num" w:pos="926"/>
        </w:tabs>
        <w:ind w:left="926" w:hanging="360"/>
      </w:pPr>
      <w:rPr>
        <w:rFonts w:cs="Times New Roman"/>
      </w:rPr>
    </w:lvl>
  </w:abstractNum>
  <w:abstractNum w:abstractNumId="3">
    <w:nsid w:val="FFFFFF7F"/>
    <w:multiLevelType w:val="singleLevel"/>
    <w:tmpl w:val="D0F287F8"/>
    <w:lvl w:ilvl="0">
      <w:start w:val="1"/>
      <w:numFmt w:val="decimal"/>
      <w:pStyle w:val="4"/>
      <w:lvlText w:val="%1."/>
      <w:lvlJc w:val="left"/>
      <w:pPr>
        <w:tabs>
          <w:tab w:val="num" w:pos="643"/>
        </w:tabs>
        <w:ind w:left="643" w:hanging="360"/>
      </w:pPr>
      <w:rPr>
        <w:rFonts w:cs="Times New Roman"/>
      </w:rPr>
    </w:lvl>
  </w:abstractNum>
  <w:abstractNum w:abstractNumId="4">
    <w:nsid w:val="FFFFFF80"/>
    <w:multiLevelType w:val="singleLevel"/>
    <w:tmpl w:val="BE2C4088"/>
    <w:lvl w:ilvl="0">
      <w:start w:val="1"/>
      <w:numFmt w:val="bullet"/>
      <w:pStyle w:val="20"/>
      <w:lvlText w:val=""/>
      <w:lvlJc w:val="left"/>
      <w:pPr>
        <w:tabs>
          <w:tab w:val="num" w:pos="1492"/>
        </w:tabs>
        <w:ind w:left="1492" w:hanging="360"/>
      </w:pPr>
      <w:rPr>
        <w:rFonts w:ascii="Symbol" w:hAnsi="Symbol" w:hint="default"/>
      </w:rPr>
    </w:lvl>
  </w:abstractNum>
  <w:abstractNum w:abstractNumId="5">
    <w:nsid w:val="FFFFFF81"/>
    <w:multiLevelType w:val="singleLevel"/>
    <w:tmpl w:val="EE108656"/>
    <w:lvl w:ilvl="0">
      <w:start w:val="1"/>
      <w:numFmt w:val="bullet"/>
      <w:pStyle w:val="a0"/>
      <w:lvlText w:val=""/>
      <w:lvlJc w:val="left"/>
      <w:pPr>
        <w:tabs>
          <w:tab w:val="num" w:pos="1209"/>
        </w:tabs>
        <w:ind w:left="1209" w:hanging="360"/>
      </w:pPr>
      <w:rPr>
        <w:rFonts w:ascii="Symbol" w:hAnsi="Symbol" w:hint="default"/>
      </w:rPr>
    </w:lvl>
  </w:abstractNum>
  <w:abstractNum w:abstractNumId="6">
    <w:nsid w:val="FFFFFF88"/>
    <w:multiLevelType w:val="singleLevel"/>
    <w:tmpl w:val="242C2CE2"/>
    <w:lvl w:ilvl="0">
      <w:start w:val="1"/>
      <w:numFmt w:val="decimal"/>
      <w:pStyle w:val="3"/>
      <w:lvlText w:val="%1."/>
      <w:lvlJc w:val="left"/>
      <w:pPr>
        <w:tabs>
          <w:tab w:val="num" w:pos="360"/>
        </w:tabs>
        <w:ind w:left="360" w:hanging="360"/>
      </w:pPr>
      <w:rPr>
        <w:rFonts w:cs="Times New Roman"/>
      </w:rPr>
    </w:lvl>
  </w:abstractNum>
  <w:abstractNum w:abstractNumId="7">
    <w:nsid w:val="FFFFFF89"/>
    <w:multiLevelType w:val="singleLevel"/>
    <w:tmpl w:val="6ED6A57E"/>
    <w:lvl w:ilvl="0">
      <w:start w:val="1"/>
      <w:numFmt w:val="bullet"/>
      <w:pStyle w:val="9"/>
      <w:lvlText w:val=""/>
      <w:lvlJc w:val="left"/>
      <w:pPr>
        <w:tabs>
          <w:tab w:val="num" w:pos="360"/>
        </w:tabs>
        <w:ind w:left="360" w:hanging="360"/>
      </w:pPr>
      <w:rPr>
        <w:rFonts w:ascii="Symbol" w:hAnsi="Symbol" w:hint="default"/>
      </w:rPr>
    </w:lvl>
  </w:abstractNum>
  <w:abstractNum w:abstractNumId="8">
    <w:nsid w:val="00000001"/>
    <w:multiLevelType w:val="hybridMultilevel"/>
    <w:tmpl w:val="C85ABC52"/>
    <w:lvl w:ilvl="0" w:tplc="081460F4">
      <w:start w:val="1"/>
      <w:numFmt w:val="decimal"/>
      <w:lvlText w:val="36.%1."/>
      <w:lvlJc w:val="left"/>
      <w:pPr>
        <w:ind w:left="720" w:hanging="360"/>
      </w:pPr>
      <w:rPr>
        <w:rFonts w:hint="default"/>
        <w:b/>
        <w:bC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641C51"/>
    <w:multiLevelType w:val="multilevel"/>
    <w:tmpl w:val="F34AF3AE"/>
    <w:lvl w:ilvl="0">
      <w:start w:val="5"/>
      <w:numFmt w:val="decimal"/>
      <w:lvlText w:val="%1."/>
      <w:lvlJc w:val="left"/>
      <w:pPr>
        <w:ind w:left="420" w:hanging="420"/>
      </w:pPr>
      <w:rPr>
        <w:rFonts w:cs="Times New Roman" w:hint="default"/>
        <w:b w:val="0"/>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440" w:hanging="1440"/>
      </w:pPr>
      <w:rPr>
        <w:rFonts w:cs="Times New Roman" w:hint="default"/>
        <w:b w:val="0"/>
      </w:rPr>
    </w:lvl>
    <w:lvl w:ilvl="6">
      <w:start w:val="1"/>
      <w:numFmt w:val="decimal"/>
      <w:lvlText w:val="%1.%2.%3.%4.%5.%6.%7."/>
      <w:lvlJc w:val="left"/>
      <w:pPr>
        <w:ind w:left="1800" w:hanging="1800"/>
      </w:pPr>
      <w:rPr>
        <w:rFonts w:cs="Times New Roman" w:hint="default"/>
        <w:b w:val="0"/>
      </w:rPr>
    </w:lvl>
    <w:lvl w:ilvl="7">
      <w:start w:val="1"/>
      <w:numFmt w:val="decimal"/>
      <w:lvlText w:val="%1.%2.%3.%4.%5.%6.%7.%8."/>
      <w:lvlJc w:val="left"/>
      <w:pPr>
        <w:ind w:left="1800" w:hanging="1800"/>
      </w:pPr>
      <w:rPr>
        <w:rFonts w:cs="Times New Roman" w:hint="default"/>
        <w:b w:val="0"/>
      </w:rPr>
    </w:lvl>
    <w:lvl w:ilvl="8">
      <w:start w:val="1"/>
      <w:numFmt w:val="decimal"/>
      <w:lvlText w:val="%1.%2.%3.%4.%5.%6.%7.%8.%9."/>
      <w:lvlJc w:val="left"/>
      <w:pPr>
        <w:ind w:left="2160" w:hanging="2160"/>
      </w:pPr>
      <w:rPr>
        <w:rFonts w:cs="Times New Roman" w:hint="default"/>
        <w:b w:val="0"/>
      </w:rPr>
    </w:lvl>
  </w:abstractNum>
  <w:abstractNum w:abstractNumId="10">
    <w:nsid w:val="01DB4BDC"/>
    <w:multiLevelType w:val="hybridMultilevel"/>
    <w:tmpl w:val="126E7354"/>
    <w:lvl w:ilvl="0" w:tplc="0C4C1A38">
      <w:start w:val="1"/>
      <w:numFmt w:val="bullet"/>
      <w:lvlText w:val="-"/>
      <w:lvlJc w:val="left"/>
      <w:pPr>
        <w:ind w:left="1352" w:hanging="360"/>
      </w:pPr>
      <w:rPr>
        <w:rFonts w:ascii="Courier New" w:hAnsi="Courier New" w:hint="default"/>
        <w:lang w:val="ru-RU"/>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1E96E83"/>
    <w:multiLevelType w:val="hybridMultilevel"/>
    <w:tmpl w:val="4ECA1564"/>
    <w:lvl w:ilvl="0" w:tplc="F22C26F0">
      <w:start w:val="1"/>
      <w:numFmt w:val="decimal"/>
      <w:lvlText w:val="Ст. %1."/>
      <w:lvlJc w:val="left"/>
      <w:pPr>
        <w:ind w:left="720" w:hanging="360"/>
      </w:pPr>
      <w:rPr>
        <w:rFonts w:ascii="Times New Roman" w:hAnsi="Times New Roman" w:cs="Times New Roman"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3DD53B4"/>
    <w:multiLevelType w:val="multilevel"/>
    <w:tmpl w:val="FA5AE80A"/>
    <w:lvl w:ilvl="0">
      <w:start w:val="22"/>
      <w:numFmt w:val="decimal"/>
      <w:lvlText w:val="%1."/>
      <w:lvlJc w:val="left"/>
      <w:pPr>
        <w:ind w:left="560" w:hanging="560"/>
      </w:pPr>
      <w:rPr>
        <w:rFonts w:hint="default"/>
      </w:rPr>
    </w:lvl>
    <w:lvl w:ilvl="1">
      <w:start w:val="1"/>
      <w:numFmt w:val="decimal"/>
      <w:lvlText w:val="%1.%2."/>
      <w:lvlJc w:val="left"/>
      <w:pPr>
        <w:ind w:left="720" w:hanging="720"/>
      </w:pPr>
      <w:rPr>
        <w:rFonts w:ascii="Times New Roman" w:hAnsi="Times New Roman" w:cs="Times New Roman" w:hint="default"/>
        <w:b/>
        <w:bCs w:val="0"/>
        <w:sz w:val="28"/>
        <w:szCs w:val="28"/>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040D0D14"/>
    <w:multiLevelType w:val="hybridMultilevel"/>
    <w:tmpl w:val="D066706A"/>
    <w:lvl w:ilvl="0" w:tplc="08090001">
      <w:start w:val="1"/>
      <w:numFmt w:val="bullet"/>
      <w:lvlText w:val=""/>
      <w:lvlJc w:val="left"/>
      <w:pPr>
        <w:tabs>
          <w:tab w:val="num" w:pos="1741"/>
        </w:tabs>
        <w:ind w:left="1741" w:hanging="360"/>
      </w:pPr>
      <w:rPr>
        <w:rFonts w:ascii="Symbol" w:hAnsi="Symbol" w:hint="default"/>
      </w:rPr>
    </w:lvl>
    <w:lvl w:ilvl="1" w:tplc="0C4C1A38">
      <w:start w:val="1"/>
      <w:numFmt w:val="bullet"/>
      <w:lvlText w:val="-"/>
      <w:lvlJc w:val="left"/>
      <w:pPr>
        <w:ind w:left="1352" w:hanging="360"/>
      </w:pPr>
      <w:rPr>
        <w:rFonts w:ascii="Courier New" w:hAnsi="Courier New" w:hint="default"/>
        <w:lang w:val="ru-RU"/>
      </w:rPr>
    </w:lvl>
    <w:lvl w:ilvl="2" w:tplc="0C4C1A38">
      <w:start w:val="1"/>
      <w:numFmt w:val="bullet"/>
      <w:lvlText w:val="-"/>
      <w:lvlJc w:val="left"/>
      <w:pPr>
        <w:tabs>
          <w:tab w:val="num" w:pos="3181"/>
        </w:tabs>
        <w:ind w:left="3181" w:hanging="360"/>
      </w:pPr>
      <w:rPr>
        <w:rFonts w:ascii="Courier New" w:hAnsi="Courier New" w:hint="default"/>
      </w:rPr>
    </w:lvl>
    <w:lvl w:ilvl="3" w:tplc="08090001" w:tentative="1">
      <w:start w:val="1"/>
      <w:numFmt w:val="bullet"/>
      <w:lvlText w:val=""/>
      <w:lvlJc w:val="left"/>
      <w:pPr>
        <w:tabs>
          <w:tab w:val="num" w:pos="3901"/>
        </w:tabs>
        <w:ind w:left="3901" w:hanging="360"/>
      </w:pPr>
      <w:rPr>
        <w:rFonts w:ascii="Symbol" w:hAnsi="Symbol" w:hint="default"/>
      </w:rPr>
    </w:lvl>
    <w:lvl w:ilvl="4" w:tplc="08090003" w:tentative="1">
      <w:start w:val="1"/>
      <w:numFmt w:val="bullet"/>
      <w:lvlText w:val="o"/>
      <w:lvlJc w:val="left"/>
      <w:pPr>
        <w:tabs>
          <w:tab w:val="num" w:pos="4621"/>
        </w:tabs>
        <w:ind w:left="4621" w:hanging="360"/>
      </w:pPr>
      <w:rPr>
        <w:rFonts w:ascii="Courier New" w:hAnsi="Courier New" w:hint="default"/>
      </w:rPr>
    </w:lvl>
    <w:lvl w:ilvl="5" w:tplc="08090005" w:tentative="1">
      <w:start w:val="1"/>
      <w:numFmt w:val="bullet"/>
      <w:lvlText w:val=""/>
      <w:lvlJc w:val="left"/>
      <w:pPr>
        <w:tabs>
          <w:tab w:val="num" w:pos="5341"/>
        </w:tabs>
        <w:ind w:left="5341" w:hanging="360"/>
      </w:pPr>
      <w:rPr>
        <w:rFonts w:ascii="Wingdings" w:hAnsi="Wingdings" w:hint="default"/>
      </w:rPr>
    </w:lvl>
    <w:lvl w:ilvl="6" w:tplc="08090001" w:tentative="1">
      <w:start w:val="1"/>
      <w:numFmt w:val="bullet"/>
      <w:lvlText w:val=""/>
      <w:lvlJc w:val="left"/>
      <w:pPr>
        <w:tabs>
          <w:tab w:val="num" w:pos="6061"/>
        </w:tabs>
        <w:ind w:left="6061" w:hanging="360"/>
      </w:pPr>
      <w:rPr>
        <w:rFonts w:ascii="Symbol" w:hAnsi="Symbol" w:hint="default"/>
      </w:rPr>
    </w:lvl>
    <w:lvl w:ilvl="7" w:tplc="08090003" w:tentative="1">
      <w:start w:val="1"/>
      <w:numFmt w:val="bullet"/>
      <w:lvlText w:val="o"/>
      <w:lvlJc w:val="left"/>
      <w:pPr>
        <w:tabs>
          <w:tab w:val="num" w:pos="6781"/>
        </w:tabs>
        <w:ind w:left="6781" w:hanging="360"/>
      </w:pPr>
      <w:rPr>
        <w:rFonts w:ascii="Courier New" w:hAnsi="Courier New" w:hint="default"/>
      </w:rPr>
    </w:lvl>
    <w:lvl w:ilvl="8" w:tplc="08090005" w:tentative="1">
      <w:start w:val="1"/>
      <w:numFmt w:val="bullet"/>
      <w:lvlText w:val=""/>
      <w:lvlJc w:val="left"/>
      <w:pPr>
        <w:tabs>
          <w:tab w:val="num" w:pos="7501"/>
        </w:tabs>
        <w:ind w:left="7501" w:hanging="360"/>
      </w:pPr>
      <w:rPr>
        <w:rFonts w:ascii="Wingdings" w:hAnsi="Wingdings" w:hint="default"/>
      </w:rPr>
    </w:lvl>
  </w:abstractNum>
  <w:abstractNum w:abstractNumId="14">
    <w:nsid w:val="04765E16"/>
    <w:multiLevelType w:val="multilevel"/>
    <w:tmpl w:val="734C98D0"/>
    <w:lvl w:ilvl="0">
      <w:start w:val="29"/>
      <w:numFmt w:val="decimal"/>
      <w:lvlText w:val="%1."/>
      <w:lvlJc w:val="left"/>
      <w:pPr>
        <w:ind w:left="560" w:hanging="560"/>
      </w:pPr>
      <w:rPr>
        <w:rFonts w:cs="Times New Roman" w:hint="default"/>
      </w:rPr>
    </w:lvl>
    <w:lvl w:ilvl="1">
      <w:start w:val="1"/>
      <w:numFmt w:val="decimal"/>
      <w:lvlText w:val="%1.%2."/>
      <w:lvlJc w:val="left"/>
      <w:pPr>
        <w:ind w:left="1004" w:hanging="720"/>
      </w:pPr>
      <w:rPr>
        <w:rFonts w:cs="Times New Roman" w:hint="default"/>
        <w:b/>
        <w:bCs/>
      </w:rPr>
    </w:lvl>
    <w:lvl w:ilvl="2">
      <w:start w:val="1"/>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504" w:hanging="180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432" w:hanging="2160"/>
      </w:pPr>
      <w:rPr>
        <w:rFonts w:cs="Times New Roman" w:hint="default"/>
      </w:rPr>
    </w:lvl>
  </w:abstractNum>
  <w:abstractNum w:abstractNumId="15">
    <w:nsid w:val="049044AD"/>
    <w:multiLevelType w:val="hybridMultilevel"/>
    <w:tmpl w:val="EA00A220"/>
    <w:lvl w:ilvl="0" w:tplc="3E128EBC">
      <w:start w:val="1"/>
      <w:numFmt w:val="decimal"/>
      <w:lvlText w:val="11.%1."/>
      <w:lvlJc w:val="left"/>
      <w:pPr>
        <w:ind w:left="36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4E73DFD"/>
    <w:multiLevelType w:val="hybridMultilevel"/>
    <w:tmpl w:val="A4865610"/>
    <w:lvl w:ilvl="0" w:tplc="0C4C1A38">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5193902"/>
    <w:multiLevelType w:val="hybridMultilevel"/>
    <w:tmpl w:val="63D2C61E"/>
    <w:lvl w:ilvl="0" w:tplc="30A473E2">
      <w:start w:val="1"/>
      <w:numFmt w:val="decimal"/>
      <w:lvlText w:val="36.%1."/>
      <w:lvlJc w:val="left"/>
      <w:pPr>
        <w:ind w:left="1712" w:hanging="360"/>
      </w:pPr>
      <w:rPr>
        <w:rFonts w:hint="default"/>
        <w:b/>
        <w:bCs/>
      </w:r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18">
    <w:nsid w:val="05221BB5"/>
    <w:multiLevelType w:val="hybridMultilevel"/>
    <w:tmpl w:val="68B6716C"/>
    <w:lvl w:ilvl="0" w:tplc="FE084554">
      <w:start w:val="1"/>
      <w:numFmt w:val="decimal"/>
      <w:lvlText w:val="11.%1."/>
      <w:lvlJc w:val="left"/>
      <w:pPr>
        <w:ind w:left="1440" w:hanging="360"/>
      </w:pPr>
      <w:rPr>
        <w:rFonts w:hint="default"/>
      </w:rPr>
    </w:lvl>
    <w:lvl w:ilvl="1" w:tplc="A856843C">
      <w:start w:val="1"/>
      <w:numFmt w:val="decimal"/>
      <w:lvlText w:val="11.1.%2"/>
      <w:lvlJc w:val="left"/>
      <w:pPr>
        <w:ind w:left="1440" w:hanging="360"/>
      </w:pPr>
      <w:rPr>
        <w:rFonts w:hint="default"/>
        <w:b/>
        <w:bCs/>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5A242F9"/>
    <w:multiLevelType w:val="multilevel"/>
    <w:tmpl w:val="0A90A22C"/>
    <w:lvl w:ilvl="0">
      <w:start w:val="30"/>
      <w:numFmt w:val="decimal"/>
      <w:lvlText w:val="%1."/>
      <w:lvlJc w:val="left"/>
      <w:pPr>
        <w:ind w:left="560" w:hanging="560"/>
      </w:pPr>
      <w:rPr>
        <w:rFonts w:cs="Times New Roman" w:hint="default"/>
      </w:rPr>
    </w:lvl>
    <w:lvl w:ilvl="1">
      <w:start w:val="1"/>
      <w:numFmt w:val="decimal"/>
      <w:lvlText w:val="%1.%2."/>
      <w:lvlJc w:val="left"/>
      <w:pPr>
        <w:ind w:left="1004" w:hanging="720"/>
      </w:pPr>
      <w:rPr>
        <w:rFonts w:cs="Times New Roman" w:hint="default"/>
        <w:b/>
        <w:bCs/>
      </w:rPr>
    </w:lvl>
    <w:lvl w:ilvl="2">
      <w:start w:val="1"/>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504" w:hanging="180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432" w:hanging="2160"/>
      </w:pPr>
      <w:rPr>
        <w:rFonts w:cs="Times New Roman" w:hint="default"/>
      </w:rPr>
    </w:lvl>
  </w:abstractNum>
  <w:abstractNum w:abstractNumId="20">
    <w:nsid w:val="076264EA"/>
    <w:multiLevelType w:val="hybridMultilevel"/>
    <w:tmpl w:val="44F838A8"/>
    <w:lvl w:ilvl="0" w:tplc="0C4C1A3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AC2677A"/>
    <w:multiLevelType w:val="hybridMultilevel"/>
    <w:tmpl w:val="44D65470"/>
    <w:lvl w:ilvl="0" w:tplc="0C4C1A38">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2">
    <w:nsid w:val="0C23421E"/>
    <w:multiLevelType w:val="hybridMultilevel"/>
    <w:tmpl w:val="FC0CF006"/>
    <w:lvl w:ilvl="0" w:tplc="AE9AD054">
      <w:start w:val="1"/>
      <w:numFmt w:val="decimal"/>
      <w:lvlText w:val="4.%1."/>
      <w:lvlJc w:val="left"/>
      <w:pPr>
        <w:ind w:left="1068" w:hanging="360"/>
      </w:pPr>
      <w:rPr>
        <w:rFonts w:hint="default"/>
        <w:b/>
        <w:bCs/>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0D8E29C7"/>
    <w:multiLevelType w:val="hybridMultilevel"/>
    <w:tmpl w:val="CA7482BE"/>
    <w:lvl w:ilvl="0" w:tplc="0C4C1A38">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DC5758E"/>
    <w:multiLevelType w:val="hybridMultilevel"/>
    <w:tmpl w:val="236EA9FA"/>
    <w:styleLink w:val="a1"/>
    <w:lvl w:ilvl="0" w:tplc="6366AE88">
      <w:start w:val="1"/>
      <w:numFmt w:val="bullet"/>
      <w:lvlText w:val="•"/>
      <w:lvlJc w:val="left"/>
      <w:rPr>
        <w:rFonts w:hAnsi="Arial Unicode MS"/>
        <w:caps w:val="0"/>
        <w:smallCaps w:val="0"/>
        <w:strike w:val="0"/>
        <w:dstrike w:val="0"/>
        <w:color w:val="000000"/>
        <w:spacing w:val="0"/>
        <w:w w:val="100"/>
        <w:kern w:val="0"/>
        <w:position w:val="0"/>
        <w:highlight w:val="none"/>
        <w:vertAlign w:val="baseline"/>
      </w:rPr>
    </w:lvl>
    <w:lvl w:ilvl="1" w:tplc="0BFE65FA">
      <w:start w:val="1"/>
      <w:numFmt w:val="bullet"/>
      <w:lvlText w:val="•"/>
      <w:lvlJc w:val="left"/>
      <w:rPr>
        <w:rFonts w:hAnsi="Arial Unicode MS"/>
        <w:caps w:val="0"/>
        <w:smallCaps w:val="0"/>
        <w:strike w:val="0"/>
        <w:dstrike w:val="0"/>
        <w:color w:val="000000"/>
        <w:spacing w:val="0"/>
        <w:w w:val="100"/>
        <w:kern w:val="0"/>
        <w:position w:val="0"/>
        <w:highlight w:val="none"/>
        <w:vertAlign w:val="baseline"/>
      </w:rPr>
    </w:lvl>
    <w:lvl w:ilvl="2" w:tplc="AA2A9562">
      <w:start w:val="1"/>
      <w:numFmt w:val="bullet"/>
      <w:lvlText w:val="•"/>
      <w:lvlJc w:val="left"/>
      <w:rPr>
        <w:rFonts w:hAnsi="Arial Unicode MS"/>
        <w:caps w:val="0"/>
        <w:smallCaps w:val="0"/>
        <w:strike w:val="0"/>
        <w:dstrike w:val="0"/>
        <w:color w:val="000000"/>
        <w:spacing w:val="0"/>
        <w:w w:val="100"/>
        <w:kern w:val="0"/>
        <w:position w:val="0"/>
        <w:highlight w:val="none"/>
        <w:vertAlign w:val="baseline"/>
      </w:rPr>
    </w:lvl>
    <w:lvl w:ilvl="3" w:tplc="5F42E1CE">
      <w:start w:val="1"/>
      <w:numFmt w:val="bullet"/>
      <w:lvlText w:val="•"/>
      <w:lvlJc w:val="left"/>
      <w:rPr>
        <w:rFonts w:hAnsi="Arial Unicode MS"/>
        <w:caps w:val="0"/>
        <w:smallCaps w:val="0"/>
        <w:strike w:val="0"/>
        <w:dstrike w:val="0"/>
        <w:color w:val="000000"/>
        <w:spacing w:val="0"/>
        <w:w w:val="100"/>
        <w:kern w:val="0"/>
        <w:position w:val="0"/>
        <w:highlight w:val="none"/>
        <w:vertAlign w:val="baseline"/>
      </w:rPr>
    </w:lvl>
    <w:lvl w:ilvl="4" w:tplc="2154EFAC">
      <w:start w:val="1"/>
      <w:numFmt w:val="bullet"/>
      <w:lvlText w:val="•"/>
      <w:lvlJc w:val="left"/>
      <w:rPr>
        <w:rFonts w:hAnsi="Arial Unicode MS"/>
        <w:caps w:val="0"/>
        <w:smallCaps w:val="0"/>
        <w:strike w:val="0"/>
        <w:dstrike w:val="0"/>
        <w:color w:val="000000"/>
        <w:spacing w:val="0"/>
        <w:w w:val="100"/>
        <w:kern w:val="0"/>
        <w:position w:val="0"/>
        <w:highlight w:val="none"/>
        <w:vertAlign w:val="baseline"/>
      </w:rPr>
    </w:lvl>
    <w:lvl w:ilvl="5" w:tplc="21785108">
      <w:start w:val="1"/>
      <w:numFmt w:val="bullet"/>
      <w:lvlText w:val="•"/>
      <w:lvlJc w:val="left"/>
      <w:rPr>
        <w:rFonts w:hAnsi="Arial Unicode MS"/>
        <w:caps w:val="0"/>
        <w:smallCaps w:val="0"/>
        <w:strike w:val="0"/>
        <w:dstrike w:val="0"/>
        <w:color w:val="000000"/>
        <w:spacing w:val="0"/>
        <w:w w:val="100"/>
        <w:kern w:val="0"/>
        <w:position w:val="0"/>
        <w:highlight w:val="none"/>
        <w:vertAlign w:val="baseline"/>
      </w:rPr>
    </w:lvl>
    <w:lvl w:ilvl="6" w:tplc="3A645FAE">
      <w:start w:val="1"/>
      <w:numFmt w:val="bullet"/>
      <w:lvlText w:val="•"/>
      <w:lvlJc w:val="left"/>
      <w:rPr>
        <w:rFonts w:hAnsi="Arial Unicode MS"/>
        <w:caps w:val="0"/>
        <w:smallCaps w:val="0"/>
        <w:strike w:val="0"/>
        <w:dstrike w:val="0"/>
        <w:color w:val="000000"/>
        <w:spacing w:val="0"/>
        <w:w w:val="100"/>
        <w:kern w:val="0"/>
        <w:position w:val="0"/>
        <w:highlight w:val="none"/>
        <w:vertAlign w:val="baseline"/>
      </w:rPr>
    </w:lvl>
    <w:lvl w:ilvl="7" w:tplc="1DB405FE">
      <w:start w:val="1"/>
      <w:numFmt w:val="bullet"/>
      <w:lvlText w:val="•"/>
      <w:lvlJc w:val="left"/>
      <w:rPr>
        <w:rFonts w:hAnsi="Arial Unicode MS"/>
        <w:caps w:val="0"/>
        <w:smallCaps w:val="0"/>
        <w:strike w:val="0"/>
        <w:dstrike w:val="0"/>
        <w:color w:val="000000"/>
        <w:spacing w:val="0"/>
        <w:w w:val="100"/>
        <w:kern w:val="0"/>
        <w:position w:val="0"/>
        <w:highlight w:val="none"/>
        <w:vertAlign w:val="baseline"/>
      </w:rPr>
    </w:lvl>
    <w:lvl w:ilvl="8" w:tplc="43800810">
      <w:start w:val="1"/>
      <w:numFmt w:val="bullet"/>
      <w:lvlText w:val="•"/>
      <w:lvlJc w:val="left"/>
      <w:rPr>
        <w:rFonts w:hAnsi="Arial Unicode MS"/>
        <w:caps w:val="0"/>
        <w:smallCaps w:val="0"/>
        <w:strike w:val="0"/>
        <w:dstrike w:val="0"/>
        <w:color w:val="000000"/>
        <w:spacing w:val="0"/>
        <w:w w:val="100"/>
        <w:kern w:val="0"/>
        <w:position w:val="0"/>
        <w:highlight w:val="none"/>
        <w:vertAlign w:val="baseline"/>
      </w:rPr>
    </w:lvl>
  </w:abstractNum>
  <w:abstractNum w:abstractNumId="25">
    <w:nsid w:val="0E5E57C0"/>
    <w:multiLevelType w:val="hybridMultilevel"/>
    <w:tmpl w:val="33FCA41C"/>
    <w:lvl w:ilvl="0" w:tplc="0C4C1A3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4361191"/>
    <w:multiLevelType w:val="multilevel"/>
    <w:tmpl w:val="5BE6072C"/>
    <w:lvl w:ilvl="0">
      <w:start w:val="34"/>
      <w:numFmt w:val="decimal"/>
      <w:lvlText w:val="%1."/>
      <w:lvlJc w:val="left"/>
      <w:pPr>
        <w:ind w:left="560" w:hanging="560"/>
      </w:pPr>
      <w:rPr>
        <w:rFonts w:cs="Times New Roman" w:hint="default"/>
      </w:rPr>
    </w:lvl>
    <w:lvl w:ilvl="1">
      <w:start w:val="1"/>
      <w:numFmt w:val="decimal"/>
      <w:lvlText w:val="%1.%2."/>
      <w:lvlJc w:val="left"/>
      <w:pPr>
        <w:ind w:left="1004" w:hanging="720"/>
      </w:pPr>
      <w:rPr>
        <w:rFonts w:cs="Times New Roman" w:hint="default"/>
        <w:b/>
        <w:bCs w:val="0"/>
      </w:rPr>
    </w:lvl>
    <w:lvl w:ilvl="2">
      <w:start w:val="1"/>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504" w:hanging="180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432" w:hanging="2160"/>
      </w:pPr>
      <w:rPr>
        <w:rFonts w:cs="Times New Roman" w:hint="default"/>
      </w:rPr>
    </w:lvl>
  </w:abstractNum>
  <w:abstractNum w:abstractNumId="27">
    <w:nsid w:val="15C73984"/>
    <w:multiLevelType w:val="hybridMultilevel"/>
    <w:tmpl w:val="9D66F786"/>
    <w:lvl w:ilvl="0" w:tplc="0C4C1A38">
      <w:start w:val="1"/>
      <w:numFmt w:val="bullet"/>
      <w:lvlText w:val="-"/>
      <w:lvlJc w:val="left"/>
      <w:pPr>
        <w:ind w:left="1352" w:hanging="360"/>
      </w:pPr>
      <w:rPr>
        <w:rFonts w:ascii="Courier New" w:hAnsi="Courier New" w:hint="default"/>
      </w:rPr>
    </w:lvl>
    <w:lvl w:ilvl="1" w:tplc="04070003" w:tentative="1">
      <w:start w:val="1"/>
      <w:numFmt w:val="bullet"/>
      <w:lvlText w:val="o"/>
      <w:lvlJc w:val="left"/>
      <w:pPr>
        <w:ind w:left="2076" w:hanging="360"/>
      </w:pPr>
      <w:rPr>
        <w:rFonts w:ascii="Courier New" w:hAnsi="Courier New" w:hint="default"/>
      </w:rPr>
    </w:lvl>
    <w:lvl w:ilvl="2" w:tplc="04070005" w:tentative="1">
      <w:start w:val="1"/>
      <w:numFmt w:val="bullet"/>
      <w:lvlText w:val=""/>
      <w:lvlJc w:val="left"/>
      <w:pPr>
        <w:ind w:left="2796" w:hanging="360"/>
      </w:pPr>
      <w:rPr>
        <w:rFonts w:ascii="Wingdings" w:hAnsi="Wingdings" w:hint="default"/>
      </w:rPr>
    </w:lvl>
    <w:lvl w:ilvl="3" w:tplc="04070001" w:tentative="1">
      <w:start w:val="1"/>
      <w:numFmt w:val="bullet"/>
      <w:lvlText w:val=""/>
      <w:lvlJc w:val="left"/>
      <w:pPr>
        <w:ind w:left="3516" w:hanging="360"/>
      </w:pPr>
      <w:rPr>
        <w:rFonts w:ascii="Symbol" w:hAnsi="Symbol" w:hint="default"/>
      </w:rPr>
    </w:lvl>
    <w:lvl w:ilvl="4" w:tplc="04070003" w:tentative="1">
      <w:start w:val="1"/>
      <w:numFmt w:val="bullet"/>
      <w:lvlText w:val="o"/>
      <w:lvlJc w:val="left"/>
      <w:pPr>
        <w:ind w:left="4236" w:hanging="360"/>
      </w:pPr>
      <w:rPr>
        <w:rFonts w:ascii="Courier New" w:hAnsi="Courier New" w:hint="default"/>
      </w:rPr>
    </w:lvl>
    <w:lvl w:ilvl="5" w:tplc="04070005" w:tentative="1">
      <w:start w:val="1"/>
      <w:numFmt w:val="bullet"/>
      <w:lvlText w:val=""/>
      <w:lvlJc w:val="left"/>
      <w:pPr>
        <w:ind w:left="4956" w:hanging="360"/>
      </w:pPr>
      <w:rPr>
        <w:rFonts w:ascii="Wingdings" w:hAnsi="Wingdings" w:hint="default"/>
      </w:rPr>
    </w:lvl>
    <w:lvl w:ilvl="6" w:tplc="04070001" w:tentative="1">
      <w:start w:val="1"/>
      <w:numFmt w:val="bullet"/>
      <w:lvlText w:val=""/>
      <w:lvlJc w:val="left"/>
      <w:pPr>
        <w:ind w:left="5676" w:hanging="360"/>
      </w:pPr>
      <w:rPr>
        <w:rFonts w:ascii="Symbol" w:hAnsi="Symbol" w:hint="default"/>
      </w:rPr>
    </w:lvl>
    <w:lvl w:ilvl="7" w:tplc="04070003" w:tentative="1">
      <w:start w:val="1"/>
      <w:numFmt w:val="bullet"/>
      <w:lvlText w:val="o"/>
      <w:lvlJc w:val="left"/>
      <w:pPr>
        <w:ind w:left="6396" w:hanging="360"/>
      </w:pPr>
      <w:rPr>
        <w:rFonts w:ascii="Courier New" w:hAnsi="Courier New" w:hint="default"/>
      </w:rPr>
    </w:lvl>
    <w:lvl w:ilvl="8" w:tplc="04070005" w:tentative="1">
      <w:start w:val="1"/>
      <w:numFmt w:val="bullet"/>
      <w:lvlText w:val=""/>
      <w:lvlJc w:val="left"/>
      <w:pPr>
        <w:ind w:left="7116" w:hanging="360"/>
      </w:pPr>
      <w:rPr>
        <w:rFonts w:ascii="Wingdings" w:hAnsi="Wingdings" w:hint="default"/>
      </w:rPr>
    </w:lvl>
  </w:abstractNum>
  <w:abstractNum w:abstractNumId="28">
    <w:nsid w:val="182F6732"/>
    <w:multiLevelType w:val="hybridMultilevel"/>
    <w:tmpl w:val="D4F6806E"/>
    <w:lvl w:ilvl="0" w:tplc="8EC80098">
      <w:start w:val="1"/>
      <w:numFmt w:val="decimal"/>
      <w:lvlText w:val="8.%1."/>
      <w:lvlJc w:val="left"/>
      <w:pPr>
        <w:ind w:left="36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A991EA0"/>
    <w:multiLevelType w:val="multilevel"/>
    <w:tmpl w:val="45FC3DD0"/>
    <w:lvl w:ilvl="0">
      <w:start w:val="24"/>
      <w:numFmt w:val="decimal"/>
      <w:lvlText w:val="%1."/>
      <w:lvlJc w:val="left"/>
      <w:pPr>
        <w:ind w:left="560" w:hanging="560"/>
      </w:pPr>
      <w:rPr>
        <w:rFonts w:cs="Times New Roman" w:hint="default"/>
      </w:rPr>
    </w:lvl>
    <w:lvl w:ilvl="1">
      <w:start w:val="1"/>
      <w:numFmt w:val="decimal"/>
      <w:lvlText w:val="%1.%2."/>
      <w:lvlJc w:val="left"/>
      <w:pPr>
        <w:ind w:left="720" w:hanging="720"/>
      </w:pPr>
      <w:rPr>
        <w:rFonts w:cs="Times New Roman" w:hint="default"/>
        <w:b/>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nsid w:val="1DE505B6"/>
    <w:multiLevelType w:val="hybridMultilevel"/>
    <w:tmpl w:val="69683E26"/>
    <w:lvl w:ilvl="0" w:tplc="8CA631E4">
      <w:start w:val="1"/>
      <w:numFmt w:val="decimal"/>
      <w:lvlText w:val="Ст. %1."/>
      <w:lvlJc w:val="left"/>
      <w:pPr>
        <w:ind w:left="720" w:hanging="360"/>
      </w:pPr>
      <w:rPr>
        <w:rFonts w:hint="default"/>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EC9358A"/>
    <w:multiLevelType w:val="multilevel"/>
    <w:tmpl w:val="B2027A82"/>
    <w:lvl w:ilvl="0">
      <w:start w:val="23"/>
      <w:numFmt w:val="decimal"/>
      <w:lvlText w:val="%1."/>
      <w:lvlJc w:val="left"/>
      <w:pPr>
        <w:ind w:left="560" w:hanging="560"/>
      </w:pPr>
      <w:rPr>
        <w:rFonts w:cs="Times New Roman" w:hint="default"/>
      </w:rPr>
    </w:lvl>
    <w:lvl w:ilvl="1">
      <w:start w:val="1"/>
      <w:numFmt w:val="decimal"/>
      <w:lvlText w:val="%1.%2."/>
      <w:lvlJc w:val="left"/>
      <w:pPr>
        <w:ind w:left="720" w:hanging="720"/>
      </w:pPr>
      <w:rPr>
        <w:rFonts w:cs="Times New Roman" w:hint="default"/>
        <w:b/>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2">
    <w:nsid w:val="1FF52172"/>
    <w:multiLevelType w:val="hybridMultilevel"/>
    <w:tmpl w:val="82AEC566"/>
    <w:lvl w:ilvl="0" w:tplc="0C4C1A3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2F54CBC"/>
    <w:multiLevelType w:val="multilevel"/>
    <w:tmpl w:val="81B21716"/>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248248C2"/>
    <w:multiLevelType w:val="hybridMultilevel"/>
    <w:tmpl w:val="1D7EE1DA"/>
    <w:lvl w:ilvl="0" w:tplc="0C4C1A38">
      <w:start w:val="1"/>
      <w:numFmt w:val="bullet"/>
      <w:lvlText w:val="-"/>
      <w:lvlJc w:val="left"/>
      <w:pPr>
        <w:ind w:left="1854" w:hanging="360"/>
      </w:pPr>
      <w:rPr>
        <w:rFonts w:ascii="Courier New" w:hAnsi="Courier New" w:hint="default"/>
      </w:rPr>
    </w:lvl>
    <w:lvl w:ilvl="1" w:tplc="04190003" w:tentative="1">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5">
    <w:nsid w:val="24977395"/>
    <w:multiLevelType w:val="hybridMultilevel"/>
    <w:tmpl w:val="8806E9C8"/>
    <w:lvl w:ilvl="0" w:tplc="B0A2B55E">
      <w:start w:val="1"/>
      <w:numFmt w:val="decimal"/>
      <w:lvlText w:val="8.%1."/>
      <w:lvlJc w:val="left"/>
      <w:pPr>
        <w:ind w:left="1298" w:hanging="360"/>
      </w:pPr>
      <w:rPr>
        <w:rFonts w:hint="default"/>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250E4151"/>
    <w:multiLevelType w:val="multilevel"/>
    <w:tmpl w:val="E162F568"/>
    <w:lvl w:ilvl="0">
      <w:start w:val="1"/>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7">
    <w:nsid w:val="25530C58"/>
    <w:multiLevelType w:val="multilevel"/>
    <w:tmpl w:val="6584EEE6"/>
    <w:lvl w:ilvl="0">
      <w:start w:val="21"/>
      <w:numFmt w:val="decimal"/>
      <w:lvlText w:val="%1."/>
      <w:lvlJc w:val="left"/>
      <w:pPr>
        <w:ind w:left="560" w:hanging="560"/>
      </w:pPr>
      <w:rPr>
        <w:rFonts w:cs="Times New Roman" w:hint="default"/>
      </w:rPr>
    </w:lvl>
    <w:lvl w:ilvl="1">
      <w:start w:val="1"/>
      <w:numFmt w:val="decimal"/>
      <w:lvlText w:val="%1.%2."/>
      <w:lvlJc w:val="left"/>
      <w:pPr>
        <w:ind w:left="720" w:hanging="720"/>
      </w:pPr>
      <w:rPr>
        <w:rFonts w:cs="Times New Roman" w:hint="default"/>
        <w:b/>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8">
    <w:nsid w:val="261B263F"/>
    <w:multiLevelType w:val="hybridMultilevel"/>
    <w:tmpl w:val="E2D0CC12"/>
    <w:styleLink w:val="24"/>
    <w:lvl w:ilvl="0" w:tplc="499EBE3C">
      <w:start w:val="1"/>
      <w:numFmt w:val="bullet"/>
      <w:lvlText w:val="-"/>
      <w:lvlJc w:val="left"/>
      <w:pPr>
        <w:ind w:left="360" w:hanging="360"/>
      </w:pPr>
      <w:rPr>
        <w:rFonts w:ascii="Arial" w:eastAsia="Times New Roman" w:hAnsi="Arial"/>
        <w:b w:val="0"/>
        <w:i w:val="0"/>
        <w:caps w:val="0"/>
        <w:smallCaps w:val="0"/>
        <w:strike w:val="0"/>
        <w:dstrike w:val="0"/>
        <w:color w:val="000000"/>
        <w:spacing w:val="0"/>
        <w:w w:val="100"/>
        <w:kern w:val="0"/>
        <w:position w:val="0"/>
        <w:vertAlign w:val="baseline"/>
      </w:rPr>
    </w:lvl>
    <w:lvl w:ilvl="1" w:tplc="A31C02E2">
      <w:start w:val="1"/>
      <w:numFmt w:val="bullet"/>
      <w:lvlText w:val="o"/>
      <w:lvlJc w:val="left"/>
      <w:pPr>
        <w:tabs>
          <w:tab w:val="left" w:pos="360"/>
        </w:tabs>
        <w:ind w:left="1440" w:hanging="360"/>
      </w:pPr>
      <w:rPr>
        <w:rFonts w:ascii="Arial" w:eastAsia="Times New Roman" w:hAnsi="Arial"/>
        <w:b w:val="0"/>
        <w:i w:val="0"/>
        <w:caps w:val="0"/>
        <w:smallCaps w:val="0"/>
        <w:strike w:val="0"/>
        <w:dstrike w:val="0"/>
        <w:color w:val="000000"/>
        <w:spacing w:val="0"/>
        <w:w w:val="100"/>
        <w:kern w:val="0"/>
        <w:position w:val="0"/>
        <w:vertAlign w:val="baseline"/>
      </w:rPr>
    </w:lvl>
    <w:lvl w:ilvl="2" w:tplc="FF88CF2A">
      <w:start w:val="1"/>
      <w:numFmt w:val="bullet"/>
      <w:lvlText w:val="▪"/>
      <w:lvlJc w:val="left"/>
      <w:pPr>
        <w:tabs>
          <w:tab w:val="left" w:pos="360"/>
        </w:tabs>
        <w:ind w:left="2160" w:hanging="360"/>
      </w:pPr>
      <w:rPr>
        <w:rFonts w:ascii="Arial" w:eastAsia="Times New Roman" w:hAnsi="Arial"/>
        <w:b w:val="0"/>
        <w:i w:val="0"/>
        <w:caps w:val="0"/>
        <w:smallCaps w:val="0"/>
        <w:strike w:val="0"/>
        <w:dstrike w:val="0"/>
        <w:color w:val="000000"/>
        <w:spacing w:val="0"/>
        <w:w w:val="100"/>
        <w:kern w:val="0"/>
        <w:position w:val="0"/>
        <w:vertAlign w:val="baseline"/>
      </w:rPr>
    </w:lvl>
    <w:lvl w:ilvl="3" w:tplc="1AB873D2">
      <w:start w:val="1"/>
      <w:numFmt w:val="bullet"/>
      <w:lvlText w:val="•"/>
      <w:lvlJc w:val="left"/>
      <w:pPr>
        <w:tabs>
          <w:tab w:val="left" w:pos="360"/>
        </w:tabs>
        <w:ind w:left="2880" w:hanging="360"/>
      </w:pPr>
      <w:rPr>
        <w:rFonts w:ascii="Arial" w:eastAsia="Times New Roman" w:hAnsi="Arial"/>
        <w:b w:val="0"/>
        <w:i w:val="0"/>
        <w:caps w:val="0"/>
        <w:smallCaps w:val="0"/>
        <w:strike w:val="0"/>
        <w:dstrike w:val="0"/>
        <w:color w:val="000000"/>
        <w:spacing w:val="0"/>
        <w:w w:val="100"/>
        <w:kern w:val="0"/>
        <w:position w:val="0"/>
        <w:vertAlign w:val="baseline"/>
      </w:rPr>
    </w:lvl>
    <w:lvl w:ilvl="4" w:tplc="B60A2356">
      <w:start w:val="1"/>
      <w:numFmt w:val="bullet"/>
      <w:lvlText w:val="o"/>
      <w:lvlJc w:val="left"/>
      <w:pPr>
        <w:tabs>
          <w:tab w:val="left" w:pos="360"/>
        </w:tabs>
        <w:ind w:left="3600" w:hanging="360"/>
      </w:pPr>
      <w:rPr>
        <w:rFonts w:ascii="Arial" w:eastAsia="Times New Roman" w:hAnsi="Arial"/>
        <w:b w:val="0"/>
        <w:i w:val="0"/>
        <w:caps w:val="0"/>
        <w:smallCaps w:val="0"/>
        <w:strike w:val="0"/>
        <w:dstrike w:val="0"/>
        <w:color w:val="000000"/>
        <w:spacing w:val="0"/>
        <w:w w:val="100"/>
        <w:kern w:val="0"/>
        <w:position w:val="0"/>
        <w:vertAlign w:val="baseline"/>
      </w:rPr>
    </w:lvl>
    <w:lvl w:ilvl="5" w:tplc="F3B29EDA">
      <w:start w:val="1"/>
      <w:numFmt w:val="bullet"/>
      <w:lvlText w:val="▪"/>
      <w:lvlJc w:val="left"/>
      <w:pPr>
        <w:tabs>
          <w:tab w:val="left" w:pos="360"/>
        </w:tabs>
        <w:ind w:left="4320" w:hanging="360"/>
      </w:pPr>
      <w:rPr>
        <w:rFonts w:ascii="Arial" w:eastAsia="Times New Roman" w:hAnsi="Arial"/>
        <w:b w:val="0"/>
        <w:i w:val="0"/>
        <w:caps w:val="0"/>
        <w:smallCaps w:val="0"/>
        <w:strike w:val="0"/>
        <w:dstrike w:val="0"/>
        <w:color w:val="000000"/>
        <w:spacing w:val="0"/>
        <w:w w:val="100"/>
        <w:kern w:val="0"/>
        <w:position w:val="0"/>
        <w:vertAlign w:val="baseline"/>
      </w:rPr>
    </w:lvl>
    <w:lvl w:ilvl="6" w:tplc="88827B7E">
      <w:start w:val="1"/>
      <w:numFmt w:val="bullet"/>
      <w:lvlText w:val="•"/>
      <w:lvlJc w:val="left"/>
      <w:pPr>
        <w:tabs>
          <w:tab w:val="left" w:pos="360"/>
        </w:tabs>
        <w:ind w:left="5040" w:hanging="360"/>
      </w:pPr>
      <w:rPr>
        <w:rFonts w:ascii="Arial" w:eastAsia="Times New Roman" w:hAnsi="Arial"/>
        <w:b w:val="0"/>
        <w:i w:val="0"/>
        <w:caps w:val="0"/>
        <w:smallCaps w:val="0"/>
        <w:strike w:val="0"/>
        <w:dstrike w:val="0"/>
        <w:color w:val="000000"/>
        <w:spacing w:val="0"/>
        <w:w w:val="100"/>
        <w:kern w:val="0"/>
        <w:position w:val="0"/>
        <w:vertAlign w:val="baseline"/>
      </w:rPr>
    </w:lvl>
    <w:lvl w:ilvl="7" w:tplc="1540AF10">
      <w:start w:val="1"/>
      <w:numFmt w:val="bullet"/>
      <w:lvlText w:val="o"/>
      <w:lvlJc w:val="left"/>
      <w:pPr>
        <w:tabs>
          <w:tab w:val="left" w:pos="360"/>
        </w:tabs>
        <w:ind w:left="5760" w:hanging="360"/>
      </w:pPr>
      <w:rPr>
        <w:rFonts w:ascii="Arial" w:eastAsia="Times New Roman" w:hAnsi="Arial"/>
        <w:b w:val="0"/>
        <w:i w:val="0"/>
        <w:caps w:val="0"/>
        <w:smallCaps w:val="0"/>
        <w:strike w:val="0"/>
        <w:dstrike w:val="0"/>
        <w:color w:val="000000"/>
        <w:spacing w:val="0"/>
        <w:w w:val="100"/>
        <w:kern w:val="0"/>
        <w:position w:val="0"/>
        <w:vertAlign w:val="baseline"/>
      </w:rPr>
    </w:lvl>
    <w:lvl w:ilvl="8" w:tplc="8CAAD57A">
      <w:start w:val="1"/>
      <w:numFmt w:val="bullet"/>
      <w:lvlText w:val="▪"/>
      <w:lvlJc w:val="left"/>
      <w:pPr>
        <w:tabs>
          <w:tab w:val="left" w:pos="360"/>
        </w:tabs>
        <w:ind w:left="6480" w:hanging="360"/>
      </w:pPr>
      <w:rPr>
        <w:rFonts w:ascii="Arial" w:eastAsia="Times New Roman" w:hAnsi="Arial"/>
        <w:b w:val="0"/>
        <w:i w:val="0"/>
        <w:caps w:val="0"/>
        <w:smallCaps w:val="0"/>
        <w:strike w:val="0"/>
        <w:dstrike w:val="0"/>
        <w:color w:val="000000"/>
        <w:spacing w:val="0"/>
        <w:w w:val="100"/>
        <w:kern w:val="0"/>
        <w:position w:val="0"/>
        <w:vertAlign w:val="baseline"/>
      </w:rPr>
    </w:lvl>
  </w:abstractNum>
  <w:abstractNum w:abstractNumId="39">
    <w:nsid w:val="270B0514"/>
    <w:multiLevelType w:val="multilevel"/>
    <w:tmpl w:val="E5045CCA"/>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27F76753"/>
    <w:multiLevelType w:val="hybridMultilevel"/>
    <w:tmpl w:val="189EB29C"/>
    <w:lvl w:ilvl="0" w:tplc="0C4C1A38">
      <w:start w:val="1"/>
      <w:numFmt w:val="bullet"/>
      <w:lvlText w:val="-"/>
      <w:lvlJc w:val="left"/>
      <w:pPr>
        <w:ind w:left="2461" w:hanging="360"/>
      </w:pPr>
      <w:rPr>
        <w:rFonts w:ascii="Courier New" w:hAnsi="Courier New" w:hint="default"/>
      </w:rPr>
    </w:lvl>
    <w:lvl w:ilvl="1" w:tplc="04070003" w:tentative="1">
      <w:start w:val="1"/>
      <w:numFmt w:val="bullet"/>
      <w:lvlText w:val="o"/>
      <w:lvlJc w:val="left"/>
      <w:pPr>
        <w:ind w:left="2858" w:hanging="360"/>
      </w:pPr>
      <w:rPr>
        <w:rFonts w:ascii="Courier New" w:hAnsi="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41">
    <w:nsid w:val="2B132308"/>
    <w:multiLevelType w:val="multilevel"/>
    <w:tmpl w:val="763EA426"/>
    <w:lvl w:ilvl="0">
      <w:start w:val="27"/>
      <w:numFmt w:val="decimal"/>
      <w:lvlText w:val="%1."/>
      <w:lvlJc w:val="left"/>
      <w:pPr>
        <w:ind w:left="560" w:hanging="560"/>
      </w:pPr>
      <w:rPr>
        <w:rFonts w:cs="Times New Roman" w:hint="default"/>
      </w:rPr>
    </w:lvl>
    <w:lvl w:ilvl="1">
      <w:start w:val="1"/>
      <w:numFmt w:val="decimal"/>
      <w:lvlText w:val="%1.%2."/>
      <w:lvlJc w:val="left"/>
      <w:pPr>
        <w:ind w:left="1004" w:hanging="720"/>
      </w:pPr>
      <w:rPr>
        <w:rFonts w:cs="Times New Roman" w:hint="default"/>
        <w:b/>
        <w:bCs w:val="0"/>
      </w:rPr>
    </w:lvl>
    <w:lvl w:ilvl="2">
      <w:start w:val="1"/>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504" w:hanging="180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432" w:hanging="2160"/>
      </w:pPr>
      <w:rPr>
        <w:rFonts w:cs="Times New Roman" w:hint="default"/>
      </w:rPr>
    </w:lvl>
  </w:abstractNum>
  <w:abstractNum w:abstractNumId="42">
    <w:nsid w:val="2BD708BC"/>
    <w:multiLevelType w:val="hybridMultilevel"/>
    <w:tmpl w:val="00ECDB60"/>
    <w:lvl w:ilvl="0" w:tplc="B106B80A">
      <w:start w:val="1"/>
      <w:numFmt w:val="decimal"/>
      <w:lvlText w:val="7.%1."/>
      <w:lvlJc w:val="left"/>
      <w:pPr>
        <w:ind w:left="1298" w:hanging="360"/>
      </w:pPr>
      <w:rPr>
        <w:rFonts w:hint="default"/>
        <w:b/>
        <w:bCs/>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nsid w:val="2CCB1C19"/>
    <w:multiLevelType w:val="hybridMultilevel"/>
    <w:tmpl w:val="3454E58A"/>
    <w:lvl w:ilvl="0" w:tplc="D780FD2E">
      <w:start w:val="1"/>
      <w:numFmt w:val="decimal"/>
      <w:pStyle w:val="Ruleshead3Nrnichtfett"/>
      <w:lvlText w:val="%1."/>
      <w:lvlJc w:val="left"/>
      <w:pPr>
        <w:ind w:left="720" w:hanging="360"/>
      </w:pPr>
      <w:rPr>
        <w:rFonts w:ascii="Univers LT Std 57 Cn" w:hAnsi="Univers LT Std 57 Cn"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4">
    <w:nsid w:val="2F6148D2"/>
    <w:multiLevelType w:val="hybridMultilevel"/>
    <w:tmpl w:val="DEE6BD3E"/>
    <w:lvl w:ilvl="0" w:tplc="0C4C1A38">
      <w:start w:val="1"/>
      <w:numFmt w:val="bullet"/>
      <w:lvlText w:val="-"/>
      <w:lvlJc w:val="left"/>
      <w:pPr>
        <w:ind w:left="153" w:hanging="360"/>
      </w:pPr>
      <w:rPr>
        <w:rFonts w:ascii="Courier New" w:hAnsi="Courier New"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5">
    <w:nsid w:val="30C77B5B"/>
    <w:multiLevelType w:val="hybridMultilevel"/>
    <w:tmpl w:val="83F245B2"/>
    <w:lvl w:ilvl="0" w:tplc="1EAAD044">
      <w:start w:val="1"/>
      <w:numFmt w:val="decimal"/>
      <w:lvlText w:val="7.%1."/>
      <w:lvlJc w:val="left"/>
      <w:pPr>
        <w:ind w:left="36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30E5FF5"/>
    <w:multiLevelType w:val="multilevel"/>
    <w:tmpl w:val="BC406CE8"/>
    <w:lvl w:ilvl="0">
      <w:start w:val="26"/>
      <w:numFmt w:val="decimal"/>
      <w:lvlText w:val="%1."/>
      <w:lvlJc w:val="left"/>
      <w:pPr>
        <w:ind w:left="560" w:hanging="560"/>
      </w:pPr>
      <w:rPr>
        <w:rFonts w:cs="Times New Roman" w:hint="default"/>
      </w:rPr>
    </w:lvl>
    <w:lvl w:ilvl="1">
      <w:start w:val="1"/>
      <w:numFmt w:val="decimal"/>
      <w:lvlText w:val="%1.%2."/>
      <w:lvlJc w:val="left"/>
      <w:pPr>
        <w:ind w:left="720" w:hanging="720"/>
      </w:pPr>
      <w:rPr>
        <w:rFonts w:cs="Times New Roman" w:hint="default"/>
        <w:b/>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7">
    <w:nsid w:val="387778D2"/>
    <w:multiLevelType w:val="hybridMultilevel"/>
    <w:tmpl w:val="AA12183A"/>
    <w:lvl w:ilvl="0" w:tplc="EEF61226">
      <w:start w:val="1"/>
      <w:numFmt w:val="decimal"/>
      <w:lvlText w:val="5.%1."/>
      <w:lvlJc w:val="left"/>
      <w:pPr>
        <w:ind w:left="510" w:hanging="51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38AF5B66"/>
    <w:multiLevelType w:val="hybridMultilevel"/>
    <w:tmpl w:val="4756098E"/>
    <w:lvl w:ilvl="0" w:tplc="0C4C1A38">
      <w:start w:val="1"/>
      <w:numFmt w:val="bullet"/>
      <w:lvlText w:val="-"/>
      <w:lvlJc w:val="left"/>
      <w:pPr>
        <w:ind w:left="1712" w:hanging="360"/>
      </w:pPr>
      <w:rPr>
        <w:rFonts w:ascii="Courier New" w:hAnsi="Courier New"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49">
    <w:nsid w:val="38BC3213"/>
    <w:multiLevelType w:val="multilevel"/>
    <w:tmpl w:val="AA62124C"/>
    <w:lvl w:ilvl="0">
      <w:start w:val="17"/>
      <w:numFmt w:val="decimal"/>
      <w:lvlText w:val="%1."/>
      <w:lvlJc w:val="left"/>
      <w:pPr>
        <w:ind w:left="560" w:hanging="56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39CA2F4D"/>
    <w:multiLevelType w:val="hybridMultilevel"/>
    <w:tmpl w:val="BDF2750E"/>
    <w:styleLink w:val="a2"/>
    <w:lvl w:ilvl="0" w:tplc="2F8C5A46">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9E12A6BA">
      <w:start w:val="1"/>
      <w:numFmt w:val="decimal"/>
      <w:lvlText w:val="%2."/>
      <w:lvlJc w:val="left"/>
      <w:rPr>
        <w:rFonts w:hAnsi="Arial Unicode MS"/>
        <w:b/>
        <w:bCs/>
        <w:caps w:val="0"/>
        <w:smallCaps w:val="0"/>
        <w:strike w:val="0"/>
        <w:dstrike w:val="0"/>
        <w:color w:val="000000"/>
        <w:spacing w:val="0"/>
        <w:w w:val="100"/>
        <w:kern w:val="0"/>
        <w:position w:val="0"/>
        <w:highlight w:val="none"/>
        <w:vertAlign w:val="baseline"/>
      </w:rPr>
    </w:lvl>
    <w:lvl w:ilvl="2" w:tplc="D5106D4A">
      <w:start w:val="1"/>
      <w:numFmt w:val="decimal"/>
      <w:lvlText w:val="%3."/>
      <w:lvlJc w:val="left"/>
      <w:rPr>
        <w:rFonts w:hAnsi="Arial Unicode MS"/>
        <w:b/>
        <w:bCs/>
        <w:caps w:val="0"/>
        <w:smallCaps w:val="0"/>
        <w:strike w:val="0"/>
        <w:dstrike w:val="0"/>
        <w:color w:val="000000"/>
        <w:spacing w:val="0"/>
        <w:w w:val="100"/>
        <w:kern w:val="0"/>
        <w:position w:val="0"/>
        <w:highlight w:val="none"/>
        <w:vertAlign w:val="baseline"/>
      </w:rPr>
    </w:lvl>
    <w:lvl w:ilvl="3" w:tplc="15140362">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3084A886">
      <w:start w:val="1"/>
      <w:numFmt w:val="decimal"/>
      <w:lvlText w:val="%5."/>
      <w:lvlJc w:val="left"/>
      <w:rPr>
        <w:rFonts w:hAnsi="Arial Unicode MS"/>
        <w:b/>
        <w:bCs/>
        <w:caps w:val="0"/>
        <w:smallCaps w:val="0"/>
        <w:strike w:val="0"/>
        <w:dstrike w:val="0"/>
        <w:color w:val="000000"/>
        <w:spacing w:val="0"/>
        <w:w w:val="100"/>
        <w:kern w:val="0"/>
        <w:position w:val="0"/>
        <w:highlight w:val="none"/>
        <w:vertAlign w:val="baseline"/>
      </w:rPr>
    </w:lvl>
    <w:lvl w:ilvl="5" w:tplc="CF2C8B98">
      <w:start w:val="1"/>
      <w:numFmt w:val="decimal"/>
      <w:lvlText w:val="%6."/>
      <w:lvlJc w:val="left"/>
      <w:rPr>
        <w:rFonts w:hAnsi="Arial Unicode MS"/>
        <w:b/>
        <w:bCs/>
        <w:caps w:val="0"/>
        <w:smallCaps w:val="0"/>
        <w:strike w:val="0"/>
        <w:dstrike w:val="0"/>
        <w:color w:val="000000"/>
        <w:spacing w:val="0"/>
        <w:w w:val="100"/>
        <w:kern w:val="0"/>
        <w:position w:val="0"/>
        <w:highlight w:val="none"/>
        <w:vertAlign w:val="baseline"/>
      </w:rPr>
    </w:lvl>
    <w:lvl w:ilvl="6" w:tplc="B1FCAEF2">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2EF6F714">
      <w:start w:val="1"/>
      <w:numFmt w:val="decimal"/>
      <w:lvlText w:val="%8."/>
      <w:lvlJc w:val="left"/>
      <w:rPr>
        <w:rFonts w:hAnsi="Arial Unicode MS"/>
        <w:b/>
        <w:bCs/>
        <w:caps w:val="0"/>
        <w:smallCaps w:val="0"/>
        <w:strike w:val="0"/>
        <w:dstrike w:val="0"/>
        <w:color w:val="000000"/>
        <w:spacing w:val="0"/>
        <w:w w:val="100"/>
        <w:kern w:val="0"/>
        <w:position w:val="0"/>
        <w:highlight w:val="none"/>
        <w:vertAlign w:val="baseline"/>
      </w:rPr>
    </w:lvl>
    <w:lvl w:ilvl="8" w:tplc="8146BFE4">
      <w:start w:val="1"/>
      <w:numFmt w:val="decimal"/>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51">
    <w:nsid w:val="39FF1EC4"/>
    <w:multiLevelType w:val="multilevel"/>
    <w:tmpl w:val="DB7E241E"/>
    <w:lvl w:ilvl="0">
      <w:start w:val="32"/>
      <w:numFmt w:val="decimal"/>
      <w:lvlText w:val="%1."/>
      <w:lvlJc w:val="left"/>
      <w:pPr>
        <w:ind w:left="560" w:hanging="560"/>
      </w:pPr>
      <w:rPr>
        <w:rFonts w:cs="Times New Roman" w:hint="default"/>
        <w:b/>
      </w:rPr>
    </w:lvl>
    <w:lvl w:ilvl="1">
      <w:start w:val="1"/>
      <w:numFmt w:val="decimal"/>
      <w:lvlText w:val="%1.%2."/>
      <w:lvlJc w:val="left"/>
      <w:pPr>
        <w:ind w:left="1004" w:hanging="720"/>
      </w:pPr>
      <w:rPr>
        <w:rFonts w:cs="Times New Roman" w:hint="default"/>
        <w:b/>
        <w:bCs/>
      </w:rPr>
    </w:lvl>
    <w:lvl w:ilvl="2">
      <w:start w:val="1"/>
      <w:numFmt w:val="decimal"/>
      <w:lvlText w:val="%1.%2.%3."/>
      <w:lvlJc w:val="left"/>
      <w:pPr>
        <w:ind w:left="1288" w:hanging="720"/>
      </w:pPr>
      <w:rPr>
        <w:rFonts w:cs="Times New Roman" w:hint="default"/>
        <w:b/>
      </w:rPr>
    </w:lvl>
    <w:lvl w:ilvl="3">
      <w:start w:val="1"/>
      <w:numFmt w:val="decimal"/>
      <w:lvlText w:val="%1.%2.%3.%4."/>
      <w:lvlJc w:val="left"/>
      <w:pPr>
        <w:ind w:left="1932" w:hanging="1080"/>
      </w:pPr>
      <w:rPr>
        <w:rFonts w:cs="Times New Roman" w:hint="default"/>
        <w:b/>
      </w:rPr>
    </w:lvl>
    <w:lvl w:ilvl="4">
      <w:start w:val="1"/>
      <w:numFmt w:val="decimal"/>
      <w:lvlText w:val="%1.%2.%3.%4.%5."/>
      <w:lvlJc w:val="left"/>
      <w:pPr>
        <w:ind w:left="2216" w:hanging="1080"/>
      </w:pPr>
      <w:rPr>
        <w:rFonts w:cs="Times New Roman" w:hint="default"/>
        <w:b/>
      </w:rPr>
    </w:lvl>
    <w:lvl w:ilvl="5">
      <w:start w:val="1"/>
      <w:numFmt w:val="decimal"/>
      <w:lvlText w:val="%1.%2.%3.%4.%5.%6."/>
      <w:lvlJc w:val="left"/>
      <w:pPr>
        <w:ind w:left="2860" w:hanging="1440"/>
      </w:pPr>
      <w:rPr>
        <w:rFonts w:cs="Times New Roman" w:hint="default"/>
        <w:b/>
      </w:rPr>
    </w:lvl>
    <w:lvl w:ilvl="6">
      <w:start w:val="1"/>
      <w:numFmt w:val="decimal"/>
      <w:lvlText w:val="%1.%2.%3.%4.%5.%6.%7."/>
      <w:lvlJc w:val="left"/>
      <w:pPr>
        <w:ind w:left="3504" w:hanging="1800"/>
      </w:pPr>
      <w:rPr>
        <w:rFonts w:cs="Times New Roman" w:hint="default"/>
        <w:b/>
      </w:rPr>
    </w:lvl>
    <w:lvl w:ilvl="7">
      <w:start w:val="1"/>
      <w:numFmt w:val="decimal"/>
      <w:lvlText w:val="%1.%2.%3.%4.%5.%6.%7.%8."/>
      <w:lvlJc w:val="left"/>
      <w:pPr>
        <w:ind w:left="3788" w:hanging="1800"/>
      </w:pPr>
      <w:rPr>
        <w:rFonts w:cs="Times New Roman" w:hint="default"/>
        <w:b/>
      </w:rPr>
    </w:lvl>
    <w:lvl w:ilvl="8">
      <w:start w:val="1"/>
      <w:numFmt w:val="decimal"/>
      <w:lvlText w:val="%1.%2.%3.%4.%5.%6.%7.%8.%9."/>
      <w:lvlJc w:val="left"/>
      <w:pPr>
        <w:ind w:left="4432" w:hanging="2160"/>
      </w:pPr>
      <w:rPr>
        <w:rFonts w:cs="Times New Roman" w:hint="default"/>
        <w:b/>
      </w:rPr>
    </w:lvl>
  </w:abstractNum>
  <w:abstractNum w:abstractNumId="52">
    <w:nsid w:val="3A883DD2"/>
    <w:multiLevelType w:val="hybridMultilevel"/>
    <w:tmpl w:val="27A67DB4"/>
    <w:lvl w:ilvl="0" w:tplc="208885F2">
      <w:start w:val="1"/>
      <w:numFmt w:val="decimal"/>
      <w:lvlText w:val="Ст.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C205780"/>
    <w:multiLevelType w:val="hybridMultilevel"/>
    <w:tmpl w:val="E968E7B8"/>
    <w:lvl w:ilvl="0" w:tplc="04090001">
      <w:start w:val="1"/>
      <w:numFmt w:val="bullet"/>
      <w:lvlText w:val=""/>
      <w:lvlJc w:val="left"/>
      <w:pPr>
        <w:tabs>
          <w:tab w:val="num" w:pos="2640"/>
        </w:tabs>
        <w:ind w:left="2640" w:hanging="360"/>
      </w:pPr>
      <w:rPr>
        <w:rFonts w:ascii="Symbol" w:hAnsi="Symbol" w:hint="default"/>
      </w:rPr>
    </w:lvl>
    <w:lvl w:ilvl="1" w:tplc="553095D4">
      <w:start w:val="1"/>
      <w:numFmt w:val="bullet"/>
      <w:lvlText w:val=""/>
      <w:lvlJc w:val="left"/>
      <w:pPr>
        <w:tabs>
          <w:tab w:val="num" w:pos="2705"/>
        </w:tabs>
        <w:ind w:left="2705" w:hanging="425"/>
      </w:pPr>
      <w:rPr>
        <w:rFonts w:ascii="Symbol" w:hAnsi="Symbol" w:hint="default"/>
      </w:rPr>
    </w:lvl>
    <w:lvl w:ilvl="2" w:tplc="04070005">
      <w:start w:val="1"/>
      <w:numFmt w:val="bullet"/>
      <w:lvlText w:val=""/>
      <w:lvlJc w:val="left"/>
      <w:pPr>
        <w:tabs>
          <w:tab w:val="num" w:pos="3360"/>
        </w:tabs>
        <w:ind w:left="3360" w:hanging="360"/>
      </w:pPr>
      <w:rPr>
        <w:rFonts w:ascii="Wingdings" w:hAnsi="Wingdings" w:hint="default"/>
      </w:rPr>
    </w:lvl>
    <w:lvl w:ilvl="3" w:tplc="04070001">
      <w:start w:val="1"/>
      <w:numFmt w:val="bullet"/>
      <w:lvlText w:val=""/>
      <w:lvlJc w:val="left"/>
      <w:pPr>
        <w:tabs>
          <w:tab w:val="num" w:pos="4080"/>
        </w:tabs>
        <w:ind w:left="4080" w:hanging="360"/>
      </w:pPr>
      <w:rPr>
        <w:rFonts w:ascii="Symbol" w:hAnsi="Symbol" w:hint="default"/>
      </w:rPr>
    </w:lvl>
    <w:lvl w:ilvl="4" w:tplc="04070003" w:tentative="1">
      <w:start w:val="1"/>
      <w:numFmt w:val="bullet"/>
      <w:lvlText w:val="o"/>
      <w:lvlJc w:val="left"/>
      <w:pPr>
        <w:tabs>
          <w:tab w:val="num" w:pos="4800"/>
        </w:tabs>
        <w:ind w:left="4800" w:hanging="360"/>
      </w:pPr>
      <w:rPr>
        <w:rFonts w:ascii="Courier New" w:hAnsi="Courier New" w:hint="default"/>
      </w:rPr>
    </w:lvl>
    <w:lvl w:ilvl="5" w:tplc="04070005" w:tentative="1">
      <w:start w:val="1"/>
      <w:numFmt w:val="bullet"/>
      <w:lvlText w:val=""/>
      <w:lvlJc w:val="left"/>
      <w:pPr>
        <w:tabs>
          <w:tab w:val="num" w:pos="5520"/>
        </w:tabs>
        <w:ind w:left="5520" w:hanging="360"/>
      </w:pPr>
      <w:rPr>
        <w:rFonts w:ascii="Wingdings" w:hAnsi="Wingdings" w:hint="default"/>
      </w:rPr>
    </w:lvl>
    <w:lvl w:ilvl="6" w:tplc="04070001" w:tentative="1">
      <w:start w:val="1"/>
      <w:numFmt w:val="bullet"/>
      <w:lvlText w:val=""/>
      <w:lvlJc w:val="left"/>
      <w:pPr>
        <w:tabs>
          <w:tab w:val="num" w:pos="6240"/>
        </w:tabs>
        <w:ind w:left="6240" w:hanging="360"/>
      </w:pPr>
      <w:rPr>
        <w:rFonts w:ascii="Symbol" w:hAnsi="Symbol" w:hint="default"/>
      </w:rPr>
    </w:lvl>
    <w:lvl w:ilvl="7" w:tplc="04070003" w:tentative="1">
      <w:start w:val="1"/>
      <w:numFmt w:val="bullet"/>
      <w:lvlText w:val="o"/>
      <w:lvlJc w:val="left"/>
      <w:pPr>
        <w:tabs>
          <w:tab w:val="num" w:pos="6960"/>
        </w:tabs>
        <w:ind w:left="6960" w:hanging="360"/>
      </w:pPr>
      <w:rPr>
        <w:rFonts w:ascii="Courier New" w:hAnsi="Courier New" w:hint="default"/>
      </w:rPr>
    </w:lvl>
    <w:lvl w:ilvl="8" w:tplc="04070005" w:tentative="1">
      <w:start w:val="1"/>
      <w:numFmt w:val="bullet"/>
      <w:lvlText w:val=""/>
      <w:lvlJc w:val="left"/>
      <w:pPr>
        <w:tabs>
          <w:tab w:val="num" w:pos="7680"/>
        </w:tabs>
        <w:ind w:left="7680" w:hanging="360"/>
      </w:pPr>
      <w:rPr>
        <w:rFonts w:ascii="Wingdings" w:hAnsi="Wingdings" w:hint="default"/>
      </w:rPr>
    </w:lvl>
  </w:abstractNum>
  <w:abstractNum w:abstractNumId="54">
    <w:nsid w:val="3C792945"/>
    <w:multiLevelType w:val="hybridMultilevel"/>
    <w:tmpl w:val="9254258A"/>
    <w:lvl w:ilvl="0" w:tplc="35FEB692">
      <w:start w:val="1"/>
      <w:numFmt w:val="decimal"/>
      <w:lvlText w:val="5.%1."/>
      <w:lvlJc w:val="left"/>
      <w:pPr>
        <w:ind w:left="1298"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3D6B6D63"/>
    <w:multiLevelType w:val="multilevel"/>
    <w:tmpl w:val="8FAE7E72"/>
    <w:lvl w:ilvl="0">
      <w:start w:val="1"/>
      <w:numFmt w:val="upperLetter"/>
      <w:pStyle w:val="50"/>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6">
    <w:nsid w:val="3E132BEA"/>
    <w:multiLevelType w:val="multilevel"/>
    <w:tmpl w:val="48346ADC"/>
    <w:lvl w:ilvl="0">
      <w:start w:val="9"/>
      <w:numFmt w:val="decimal"/>
      <w:lvlText w:val="%1."/>
      <w:lvlJc w:val="left"/>
      <w:pPr>
        <w:ind w:left="420" w:hanging="420"/>
      </w:pPr>
      <w:rPr>
        <w:rFonts w:hint="default"/>
        <w:b/>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7">
    <w:nsid w:val="404B2FA3"/>
    <w:multiLevelType w:val="hybridMultilevel"/>
    <w:tmpl w:val="9722975C"/>
    <w:lvl w:ilvl="0" w:tplc="2CAE7CE4">
      <w:start w:val="21"/>
      <w:numFmt w:val="bullet"/>
      <w:pStyle w:val="1"/>
      <w:lvlText w:val="-"/>
      <w:lvlJc w:val="left"/>
      <w:pPr>
        <w:tabs>
          <w:tab w:val="num" w:pos="720"/>
        </w:tabs>
        <w:ind w:left="720" w:hanging="360"/>
      </w:pPr>
      <w:rPr>
        <w:rFonts w:ascii="Tahoma" w:eastAsia="Times New Roman" w:hAnsi="Tahoma" w:hint="default"/>
      </w:rPr>
    </w:lvl>
    <w:lvl w:ilvl="1" w:tplc="08090003" w:tentative="1">
      <w:start w:val="1"/>
      <w:numFmt w:val="bullet"/>
      <w:pStyle w:val="21"/>
      <w:lvlText w:val="o"/>
      <w:lvlJc w:val="left"/>
      <w:pPr>
        <w:tabs>
          <w:tab w:val="num" w:pos="1440"/>
        </w:tabs>
        <w:ind w:left="1440" w:hanging="360"/>
      </w:pPr>
      <w:rPr>
        <w:rFonts w:ascii="Courier New" w:hAnsi="Courier New" w:hint="default"/>
      </w:rPr>
    </w:lvl>
    <w:lvl w:ilvl="2" w:tplc="08090005" w:tentative="1">
      <w:start w:val="1"/>
      <w:numFmt w:val="bullet"/>
      <w:pStyle w:val="30"/>
      <w:lvlText w:val=""/>
      <w:lvlJc w:val="left"/>
      <w:pPr>
        <w:tabs>
          <w:tab w:val="num" w:pos="2160"/>
        </w:tabs>
        <w:ind w:left="2160" w:hanging="360"/>
      </w:pPr>
      <w:rPr>
        <w:rFonts w:ascii="Wingdings" w:hAnsi="Wingdings" w:hint="default"/>
      </w:rPr>
    </w:lvl>
    <w:lvl w:ilvl="3" w:tplc="08090001" w:tentative="1">
      <w:start w:val="1"/>
      <w:numFmt w:val="bullet"/>
      <w:pStyle w:val="40"/>
      <w:lvlText w:val=""/>
      <w:lvlJc w:val="left"/>
      <w:pPr>
        <w:tabs>
          <w:tab w:val="num" w:pos="2880"/>
        </w:tabs>
        <w:ind w:left="2880" w:hanging="360"/>
      </w:pPr>
      <w:rPr>
        <w:rFonts w:ascii="Symbol" w:hAnsi="Symbol" w:hint="default"/>
      </w:rPr>
    </w:lvl>
    <w:lvl w:ilvl="4" w:tplc="08090003" w:tentative="1">
      <w:start w:val="1"/>
      <w:numFmt w:val="bullet"/>
      <w:pStyle w:val="51"/>
      <w:lvlText w:val="o"/>
      <w:lvlJc w:val="left"/>
      <w:pPr>
        <w:tabs>
          <w:tab w:val="num" w:pos="3600"/>
        </w:tabs>
        <w:ind w:left="3600" w:hanging="360"/>
      </w:pPr>
      <w:rPr>
        <w:rFonts w:ascii="Courier New" w:hAnsi="Courier New" w:hint="default"/>
      </w:rPr>
    </w:lvl>
    <w:lvl w:ilvl="5" w:tplc="08090005" w:tentative="1">
      <w:start w:val="1"/>
      <w:numFmt w:val="bullet"/>
      <w:pStyle w:val="6"/>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8">
    <w:nsid w:val="449D788C"/>
    <w:multiLevelType w:val="hybridMultilevel"/>
    <w:tmpl w:val="DF16CC58"/>
    <w:lvl w:ilvl="0" w:tplc="D6CE166C">
      <w:start w:val="1"/>
      <w:numFmt w:val="decimal"/>
      <w:lvlText w:val="6.%1."/>
      <w:lvlJc w:val="left"/>
      <w:pPr>
        <w:ind w:left="36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5593CFF"/>
    <w:multiLevelType w:val="hybridMultilevel"/>
    <w:tmpl w:val="60AE6DDA"/>
    <w:lvl w:ilvl="0" w:tplc="D5A46FCE">
      <w:start w:val="1"/>
      <w:numFmt w:val="decimal"/>
      <w:lvlText w:val="13.%1."/>
      <w:lvlJc w:val="left"/>
      <w:pPr>
        <w:ind w:left="644" w:hanging="360"/>
      </w:pPr>
      <w:rPr>
        <w:rFonts w:hint="default"/>
        <w:b/>
        <w:bC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478903AD"/>
    <w:multiLevelType w:val="hybridMultilevel"/>
    <w:tmpl w:val="DB18B578"/>
    <w:lvl w:ilvl="0" w:tplc="719A95B6">
      <w:start w:val="1"/>
      <w:numFmt w:val="decimal"/>
      <w:lvlText w:val="%1."/>
      <w:lvlJc w:val="left"/>
      <w:pPr>
        <w:ind w:left="680" w:hanging="396"/>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4820400D"/>
    <w:multiLevelType w:val="hybridMultilevel"/>
    <w:tmpl w:val="F4BC6D9E"/>
    <w:lvl w:ilvl="0" w:tplc="E0BC3CF6">
      <w:start w:val="1"/>
      <w:numFmt w:val="decimal"/>
      <w:lvlText w:val="9.%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4839746F"/>
    <w:multiLevelType w:val="hybridMultilevel"/>
    <w:tmpl w:val="50E489F6"/>
    <w:lvl w:ilvl="0" w:tplc="0C4C1A38">
      <w:start w:val="1"/>
      <w:numFmt w:val="bullet"/>
      <w:lvlText w:val="-"/>
      <w:lvlJc w:val="left"/>
      <w:pPr>
        <w:ind w:left="153" w:hanging="360"/>
      </w:pPr>
      <w:rPr>
        <w:rFonts w:ascii="Courier New" w:hAnsi="Courier New"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63">
    <w:nsid w:val="48DB3EA8"/>
    <w:multiLevelType w:val="multilevel"/>
    <w:tmpl w:val="BC0EF808"/>
    <w:lvl w:ilvl="0">
      <w:start w:val="13"/>
      <w:numFmt w:val="decimal"/>
      <w:lvlText w:val="%1."/>
      <w:lvlJc w:val="left"/>
      <w:pPr>
        <w:ind w:left="560" w:hanging="56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4">
    <w:nsid w:val="49FF7DE5"/>
    <w:multiLevelType w:val="multilevel"/>
    <w:tmpl w:val="61B020A8"/>
    <w:lvl w:ilvl="0">
      <w:start w:val="14"/>
      <w:numFmt w:val="decimal"/>
      <w:lvlText w:val="%1."/>
      <w:lvlJc w:val="left"/>
      <w:pPr>
        <w:ind w:left="560" w:hanging="560"/>
      </w:pPr>
      <w:rPr>
        <w:rFonts w:hint="default"/>
      </w:rPr>
    </w:lvl>
    <w:lvl w:ilvl="1">
      <w:start w:val="1"/>
      <w:numFmt w:val="decimal"/>
      <w:lvlText w:val="%1.%2."/>
      <w:lvlJc w:val="left"/>
      <w:pPr>
        <w:ind w:left="720" w:hanging="720"/>
      </w:pPr>
      <w:rPr>
        <w:rFonts w:ascii="Times New Roman" w:hAnsi="Times New Roman" w:cs="Times New Roman" w:hint="default"/>
        <w:b/>
        <w:bCs w:val="0"/>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5">
    <w:nsid w:val="4BC17C0C"/>
    <w:multiLevelType w:val="hybridMultilevel"/>
    <w:tmpl w:val="4B22D768"/>
    <w:lvl w:ilvl="0" w:tplc="5DDACA20">
      <w:start w:val="1"/>
      <w:numFmt w:val="bullet"/>
      <w:pStyle w:val="bullist325"/>
      <w:lvlText w:val=""/>
      <w:lvlJc w:val="left"/>
      <w:pPr>
        <w:tabs>
          <w:tab w:val="num" w:pos="851"/>
        </w:tabs>
        <w:ind w:left="851" w:hanging="426"/>
      </w:pPr>
      <w:rPr>
        <w:rFonts w:ascii="Wingdings" w:hAnsi="Wingdings" w:hint="default"/>
        <w:b w:val="0"/>
        <w:i w:val="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6">
    <w:nsid w:val="4C410E32"/>
    <w:multiLevelType w:val="hybridMultilevel"/>
    <w:tmpl w:val="8686572E"/>
    <w:styleLink w:val="a3"/>
    <w:lvl w:ilvl="0" w:tplc="D6E6BB98">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rPr>
    </w:lvl>
    <w:lvl w:ilvl="1" w:tplc="709A63CE">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rPr>
    </w:lvl>
    <w:lvl w:ilvl="2" w:tplc="4030BBC6">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rPr>
    </w:lvl>
    <w:lvl w:ilvl="3" w:tplc="4056B208">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rPr>
    </w:lvl>
    <w:lvl w:ilvl="4" w:tplc="552CE8AA">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rPr>
    </w:lvl>
    <w:lvl w:ilvl="5" w:tplc="4D425E5A">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rPr>
    </w:lvl>
    <w:lvl w:ilvl="6" w:tplc="2A80BE62">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rPr>
    </w:lvl>
    <w:lvl w:ilvl="7" w:tplc="24C4DB1E">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rPr>
    </w:lvl>
    <w:lvl w:ilvl="8" w:tplc="C636C102">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rPr>
    </w:lvl>
  </w:abstractNum>
  <w:abstractNum w:abstractNumId="67">
    <w:nsid w:val="4C5C2461"/>
    <w:multiLevelType w:val="multilevel"/>
    <w:tmpl w:val="8A8A48B4"/>
    <w:lvl w:ilvl="0">
      <w:start w:val="8"/>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8">
    <w:nsid w:val="4DC36E91"/>
    <w:multiLevelType w:val="multilevel"/>
    <w:tmpl w:val="F6081338"/>
    <w:lvl w:ilvl="0">
      <w:start w:val="12"/>
      <w:numFmt w:val="decimal"/>
      <w:lvlText w:val="%1."/>
      <w:lvlJc w:val="left"/>
      <w:pPr>
        <w:ind w:left="560" w:hanging="560"/>
      </w:pPr>
      <w:rPr>
        <w:rFonts w:cs="Times New Roman" w:hint="default"/>
      </w:rPr>
    </w:lvl>
    <w:lvl w:ilvl="1">
      <w:start w:val="1"/>
      <w:numFmt w:val="decimal"/>
      <w:lvlText w:val="%1.%2."/>
      <w:lvlJc w:val="left"/>
      <w:pPr>
        <w:ind w:left="720" w:hanging="720"/>
      </w:pPr>
      <w:rPr>
        <w:rFonts w:cs="Times New Roman" w:hint="default"/>
        <w:b/>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9">
    <w:nsid w:val="511435E6"/>
    <w:multiLevelType w:val="multilevel"/>
    <w:tmpl w:val="6B62235C"/>
    <w:lvl w:ilvl="0">
      <w:start w:val="36"/>
      <w:numFmt w:val="decimal"/>
      <w:lvlText w:val="%1."/>
      <w:lvlJc w:val="left"/>
      <w:pPr>
        <w:ind w:left="560" w:hanging="560"/>
      </w:pPr>
      <w:rPr>
        <w:rFonts w:cs="Times New Roman" w:hint="default"/>
      </w:rPr>
    </w:lvl>
    <w:lvl w:ilvl="1">
      <w:start w:val="1"/>
      <w:numFmt w:val="decimal"/>
      <w:lvlText w:val="%1.%2."/>
      <w:lvlJc w:val="left"/>
      <w:pPr>
        <w:ind w:left="1004" w:hanging="720"/>
      </w:pPr>
      <w:rPr>
        <w:rFonts w:cs="Times New Roman" w:hint="default"/>
        <w:b/>
        <w:bCs/>
      </w:rPr>
    </w:lvl>
    <w:lvl w:ilvl="2">
      <w:start w:val="1"/>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504" w:hanging="180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432" w:hanging="2160"/>
      </w:pPr>
      <w:rPr>
        <w:rFonts w:cs="Times New Roman" w:hint="default"/>
      </w:rPr>
    </w:lvl>
  </w:abstractNum>
  <w:abstractNum w:abstractNumId="70">
    <w:nsid w:val="51D22417"/>
    <w:multiLevelType w:val="multilevel"/>
    <w:tmpl w:val="B28ADE96"/>
    <w:lvl w:ilvl="0">
      <w:start w:val="25"/>
      <w:numFmt w:val="decimal"/>
      <w:lvlText w:val="%1."/>
      <w:lvlJc w:val="left"/>
      <w:pPr>
        <w:ind w:left="560" w:hanging="560"/>
      </w:pPr>
      <w:rPr>
        <w:rFonts w:cs="Times New Roman" w:hint="default"/>
      </w:rPr>
    </w:lvl>
    <w:lvl w:ilvl="1">
      <w:start w:val="1"/>
      <w:numFmt w:val="decimal"/>
      <w:lvlText w:val="%1.%2."/>
      <w:lvlJc w:val="left"/>
      <w:pPr>
        <w:ind w:left="720" w:hanging="720"/>
      </w:pPr>
      <w:rPr>
        <w:rFonts w:cs="Times New Roman" w:hint="default"/>
        <w:b/>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1">
    <w:nsid w:val="52111DF7"/>
    <w:multiLevelType w:val="hybridMultilevel"/>
    <w:tmpl w:val="04DCBE60"/>
    <w:lvl w:ilvl="0" w:tplc="08090001">
      <w:start w:val="1"/>
      <w:numFmt w:val="bullet"/>
      <w:lvlText w:val=""/>
      <w:lvlJc w:val="left"/>
      <w:pPr>
        <w:tabs>
          <w:tab w:val="num" w:pos="1741"/>
        </w:tabs>
        <w:ind w:left="1741" w:hanging="360"/>
      </w:pPr>
      <w:rPr>
        <w:rFonts w:ascii="Symbol" w:hAnsi="Symbol" w:hint="default"/>
      </w:rPr>
    </w:lvl>
    <w:lvl w:ilvl="1" w:tplc="0C4C1A38">
      <w:start w:val="1"/>
      <w:numFmt w:val="bullet"/>
      <w:lvlText w:val="-"/>
      <w:lvlJc w:val="left"/>
      <w:pPr>
        <w:ind w:left="2461" w:hanging="360"/>
      </w:pPr>
      <w:rPr>
        <w:rFonts w:ascii="Courier New" w:hAnsi="Courier New" w:hint="default"/>
        <w:lang w:val="ru-RU"/>
      </w:rPr>
    </w:lvl>
    <w:lvl w:ilvl="2" w:tplc="0C4C1A38">
      <w:start w:val="1"/>
      <w:numFmt w:val="bullet"/>
      <w:lvlText w:val="-"/>
      <w:lvlJc w:val="left"/>
      <w:pPr>
        <w:tabs>
          <w:tab w:val="num" w:pos="3181"/>
        </w:tabs>
        <w:ind w:left="3181" w:hanging="360"/>
      </w:pPr>
      <w:rPr>
        <w:rFonts w:ascii="Courier New" w:hAnsi="Courier New" w:hint="default"/>
      </w:rPr>
    </w:lvl>
    <w:lvl w:ilvl="3" w:tplc="08090001" w:tentative="1">
      <w:start w:val="1"/>
      <w:numFmt w:val="bullet"/>
      <w:lvlText w:val=""/>
      <w:lvlJc w:val="left"/>
      <w:pPr>
        <w:tabs>
          <w:tab w:val="num" w:pos="3901"/>
        </w:tabs>
        <w:ind w:left="3901" w:hanging="360"/>
      </w:pPr>
      <w:rPr>
        <w:rFonts w:ascii="Symbol" w:hAnsi="Symbol" w:hint="default"/>
      </w:rPr>
    </w:lvl>
    <w:lvl w:ilvl="4" w:tplc="08090003" w:tentative="1">
      <w:start w:val="1"/>
      <w:numFmt w:val="bullet"/>
      <w:lvlText w:val="o"/>
      <w:lvlJc w:val="left"/>
      <w:pPr>
        <w:tabs>
          <w:tab w:val="num" w:pos="4621"/>
        </w:tabs>
        <w:ind w:left="4621" w:hanging="360"/>
      </w:pPr>
      <w:rPr>
        <w:rFonts w:ascii="Courier New" w:hAnsi="Courier New" w:hint="default"/>
      </w:rPr>
    </w:lvl>
    <w:lvl w:ilvl="5" w:tplc="08090005" w:tentative="1">
      <w:start w:val="1"/>
      <w:numFmt w:val="bullet"/>
      <w:lvlText w:val=""/>
      <w:lvlJc w:val="left"/>
      <w:pPr>
        <w:tabs>
          <w:tab w:val="num" w:pos="5341"/>
        </w:tabs>
        <w:ind w:left="5341" w:hanging="360"/>
      </w:pPr>
      <w:rPr>
        <w:rFonts w:ascii="Wingdings" w:hAnsi="Wingdings" w:hint="default"/>
      </w:rPr>
    </w:lvl>
    <w:lvl w:ilvl="6" w:tplc="08090001" w:tentative="1">
      <w:start w:val="1"/>
      <w:numFmt w:val="bullet"/>
      <w:lvlText w:val=""/>
      <w:lvlJc w:val="left"/>
      <w:pPr>
        <w:tabs>
          <w:tab w:val="num" w:pos="6061"/>
        </w:tabs>
        <w:ind w:left="6061" w:hanging="360"/>
      </w:pPr>
      <w:rPr>
        <w:rFonts w:ascii="Symbol" w:hAnsi="Symbol" w:hint="default"/>
      </w:rPr>
    </w:lvl>
    <w:lvl w:ilvl="7" w:tplc="08090003" w:tentative="1">
      <w:start w:val="1"/>
      <w:numFmt w:val="bullet"/>
      <w:lvlText w:val="o"/>
      <w:lvlJc w:val="left"/>
      <w:pPr>
        <w:tabs>
          <w:tab w:val="num" w:pos="6781"/>
        </w:tabs>
        <w:ind w:left="6781" w:hanging="360"/>
      </w:pPr>
      <w:rPr>
        <w:rFonts w:ascii="Courier New" w:hAnsi="Courier New" w:hint="default"/>
      </w:rPr>
    </w:lvl>
    <w:lvl w:ilvl="8" w:tplc="08090005" w:tentative="1">
      <w:start w:val="1"/>
      <w:numFmt w:val="bullet"/>
      <w:lvlText w:val=""/>
      <w:lvlJc w:val="left"/>
      <w:pPr>
        <w:tabs>
          <w:tab w:val="num" w:pos="7501"/>
        </w:tabs>
        <w:ind w:left="7501" w:hanging="360"/>
      </w:pPr>
      <w:rPr>
        <w:rFonts w:ascii="Wingdings" w:hAnsi="Wingdings" w:hint="default"/>
      </w:rPr>
    </w:lvl>
  </w:abstractNum>
  <w:abstractNum w:abstractNumId="72">
    <w:nsid w:val="58434491"/>
    <w:multiLevelType w:val="hybridMultilevel"/>
    <w:tmpl w:val="74DC982E"/>
    <w:lvl w:ilvl="0" w:tplc="0C4C1A38">
      <w:start w:val="1"/>
      <w:numFmt w:val="bullet"/>
      <w:lvlText w:val="-"/>
      <w:lvlJc w:val="left"/>
      <w:pPr>
        <w:ind w:left="1854" w:hanging="360"/>
      </w:pPr>
      <w:rPr>
        <w:rFonts w:ascii="Courier New" w:hAnsi="Courier New"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73">
    <w:nsid w:val="59F425C1"/>
    <w:multiLevelType w:val="hybridMultilevel"/>
    <w:tmpl w:val="3B744864"/>
    <w:lvl w:ilvl="0" w:tplc="A5E84CE6">
      <w:start w:val="1"/>
      <w:numFmt w:val="decimal"/>
      <w:lvlText w:val="4.%1."/>
      <w:lvlJc w:val="left"/>
      <w:pPr>
        <w:ind w:left="1298"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5AF70347"/>
    <w:multiLevelType w:val="multilevel"/>
    <w:tmpl w:val="18C0C7E8"/>
    <w:lvl w:ilvl="0">
      <w:start w:val="35"/>
      <w:numFmt w:val="decimal"/>
      <w:lvlText w:val="%1."/>
      <w:lvlJc w:val="left"/>
      <w:pPr>
        <w:ind w:left="560" w:hanging="560"/>
      </w:pPr>
      <w:rPr>
        <w:rFonts w:cs="Times New Roman" w:hint="default"/>
      </w:rPr>
    </w:lvl>
    <w:lvl w:ilvl="1">
      <w:start w:val="1"/>
      <w:numFmt w:val="decimal"/>
      <w:lvlText w:val="%1.%2."/>
      <w:lvlJc w:val="left"/>
      <w:pPr>
        <w:ind w:left="1004" w:hanging="720"/>
      </w:pPr>
      <w:rPr>
        <w:rFonts w:cs="Times New Roman" w:hint="default"/>
        <w:b/>
        <w:bCs w:val="0"/>
      </w:rPr>
    </w:lvl>
    <w:lvl w:ilvl="2">
      <w:start w:val="1"/>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504" w:hanging="180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432" w:hanging="2160"/>
      </w:pPr>
      <w:rPr>
        <w:rFonts w:cs="Times New Roman" w:hint="default"/>
      </w:rPr>
    </w:lvl>
  </w:abstractNum>
  <w:abstractNum w:abstractNumId="75">
    <w:nsid w:val="5D054470"/>
    <w:multiLevelType w:val="hybridMultilevel"/>
    <w:tmpl w:val="7EB2CECE"/>
    <w:lvl w:ilvl="0" w:tplc="670496A4">
      <w:start w:val="1"/>
      <w:numFmt w:val="decimal"/>
      <w:lvlText w:val="Ст. %1."/>
      <w:lvlJc w:val="left"/>
      <w:pPr>
        <w:ind w:left="454" w:hanging="94"/>
      </w:pPr>
      <w:rPr>
        <w:rFonts w:hint="default"/>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5D524BBF"/>
    <w:multiLevelType w:val="hybridMultilevel"/>
    <w:tmpl w:val="51689014"/>
    <w:lvl w:ilvl="0" w:tplc="9864BE70">
      <w:start w:val="1"/>
      <w:numFmt w:val="decimal"/>
      <w:lvlText w:val="6.%1."/>
      <w:lvlJc w:val="left"/>
      <w:pPr>
        <w:ind w:left="1298" w:hanging="360"/>
      </w:pPr>
      <w:rPr>
        <w:rFonts w:hint="default"/>
        <w:b/>
        <w:bCs/>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77">
    <w:nsid w:val="5E9B3DD7"/>
    <w:multiLevelType w:val="multilevel"/>
    <w:tmpl w:val="1FE4C36C"/>
    <w:lvl w:ilvl="0">
      <w:start w:val="7"/>
      <w:numFmt w:val="decimal"/>
      <w:lvlText w:val="%1."/>
      <w:lvlJc w:val="left"/>
      <w:pPr>
        <w:ind w:left="420" w:hanging="420"/>
      </w:pPr>
      <w:rPr>
        <w:rFonts w:cs="Tahoma" w:hint="default"/>
        <w:b/>
      </w:rPr>
    </w:lvl>
    <w:lvl w:ilvl="1">
      <w:start w:val="1"/>
      <w:numFmt w:val="decimal"/>
      <w:lvlText w:val="%1.%2."/>
      <w:lvlJc w:val="left"/>
      <w:pPr>
        <w:ind w:left="720" w:hanging="720"/>
      </w:pPr>
      <w:rPr>
        <w:rFonts w:cs="Tahoma" w:hint="default"/>
        <w:b/>
        <w:bCs/>
      </w:rPr>
    </w:lvl>
    <w:lvl w:ilvl="2">
      <w:start w:val="1"/>
      <w:numFmt w:val="decimal"/>
      <w:lvlText w:val="%1.%2.%3."/>
      <w:lvlJc w:val="left"/>
      <w:pPr>
        <w:ind w:left="720" w:hanging="720"/>
      </w:pPr>
      <w:rPr>
        <w:rFonts w:cs="Tahoma" w:hint="default"/>
        <w:b/>
      </w:rPr>
    </w:lvl>
    <w:lvl w:ilvl="3">
      <w:start w:val="1"/>
      <w:numFmt w:val="decimal"/>
      <w:lvlText w:val="%1.%2.%3.%4."/>
      <w:lvlJc w:val="left"/>
      <w:pPr>
        <w:ind w:left="1080" w:hanging="1080"/>
      </w:pPr>
      <w:rPr>
        <w:rFonts w:cs="Tahoma" w:hint="default"/>
        <w:b/>
      </w:rPr>
    </w:lvl>
    <w:lvl w:ilvl="4">
      <w:start w:val="1"/>
      <w:numFmt w:val="decimal"/>
      <w:lvlText w:val="%1.%2.%3.%4.%5."/>
      <w:lvlJc w:val="left"/>
      <w:pPr>
        <w:ind w:left="1080" w:hanging="1080"/>
      </w:pPr>
      <w:rPr>
        <w:rFonts w:cs="Tahoma" w:hint="default"/>
        <w:b/>
      </w:rPr>
    </w:lvl>
    <w:lvl w:ilvl="5">
      <w:start w:val="1"/>
      <w:numFmt w:val="decimal"/>
      <w:lvlText w:val="%1.%2.%3.%4.%5.%6."/>
      <w:lvlJc w:val="left"/>
      <w:pPr>
        <w:ind w:left="1440" w:hanging="1440"/>
      </w:pPr>
      <w:rPr>
        <w:rFonts w:cs="Tahoma" w:hint="default"/>
        <w:b/>
      </w:rPr>
    </w:lvl>
    <w:lvl w:ilvl="6">
      <w:start w:val="1"/>
      <w:numFmt w:val="decimal"/>
      <w:lvlText w:val="%1.%2.%3.%4.%5.%6.%7."/>
      <w:lvlJc w:val="left"/>
      <w:pPr>
        <w:ind w:left="1800" w:hanging="1800"/>
      </w:pPr>
      <w:rPr>
        <w:rFonts w:cs="Tahoma" w:hint="default"/>
        <w:b/>
      </w:rPr>
    </w:lvl>
    <w:lvl w:ilvl="7">
      <w:start w:val="1"/>
      <w:numFmt w:val="decimal"/>
      <w:lvlText w:val="%1.%2.%3.%4.%5.%6.%7.%8."/>
      <w:lvlJc w:val="left"/>
      <w:pPr>
        <w:ind w:left="1800" w:hanging="1800"/>
      </w:pPr>
      <w:rPr>
        <w:rFonts w:cs="Tahoma" w:hint="default"/>
        <w:b/>
      </w:rPr>
    </w:lvl>
    <w:lvl w:ilvl="8">
      <w:start w:val="1"/>
      <w:numFmt w:val="decimal"/>
      <w:lvlText w:val="%1.%2.%3.%4.%5.%6.%7.%8.%9."/>
      <w:lvlJc w:val="left"/>
      <w:pPr>
        <w:ind w:left="2160" w:hanging="2160"/>
      </w:pPr>
      <w:rPr>
        <w:rFonts w:cs="Tahoma" w:hint="default"/>
        <w:b/>
      </w:rPr>
    </w:lvl>
  </w:abstractNum>
  <w:abstractNum w:abstractNumId="78">
    <w:nsid w:val="62C73708"/>
    <w:multiLevelType w:val="hybridMultilevel"/>
    <w:tmpl w:val="D9EA88D6"/>
    <w:lvl w:ilvl="0" w:tplc="0C4C1A38">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77B1F5C"/>
    <w:multiLevelType w:val="multilevel"/>
    <w:tmpl w:val="8B7EC97E"/>
    <w:lvl w:ilvl="0">
      <w:start w:val="1"/>
      <w:numFmt w:val="decimal"/>
      <w:pStyle w:val="rule1"/>
      <w:lvlText w:val="%1."/>
      <w:lvlJc w:val="left"/>
      <w:pPr>
        <w:tabs>
          <w:tab w:val="num" w:pos="1134"/>
        </w:tabs>
        <w:ind w:left="1134" w:hanging="1134"/>
      </w:pPr>
      <w:rPr>
        <w:rFonts w:hint="default"/>
        <w:b/>
        <w:i w:val="0"/>
      </w:rPr>
    </w:lvl>
    <w:lvl w:ilvl="1">
      <w:start w:val="1"/>
      <w:numFmt w:val="decimal"/>
      <w:pStyle w:val="rule2"/>
      <w:lvlText w:val="%1.%2."/>
      <w:lvlJc w:val="left"/>
      <w:pPr>
        <w:tabs>
          <w:tab w:val="num" w:pos="1134"/>
        </w:tabs>
        <w:ind w:left="1134" w:hanging="1134"/>
      </w:pPr>
      <w:rPr>
        <w:rFonts w:hint="default"/>
        <w:b w:val="0"/>
      </w:rPr>
    </w:lvl>
    <w:lvl w:ilvl="2">
      <w:start w:val="1"/>
      <w:numFmt w:val="decimal"/>
      <w:pStyle w:val="rule3"/>
      <w:lvlText w:val="%1.%2.%3."/>
      <w:lvlJc w:val="left"/>
      <w:pPr>
        <w:tabs>
          <w:tab w:val="num" w:pos="1134"/>
        </w:tabs>
        <w:ind w:left="1134" w:hanging="1134"/>
      </w:pPr>
      <w:rPr>
        <w:rFonts w:hint="default"/>
        <w:sz w:val="28"/>
        <w:szCs w:val="28"/>
      </w:rPr>
    </w:lvl>
    <w:lvl w:ilvl="3">
      <w:start w:val="1"/>
      <w:numFmt w:val="decimal"/>
      <w:pStyle w:val="rule4"/>
      <w:lvlText w:val="%1.%2.%3.%4."/>
      <w:lvlJc w:val="left"/>
      <w:pPr>
        <w:tabs>
          <w:tab w:val="num" w:pos="1418"/>
        </w:tabs>
        <w:ind w:left="1418" w:hanging="1134"/>
      </w:pPr>
      <w:rPr>
        <w:rFonts w:hint="default"/>
        <w:sz w:val="28"/>
        <w:szCs w:val="28"/>
      </w:rPr>
    </w:lvl>
    <w:lvl w:ilvl="4">
      <w:start w:val="1"/>
      <w:numFmt w:val="decimal"/>
      <w:pStyle w:val="rule5"/>
      <w:lvlText w:val="%1.%2.%3.%4.%5."/>
      <w:lvlJc w:val="left"/>
      <w:pPr>
        <w:tabs>
          <w:tab w:val="num" w:pos="1134"/>
        </w:tabs>
        <w:ind w:left="1134" w:hanging="113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nsid w:val="67C71995"/>
    <w:multiLevelType w:val="hybridMultilevel"/>
    <w:tmpl w:val="2EACE4B0"/>
    <w:lvl w:ilvl="0" w:tplc="69464328">
      <w:start w:val="1"/>
      <w:numFmt w:val="decimal"/>
      <w:lvlText w:val="Ст.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69582518"/>
    <w:multiLevelType w:val="hybridMultilevel"/>
    <w:tmpl w:val="08285EC8"/>
    <w:lvl w:ilvl="0" w:tplc="FA6EED9C">
      <w:start w:val="1"/>
      <w:numFmt w:val="decimal"/>
      <w:lvlText w:val="Ст. %1."/>
      <w:lvlJc w:val="left"/>
      <w:pPr>
        <w:ind w:left="709" w:hanging="425"/>
      </w:pPr>
      <w:rPr>
        <w:rFonts w:hint="default"/>
        <w:b/>
        <w:bCs/>
      </w:rPr>
    </w:lvl>
    <w:lvl w:ilvl="1" w:tplc="B6346572">
      <w:start w:val="1"/>
      <w:numFmt w:val="decimal"/>
      <w:lvlText w:val="3.%2."/>
      <w:lvlJc w:val="left"/>
      <w:pPr>
        <w:ind w:left="1298" w:hanging="360"/>
      </w:pPr>
      <w:rPr>
        <w:rFonts w:hint="default"/>
        <w:b/>
        <w:bCs/>
      </w:r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82">
    <w:nsid w:val="6B4A4B12"/>
    <w:multiLevelType w:val="multilevel"/>
    <w:tmpl w:val="F528CA8A"/>
    <w:lvl w:ilvl="0">
      <w:start w:val="10"/>
      <w:numFmt w:val="decimal"/>
      <w:lvlText w:val="%1."/>
      <w:lvlJc w:val="left"/>
      <w:pPr>
        <w:ind w:left="560" w:hanging="560"/>
      </w:pPr>
      <w:rPr>
        <w:rFonts w:cs="Times New Roman" w:hint="default"/>
      </w:rPr>
    </w:lvl>
    <w:lvl w:ilvl="1">
      <w:start w:val="1"/>
      <w:numFmt w:val="decimal"/>
      <w:lvlText w:val="%1.%2."/>
      <w:lvlJc w:val="left"/>
      <w:pPr>
        <w:ind w:left="720" w:hanging="720"/>
      </w:pPr>
      <w:rPr>
        <w:rFonts w:cs="Times New Roman" w:hint="default"/>
        <w:b/>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3">
    <w:nsid w:val="6E557529"/>
    <w:multiLevelType w:val="multilevel"/>
    <w:tmpl w:val="06DC9E9A"/>
    <w:lvl w:ilvl="0">
      <w:start w:val="19"/>
      <w:numFmt w:val="decimal"/>
      <w:lvlText w:val="%1."/>
      <w:lvlJc w:val="left"/>
      <w:pPr>
        <w:ind w:left="560" w:hanging="560"/>
      </w:pPr>
      <w:rPr>
        <w:rFonts w:cs="Times New Roman" w:hint="default"/>
      </w:rPr>
    </w:lvl>
    <w:lvl w:ilvl="1">
      <w:start w:val="1"/>
      <w:numFmt w:val="decimal"/>
      <w:lvlText w:val="%1.%2."/>
      <w:lvlJc w:val="left"/>
      <w:pPr>
        <w:ind w:left="720" w:hanging="720"/>
      </w:pPr>
      <w:rPr>
        <w:rFonts w:cs="Times New Roman" w:hint="default"/>
        <w:b/>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4">
    <w:nsid w:val="6E626D74"/>
    <w:multiLevelType w:val="multilevel"/>
    <w:tmpl w:val="4FB2F780"/>
    <w:lvl w:ilvl="0">
      <w:start w:val="22"/>
      <w:numFmt w:val="decimal"/>
      <w:lvlText w:val="%1"/>
      <w:lvlJc w:val="left"/>
      <w:pPr>
        <w:ind w:left="525" w:hanging="525"/>
      </w:pPr>
      <w:rPr>
        <w:rFonts w:cs="Times New Roman" w:hint="default"/>
        <w:b w:val="0"/>
      </w:rPr>
    </w:lvl>
    <w:lvl w:ilvl="1">
      <w:start w:val="4"/>
      <w:numFmt w:val="decimal"/>
      <w:lvlText w:val="%1.%2"/>
      <w:lvlJc w:val="left"/>
      <w:pPr>
        <w:ind w:left="525" w:hanging="525"/>
      </w:pPr>
      <w:rPr>
        <w:rFonts w:cs="Times New Roman" w:hint="default"/>
        <w:b/>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440" w:hanging="144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800" w:hanging="1800"/>
      </w:pPr>
      <w:rPr>
        <w:rFonts w:cs="Times New Roman" w:hint="default"/>
        <w:b w:val="0"/>
      </w:rPr>
    </w:lvl>
    <w:lvl w:ilvl="8">
      <w:start w:val="1"/>
      <w:numFmt w:val="decimal"/>
      <w:lvlText w:val="%1.%2.%3.%4.%5.%6.%7.%8.%9"/>
      <w:lvlJc w:val="left"/>
      <w:pPr>
        <w:ind w:left="2160" w:hanging="2160"/>
      </w:pPr>
      <w:rPr>
        <w:rFonts w:cs="Times New Roman" w:hint="default"/>
        <w:b w:val="0"/>
      </w:rPr>
    </w:lvl>
  </w:abstractNum>
  <w:abstractNum w:abstractNumId="85">
    <w:nsid w:val="70FF371C"/>
    <w:multiLevelType w:val="hybridMultilevel"/>
    <w:tmpl w:val="F59C0ADC"/>
    <w:styleLink w:val="a4"/>
    <w:lvl w:ilvl="0" w:tplc="D88048D2">
      <w:start w:val="1"/>
      <w:numFmt w:val="bullet"/>
      <w:lvlText w:val="-"/>
      <w:lvlJc w:val="left"/>
      <w:rPr>
        <w:rFonts w:hAnsi="Arial Unicode MS"/>
        <w:caps w:val="0"/>
        <w:smallCaps w:val="0"/>
        <w:strike w:val="0"/>
        <w:dstrike w:val="0"/>
        <w:color w:val="000000"/>
        <w:spacing w:val="0"/>
        <w:w w:val="100"/>
        <w:kern w:val="0"/>
        <w:position w:val="4"/>
        <w:sz w:val="26"/>
        <w:szCs w:val="26"/>
        <w:highlight w:val="none"/>
        <w:vertAlign w:val="baseline"/>
      </w:rPr>
    </w:lvl>
    <w:lvl w:ilvl="1" w:tplc="21121178">
      <w:start w:val="1"/>
      <w:numFmt w:val="bullet"/>
      <w:lvlText w:val="-"/>
      <w:lvlJc w:val="left"/>
      <w:rPr>
        <w:rFonts w:hAnsi="Arial Unicode MS"/>
        <w:caps w:val="0"/>
        <w:smallCaps w:val="0"/>
        <w:strike w:val="0"/>
        <w:dstrike w:val="0"/>
        <w:color w:val="000000"/>
        <w:spacing w:val="0"/>
        <w:w w:val="100"/>
        <w:kern w:val="0"/>
        <w:position w:val="4"/>
        <w:sz w:val="26"/>
        <w:szCs w:val="26"/>
        <w:highlight w:val="none"/>
        <w:vertAlign w:val="baseline"/>
      </w:rPr>
    </w:lvl>
    <w:lvl w:ilvl="2" w:tplc="9EF47646">
      <w:start w:val="1"/>
      <w:numFmt w:val="bullet"/>
      <w:lvlText w:val="-"/>
      <w:lvlJc w:val="left"/>
      <w:rPr>
        <w:rFonts w:hAnsi="Arial Unicode MS"/>
        <w:caps w:val="0"/>
        <w:smallCaps w:val="0"/>
        <w:strike w:val="0"/>
        <w:dstrike w:val="0"/>
        <w:color w:val="000000"/>
        <w:spacing w:val="0"/>
        <w:w w:val="100"/>
        <w:kern w:val="0"/>
        <w:position w:val="4"/>
        <w:sz w:val="26"/>
        <w:szCs w:val="26"/>
        <w:highlight w:val="none"/>
        <w:vertAlign w:val="baseline"/>
      </w:rPr>
    </w:lvl>
    <w:lvl w:ilvl="3" w:tplc="FCB67BF8">
      <w:start w:val="1"/>
      <w:numFmt w:val="bullet"/>
      <w:lvlText w:val="-"/>
      <w:lvlJc w:val="left"/>
      <w:rPr>
        <w:rFonts w:hAnsi="Arial Unicode MS"/>
        <w:caps w:val="0"/>
        <w:smallCaps w:val="0"/>
        <w:strike w:val="0"/>
        <w:dstrike w:val="0"/>
        <w:color w:val="000000"/>
        <w:spacing w:val="0"/>
        <w:w w:val="100"/>
        <w:kern w:val="0"/>
        <w:position w:val="4"/>
        <w:sz w:val="26"/>
        <w:szCs w:val="26"/>
        <w:highlight w:val="none"/>
        <w:vertAlign w:val="baseline"/>
      </w:rPr>
    </w:lvl>
    <w:lvl w:ilvl="4" w:tplc="3BA20A0A">
      <w:start w:val="1"/>
      <w:numFmt w:val="bullet"/>
      <w:lvlText w:val="-"/>
      <w:lvlJc w:val="left"/>
      <w:rPr>
        <w:rFonts w:hAnsi="Arial Unicode MS"/>
        <w:caps w:val="0"/>
        <w:smallCaps w:val="0"/>
        <w:strike w:val="0"/>
        <w:dstrike w:val="0"/>
        <w:color w:val="000000"/>
        <w:spacing w:val="0"/>
        <w:w w:val="100"/>
        <w:kern w:val="0"/>
        <w:position w:val="4"/>
        <w:sz w:val="26"/>
        <w:szCs w:val="26"/>
        <w:highlight w:val="none"/>
        <w:vertAlign w:val="baseline"/>
      </w:rPr>
    </w:lvl>
    <w:lvl w:ilvl="5" w:tplc="7C2622C2">
      <w:start w:val="1"/>
      <w:numFmt w:val="bullet"/>
      <w:lvlText w:val="-"/>
      <w:lvlJc w:val="left"/>
      <w:rPr>
        <w:rFonts w:hAnsi="Arial Unicode MS"/>
        <w:caps w:val="0"/>
        <w:smallCaps w:val="0"/>
        <w:strike w:val="0"/>
        <w:dstrike w:val="0"/>
        <w:color w:val="000000"/>
        <w:spacing w:val="0"/>
        <w:w w:val="100"/>
        <w:kern w:val="0"/>
        <w:position w:val="4"/>
        <w:sz w:val="26"/>
        <w:szCs w:val="26"/>
        <w:highlight w:val="none"/>
        <w:vertAlign w:val="baseline"/>
      </w:rPr>
    </w:lvl>
    <w:lvl w:ilvl="6" w:tplc="C4B0377A">
      <w:start w:val="1"/>
      <w:numFmt w:val="bullet"/>
      <w:lvlText w:val="-"/>
      <w:lvlJc w:val="left"/>
      <w:rPr>
        <w:rFonts w:hAnsi="Arial Unicode MS"/>
        <w:caps w:val="0"/>
        <w:smallCaps w:val="0"/>
        <w:strike w:val="0"/>
        <w:dstrike w:val="0"/>
        <w:color w:val="000000"/>
        <w:spacing w:val="0"/>
        <w:w w:val="100"/>
        <w:kern w:val="0"/>
        <w:position w:val="4"/>
        <w:sz w:val="26"/>
        <w:szCs w:val="26"/>
        <w:highlight w:val="none"/>
        <w:vertAlign w:val="baseline"/>
      </w:rPr>
    </w:lvl>
    <w:lvl w:ilvl="7" w:tplc="C2B65D88">
      <w:start w:val="1"/>
      <w:numFmt w:val="bullet"/>
      <w:lvlText w:val="-"/>
      <w:lvlJc w:val="left"/>
      <w:rPr>
        <w:rFonts w:hAnsi="Arial Unicode MS"/>
        <w:caps w:val="0"/>
        <w:smallCaps w:val="0"/>
        <w:strike w:val="0"/>
        <w:dstrike w:val="0"/>
        <w:color w:val="000000"/>
        <w:spacing w:val="0"/>
        <w:w w:val="100"/>
        <w:kern w:val="0"/>
        <w:position w:val="4"/>
        <w:sz w:val="26"/>
        <w:szCs w:val="26"/>
        <w:highlight w:val="none"/>
        <w:vertAlign w:val="baseline"/>
      </w:rPr>
    </w:lvl>
    <w:lvl w:ilvl="8" w:tplc="AB6E3036">
      <w:start w:val="1"/>
      <w:numFmt w:val="bullet"/>
      <w:lvlText w:val="-"/>
      <w:lvlJc w:val="left"/>
      <w:rPr>
        <w:rFonts w:hAnsi="Arial Unicode MS"/>
        <w:caps w:val="0"/>
        <w:smallCaps w:val="0"/>
        <w:strike w:val="0"/>
        <w:dstrike w:val="0"/>
        <w:color w:val="000000"/>
        <w:spacing w:val="0"/>
        <w:w w:val="100"/>
        <w:kern w:val="0"/>
        <w:position w:val="4"/>
        <w:sz w:val="26"/>
        <w:szCs w:val="26"/>
        <w:highlight w:val="none"/>
        <w:vertAlign w:val="baseline"/>
      </w:rPr>
    </w:lvl>
  </w:abstractNum>
  <w:abstractNum w:abstractNumId="86">
    <w:nsid w:val="72D52C5C"/>
    <w:multiLevelType w:val="multilevel"/>
    <w:tmpl w:val="FEB87EFE"/>
    <w:lvl w:ilvl="0">
      <w:start w:val="1"/>
      <w:numFmt w:val="none"/>
      <w:lvlText w:val=""/>
      <w:lvlJc w:val="left"/>
      <w:pPr>
        <w:tabs>
          <w:tab w:val="num" w:pos="360"/>
        </w:tabs>
      </w:pPr>
      <w:rPr>
        <w:rFonts w:cs="Times New Roman" w:hint="default"/>
      </w:rPr>
    </w:lvl>
    <w:lvl w:ilvl="1">
      <w:start w:val="1"/>
      <w:numFmt w:val="decimal"/>
      <w:lvlRestart w:val="0"/>
      <w:lvlText w:val="Ст. %2"/>
      <w:lvlJc w:val="left"/>
      <w:pPr>
        <w:tabs>
          <w:tab w:val="num" w:pos="1800"/>
        </w:tabs>
        <w:ind w:left="1080" w:hanging="1080"/>
      </w:pPr>
      <w:rPr>
        <w:rFonts w:cs="Times New Roman" w:hint="default"/>
        <w:sz w:val="28"/>
        <w:szCs w:val="28"/>
        <w:lang w:val="ru-RU"/>
      </w:rPr>
    </w:lvl>
    <w:lvl w:ilvl="2">
      <w:start w:val="1"/>
      <w:numFmt w:val="decimal"/>
      <w:lvlText w:val="1.%3."/>
      <w:lvlJc w:val="left"/>
      <w:pPr>
        <w:ind w:left="709" w:hanging="709"/>
      </w:pPr>
      <w:rPr>
        <w:rFonts w:hint="default"/>
        <w:b/>
        <w:bCs/>
        <w:i w:val="0"/>
        <w:sz w:val="28"/>
        <w:szCs w:val="28"/>
        <w:lang w:val="ru-RU"/>
      </w:rPr>
    </w:lvl>
    <w:lvl w:ilvl="3">
      <w:start w:val="1"/>
      <w:numFmt w:val="decimal"/>
      <w:lvlText w:val="%2.%3.%4"/>
      <w:lvlJc w:val="left"/>
      <w:pPr>
        <w:tabs>
          <w:tab w:val="num" w:pos="992"/>
        </w:tabs>
        <w:ind w:left="992" w:hanging="992"/>
      </w:pPr>
      <w:rPr>
        <w:rFonts w:cs="Times New Roman" w:hint="default"/>
        <w:b/>
        <w:bCs w:val="0"/>
        <w:sz w:val="28"/>
        <w:szCs w:val="28"/>
        <w:lang w:val="ru-RU"/>
      </w:rPr>
    </w:lvl>
    <w:lvl w:ilvl="4">
      <w:start w:val="1"/>
      <w:numFmt w:val="decimal"/>
      <w:lvlText w:val="%2.%3.%4.%5"/>
      <w:lvlJc w:val="left"/>
      <w:pPr>
        <w:tabs>
          <w:tab w:val="num" w:pos="1419"/>
        </w:tabs>
        <w:ind w:left="1419" w:hanging="851"/>
      </w:pPr>
      <w:rPr>
        <w:rFonts w:cs="Times New Roman" w:hint="default"/>
      </w:rPr>
    </w:lvl>
    <w:lvl w:ilvl="5">
      <w:start w:val="1"/>
      <w:numFmt w:val="decimal"/>
      <w:lvlText w:val="%2.%3.%4.%5.%6"/>
      <w:lvlJc w:val="left"/>
      <w:pPr>
        <w:tabs>
          <w:tab w:val="num" w:pos="851"/>
        </w:tabs>
        <w:ind w:left="851" w:hanging="851"/>
      </w:pPr>
      <w:rPr>
        <w:rFonts w:cs="Times New Roman" w:hint="default"/>
      </w:rPr>
    </w:lvl>
    <w:lvl w:ilvl="6">
      <w:start w:val="1"/>
      <w:numFmt w:val="decimal"/>
      <w:lvlText w:val="%2.%3.%4.%5.%6.%7"/>
      <w:lvlJc w:val="left"/>
      <w:pPr>
        <w:tabs>
          <w:tab w:val="num" w:pos="1134"/>
        </w:tabs>
        <w:ind w:left="1134" w:hanging="1134"/>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87">
    <w:nsid w:val="72E1744E"/>
    <w:multiLevelType w:val="hybridMultilevel"/>
    <w:tmpl w:val="62DE7F0E"/>
    <w:lvl w:ilvl="0" w:tplc="0C4C1A3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51D30C3"/>
    <w:multiLevelType w:val="hybridMultilevel"/>
    <w:tmpl w:val="B4ACAED8"/>
    <w:lvl w:ilvl="0" w:tplc="0C4C1A3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8227EDD"/>
    <w:multiLevelType w:val="hybridMultilevel"/>
    <w:tmpl w:val="78B65F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7B83241D"/>
    <w:multiLevelType w:val="multilevel"/>
    <w:tmpl w:val="0D282DC2"/>
    <w:lvl w:ilvl="0">
      <w:start w:val="11"/>
      <w:numFmt w:val="decimal"/>
      <w:lvlText w:val="%1."/>
      <w:lvlJc w:val="left"/>
      <w:pPr>
        <w:ind w:left="540" w:hanging="540"/>
      </w:pPr>
      <w:rPr>
        <w:rFonts w:cs="Times New Roman" w:hint="default"/>
      </w:rPr>
    </w:lvl>
    <w:lvl w:ilvl="1">
      <w:start w:val="1"/>
      <w:numFmt w:val="decimal"/>
      <w:lvlText w:val="%1.%2."/>
      <w:lvlJc w:val="left"/>
      <w:pPr>
        <w:ind w:left="720" w:hanging="720"/>
      </w:pPr>
      <w:rPr>
        <w:rFonts w:cs="Times New Roman" w:hint="default"/>
        <w:b/>
        <w:bCs w:val="0"/>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1">
    <w:nsid w:val="7DE45925"/>
    <w:multiLevelType w:val="hybridMultilevel"/>
    <w:tmpl w:val="F0D25092"/>
    <w:lvl w:ilvl="0" w:tplc="818AFE4A">
      <w:start w:val="1"/>
      <w:numFmt w:val="decimal"/>
      <w:lvlText w:val="11.%1"/>
      <w:lvlJc w:val="left"/>
      <w:pPr>
        <w:ind w:left="1854" w:hanging="360"/>
      </w:pPr>
      <w:rPr>
        <w:rFonts w:hint="default"/>
      </w:rPr>
    </w:lvl>
    <w:lvl w:ilvl="1" w:tplc="0FC67BCE">
      <w:start w:val="1"/>
      <w:numFmt w:val="decimal"/>
      <w:lvlText w:val="1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4"/>
  </w:num>
  <w:num w:numId="4">
    <w:abstractNumId w:val="6"/>
  </w:num>
  <w:num w:numId="5">
    <w:abstractNumId w:val="3"/>
  </w:num>
  <w:num w:numId="6">
    <w:abstractNumId w:val="2"/>
  </w:num>
  <w:num w:numId="7">
    <w:abstractNumId w:val="1"/>
  </w:num>
  <w:num w:numId="8">
    <w:abstractNumId w:val="0"/>
  </w:num>
  <w:num w:numId="9">
    <w:abstractNumId w:val="86"/>
  </w:num>
  <w:num w:numId="10">
    <w:abstractNumId w:val="55"/>
  </w:num>
  <w:num w:numId="11">
    <w:abstractNumId w:val="57"/>
  </w:num>
  <w:num w:numId="12">
    <w:abstractNumId w:val="86"/>
    <w:lvlOverride w:ilvl="0">
      <w:startOverride w:val="1"/>
    </w:lvlOverride>
    <w:lvlOverride w:ilvl="1">
      <w:startOverride w:val="47"/>
    </w:lvlOverride>
    <w:lvlOverride w:ilvl="2">
      <w:startOverride w:val="1"/>
    </w:lvlOverride>
    <w:lvlOverride w:ilvl="3">
      <w:startOverride w:val="2"/>
    </w:lvlOverride>
  </w:num>
  <w:num w:numId="13">
    <w:abstractNumId w:val="71"/>
  </w:num>
  <w:num w:numId="14">
    <w:abstractNumId w:val="65"/>
  </w:num>
  <w:num w:numId="15">
    <w:abstractNumId w:val="10"/>
  </w:num>
  <w:num w:numId="16">
    <w:abstractNumId w:val="53"/>
  </w:num>
  <w:num w:numId="17">
    <w:abstractNumId w:val="40"/>
  </w:num>
  <w:num w:numId="18">
    <w:abstractNumId w:val="43"/>
  </w:num>
  <w:num w:numId="19">
    <w:abstractNumId w:val="8"/>
  </w:num>
  <w:num w:numId="20">
    <w:abstractNumId w:val="59"/>
  </w:num>
  <w:num w:numId="21">
    <w:abstractNumId w:val="79"/>
  </w:num>
  <w:num w:numId="22">
    <w:abstractNumId w:val="72"/>
  </w:num>
  <w:num w:numId="23">
    <w:abstractNumId w:val="91"/>
  </w:num>
  <w:num w:numId="24">
    <w:abstractNumId w:val="18"/>
  </w:num>
  <w:num w:numId="25">
    <w:abstractNumId w:val="34"/>
  </w:num>
  <w:num w:numId="26">
    <w:abstractNumId w:val="22"/>
  </w:num>
  <w:num w:numId="27">
    <w:abstractNumId w:val="47"/>
  </w:num>
  <w:num w:numId="28">
    <w:abstractNumId w:val="58"/>
  </w:num>
  <w:num w:numId="29">
    <w:abstractNumId w:val="45"/>
  </w:num>
  <w:num w:numId="30">
    <w:abstractNumId w:val="28"/>
  </w:num>
  <w:num w:numId="31">
    <w:abstractNumId w:val="61"/>
  </w:num>
  <w:num w:numId="32">
    <w:abstractNumId w:val="15"/>
  </w:num>
  <w:num w:numId="33">
    <w:abstractNumId w:val="60"/>
  </w:num>
  <w:num w:numId="34">
    <w:abstractNumId w:val="81"/>
  </w:num>
  <w:num w:numId="35">
    <w:abstractNumId w:val="73"/>
  </w:num>
  <w:num w:numId="36">
    <w:abstractNumId w:val="54"/>
  </w:num>
  <w:num w:numId="37">
    <w:abstractNumId w:val="76"/>
  </w:num>
  <w:num w:numId="38">
    <w:abstractNumId w:val="42"/>
  </w:num>
  <w:num w:numId="39">
    <w:abstractNumId w:val="35"/>
  </w:num>
  <w:num w:numId="40">
    <w:abstractNumId w:val="89"/>
  </w:num>
  <w:num w:numId="41">
    <w:abstractNumId w:val="13"/>
  </w:num>
  <w:num w:numId="42">
    <w:abstractNumId w:val="75"/>
  </w:num>
  <w:num w:numId="43">
    <w:abstractNumId w:val="52"/>
  </w:num>
  <w:num w:numId="44">
    <w:abstractNumId w:val="30"/>
  </w:num>
  <w:num w:numId="45">
    <w:abstractNumId w:val="80"/>
  </w:num>
  <w:num w:numId="46">
    <w:abstractNumId w:val="27"/>
  </w:num>
  <w:num w:numId="47">
    <w:abstractNumId w:val="17"/>
  </w:num>
  <w:num w:numId="48">
    <w:abstractNumId w:val="38"/>
  </w:num>
  <w:num w:numId="49">
    <w:abstractNumId w:val="85"/>
  </w:num>
  <w:num w:numId="50">
    <w:abstractNumId w:val="50"/>
  </w:num>
  <w:num w:numId="51">
    <w:abstractNumId w:val="66"/>
  </w:num>
  <w:num w:numId="52">
    <w:abstractNumId w:val="24"/>
  </w:num>
  <w:num w:numId="53">
    <w:abstractNumId w:val="36"/>
  </w:num>
  <w:num w:numId="54">
    <w:abstractNumId w:val="84"/>
  </w:num>
  <w:num w:numId="55">
    <w:abstractNumId w:val="44"/>
  </w:num>
  <w:num w:numId="56">
    <w:abstractNumId w:val="62"/>
  </w:num>
  <w:num w:numId="57">
    <w:abstractNumId w:val="21"/>
  </w:num>
  <w:num w:numId="58">
    <w:abstractNumId w:val="25"/>
  </w:num>
  <w:num w:numId="59">
    <w:abstractNumId w:val="32"/>
  </w:num>
  <w:num w:numId="60">
    <w:abstractNumId w:val="88"/>
  </w:num>
  <w:num w:numId="61">
    <w:abstractNumId w:val="78"/>
  </w:num>
  <w:num w:numId="62">
    <w:abstractNumId w:val="87"/>
  </w:num>
  <w:num w:numId="63">
    <w:abstractNumId w:val="20"/>
  </w:num>
  <w:num w:numId="64">
    <w:abstractNumId w:val="16"/>
  </w:num>
  <w:num w:numId="65">
    <w:abstractNumId w:val="23"/>
  </w:num>
  <w:num w:numId="66">
    <w:abstractNumId w:val="11"/>
  </w:num>
  <w:num w:numId="67">
    <w:abstractNumId w:val="39"/>
  </w:num>
  <w:num w:numId="68">
    <w:abstractNumId w:val="9"/>
  </w:num>
  <w:num w:numId="69">
    <w:abstractNumId w:val="33"/>
  </w:num>
  <w:num w:numId="70">
    <w:abstractNumId w:val="77"/>
  </w:num>
  <w:num w:numId="71">
    <w:abstractNumId w:val="67"/>
  </w:num>
  <w:num w:numId="72">
    <w:abstractNumId w:val="56"/>
  </w:num>
  <w:num w:numId="73">
    <w:abstractNumId w:val="82"/>
  </w:num>
  <w:num w:numId="74">
    <w:abstractNumId w:val="90"/>
  </w:num>
  <w:num w:numId="75">
    <w:abstractNumId w:val="68"/>
  </w:num>
  <w:num w:numId="76">
    <w:abstractNumId w:val="48"/>
  </w:num>
  <w:num w:numId="77">
    <w:abstractNumId w:val="63"/>
  </w:num>
  <w:num w:numId="78">
    <w:abstractNumId w:val="64"/>
  </w:num>
  <w:num w:numId="79">
    <w:abstractNumId w:val="49"/>
  </w:num>
  <w:num w:numId="80">
    <w:abstractNumId w:val="83"/>
  </w:num>
  <w:num w:numId="81">
    <w:abstractNumId w:val="37"/>
  </w:num>
  <w:num w:numId="82">
    <w:abstractNumId w:val="12"/>
  </w:num>
  <w:num w:numId="83">
    <w:abstractNumId w:val="31"/>
  </w:num>
  <w:num w:numId="84">
    <w:abstractNumId w:val="29"/>
  </w:num>
  <w:num w:numId="85">
    <w:abstractNumId w:val="70"/>
  </w:num>
  <w:num w:numId="86">
    <w:abstractNumId w:val="46"/>
  </w:num>
  <w:num w:numId="87">
    <w:abstractNumId w:val="41"/>
  </w:num>
  <w:num w:numId="88">
    <w:abstractNumId w:val="14"/>
  </w:num>
  <w:num w:numId="89">
    <w:abstractNumId w:val="19"/>
  </w:num>
  <w:num w:numId="90">
    <w:abstractNumId w:val="51"/>
  </w:num>
  <w:num w:numId="91">
    <w:abstractNumId w:val="26"/>
  </w:num>
  <w:num w:numId="92">
    <w:abstractNumId w:val="74"/>
  </w:num>
  <w:num w:numId="93">
    <w:abstractNumId w:val="69"/>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6C7"/>
    <w:rsid w:val="00003289"/>
    <w:rsid w:val="00004255"/>
    <w:rsid w:val="0000511A"/>
    <w:rsid w:val="00021596"/>
    <w:rsid w:val="00043C4A"/>
    <w:rsid w:val="00053769"/>
    <w:rsid w:val="00055C4C"/>
    <w:rsid w:val="00065057"/>
    <w:rsid w:val="000C02A6"/>
    <w:rsid w:val="000D2964"/>
    <w:rsid w:val="000D3890"/>
    <w:rsid w:val="000E0E85"/>
    <w:rsid w:val="000F3DD2"/>
    <w:rsid w:val="000F4123"/>
    <w:rsid w:val="001002C5"/>
    <w:rsid w:val="00101BE9"/>
    <w:rsid w:val="00125AA2"/>
    <w:rsid w:val="0012769D"/>
    <w:rsid w:val="00136E79"/>
    <w:rsid w:val="001535B2"/>
    <w:rsid w:val="00174CD2"/>
    <w:rsid w:val="00196306"/>
    <w:rsid w:val="001A4A51"/>
    <w:rsid w:val="001A68C6"/>
    <w:rsid w:val="001E1EF6"/>
    <w:rsid w:val="001F3F00"/>
    <w:rsid w:val="001F5C50"/>
    <w:rsid w:val="0020156C"/>
    <w:rsid w:val="00224CC3"/>
    <w:rsid w:val="002442EF"/>
    <w:rsid w:val="00261C0A"/>
    <w:rsid w:val="002E43D0"/>
    <w:rsid w:val="00300CE8"/>
    <w:rsid w:val="00314F94"/>
    <w:rsid w:val="00346675"/>
    <w:rsid w:val="00357D2D"/>
    <w:rsid w:val="003666C7"/>
    <w:rsid w:val="003719FA"/>
    <w:rsid w:val="003749C5"/>
    <w:rsid w:val="003B682D"/>
    <w:rsid w:val="003D5776"/>
    <w:rsid w:val="003F7687"/>
    <w:rsid w:val="00457D16"/>
    <w:rsid w:val="00474A1A"/>
    <w:rsid w:val="00483994"/>
    <w:rsid w:val="00484611"/>
    <w:rsid w:val="00490B7D"/>
    <w:rsid w:val="00495B40"/>
    <w:rsid w:val="004B5950"/>
    <w:rsid w:val="004D3B84"/>
    <w:rsid w:val="004E3610"/>
    <w:rsid w:val="004F4391"/>
    <w:rsid w:val="0050116F"/>
    <w:rsid w:val="005249A6"/>
    <w:rsid w:val="00541BF8"/>
    <w:rsid w:val="0054619F"/>
    <w:rsid w:val="005553C6"/>
    <w:rsid w:val="00572F91"/>
    <w:rsid w:val="00576841"/>
    <w:rsid w:val="00592643"/>
    <w:rsid w:val="00595C61"/>
    <w:rsid w:val="005E50D6"/>
    <w:rsid w:val="005F144A"/>
    <w:rsid w:val="005F7C95"/>
    <w:rsid w:val="00613366"/>
    <w:rsid w:val="006144E1"/>
    <w:rsid w:val="006317F0"/>
    <w:rsid w:val="00636EAE"/>
    <w:rsid w:val="006618A7"/>
    <w:rsid w:val="0066482F"/>
    <w:rsid w:val="00681F22"/>
    <w:rsid w:val="00683C37"/>
    <w:rsid w:val="006842AC"/>
    <w:rsid w:val="00687BB5"/>
    <w:rsid w:val="006B6C5E"/>
    <w:rsid w:val="006C666B"/>
    <w:rsid w:val="006F58B5"/>
    <w:rsid w:val="0071156F"/>
    <w:rsid w:val="00721197"/>
    <w:rsid w:val="007400B9"/>
    <w:rsid w:val="007609F5"/>
    <w:rsid w:val="00773A38"/>
    <w:rsid w:val="00776A13"/>
    <w:rsid w:val="007A0276"/>
    <w:rsid w:val="007D7165"/>
    <w:rsid w:val="007E4777"/>
    <w:rsid w:val="00801D16"/>
    <w:rsid w:val="008038C6"/>
    <w:rsid w:val="00803A6E"/>
    <w:rsid w:val="00811E9A"/>
    <w:rsid w:val="00830905"/>
    <w:rsid w:val="0085296F"/>
    <w:rsid w:val="00863496"/>
    <w:rsid w:val="008A5A11"/>
    <w:rsid w:val="008E5451"/>
    <w:rsid w:val="008E59DD"/>
    <w:rsid w:val="0091029B"/>
    <w:rsid w:val="00926E11"/>
    <w:rsid w:val="0093259A"/>
    <w:rsid w:val="0095217B"/>
    <w:rsid w:val="009B36C5"/>
    <w:rsid w:val="009E0DE4"/>
    <w:rsid w:val="00A27B37"/>
    <w:rsid w:val="00A47AD1"/>
    <w:rsid w:val="00A54EC2"/>
    <w:rsid w:val="00A61FC0"/>
    <w:rsid w:val="00A64E68"/>
    <w:rsid w:val="00A70A7F"/>
    <w:rsid w:val="00A9089D"/>
    <w:rsid w:val="00A92CDC"/>
    <w:rsid w:val="00AA6104"/>
    <w:rsid w:val="00B277B6"/>
    <w:rsid w:val="00B3165A"/>
    <w:rsid w:val="00B44A9F"/>
    <w:rsid w:val="00B46BCC"/>
    <w:rsid w:val="00B559AF"/>
    <w:rsid w:val="00B70F86"/>
    <w:rsid w:val="00B87541"/>
    <w:rsid w:val="00BA1234"/>
    <w:rsid w:val="00BB670A"/>
    <w:rsid w:val="00BC644C"/>
    <w:rsid w:val="00BF2886"/>
    <w:rsid w:val="00C1216A"/>
    <w:rsid w:val="00C2244A"/>
    <w:rsid w:val="00C467E9"/>
    <w:rsid w:val="00C53511"/>
    <w:rsid w:val="00C575FC"/>
    <w:rsid w:val="00C71DE9"/>
    <w:rsid w:val="00CA0CEE"/>
    <w:rsid w:val="00CB7731"/>
    <w:rsid w:val="00D0795E"/>
    <w:rsid w:val="00D1191A"/>
    <w:rsid w:val="00D24724"/>
    <w:rsid w:val="00D46183"/>
    <w:rsid w:val="00DA2527"/>
    <w:rsid w:val="00DB11F0"/>
    <w:rsid w:val="00DB22BD"/>
    <w:rsid w:val="00DB482F"/>
    <w:rsid w:val="00DF4ECE"/>
    <w:rsid w:val="00E172A7"/>
    <w:rsid w:val="00E336B2"/>
    <w:rsid w:val="00E76BB4"/>
    <w:rsid w:val="00EB6335"/>
    <w:rsid w:val="00ED4918"/>
    <w:rsid w:val="00ED5305"/>
    <w:rsid w:val="00ED591B"/>
    <w:rsid w:val="00F056EB"/>
    <w:rsid w:val="00F17AB2"/>
    <w:rsid w:val="00F25DB5"/>
    <w:rsid w:val="00F36486"/>
    <w:rsid w:val="00F67CEA"/>
    <w:rsid w:val="00F84316"/>
    <w:rsid w:val="00F958EA"/>
    <w:rsid w:val="00F95F9A"/>
    <w:rsid w:val="00FA310A"/>
    <w:rsid w:val="00FA6ADF"/>
    <w:rsid w:val="00FA7A6B"/>
    <w:rsid w:val="00FB75CC"/>
    <w:rsid w:val="00FD32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footnote reference" w:uiPriority="99"/>
    <w:lsdException w:name="annotation reference" w:uiPriority="99"/>
    <w:lsdException w:name="lin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FollowedHyperlink" w:uiPriority="99"/>
    <w:lsdException w:name="Strong" w:semiHidden="0" w:unhideWhenUsed="0" w:qFormat="1"/>
    <w:lsdException w:name="Emphasis" w:semiHidden="0" w:uiPriority="99" w:unhideWhenUsed="0" w:qFormat="1"/>
    <w:lsdException w:name="Plain Text" w:uiPriority="99"/>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803A6E"/>
    <w:pPr>
      <w:spacing w:after="200" w:line="276" w:lineRule="auto"/>
    </w:pPr>
    <w:rPr>
      <w:sz w:val="22"/>
      <w:szCs w:val="22"/>
    </w:rPr>
  </w:style>
  <w:style w:type="paragraph" w:styleId="1">
    <w:name w:val="heading 1"/>
    <w:basedOn w:val="a5"/>
    <w:next w:val="a5"/>
    <w:link w:val="10"/>
    <w:qFormat/>
    <w:rsid w:val="003666C7"/>
    <w:pPr>
      <w:keepNext/>
      <w:numPr>
        <w:numId w:val="11"/>
      </w:numPr>
      <w:pBdr>
        <w:top w:val="single" w:sz="6" w:space="12" w:color="auto"/>
        <w:bottom w:val="single" w:sz="6" w:space="12" w:color="auto"/>
      </w:pBdr>
      <w:tabs>
        <w:tab w:val="center" w:pos="4536"/>
        <w:tab w:val="right" w:pos="9072"/>
      </w:tabs>
      <w:spacing w:before="240" w:after="60" w:line="240" w:lineRule="auto"/>
      <w:outlineLvl w:val="0"/>
    </w:pPr>
    <w:rPr>
      <w:rFonts w:ascii="Arial" w:hAnsi="Arial"/>
      <w:b/>
      <w:bCs/>
      <w:kern w:val="28"/>
      <w:sz w:val="20"/>
      <w:szCs w:val="20"/>
      <w:lang w:val="en-GB" w:eastAsia="en-US"/>
    </w:rPr>
  </w:style>
  <w:style w:type="paragraph" w:styleId="21">
    <w:name w:val="heading 2"/>
    <w:basedOn w:val="a5"/>
    <w:next w:val="a5"/>
    <w:link w:val="22"/>
    <w:qFormat/>
    <w:rsid w:val="003666C7"/>
    <w:pPr>
      <w:keepNext/>
      <w:numPr>
        <w:ilvl w:val="1"/>
        <w:numId w:val="11"/>
      </w:numPr>
      <w:tabs>
        <w:tab w:val="left" w:pos="993"/>
      </w:tabs>
      <w:spacing w:before="720" w:after="60" w:line="240" w:lineRule="auto"/>
      <w:outlineLvl w:val="1"/>
    </w:pPr>
    <w:rPr>
      <w:rFonts w:ascii="Arial" w:hAnsi="Arial"/>
      <w:b/>
      <w:bCs/>
      <w:sz w:val="20"/>
      <w:szCs w:val="20"/>
      <w:lang w:val="en-GB" w:eastAsia="en-US"/>
    </w:rPr>
  </w:style>
  <w:style w:type="paragraph" w:styleId="30">
    <w:name w:val="heading 3"/>
    <w:basedOn w:val="21"/>
    <w:next w:val="a5"/>
    <w:link w:val="31"/>
    <w:qFormat/>
    <w:rsid w:val="003666C7"/>
    <w:pPr>
      <w:keepNext w:val="0"/>
      <w:numPr>
        <w:ilvl w:val="2"/>
      </w:numPr>
      <w:tabs>
        <w:tab w:val="clear" w:pos="993"/>
        <w:tab w:val="num" w:pos="851"/>
        <w:tab w:val="num" w:pos="926"/>
        <w:tab w:val="num" w:pos="1492"/>
      </w:tabs>
      <w:spacing w:before="240" w:after="0"/>
      <w:ind w:left="851" w:hanging="851"/>
      <w:jc w:val="both"/>
      <w:outlineLvl w:val="2"/>
    </w:pPr>
    <w:rPr>
      <w:b w:val="0"/>
      <w:bCs w:val="0"/>
    </w:rPr>
  </w:style>
  <w:style w:type="paragraph" w:styleId="40">
    <w:name w:val="heading 4"/>
    <w:basedOn w:val="30"/>
    <w:next w:val="a5"/>
    <w:link w:val="41"/>
    <w:qFormat/>
    <w:rsid w:val="003666C7"/>
    <w:pPr>
      <w:numPr>
        <w:ilvl w:val="3"/>
      </w:numPr>
      <w:tabs>
        <w:tab w:val="clear" w:pos="2160"/>
        <w:tab w:val="num" w:pos="851"/>
        <w:tab w:val="num" w:pos="926"/>
      </w:tabs>
      <w:outlineLvl w:val="3"/>
    </w:pPr>
  </w:style>
  <w:style w:type="paragraph" w:styleId="51">
    <w:name w:val="heading 5"/>
    <w:basedOn w:val="40"/>
    <w:next w:val="a5"/>
    <w:link w:val="52"/>
    <w:qFormat/>
    <w:rsid w:val="003666C7"/>
    <w:pPr>
      <w:numPr>
        <w:ilvl w:val="4"/>
      </w:numPr>
      <w:tabs>
        <w:tab w:val="clear" w:pos="2880"/>
        <w:tab w:val="left" w:pos="851"/>
        <w:tab w:val="num" w:pos="926"/>
        <w:tab w:val="num" w:pos="1440"/>
      </w:tabs>
      <w:spacing w:before="120"/>
      <w:outlineLvl w:val="4"/>
    </w:pPr>
  </w:style>
  <w:style w:type="paragraph" w:styleId="6">
    <w:name w:val="heading 6"/>
    <w:basedOn w:val="51"/>
    <w:next w:val="a5"/>
    <w:link w:val="60"/>
    <w:qFormat/>
    <w:rsid w:val="003666C7"/>
    <w:pPr>
      <w:numPr>
        <w:ilvl w:val="5"/>
      </w:numPr>
      <w:tabs>
        <w:tab w:val="num" w:pos="926"/>
        <w:tab w:val="left" w:pos="1134"/>
        <w:tab w:val="num" w:pos="1440"/>
      </w:tabs>
      <w:outlineLvl w:val="5"/>
    </w:pPr>
  </w:style>
  <w:style w:type="paragraph" w:styleId="7">
    <w:name w:val="heading 7"/>
    <w:basedOn w:val="a5"/>
    <w:next w:val="a5"/>
    <w:link w:val="70"/>
    <w:qFormat/>
    <w:rsid w:val="003666C7"/>
    <w:pPr>
      <w:keepNext/>
      <w:keepLines/>
      <w:tabs>
        <w:tab w:val="right" w:pos="3807"/>
      </w:tabs>
      <w:spacing w:after="0" w:line="240" w:lineRule="auto"/>
      <w:outlineLvl w:val="6"/>
    </w:pPr>
    <w:rPr>
      <w:rFonts w:ascii="Univers LT Std 57 Cn" w:hAnsi="Univers LT Std 57 Cn"/>
      <w:sz w:val="24"/>
      <w:szCs w:val="20"/>
      <w:lang w:val="en-GB" w:eastAsia="en-US"/>
    </w:rPr>
  </w:style>
  <w:style w:type="paragraph" w:styleId="8">
    <w:name w:val="heading 8"/>
    <w:basedOn w:val="a5"/>
    <w:next w:val="a5"/>
    <w:link w:val="80"/>
    <w:qFormat/>
    <w:rsid w:val="003666C7"/>
    <w:pPr>
      <w:tabs>
        <w:tab w:val="num" w:pos="1440"/>
      </w:tabs>
      <w:spacing w:before="240" w:after="60" w:line="240" w:lineRule="auto"/>
      <w:ind w:left="1440" w:hanging="432"/>
      <w:outlineLvl w:val="7"/>
    </w:pPr>
    <w:rPr>
      <w:rFonts w:ascii="Arial" w:hAnsi="Arial"/>
      <w:i/>
      <w:iCs/>
      <w:sz w:val="20"/>
      <w:szCs w:val="20"/>
      <w:lang w:val="en-GB" w:eastAsia="en-US"/>
    </w:rPr>
  </w:style>
  <w:style w:type="paragraph" w:styleId="9">
    <w:name w:val="heading 9"/>
    <w:basedOn w:val="a5"/>
    <w:next w:val="a5"/>
    <w:link w:val="90"/>
    <w:qFormat/>
    <w:rsid w:val="003666C7"/>
    <w:pPr>
      <w:numPr>
        <w:numId w:val="1"/>
      </w:numPr>
      <w:tabs>
        <w:tab w:val="clear" w:pos="360"/>
        <w:tab w:val="num" w:pos="1584"/>
      </w:tabs>
      <w:spacing w:before="240" w:after="60" w:line="240" w:lineRule="auto"/>
      <w:ind w:left="1584" w:hanging="144"/>
      <w:outlineLvl w:val="8"/>
    </w:pPr>
    <w:rPr>
      <w:rFonts w:ascii="Arial" w:hAnsi="Arial"/>
      <w:b/>
      <w:bCs/>
      <w:i/>
      <w:iCs/>
      <w:sz w:val="18"/>
      <w:szCs w:val="18"/>
      <w:lang w:val="en-GB"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11">
    <w:name w:val="index 1"/>
    <w:basedOn w:val="a5"/>
    <w:next w:val="a5"/>
    <w:rsid w:val="003666C7"/>
    <w:pPr>
      <w:tabs>
        <w:tab w:val="right" w:leader="dot" w:pos="9072"/>
      </w:tabs>
      <w:spacing w:after="0" w:line="240" w:lineRule="auto"/>
    </w:pPr>
    <w:rPr>
      <w:rFonts w:ascii="Univers LT Std 57 Cn" w:hAnsi="Univers LT Std 57 Cn" w:cs="Tahoma"/>
      <w:noProof/>
      <w:sz w:val="24"/>
      <w:szCs w:val="24"/>
      <w:lang w:val="en-GB" w:eastAsia="en-US"/>
    </w:rPr>
  </w:style>
  <w:style w:type="paragraph" w:styleId="a9">
    <w:name w:val="index heading"/>
    <w:basedOn w:val="a5"/>
    <w:next w:val="11"/>
    <w:rsid w:val="003666C7"/>
    <w:pPr>
      <w:spacing w:after="0" w:line="240" w:lineRule="auto"/>
    </w:pPr>
    <w:rPr>
      <w:rFonts w:ascii="Times New Roman" w:hAnsi="Times New Roman"/>
      <w:sz w:val="20"/>
      <w:szCs w:val="20"/>
      <w:lang w:val="en-GB" w:eastAsia="en-US"/>
    </w:rPr>
  </w:style>
  <w:style w:type="character" w:customStyle="1" w:styleId="10">
    <w:name w:val="Заголовок 1 Знак"/>
    <w:link w:val="1"/>
    <w:rsid w:val="003666C7"/>
    <w:rPr>
      <w:rFonts w:ascii="Arial" w:hAnsi="Arial"/>
      <w:b/>
      <w:bCs/>
      <w:kern w:val="28"/>
      <w:lang w:val="en-GB" w:eastAsia="en-US"/>
    </w:rPr>
  </w:style>
  <w:style w:type="character" w:customStyle="1" w:styleId="22">
    <w:name w:val="Заголовок 2 Знак"/>
    <w:link w:val="21"/>
    <w:rsid w:val="003666C7"/>
    <w:rPr>
      <w:rFonts w:ascii="Arial" w:hAnsi="Arial"/>
      <w:b/>
      <w:bCs/>
      <w:lang w:val="en-GB" w:eastAsia="en-US"/>
    </w:rPr>
  </w:style>
  <w:style w:type="character" w:customStyle="1" w:styleId="31">
    <w:name w:val="Заголовок 3 Знак"/>
    <w:link w:val="30"/>
    <w:rsid w:val="003666C7"/>
    <w:rPr>
      <w:rFonts w:ascii="Arial" w:hAnsi="Arial"/>
      <w:lang w:val="en-GB" w:eastAsia="en-US"/>
    </w:rPr>
  </w:style>
  <w:style w:type="character" w:customStyle="1" w:styleId="41">
    <w:name w:val="Заголовок 4 Знак"/>
    <w:link w:val="40"/>
    <w:rsid w:val="003666C7"/>
    <w:rPr>
      <w:rFonts w:ascii="Arial" w:hAnsi="Arial"/>
      <w:lang w:val="en-GB" w:eastAsia="en-US"/>
    </w:rPr>
  </w:style>
  <w:style w:type="character" w:customStyle="1" w:styleId="52">
    <w:name w:val="Заголовок 5 Знак"/>
    <w:link w:val="51"/>
    <w:rsid w:val="003666C7"/>
    <w:rPr>
      <w:rFonts w:ascii="Arial" w:hAnsi="Arial"/>
      <w:lang w:val="en-GB" w:eastAsia="en-US"/>
    </w:rPr>
  </w:style>
  <w:style w:type="character" w:customStyle="1" w:styleId="60">
    <w:name w:val="Заголовок 6 Знак"/>
    <w:link w:val="6"/>
    <w:rsid w:val="003666C7"/>
    <w:rPr>
      <w:rFonts w:ascii="Arial" w:hAnsi="Arial"/>
      <w:lang w:val="en-GB" w:eastAsia="en-US"/>
    </w:rPr>
  </w:style>
  <w:style w:type="character" w:customStyle="1" w:styleId="70">
    <w:name w:val="Заголовок 7 Знак"/>
    <w:link w:val="7"/>
    <w:rsid w:val="003666C7"/>
    <w:rPr>
      <w:rFonts w:ascii="Univers LT Std 57 Cn" w:eastAsia="Times New Roman" w:hAnsi="Univers LT Std 57 Cn" w:cs="Times New Roman"/>
      <w:sz w:val="24"/>
      <w:szCs w:val="20"/>
      <w:lang w:val="en-GB" w:eastAsia="en-US"/>
    </w:rPr>
  </w:style>
  <w:style w:type="character" w:customStyle="1" w:styleId="80">
    <w:name w:val="Заголовок 8 Знак"/>
    <w:link w:val="8"/>
    <w:rsid w:val="003666C7"/>
    <w:rPr>
      <w:rFonts w:ascii="Arial" w:eastAsia="Times New Roman" w:hAnsi="Arial" w:cs="Arial"/>
      <w:i/>
      <w:iCs/>
      <w:sz w:val="20"/>
      <w:szCs w:val="20"/>
      <w:lang w:val="en-GB" w:eastAsia="en-US"/>
    </w:rPr>
  </w:style>
  <w:style w:type="character" w:customStyle="1" w:styleId="90">
    <w:name w:val="Заголовок 9 Знак"/>
    <w:link w:val="9"/>
    <w:rsid w:val="003666C7"/>
    <w:rPr>
      <w:rFonts w:ascii="Arial" w:hAnsi="Arial"/>
      <w:b/>
      <w:bCs/>
      <w:i/>
      <w:iCs/>
      <w:sz w:val="18"/>
      <w:szCs w:val="18"/>
      <w:lang w:val="en-GB" w:eastAsia="en-US"/>
    </w:rPr>
  </w:style>
  <w:style w:type="paragraph" w:styleId="aa">
    <w:name w:val="header"/>
    <w:basedOn w:val="a5"/>
    <w:link w:val="ab"/>
    <w:rsid w:val="003666C7"/>
    <w:pPr>
      <w:tabs>
        <w:tab w:val="center" w:pos="4153"/>
        <w:tab w:val="right" w:pos="8306"/>
      </w:tabs>
      <w:spacing w:after="0" w:line="240" w:lineRule="auto"/>
    </w:pPr>
    <w:rPr>
      <w:rFonts w:ascii="Times New Roman" w:hAnsi="Times New Roman"/>
      <w:sz w:val="20"/>
      <w:szCs w:val="20"/>
      <w:lang w:val="en-GB" w:eastAsia="en-US"/>
    </w:rPr>
  </w:style>
  <w:style w:type="character" w:customStyle="1" w:styleId="ab">
    <w:name w:val="Верхний колонтитул Знак"/>
    <w:link w:val="aa"/>
    <w:rsid w:val="003666C7"/>
    <w:rPr>
      <w:rFonts w:ascii="Times New Roman" w:eastAsia="Times New Roman" w:hAnsi="Times New Roman" w:cs="Times New Roman"/>
      <w:sz w:val="20"/>
      <w:szCs w:val="20"/>
      <w:lang w:val="en-GB" w:eastAsia="en-US"/>
    </w:rPr>
  </w:style>
  <w:style w:type="paragraph" w:styleId="ac">
    <w:name w:val="footer"/>
    <w:basedOn w:val="a5"/>
    <w:link w:val="ad"/>
    <w:uiPriority w:val="99"/>
    <w:rsid w:val="003666C7"/>
    <w:pPr>
      <w:tabs>
        <w:tab w:val="center" w:pos="4153"/>
        <w:tab w:val="right" w:pos="8306"/>
      </w:tabs>
      <w:spacing w:after="0" w:line="240" w:lineRule="auto"/>
    </w:pPr>
    <w:rPr>
      <w:rFonts w:ascii="Times New Roman" w:hAnsi="Times New Roman"/>
      <w:sz w:val="20"/>
      <w:szCs w:val="20"/>
      <w:lang w:val="en-GB" w:eastAsia="en-US"/>
    </w:rPr>
  </w:style>
  <w:style w:type="character" w:customStyle="1" w:styleId="ad">
    <w:name w:val="Нижний колонтитул Знак"/>
    <w:link w:val="ac"/>
    <w:uiPriority w:val="99"/>
    <w:rsid w:val="003666C7"/>
    <w:rPr>
      <w:rFonts w:ascii="Times New Roman" w:eastAsia="Times New Roman" w:hAnsi="Times New Roman" w:cs="Times New Roman"/>
      <w:sz w:val="20"/>
      <w:szCs w:val="20"/>
      <w:lang w:val="en-GB" w:eastAsia="en-US"/>
    </w:rPr>
  </w:style>
  <w:style w:type="paragraph" w:customStyle="1" w:styleId="basic">
    <w:name w:val="basic"/>
    <w:basedOn w:val="a5"/>
    <w:rsid w:val="003666C7"/>
    <w:pPr>
      <w:spacing w:after="0" w:line="240" w:lineRule="auto"/>
      <w:jc w:val="center"/>
    </w:pPr>
    <w:rPr>
      <w:rFonts w:ascii="Tahoma" w:hAnsi="Tahoma" w:cs="Tahoma"/>
      <w:sz w:val="24"/>
      <w:szCs w:val="24"/>
      <w:lang w:val="en-GB" w:eastAsia="en-US"/>
    </w:rPr>
  </w:style>
  <w:style w:type="paragraph" w:customStyle="1" w:styleId="bullist175">
    <w:name w:val="bullist175"/>
    <w:basedOn w:val="a5"/>
    <w:rsid w:val="003666C7"/>
    <w:pPr>
      <w:tabs>
        <w:tab w:val="num" w:pos="1418"/>
      </w:tabs>
      <w:spacing w:after="0" w:line="240" w:lineRule="auto"/>
      <w:jc w:val="both"/>
    </w:pPr>
    <w:rPr>
      <w:rFonts w:ascii="Univers LT Std 57 Cn" w:hAnsi="Univers LT Std 57 Cn" w:cs="Tahoma"/>
      <w:sz w:val="24"/>
      <w:szCs w:val="24"/>
      <w:lang w:val="en-GB" w:eastAsia="en-US"/>
    </w:rPr>
  </w:style>
  <w:style w:type="paragraph" w:customStyle="1" w:styleId="bullist250">
    <w:name w:val="bullist250"/>
    <w:basedOn w:val="bullist175"/>
    <w:rsid w:val="003666C7"/>
    <w:pPr>
      <w:tabs>
        <w:tab w:val="clear" w:pos="1418"/>
        <w:tab w:val="num" w:pos="1492"/>
        <w:tab w:val="left" w:pos="1843"/>
        <w:tab w:val="num" w:pos="2461"/>
      </w:tabs>
    </w:pPr>
  </w:style>
  <w:style w:type="paragraph" w:customStyle="1" w:styleId="text250">
    <w:name w:val="text250"/>
    <w:basedOn w:val="text175"/>
    <w:rsid w:val="003666C7"/>
    <w:pPr>
      <w:tabs>
        <w:tab w:val="left" w:pos="1418"/>
      </w:tabs>
      <w:ind w:left="1418"/>
    </w:pPr>
  </w:style>
  <w:style w:type="paragraph" w:customStyle="1" w:styleId="text175">
    <w:name w:val="text175"/>
    <w:basedOn w:val="a5"/>
    <w:rsid w:val="003666C7"/>
    <w:pPr>
      <w:spacing w:before="120" w:after="0" w:line="240" w:lineRule="auto"/>
      <w:ind w:left="992"/>
      <w:jc w:val="both"/>
    </w:pPr>
    <w:rPr>
      <w:rFonts w:ascii="Univers LT Std 57 Cn" w:hAnsi="Univers LT Std 57 Cn" w:cs="Tahoma"/>
      <w:sz w:val="24"/>
      <w:szCs w:val="24"/>
      <w:lang w:val="en-GB" w:eastAsia="en-US"/>
    </w:rPr>
  </w:style>
  <w:style w:type="paragraph" w:styleId="12">
    <w:name w:val="toc 1"/>
    <w:basedOn w:val="basic"/>
    <w:next w:val="a5"/>
    <w:autoRedefine/>
    <w:rsid w:val="003666C7"/>
    <w:pPr>
      <w:keepNext/>
      <w:tabs>
        <w:tab w:val="left" w:pos="1680"/>
        <w:tab w:val="right" w:leader="dot" w:pos="9072"/>
      </w:tabs>
      <w:spacing w:before="120" w:after="80"/>
      <w:ind w:left="1701" w:hanging="1701"/>
      <w:jc w:val="left"/>
    </w:pPr>
    <w:rPr>
      <w:rFonts w:ascii="Univers LT Std 47 Cn Lt" w:hAnsi="Univers LT Std 47 Cn Lt"/>
      <w:b/>
      <w:bCs/>
      <w:caps/>
      <w:noProof/>
    </w:rPr>
  </w:style>
  <w:style w:type="paragraph" w:styleId="23">
    <w:name w:val="toc 2"/>
    <w:basedOn w:val="basic"/>
    <w:next w:val="a5"/>
    <w:autoRedefine/>
    <w:rsid w:val="003666C7"/>
    <w:pPr>
      <w:tabs>
        <w:tab w:val="right" w:leader="dot" w:pos="9072"/>
      </w:tabs>
      <w:ind w:left="851" w:right="453" w:hanging="851"/>
      <w:jc w:val="both"/>
    </w:pPr>
    <w:rPr>
      <w:rFonts w:ascii="Univers LT Std 57 Cn" w:hAnsi="Univers LT Std 57 Cn"/>
      <w:noProof/>
    </w:rPr>
  </w:style>
  <w:style w:type="paragraph" w:customStyle="1" w:styleId="picturehead">
    <w:name w:val="picturehead"/>
    <w:basedOn w:val="a5"/>
    <w:rsid w:val="003666C7"/>
    <w:pPr>
      <w:keepNext/>
      <w:keepLines/>
      <w:spacing w:after="0" w:line="240" w:lineRule="auto"/>
      <w:jc w:val="center"/>
    </w:pPr>
    <w:rPr>
      <w:rFonts w:ascii="Arial" w:hAnsi="Arial" w:cs="Arial"/>
      <w:sz w:val="20"/>
      <w:szCs w:val="20"/>
      <w:lang w:val="en-GB" w:eastAsia="en-US"/>
    </w:rPr>
  </w:style>
  <w:style w:type="character" w:styleId="ae">
    <w:name w:val="page number"/>
    <w:rsid w:val="003666C7"/>
    <w:rPr>
      <w:rFonts w:ascii="Tahoma" w:hAnsi="Tahoma" w:cs="Times New Roman"/>
    </w:rPr>
  </w:style>
  <w:style w:type="paragraph" w:styleId="af">
    <w:name w:val="caption"/>
    <w:basedOn w:val="basic"/>
    <w:next w:val="a5"/>
    <w:qFormat/>
    <w:rsid w:val="003666C7"/>
    <w:pPr>
      <w:spacing w:before="120" w:after="120"/>
      <w:ind w:left="992"/>
    </w:pPr>
    <w:rPr>
      <w:rFonts w:ascii="Univers LT Std 47 Cn Lt" w:hAnsi="Univers LT Std 47 Cn Lt"/>
      <w:b/>
      <w:bCs/>
    </w:rPr>
  </w:style>
  <w:style w:type="paragraph" w:styleId="af0">
    <w:name w:val="table of figures"/>
    <w:basedOn w:val="basic"/>
    <w:next w:val="a5"/>
    <w:rsid w:val="003666C7"/>
    <w:pPr>
      <w:tabs>
        <w:tab w:val="left" w:pos="1418"/>
        <w:tab w:val="right" w:leader="dot" w:pos="9072"/>
      </w:tabs>
      <w:ind w:left="1418" w:right="567" w:hanging="1418"/>
      <w:jc w:val="left"/>
    </w:pPr>
    <w:rPr>
      <w:rFonts w:ascii="Univers LT Std 57 Cn" w:hAnsi="Univers LT Std 57 Cn"/>
    </w:rPr>
  </w:style>
  <w:style w:type="paragraph" w:customStyle="1" w:styleId="Text26">
    <w:name w:val="Text26"/>
    <w:basedOn w:val="a5"/>
    <w:rsid w:val="003666C7"/>
    <w:pPr>
      <w:spacing w:after="0" w:line="240" w:lineRule="auto"/>
      <w:ind w:left="1474"/>
      <w:jc w:val="both"/>
    </w:pPr>
    <w:rPr>
      <w:rFonts w:ascii="Tahoma" w:hAnsi="Tahoma" w:cs="Tahoma"/>
      <w:sz w:val="24"/>
      <w:szCs w:val="24"/>
      <w:lang w:val="en-GB" w:eastAsia="en-US"/>
    </w:rPr>
  </w:style>
  <w:style w:type="paragraph" w:customStyle="1" w:styleId="Annex1">
    <w:name w:val="Annex 1"/>
    <w:basedOn w:val="a5"/>
    <w:next w:val="text"/>
    <w:rsid w:val="003666C7"/>
    <w:pPr>
      <w:spacing w:before="240" w:after="0" w:line="240" w:lineRule="auto"/>
    </w:pPr>
    <w:rPr>
      <w:rFonts w:ascii="Tahoma" w:hAnsi="Tahoma" w:cs="Tahoma"/>
      <w:b/>
      <w:bCs/>
      <w:sz w:val="24"/>
      <w:szCs w:val="24"/>
      <w:lang w:val="en-GB" w:eastAsia="en-US"/>
    </w:rPr>
  </w:style>
  <w:style w:type="paragraph" w:customStyle="1" w:styleId="text">
    <w:name w:val="text"/>
    <w:basedOn w:val="text0"/>
    <w:rsid w:val="003666C7"/>
    <w:rPr>
      <w:rFonts w:ascii="Univers LT Std 57 Cn" w:hAnsi="Univers LT Std 57 Cn"/>
    </w:rPr>
  </w:style>
  <w:style w:type="paragraph" w:customStyle="1" w:styleId="text0">
    <w:name w:val="text0"/>
    <w:basedOn w:val="a5"/>
    <w:rsid w:val="003666C7"/>
    <w:pPr>
      <w:spacing w:after="480" w:line="240" w:lineRule="auto"/>
      <w:jc w:val="both"/>
    </w:pPr>
    <w:rPr>
      <w:rFonts w:ascii="Tahoma" w:hAnsi="Tahoma" w:cs="Tahoma"/>
      <w:sz w:val="24"/>
      <w:szCs w:val="24"/>
      <w:lang w:val="en-GB" w:eastAsia="en-US"/>
    </w:rPr>
  </w:style>
  <w:style w:type="paragraph" w:customStyle="1" w:styleId="Annex2">
    <w:name w:val="Annex 2"/>
    <w:basedOn w:val="Annex1"/>
    <w:next w:val="text"/>
    <w:rsid w:val="003666C7"/>
    <w:pPr>
      <w:keepNext/>
      <w:tabs>
        <w:tab w:val="left" w:pos="993"/>
      </w:tabs>
      <w:spacing w:before="120"/>
      <w:ind w:left="993" w:hanging="993"/>
      <w:jc w:val="both"/>
      <w:outlineLvl w:val="0"/>
    </w:pPr>
    <w:rPr>
      <w:rFonts w:ascii="Univers LT Std 57 Cn" w:hAnsi="Univers LT Std 57 Cn"/>
      <w:b w:val="0"/>
      <w:bCs w:val="0"/>
    </w:rPr>
  </w:style>
  <w:style w:type="paragraph" w:customStyle="1" w:styleId="Ruleshead1">
    <w:name w:val="Ruleshead 1"/>
    <w:basedOn w:val="1"/>
    <w:next w:val="af1"/>
    <w:rsid w:val="003666C7"/>
    <w:pPr>
      <w:numPr>
        <w:numId w:val="0"/>
      </w:numPr>
      <w:tabs>
        <w:tab w:val="clear" w:pos="4536"/>
        <w:tab w:val="clear" w:pos="9072"/>
        <w:tab w:val="num" w:pos="360"/>
      </w:tabs>
      <w:jc w:val="both"/>
    </w:pPr>
    <w:rPr>
      <w:rFonts w:ascii="Univers LT Std 47 Cn Lt" w:hAnsi="Univers LT Std 47 Cn Lt" w:cs="Tahoma"/>
      <w:sz w:val="24"/>
      <w:szCs w:val="24"/>
    </w:rPr>
  </w:style>
  <w:style w:type="paragraph" w:customStyle="1" w:styleId="Ruleshead2">
    <w:name w:val="Ruleshead 2"/>
    <w:basedOn w:val="Ruleshead1"/>
    <w:next w:val="Text10"/>
    <w:rsid w:val="003666C7"/>
    <w:pPr>
      <w:numPr>
        <w:ilvl w:val="1"/>
      </w:numPr>
      <w:pBdr>
        <w:top w:val="none" w:sz="0" w:space="0" w:color="auto"/>
        <w:bottom w:val="none" w:sz="0" w:space="0" w:color="auto"/>
      </w:pBdr>
      <w:tabs>
        <w:tab w:val="num" w:pos="360"/>
        <w:tab w:val="left" w:pos="992"/>
        <w:tab w:val="num" w:pos="1800"/>
      </w:tabs>
      <w:spacing w:after="120"/>
      <w:ind w:left="1080"/>
    </w:pPr>
  </w:style>
  <w:style w:type="paragraph" w:customStyle="1" w:styleId="Text10">
    <w:name w:val="Text10"/>
    <w:basedOn w:val="Text26"/>
    <w:rsid w:val="003666C7"/>
    <w:pPr>
      <w:ind w:left="567"/>
    </w:pPr>
  </w:style>
  <w:style w:type="paragraph" w:customStyle="1" w:styleId="Ruleshead3">
    <w:name w:val="Ruleshead 3"/>
    <w:basedOn w:val="Ruleshead2"/>
    <w:rsid w:val="003666C7"/>
    <w:pPr>
      <w:keepNext w:val="0"/>
      <w:numPr>
        <w:ilvl w:val="2"/>
      </w:numPr>
      <w:tabs>
        <w:tab w:val="num" w:pos="360"/>
        <w:tab w:val="num" w:pos="992"/>
      </w:tabs>
      <w:spacing w:before="0"/>
      <w:ind w:left="992" w:hanging="992"/>
    </w:pPr>
    <w:rPr>
      <w:rFonts w:ascii="Univers LT Std 57 Cn" w:hAnsi="Univers LT Std 57 Cn"/>
      <w:b w:val="0"/>
      <w:bCs w:val="0"/>
    </w:rPr>
  </w:style>
  <w:style w:type="paragraph" w:customStyle="1" w:styleId="Ruleshead4">
    <w:name w:val="Ruleshead 4"/>
    <w:basedOn w:val="Ruleshead3"/>
    <w:next w:val="Ruleshead5"/>
    <w:rsid w:val="003666C7"/>
    <w:pPr>
      <w:numPr>
        <w:ilvl w:val="3"/>
      </w:numPr>
      <w:tabs>
        <w:tab w:val="num" w:pos="360"/>
      </w:tabs>
      <w:spacing w:before="120"/>
      <w:ind w:left="992" w:hanging="992"/>
    </w:pPr>
  </w:style>
  <w:style w:type="paragraph" w:customStyle="1" w:styleId="Ruleshead5">
    <w:name w:val="Ruleshead 5"/>
    <w:basedOn w:val="Ruleshead4"/>
    <w:rsid w:val="003666C7"/>
    <w:pPr>
      <w:numPr>
        <w:ilvl w:val="4"/>
      </w:numPr>
      <w:tabs>
        <w:tab w:val="num" w:pos="360"/>
        <w:tab w:val="num" w:pos="1419"/>
      </w:tabs>
      <w:ind w:left="1419" w:hanging="851"/>
    </w:pPr>
  </w:style>
  <w:style w:type="paragraph" w:customStyle="1" w:styleId="Ruleshead6">
    <w:name w:val="Ruleshead 6"/>
    <w:basedOn w:val="Ruleshead5"/>
    <w:next w:val="Ruleshead7"/>
    <w:rsid w:val="003666C7"/>
    <w:pPr>
      <w:numPr>
        <w:ilvl w:val="5"/>
      </w:numPr>
      <w:tabs>
        <w:tab w:val="num" w:pos="360"/>
        <w:tab w:val="num" w:pos="851"/>
        <w:tab w:val="left" w:pos="1474"/>
      </w:tabs>
      <w:ind w:left="851" w:hanging="851"/>
    </w:pPr>
  </w:style>
  <w:style w:type="paragraph" w:customStyle="1" w:styleId="Ruleshead7">
    <w:name w:val="Ruleshead 7"/>
    <w:basedOn w:val="Ruleshead6"/>
    <w:rsid w:val="003666C7"/>
    <w:pPr>
      <w:numPr>
        <w:ilvl w:val="6"/>
      </w:numPr>
      <w:tabs>
        <w:tab w:val="clear" w:pos="1474"/>
        <w:tab w:val="num" w:pos="360"/>
        <w:tab w:val="num" w:pos="1134"/>
        <w:tab w:val="left" w:pos="1701"/>
      </w:tabs>
      <w:ind w:left="1134" w:hanging="1134"/>
    </w:pPr>
  </w:style>
  <w:style w:type="paragraph" w:customStyle="1" w:styleId="Annex3">
    <w:name w:val="Annex 3"/>
    <w:basedOn w:val="Annex2"/>
    <w:rsid w:val="003666C7"/>
  </w:style>
  <w:style w:type="paragraph" w:customStyle="1" w:styleId="Annex4">
    <w:name w:val="Annex 4"/>
    <w:basedOn w:val="Annex3"/>
    <w:rsid w:val="003666C7"/>
  </w:style>
  <w:style w:type="paragraph" w:customStyle="1" w:styleId="Text14">
    <w:name w:val="Text14"/>
    <w:basedOn w:val="a5"/>
    <w:rsid w:val="003666C7"/>
    <w:pPr>
      <w:spacing w:after="0" w:line="240" w:lineRule="auto"/>
      <w:ind w:left="794"/>
      <w:jc w:val="both"/>
    </w:pPr>
    <w:rPr>
      <w:rFonts w:ascii="Tahoma" w:hAnsi="Tahoma" w:cs="Tahoma"/>
      <w:sz w:val="24"/>
      <w:szCs w:val="24"/>
      <w:lang w:val="en-GB" w:eastAsia="en-US"/>
    </w:rPr>
  </w:style>
  <w:style w:type="paragraph" w:customStyle="1" w:styleId="Ruleshead4in65">
    <w:name w:val="Ruleshead 4in65"/>
    <w:basedOn w:val="Ruleshead4"/>
    <w:rsid w:val="003666C7"/>
    <w:pPr>
      <w:spacing w:before="180"/>
    </w:pPr>
  </w:style>
  <w:style w:type="paragraph" w:customStyle="1" w:styleId="Text14nospace">
    <w:name w:val="Text14nospace"/>
    <w:basedOn w:val="Text14"/>
    <w:rsid w:val="003666C7"/>
    <w:pPr>
      <w:tabs>
        <w:tab w:val="left" w:pos="3969"/>
      </w:tabs>
    </w:pPr>
  </w:style>
  <w:style w:type="paragraph" w:styleId="25">
    <w:name w:val="index 2"/>
    <w:basedOn w:val="a5"/>
    <w:next w:val="a5"/>
    <w:autoRedefine/>
    <w:rsid w:val="003666C7"/>
    <w:pPr>
      <w:tabs>
        <w:tab w:val="right" w:leader="dot" w:pos="9061"/>
      </w:tabs>
      <w:spacing w:after="0" w:line="240" w:lineRule="auto"/>
      <w:ind w:left="400" w:hanging="200"/>
    </w:pPr>
    <w:rPr>
      <w:rFonts w:ascii="Univers LT Std 57 Cn" w:hAnsi="Univers LT Std 57 Cn" w:cs="Tahoma"/>
      <w:noProof/>
      <w:sz w:val="24"/>
      <w:szCs w:val="24"/>
      <w:lang w:val="en-GB" w:eastAsia="en-US"/>
    </w:rPr>
  </w:style>
  <w:style w:type="paragraph" w:styleId="32">
    <w:name w:val="index 3"/>
    <w:basedOn w:val="a5"/>
    <w:next w:val="a5"/>
    <w:autoRedefine/>
    <w:rsid w:val="003666C7"/>
    <w:pPr>
      <w:tabs>
        <w:tab w:val="right" w:leader="dot" w:pos="9061"/>
      </w:tabs>
      <w:spacing w:after="0" w:line="240" w:lineRule="auto"/>
      <w:ind w:left="794" w:hanging="397"/>
    </w:pPr>
    <w:rPr>
      <w:rFonts w:ascii="Univers LT Std 57 Cn" w:hAnsi="Univers LT Std 57 Cn" w:cs="Tahoma"/>
      <w:noProof/>
      <w:sz w:val="24"/>
      <w:szCs w:val="24"/>
      <w:lang w:val="en-GB" w:eastAsia="en-US"/>
    </w:rPr>
  </w:style>
  <w:style w:type="paragraph" w:styleId="50">
    <w:name w:val="index 5"/>
    <w:basedOn w:val="a5"/>
    <w:next w:val="a5"/>
    <w:autoRedefine/>
    <w:rsid w:val="003666C7"/>
    <w:pPr>
      <w:numPr>
        <w:numId w:val="10"/>
      </w:numPr>
      <w:tabs>
        <w:tab w:val="clear" w:pos="567"/>
      </w:tabs>
      <w:spacing w:after="0" w:line="240" w:lineRule="auto"/>
      <w:ind w:left="1000" w:hanging="200"/>
    </w:pPr>
    <w:rPr>
      <w:rFonts w:ascii="Times New Roman" w:hAnsi="Times New Roman"/>
      <w:sz w:val="20"/>
      <w:szCs w:val="20"/>
      <w:lang w:val="en-GB" w:eastAsia="en-US"/>
    </w:rPr>
  </w:style>
  <w:style w:type="paragraph" w:customStyle="1" w:styleId="text6080nospace">
    <w:name w:val="text60_80nospace"/>
    <w:basedOn w:val="Text10"/>
    <w:rsid w:val="003666C7"/>
    <w:pPr>
      <w:tabs>
        <w:tab w:val="left" w:pos="3402"/>
        <w:tab w:val="left" w:pos="4536"/>
      </w:tabs>
    </w:pPr>
  </w:style>
  <w:style w:type="paragraph" w:customStyle="1" w:styleId="Text40">
    <w:name w:val="Text40"/>
    <w:basedOn w:val="Text10"/>
    <w:rsid w:val="003666C7"/>
    <w:pPr>
      <w:tabs>
        <w:tab w:val="left" w:pos="3119"/>
      </w:tabs>
      <w:ind w:left="2268"/>
    </w:pPr>
  </w:style>
  <w:style w:type="paragraph" w:customStyle="1" w:styleId="Centerbold">
    <w:name w:val="Centerbold"/>
    <w:basedOn w:val="a5"/>
    <w:rsid w:val="003666C7"/>
    <w:pPr>
      <w:spacing w:before="240" w:after="0" w:line="240" w:lineRule="auto"/>
      <w:jc w:val="center"/>
    </w:pPr>
    <w:rPr>
      <w:rFonts w:ascii="Arial" w:hAnsi="Arial" w:cs="Arial"/>
      <w:b/>
      <w:bCs/>
      <w:sz w:val="24"/>
      <w:szCs w:val="24"/>
      <w:lang w:val="en-GB" w:eastAsia="en-US"/>
    </w:rPr>
  </w:style>
  <w:style w:type="paragraph" w:customStyle="1" w:styleId="Headerline2">
    <w:name w:val="Headerline2"/>
    <w:basedOn w:val="a5"/>
    <w:rsid w:val="003666C7"/>
    <w:pPr>
      <w:tabs>
        <w:tab w:val="left" w:pos="2495"/>
        <w:tab w:val="left" w:pos="2637"/>
      </w:tabs>
      <w:spacing w:before="60" w:after="0" w:line="240" w:lineRule="auto"/>
      <w:ind w:left="1361"/>
      <w:jc w:val="both"/>
    </w:pPr>
    <w:rPr>
      <w:rFonts w:ascii="Tahoma" w:hAnsi="Tahoma" w:cs="Tahoma"/>
      <w:noProof/>
      <w:sz w:val="20"/>
      <w:szCs w:val="20"/>
      <w:lang w:val="en-GB" w:eastAsia="en-US"/>
    </w:rPr>
  </w:style>
  <w:style w:type="paragraph" w:customStyle="1" w:styleId="13">
    <w:name w:val="Название1"/>
    <w:basedOn w:val="a5"/>
    <w:link w:val="af2"/>
    <w:qFormat/>
    <w:rsid w:val="003666C7"/>
    <w:pPr>
      <w:spacing w:after="0" w:line="240" w:lineRule="auto"/>
      <w:jc w:val="center"/>
    </w:pPr>
    <w:rPr>
      <w:rFonts w:ascii="Tahoma" w:hAnsi="Tahoma"/>
      <w:b/>
      <w:bCs/>
      <w:sz w:val="36"/>
      <w:szCs w:val="36"/>
      <w:lang w:val="en-GB" w:eastAsia="en-US"/>
    </w:rPr>
  </w:style>
  <w:style w:type="character" w:customStyle="1" w:styleId="af2">
    <w:name w:val="Название Знак"/>
    <w:link w:val="13"/>
    <w:rsid w:val="003666C7"/>
    <w:rPr>
      <w:rFonts w:ascii="Tahoma" w:eastAsia="Times New Roman" w:hAnsi="Tahoma" w:cs="Tahoma"/>
      <w:b/>
      <w:bCs/>
      <w:sz w:val="36"/>
      <w:szCs w:val="36"/>
      <w:lang w:val="en-GB" w:eastAsia="en-US"/>
    </w:rPr>
  </w:style>
  <w:style w:type="paragraph" w:styleId="af3">
    <w:name w:val="Body Text"/>
    <w:basedOn w:val="a5"/>
    <w:link w:val="af4"/>
    <w:rsid w:val="003666C7"/>
    <w:pPr>
      <w:keepNext/>
      <w:keepLines/>
      <w:spacing w:after="0" w:line="240" w:lineRule="auto"/>
      <w:jc w:val="center"/>
    </w:pPr>
    <w:rPr>
      <w:rFonts w:ascii="Tahoma" w:hAnsi="Tahoma"/>
      <w:sz w:val="18"/>
      <w:szCs w:val="18"/>
      <w:lang w:val="en-GB" w:eastAsia="en-US"/>
    </w:rPr>
  </w:style>
  <w:style w:type="character" w:customStyle="1" w:styleId="af4">
    <w:name w:val="Основной текст Знак"/>
    <w:link w:val="af3"/>
    <w:rsid w:val="003666C7"/>
    <w:rPr>
      <w:rFonts w:ascii="Tahoma" w:eastAsia="Times New Roman" w:hAnsi="Tahoma" w:cs="Tahoma"/>
      <w:sz w:val="18"/>
      <w:szCs w:val="18"/>
      <w:lang w:val="en-GB" w:eastAsia="en-US"/>
    </w:rPr>
  </w:style>
  <w:style w:type="paragraph" w:customStyle="1" w:styleId="dashlist26">
    <w:name w:val="dashlist26"/>
    <w:basedOn w:val="bullist175"/>
    <w:rsid w:val="003666C7"/>
    <w:pPr>
      <w:tabs>
        <w:tab w:val="clear" w:pos="1418"/>
        <w:tab w:val="num" w:pos="360"/>
        <w:tab w:val="left" w:pos="1928"/>
      </w:tabs>
    </w:pPr>
  </w:style>
  <w:style w:type="paragraph" w:styleId="af5">
    <w:name w:val="Block Text"/>
    <w:basedOn w:val="a5"/>
    <w:rsid w:val="003666C7"/>
    <w:pPr>
      <w:spacing w:after="0" w:line="240" w:lineRule="auto"/>
      <w:ind w:left="57" w:right="57"/>
      <w:jc w:val="center"/>
    </w:pPr>
    <w:rPr>
      <w:rFonts w:ascii="Univers LT Std 57 Cn" w:hAnsi="Univers LT Std 57 Cn"/>
      <w:sz w:val="18"/>
      <w:szCs w:val="20"/>
      <w:lang w:val="en-GB" w:eastAsia="en-US"/>
    </w:rPr>
  </w:style>
  <w:style w:type="paragraph" w:customStyle="1" w:styleId="textbold">
    <w:name w:val="textbold"/>
    <w:basedOn w:val="a5"/>
    <w:rsid w:val="003666C7"/>
    <w:pPr>
      <w:spacing w:before="40" w:after="40" w:line="240" w:lineRule="auto"/>
      <w:jc w:val="both"/>
    </w:pPr>
    <w:rPr>
      <w:rFonts w:ascii="Univers LT Std 47 Cn Lt" w:hAnsi="Univers LT Std 47 Cn Lt" w:cs="Arial"/>
      <w:b/>
      <w:bCs/>
      <w:caps/>
      <w:sz w:val="24"/>
      <w:lang w:val="en-GB" w:eastAsia="en-US"/>
    </w:rPr>
  </w:style>
  <w:style w:type="paragraph" w:customStyle="1" w:styleId="bullist325">
    <w:name w:val="bullist325"/>
    <w:basedOn w:val="a5"/>
    <w:rsid w:val="003666C7"/>
    <w:pPr>
      <w:numPr>
        <w:numId w:val="14"/>
      </w:numPr>
      <w:tabs>
        <w:tab w:val="clear" w:pos="851"/>
        <w:tab w:val="left" w:pos="2268"/>
      </w:tabs>
      <w:spacing w:after="0" w:line="240" w:lineRule="auto"/>
      <w:ind w:left="2268"/>
      <w:jc w:val="both"/>
    </w:pPr>
    <w:rPr>
      <w:rFonts w:ascii="Univers LT Std 57 Cn" w:hAnsi="Univers LT Std 57 Cn" w:cs="Tahoma"/>
      <w:sz w:val="24"/>
      <w:szCs w:val="24"/>
      <w:lang w:val="en-GB" w:eastAsia="en-US"/>
    </w:rPr>
  </w:style>
  <w:style w:type="paragraph" w:customStyle="1" w:styleId="text750">
    <w:name w:val="text750"/>
    <w:basedOn w:val="text175"/>
    <w:rsid w:val="003666C7"/>
    <w:pPr>
      <w:tabs>
        <w:tab w:val="left" w:pos="4253"/>
        <w:tab w:val="left" w:pos="5670"/>
      </w:tabs>
      <w:spacing w:before="0"/>
      <w:ind w:left="4253"/>
    </w:pPr>
  </w:style>
  <w:style w:type="paragraph" w:customStyle="1" w:styleId="Sprechblasentext1">
    <w:name w:val="Sprechblasentext1"/>
    <w:basedOn w:val="a5"/>
    <w:semiHidden/>
    <w:rsid w:val="003666C7"/>
    <w:pPr>
      <w:spacing w:after="0" w:line="240" w:lineRule="auto"/>
    </w:pPr>
    <w:rPr>
      <w:rFonts w:ascii="Tahoma" w:hAnsi="Tahoma" w:cs="Tahoma"/>
      <w:sz w:val="16"/>
      <w:szCs w:val="16"/>
      <w:lang w:val="en-GB" w:eastAsia="en-US"/>
    </w:rPr>
  </w:style>
  <w:style w:type="paragraph" w:styleId="42">
    <w:name w:val="index 4"/>
    <w:basedOn w:val="a5"/>
    <w:next w:val="a5"/>
    <w:autoRedefine/>
    <w:rsid w:val="003666C7"/>
    <w:pPr>
      <w:spacing w:after="0" w:line="240" w:lineRule="auto"/>
      <w:ind w:left="800" w:hanging="200"/>
    </w:pPr>
    <w:rPr>
      <w:rFonts w:ascii="Times New Roman" w:hAnsi="Times New Roman"/>
      <w:sz w:val="20"/>
      <w:szCs w:val="20"/>
      <w:lang w:val="en-GB" w:eastAsia="en-US"/>
    </w:rPr>
  </w:style>
  <w:style w:type="paragraph" w:styleId="61">
    <w:name w:val="index 6"/>
    <w:basedOn w:val="a5"/>
    <w:next w:val="a5"/>
    <w:autoRedefine/>
    <w:rsid w:val="003666C7"/>
    <w:pPr>
      <w:spacing w:after="0" w:line="240" w:lineRule="auto"/>
      <w:ind w:left="1200" w:hanging="200"/>
    </w:pPr>
    <w:rPr>
      <w:rFonts w:ascii="Times New Roman" w:hAnsi="Times New Roman"/>
      <w:sz w:val="20"/>
      <w:szCs w:val="20"/>
      <w:lang w:val="en-GB" w:eastAsia="en-US"/>
    </w:rPr>
  </w:style>
  <w:style w:type="paragraph" w:styleId="71">
    <w:name w:val="index 7"/>
    <w:basedOn w:val="a5"/>
    <w:next w:val="a5"/>
    <w:autoRedefine/>
    <w:rsid w:val="003666C7"/>
    <w:pPr>
      <w:spacing w:after="0" w:line="240" w:lineRule="auto"/>
      <w:ind w:left="1400" w:hanging="200"/>
    </w:pPr>
    <w:rPr>
      <w:rFonts w:ascii="Times New Roman" w:hAnsi="Times New Roman"/>
      <w:sz w:val="20"/>
      <w:szCs w:val="20"/>
      <w:lang w:val="en-GB" w:eastAsia="en-US"/>
    </w:rPr>
  </w:style>
  <w:style w:type="paragraph" w:styleId="81">
    <w:name w:val="index 8"/>
    <w:basedOn w:val="a5"/>
    <w:next w:val="a5"/>
    <w:autoRedefine/>
    <w:rsid w:val="003666C7"/>
    <w:pPr>
      <w:spacing w:after="0" w:line="240" w:lineRule="auto"/>
      <w:ind w:left="1600" w:hanging="200"/>
    </w:pPr>
    <w:rPr>
      <w:rFonts w:ascii="Times New Roman" w:hAnsi="Times New Roman"/>
      <w:sz w:val="20"/>
      <w:szCs w:val="20"/>
      <w:lang w:val="en-GB" w:eastAsia="en-US"/>
    </w:rPr>
  </w:style>
  <w:style w:type="paragraph" w:styleId="91">
    <w:name w:val="index 9"/>
    <w:basedOn w:val="a5"/>
    <w:next w:val="a5"/>
    <w:autoRedefine/>
    <w:rsid w:val="003666C7"/>
    <w:pPr>
      <w:spacing w:after="0" w:line="240" w:lineRule="auto"/>
      <w:ind w:left="1800" w:hanging="200"/>
    </w:pPr>
    <w:rPr>
      <w:rFonts w:ascii="Times New Roman" w:hAnsi="Times New Roman"/>
      <w:sz w:val="20"/>
      <w:szCs w:val="20"/>
      <w:lang w:val="en-GB" w:eastAsia="en-US"/>
    </w:rPr>
  </w:style>
  <w:style w:type="paragraph" w:styleId="af6">
    <w:name w:val="Subtitle"/>
    <w:basedOn w:val="a5"/>
    <w:link w:val="af7"/>
    <w:qFormat/>
    <w:rsid w:val="003666C7"/>
    <w:pPr>
      <w:spacing w:before="4920" w:after="0" w:line="240" w:lineRule="auto"/>
      <w:jc w:val="center"/>
    </w:pPr>
    <w:rPr>
      <w:rFonts w:ascii="Univers LT Std 47 Cn Lt" w:hAnsi="Univers LT Std 47 Cn Lt"/>
      <w:b/>
      <w:sz w:val="52"/>
      <w:szCs w:val="52"/>
      <w:lang w:val="en-GB" w:eastAsia="en-US"/>
    </w:rPr>
  </w:style>
  <w:style w:type="character" w:customStyle="1" w:styleId="af7">
    <w:name w:val="Подзаголовок Знак"/>
    <w:link w:val="af6"/>
    <w:rsid w:val="003666C7"/>
    <w:rPr>
      <w:rFonts w:ascii="Univers LT Std 47 Cn Lt" w:eastAsia="Times New Roman" w:hAnsi="Univers LT Std 47 Cn Lt" w:cs="Times New Roman"/>
      <w:b/>
      <w:sz w:val="52"/>
      <w:szCs w:val="52"/>
      <w:lang w:val="en-GB" w:eastAsia="en-US"/>
    </w:rPr>
  </w:style>
  <w:style w:type="paragraph" w:styleId="af8">
    <w:name w:val="Salutation"/>
    <w:basedOn w:val="a5"/>
    <w:next w:val="a5"/>
    <w:link w:val="af9"/>
    <w:rsid w:val="003666C7"/>
    <w:pPr>
      <w:spacing w:after="0" w:line="240" w:lineRule="auto"/>
    </w:pPr>
    <w:rPr>
      <w:rFonts w:ascii="Times New Roman" w:hAnsi="Times New Roman"/>
      <w:sz w:val="20"/>
      <w:szCs w:val="20"/>
      <w:lang w:val="en-GB" w:eastAsia="en-US"/>
    </w:rPr>
  </w:style>
  <w:style w:type="character" w:customStyle="1" w:styleId="af9">
    <w:name w:val="Приветствие Знак"/>
    <w:link w:val="af8"/>
    <w:rsid w:val="003666C7"/>
    <w:rPr>
      <w:rFonts w:ascii="Times New Roman" w:eastAsia="Times New Roman" w:hAnsi="Times New Roman" w:cs="Times New Roman"/>
      <w:sz w:val="20"/>
      <w:szCs w:val="20"/>
      <w:lang w:val="en-GB" w:eastAsia="en-US"/>
    </w:rPr>
  </w:style>
  <w:style w:type="paragraph" w:styleId="a0">
    <w:name w:val="List Bullet"/>
    <w:basedOn w:val="a5"/>
    <w:autoRedefine/>
    <w:rsid w:val="003666C7"/>
    <w:pPr>
      <w:numPr>
        <w:numId w:val="2"/>
      </w:numPr>
      <w:tabs>
        <w:tab w:val="clear" w:pos="1209"/>
        <w:tab w:val="num" w:pos="926"/>
      </w:tabs>
      <w:spacing w:after="0" w:line="240" w:lineRule="auto"/>
      <w:ind w:left="360"/>
    </w:pPr>
    <w:rPr>
      <w:rFonts w:ascii="Times New Roman" w:hAnsi="Times New Roman"/>
      <w:sz w:val="20"/>
      <w:szCs w:val="20"/>
      <w:lang w:val="en-GB" w:eastAsia="en-US"/>
    </w:rPr>
  </w:style>
  <w:style w:type="paragraph" w:styleId="20">
    <w:name w:val="List Bullet 2"/>
    <w:basedOn w:val="a5"/>
    <w:autoRedefine/>
    <w:rsid w:val="003666C7"/>
    <w:pPr>
      <w:numPr>
        <w:numId w:val="3"/>
      </w:numPr>
      <w:tabs>
        <w:tab w:val="clear" w:pos="1492"/>
        <w:tab w:val="num" w:pos="643"/>
        <w:tab w:val="num" w:pos="1209"/>
      </w:tabs>
      <w:spacing w:after="0" w:line="240" w:lineRule="auto"/>
      <w:ind w:left="643"/>
    </w:pPr>
    <w:rPr>
      <w:rFonts w:ascii="Times New Roman" w:hAnsi="Times New Roman"/>
      <w:sz w:val="20"/>
      <w:szCs w:val="20"/>
      <w:lang w:val="en-GB" w:eastAsia="en-US"/>
    </w:rPr>
  </w:style>
  <w:style w:type="paragraph" w:styleId="3">
    <w:name w:val="List Bullet 3"/>
    <w:basedOn w:val="a5"/>
    <w:autoRedefine/>
    <w:rsid w:val="003666C7"/>
    <w:pPr>
      <w:numPr>
        <w:numId w:val="4"/>
      </w:numPr>
      <w:tabs>
        <w:tab w:val="clear" w:pos="360"/>
        <w:tab w:val="num" w:pos="926"/>
        <w:tab w:val="num" w:pos="1492"/>
      </w:tabs>
      <w:spacing w:after="0" w:line="240" w:lineRule="auto"/>
      <w:ind w:left="926"/>
    </w:pPr>
    <w:rPr>
      <w:rFonts w:ascii="Times New Roman" w:hAnsi="Times New Roman"/>
      <w:sz w:val="20"/>
      <w:szCs w:val="20"/>
      <w:lang w:val="en-GB" w:eastAsia="en-US"/>
    </w:rPr>
  </w:style>
  <w:style w:type="paragraph" w:styleId="4">
    <w:name w:val="List Bullet 4"/>
    <w:basedOn w:val="a5"/>
    <w:autoRedefine/>
    <w:rsid w:val="003666C7"/>
    <w:pPr>
      <w:numPr>
        <w:numId w:val="5"/>
      </w:numPr>
      <w:tabs>
        <w:tab w:val="clear" w:pos="643"/>
        <w:tab w:val="num" w:pos="1209"/>
      </w:tabs>
      <w:spacing w:after="0" w:line="240" w:lineRule="auto"/>
      <w:ind w:left="1209"/>
    </w:pPr>
    <w:rPr>
      <w:rFonts w:ascii="Times New Roman" w:hAnsi="Times New Roman"/>
      <w:sz w:val="20"/>
      <w:szCs w:val="20"/>
      <w:lang w:val="en-GB" w:eastAsia="en-US"/>
    </w:rPr>
  </w:style>
  <w:style w:type="paragraph" w:styleId="5">
    <w:name w:val="List Bullet 5"/>
    <w:basedOn w:val="a5"/>
    <w:autoRedefine/>
    <w:rsid w:val="003666C7"/>
    <w:pPr>
      <w:numPr>
        <w:numId w:val="6"/>
      </w:numPr>
      <w:tabs>
        <w:tab w:val="clear" w:pos="926"/>
        <w:tab w:val="num" w:pos="643"/>
        <w:tab w:val="num" w:pos="1492"/>
      </w:tabs>
      <w:spacing w:after="0" w:line="240" w:lineRule="auto"/>
      <w:ind w:left="1492"/>
    </w:pPr>
    <w:rPr>
      <w:rFonts w:ascii="Times New Roman" w:hAnsi="Times New Roman"/>
      <w:sz w:val="20"/>
      <w:szCs w:val="20"/>
      <w:lang w:val="en-GB" w:eastAsia="en-US"/>
    </w:rPr>
  </w:style>
  <w:style w:type="paragraph" w:styleId="afa">
    <w:name w:val="Date"/>
    <w:basedOn w:val="a5"/>
    <w:next w:val="a5"/>
    <w:link w:val="afb"/>
    <w:rsid w:val="003666C7"/>
    <w:pPr>
      <w:spacing w:after="0" w:line="240" w:lineRule="auto"/>
    </w:pPr>
    <w:rPr>
      <w:rFonts w:ascii="Times New Roman" w:hAnsi="Times New Roman"/>
      <w:sz w:val="20"/>
      <w:szCs w:val="20"/>
      <w:lang w:val="en-GB" w:eastAsia="en-US"/>
    </w:rPr>
  </w:style>
  <w:style w:type="character" w:customStyle="1" w:styleId="afb">
    <w:name w:val="Дата Знак"/>
    <w:link w:val="afa"/>
    <w:rsid w:val="003666C7"/>
    <w:rPr>
      <w:rFonts w:ascii="Times New Roman" w:eastAsia="Times New Roman" w:hAnsi="Times New Roman" w:cs="Times New Roman"/>
      <w:sz w:val="20"/>
      <w:szCs w:val="20"/>
      <w:lang w:val="en-GB" w:eastAsia="en-US"/>
    </w:rPr>
  </w:style>
  <w:style w:type="paragraph" w:styleId="afc">
    <w:name w:val="Document Map"/>
    <w:basedOn w:val="a5"/>
    <w:link w:val="afd"/>
    <w:rsid w:val="003666C7"/>
    <w:pPr>
      <w:shd w:val="clear" w:color="auto" w:fill="000080"/>
      <w:spacing w:after="0" w:line="240" w:lineRule="auto"/>
    </w:pPr>
    <w:rPr>
      <w:rFonts w:ascii="Tahoma" w:hAnsi="Tahoma"/>
      <w:sz w:val="20"/>
      <w:szCs w:val="20"/>
      <w:lang w:val="en-GB" w:eastAsia="en-US"/>
    </w:rPr>
  </w:style>
  <w:style w:type="character" w:customStyle="1" w:styleId="afd">
    <w:name w:val="Схема документа Знак"/>
    <w:link w:val="afc"/>
    <w:rsid w:val="003666C7"/>
    <w:rPr>
      <w:rFonts w:ascii="Tahoma" w:eastAsia="Times New Roman" w:hAnsi="Tahoma" w:cs="Tahoma"/>
      <w:sz w:val="20"/>
      <w:szCs w:val="20"/>
      <w:shd w:val="clear" w:color="auto" w:fill="000080"/>
      <w:lang w:val="en-GB" w:eastAsia="en-US"/>
    </w:rPr>
  </w:style>
  <w:style w:type="paragraph" w:styleId="afe">
    <w:name w:val="E-mail Signature"/>
    <w:basedOn w:val="a5"/>
    <w:link w:val="aff"/>
    <w:rsid w:val="003666C7"/>
    <w:pPr>
      <w:spacing w:after="0" w:line="240" w:lineRule="auto"/>
    </w:pPr>
    <w:rPr>
      <w:rFonts w:ascii="Times New Roman" w:hAnsi="Times New Roman"/>
      <w:sz w:val="20"/>
      <w:szCs w:val="20"/>
      <w:lang w:val="en-GB" w:eastAsia="en-US"/>
    </w:rPr>
  </w:style>
  <w:style w:type="character" w:customStyle="1" w:styleId="aff">
    <w:name w:val="Электронная подпись Знак"/>
    <w:link w:val="afe"/>
    <w:rsid w:val="003666C7"/>
    <w:rPr>
      <w:rFonts w:ascii="Times New Roman" w:eastAsia="Times New Roman" w:hAnsi="Times New Roman" w:cs="Times New Roman"/>
      <w:sz w:val="20"/>
      <w:szCs w:val="20"/>
      <w:lang w:val="en-GB" w:eastAsia="en-US"/>
    </w:rPr>
  </w:style>
  <w:style w:type="paragraph" w:styleId="aff0">
    <w:name w:val="endnote text"/>
    <w:basedOn w:val="a5"/>
    <w:link w:val="aff1"/>
    <w:rsid w:val="003666C7"/>
    <w:pPr>
      <w:spacing w:after="0" w:line="240" w:lineRule="auto"/>
    </w:pPr>
    <w:rPr>
      <w:rFonts w:ascii="Times New Roman" w:hAnsi="Times New Roman"/>
      <w:sz w:val="20"/>
      <w:szCs w:val="20"/>
      <w:lang w:val="en-GB" w:eastAsia="en-US"/>
    </w:rPr>
  </w:style>
  <w:style w:type="character" w:customStyle="1" w:styleId="aff1">
    <w:name w:val="Текст концевой сноски Знак"/>
    <w:link w:val="aff0"/>
    <w:rsid w:val="003666C7"/>
    <w:rPr>
      <w:rFonts w:ascii="Times New Roman" w:eastAsia="Times New Roman" w:hAnsi="Times New Roman" w:cs="Times New Roman"/>
      <w:sz w:val="20"/>
      <w:szCs w:val="20"/>
      <w:lang w:val="en-GB" w:eastAsia="en-US"/>
    </w:rPr>
  </w:style>
  <w:style w:type="paragraph" w:styleId="aff2">
    <w:name w:val="Note Heading"/>
    <w:basedOn w:val="a5"/>
    <w:next w:val="a5"/>
    <w:link w:val="aff3"/>
    <w:rsid w:val="003666C7"/>
    <w:pPr>
      <w:spacing w:after="0" w:line="240" w:lineRule="auto"/>
    </w:pPr>
    <w:rPr>
      <w:rFonts w:ascii="Times New Roman" w:hAnsi="Times New Roman"/>
      <w:sz w:val="20"/>
      <w:szCs w:val="20"/>
      <w:lang w:val="en-GB" w:eastAsia="en-US"/>
    </w:rPr>
  </w:style>
  <w:style w:type="character" w:customStyle="1" w:styleId="aff3">
    <w:name w:val="Заголовок записки Знак"/>
    <w:link w:val="aff2"/>
    <w:rsid w:val="003666C7"/>
    <w:rPr>
      <w:rFonts w:ascii="Times New Roman" w:eastAsia="Times New Roman" w:hAnsi="Times New Roman" w:cs="Times New Roman"/>
      <w:sz w:val="20"/>
      <w:szCs w:val="20"/>
      <w:lang w:val="en-GB" w:eastAsia="en-US"/>
    </w:rPr>
  </w:style>
  <w:style w:type="paragraph" w:styleId="aff4">
    <w:name w:val="footnote text"/>
    <w:basedOn w:val="a5"/>
    <w:link w:val="aff5"/>
    <w:rsid w:val="003666C7"/>
    <w:pPr>
      <w:spacing w:after="0" w:line="240" w:lineRule="auto"/>
    </w:pPr>
    <w:rPr>
      <w:rFonts w:ascii="Times New Roman" w:hAnsi="Times New Roman"/>
      <w:sz w:val="20"/>
      <w:szCs w:val="20"/>
      <w:lang w:val="en-GB" w:eastAsia="en-US"/>
    </w:rPr>
  </w:style>
  <w:style w:type="character" w:customStyle="1" w:styleId="aff5">
    <w:name w:val="Текст сноски Знак"/>
    <w:link w:val="aff4"/>
    <w:rsid w:val="003666C7"/>
    <w:rPr>
      <w:rFonts w:ascii="Times New Roman" w:eastAsia="Times New Roman" w:hAnsi="Times New Roman" w:cs="Times New Roman"/>
      <w:sz w:val="20"/>
      <w:szCs w:val="20"/>
      <w:lang w:val="en-GB" w:eastAsia="en-US"/>
    </w:rPr>
  </w:style>
  <w:style w:type="paragraph" w:styleId="aff6">
    <w:name w:val="Closing"/>
    <w:basedOn w:val="a5"/>
    <w:link w:val="aff7"/>
    <w:rsid w:val="003666C7"/>
    <w:pPr>
      <w:spacing w:after="0" w:line="240" w:lineRule="auto"/>
      <w:ind w:left="4252"/>
    </w:pPr>
    <w:rPr>
      <w:rFonts w:ascii="Times New Roman" w:hAnsi="Times New Roman"/>
      <w:sz w:val="20"/>
      <w:szCs w:val="20"/>
      <w:lang w:val="en-GB" w:eastAsia="en-US"/>
    </w:rPr>
  </w:style>
  <w:style w:type="character" w:customStyle="1" w:styleId="aff7">
    <w:name w:val="Прощание Знак"/>
    <w:link w:val="aff6"/>
    <w:rsid w:val="003666C7"/>
    <w:rPr>
      <w:rFonts w:ascii="Times New Roman" w:eastAsia="Times New Roman" w:hAnsi="Times New Roman" w:cs="Times New Roman"/>
      <w:sz w:val="20"/>
      <w:szCs w:val="20"/>
      <w:lang w:val="en-GB" w:eastAsia="en-US"/>
    </w:rPr>
  </w:style>
  <w:style w:type="paragraph" w:styleId="HTML">
    <w:name w:val="HTML Address"/>
    <w:basedOn w:val="a5"/>
    <w:link w:val="HTML0"/>
    <w:rsid w:val="003666C7"/>
    <w:pPr>
      <w:spacing w:after="0" w:line="240" w:lineRule="auto"/>
    </w:pPr>
    <w:rPr>
      <w:rFonts w:ascii="Times New Roman" w:hAnsi="Times New Roman"/>
      <w:i/>
      <w:iCs/>
      <w:sz w:val="20"/>
      <w:szCs w:val="20"/>
      <w:lang w:val="en-GB" w:eastAsia="en-US"/>
    </w:rPr>
  </w:style>
  <w:style w:type="character" w:customStyle="1" w:styleId="HTML0">
    <w:name w:val="Адрес HTML Знак"/>
    <w:link w:val="HTML"/>
    <w:rsid w:val="003666C7"/>
    <w:rPr>
      <w:rFonts w:ascii="Times New Roman" w:eastAsia="Times New Roman" w:hAnsi="Times New Roman" w:cs="Times New Roman"/>
      <w:i/>
      <w:iCs/>
      <w:sz w:val="20"/>
      <w:szCs w:val="20"/>
      <w:lang w:val="en-GB" w:eastAsia="en-US"/>
    </w:rPr>
  </w:style>
  <w:style w:type="paragraph" w:styleId="HTML1">
    <w:name w:val="HTML Preformatted"/>
    <w:basedOn w:val="a5"/>
    <w:link w:val="HTML2"/>
    <w:rsid w:val="003666C7"/>
    <w:pPr>
      <w:spacing w:after="0" w:line="240" w:lineRule="auto"/>
    </w:pPr>
    <w:rPr>
      <w:rFonts w:ascii="Courier New" w:hAnsi="Courier New"/>
      <w:sz w:val="20"/>
      <w:szCs w:val="20"/>
      <w:lang w:val="en-GB" w:eastAsia="en-US"/>
    </w:rPr>
  </w:style>
  <w:style w:type="character" w:customStyle="1" w:styleId="HTML2">
    <w:name w:val="Стандартный HTML Знак"/>
    <w:link w:val="HTML1"/>
    <w:rsid w:val="003666C7"/>
    <w:rPr>
      <w:rFonts w:ascii="Courier New" w:eastAsia="Times New Roman" w:hAnsi="Courier New" w:cs="Courier New"/>
      <w:sz w:val="20"/>
      <w:szCs w:val="20"/>
      <w:lang w:val="en-GB" w:eastAsia="en-US"/>
    </w:rPr>
  </w:style>
  <w:style w:type="paragraph" w:styleId="aff8">
    <w:name w:val="annotation text"/>
    <w:basedOn w:val="a5"/>
    <w:link w:val="aff9"/>
    <w:rsid w:val="003666C7"/>
    <w:pPr>
      <w:spacing w:after="0" w:line="240" w:lineRule="auto"/>
    </w:pPr>
    <w:rPr>
      <w:rFonts w:ascii="Times New Roman" w:hAnsi="Times New Roman"/>
      <w:sz w:val="20"/>
      <w:szCs w:val="20"/>
      <w:lang w:val="en-GB" w:eastAsia="en-US"/>
    </w:rPr>
  </w:style>
  <w:style w:type="character" w:customStyle="1" w:styleId="aff9">
    <w:name w:val="Текст примечания Знак"/>
    <w:link w:val="aff8"/>
    <w:rsid w:val="003666C7"/>
    <w:rPr>
      <w:rFonts w:ascii="Times New Roman" w:eastAsia="Times New Roman" w:hAnsi="Times New Roman" w:cs="Times New Roman"/>
      <w:sz w:val="20"/>
      <w:szCs w:val="20"/>
      <w:lang w:val="en-GB" w:eastAsia="en-US"/>
    </w:rPr>
  </w:style>
  <w:style w:type="paragraph" w:styleId="affa">
    <w:name w:val="List"/>
    <w:basedOn w:val="a5"/>
    <w:rsid w:val="003666C7"/>
    <w:pPr>
      <w:spacing w:after="0" w:line="240" w:lineRule="auto"/>
      <w:ind w:left="283" w:hanging="283"/>
    </w:pPr>
    <w:rPr>
      <w:rFonts w:ascii="Times New Roman" w:hAnsi="Times New Roman"/>
      <w:sz w:val="20"/>
      <w:szCs w:val="20"/>
      <w:lang w:val="en-GB" w:eastAsia="en-US"/>
    </w:rPr>
  </w:style>
  <w:style w:type="paragraph" w:styleId="26">
    <w:name w:val="List 2"/>
    <w:basedOn w:val="a5"/>
    <w:rsid w:val="003666C7"/>
    <w:pPr>
      <w:spacing w:after="0" w:line="240" w:lineRule="auto"/>
      <w:ind w:left="566" w:hanging="283"/>
    </w:pPr>
    <w:rPr>
      <w:rFonts w:ascii="Times New Roman" w:hAnsi="Times New Roman"/>
      <w:sz w:val="20"/>
      <w:szCs w:val="20"/>
      <w:lang w:val="en-GB" w:eastAsia="en-US"/>
    </w:rPr>
  </w:style>
  <w:style w:type="paragraph" w:styleId="33">
    <w:name w:val="List 3"/>
    <w:basedOn w:val="a5"/>
    <w:rsid w:val="003666C7"/>
    <w:pPr>
      <w:spacing w:after="0" w:line="240" w:lineRule="auto"/>
      <w:ind w:left="849" w:hanging="283"/>
    </w:pPr>
    <w:rPr>
      <w:rFonts w:ascii="Times New Roman" w:hAnsi="Times New Roman"/>
      <w:sz w:val="20"/>
      <w:szCs w:val="20"/>
      <w:lang w:val="en-GB" w:eastAsia="en-US"/>
    </w:rPr>
  </w:style>
  <w:style w:type="paragraph" w:styleId="43">
    <w:name w:val="List 4"/>
    <w:basedOn w:val="a5"/>
    <w:rsid w:val="003666C7"/>
    <w:pPr>
      <w:spacing w:after="0" w:line="240" w:lineRule="auto"/>
      <w:ind w:left="1132" w:hanging="283"/>
    </w:pPr>
    <w:rPr>
      <w:rFonts w:ascii="Times New Roman" w:hAnsi="Times New Roman"/>
      <w:sz w:val="20"/>
      <w:szCs w:val="20"/>
      <w:lang w:val="en-GB" w:eastAsia="en-US"/>
    </w:rPr>
  </w:style>
  <w:style w:type="paragraph" w:styleId="53">
    <w:name w:val="List 5"/>
    <w:basedOn w:val="a5"/>
    <w:rsid w:val="003666C7"/>
    <w:pPr>
      <w:spacing w:after="0" w:line="240" w:lineRule="auto"/>
      <w:ind w:left="1415" w:hanging="283"/>
    </w:pPr>
    <w:rPr>
      <w:rFonts w:ascii="Times New Roman" w:hAnsi="Times New Roman"/>
      <w:sz w:val="20"/>
      <w:szCs w:val="20"/>
      <w:lang w:val="en-GB" w:eastAsia="en-US"/>
    </w:rPr>
  </w:style>
  <w:style w:type="paragraph" w:styleId="affb">
    <w:name w:val="List Continue"/>
    <w:basedOn w:val="a5"/>
    <w:rsid w:val="003666C7"/>
    <w:pPr>
      <w:spacing w:after="120" w:line="240" w:lineRule="auto"/>
      <w:ind w:left="283"/>
    </w:pPr>
    <w:rPr>
      <w:rFonts w:ascii="Times New Roman" w:hAnsi="Times New Roman"/>
      <w:sz w:val="20"/>
      <w:szCs w:val="20"/>
      <w:lang w:val="en-GB" w:eastAsia="en-US"/>
    </w:rPr>
  </w:style>
  <w:style w:type="paragraph" w:styleId="27">
    <w:name w:val="List Continue 2"/>
    <w:basedOn w:val="a5"/>
    <w:rsid w:val="003666C7"/>
    <w:pPr>
      <w:spacing w:after="120" w:line="240" w:lineRule="auto"/>
      <w:ind w:left="566"/>
    </w:pPr>
    <w:rPr>
      <w:rFonts w:ascii="Times New Roman" w:hAnsi="Times New Roman"/>
      <w:sz w:val="20"/>
      <w:szCs w:val="20"/>
      <w:lang w:val="en-GB" w:eastAsia="en-US"/>
    </w:rPr>
  </w:style>
  <w:style w:type="paragraph" w:styleId="34">
    <w:name w:val="List Continue 3"/>
    <w:basedOn w:val="a5"/>
    <w:rsid w:val="003666C7"/>
    <w:pPr>
      <w:spacing w:after="120" w:line="240" w:lineRule="auto"/>
      <w:ind w:left="849"/>
    </w:pPr>
    <w:rPr>
      <w:rFonts w:ascii="Times New Roman" w:hAnsi="Times New Roman"/>
      <w:sz w:val="20"/>
      <w:szCs w:val="20"/>
      <w:lang w:val="en-GB" w:eastAsia="en-US"/>
    </w:rPr>
  </w:style>
  <w:style w:type="paragraph" w:styleId="44">
    <w:name w:val="List Continue 4"/>
    <w:basedOn w:val="a5"/>
    <w:rsid w:val="003666C7"/>
    <w:pPr>
      <w:spacing w:after="120" w:line="240" w:lineRule="auto"/>
      <w:ind w:left="1132"/>
    </w:pPr>
    <w:rPr>
      <w:rFonts w:ascii="Times New Roman" w:hAnsi="Times New Roman"/>
      <w:sz w:val="20"/>
      <w:szCs w:val="20"/>
      <w:lang w:val="en-GB" w:eastAsia="en-US"/>
    </w:rPr>
  </w:style>
  <w:style w:type="paragraph" w:styleId="54">
    <w:name w:val="List Continue 5"/>
    <w:basedOn w:val="a5"/>
    <w:rsid w:val="003666C7"/>
    <w:pPr>
      <w:spacing w:after="120" w:line="240" w:lineRule="auto"/>
      <w:ind w:left="1415"/>
    </w:pPr>
    <w:rPr>
      <w:rFonts w:ascii="Times New Roman" w:hAnsi="Times New Roman"/>
      <w:sz w:val="20"/>
      <w:szCs w:val="20"/>
      <w:lang w:val="en-GB" w:eastAsia="en-US"/>
    </w:rPr>
  </w:style>
  <w:style w:type="paragraph" w:styleId="a">
    <w:name w:val="List Number"/>
    <w:basedOn w:val="a5"/>
    <w:rsid w:val="003666C7"/>
    <w:pPr>
      <w:numPr>
        <w:numId w:val="7"/>
      </w:numPr>
      <w:tabs>
        <w:tab w:val="clear" w:pos="1209"/>
        <w:tab w:val="num" w:pos="926"/>
      </w:tabs>
      <w:spacing w:after="0" w:line="240" w:lineRule="auto"/>
      <w:ind w:left="360"/>
    </w:pPr>
    <w:rPr>
      <w:rFonts w:ascii="Times New Roman" w:hAnsi="Times New Roman"/>
      <w:sz w:val="20"/>
      <w:szCs w:val="20"/>
      <w:lang w:val="en-GB" w:eastAsia="en-US"/>
    </w:rPr>
  </w:style>
  <w:style w:type="paragraph" w:styleId="2">
    <w:name w:val="List Number 2"/>
    <w:basedOn w:val="a5"/>
    <w:rsid w:val="003666C7"/>
    <w:pPr>
      <w:numPr>
        <w:numId w:val="8"/>
      </w:numPr>
      <w:tabs>
        <w:tab w:val="clear" w:pos="1492"/>
        <w:tab w:val="num" w:pos="643"/>
        <w:tab w:val="num" w:pos="1209"/>
      </w:tabs>
      <w:spacing w:after="0" w:line="240" w:lineRule="auto"/>
      <w:ind w:left="643"/>
    </w:pPr>
    <w:rPr>
      <w:rFonts w:ascii="Times New Roman" w:hAnsi="Times New Roman"/>
      <w:sz w:val="20"/>
      <w:szCs w:val="20"/>
      <w:lang w:val="en-GB" w:eastAsia="en-US"/>
    </w:rPr>
  </w:style>
  <w:style w:type="paragraph" w:styleId="35">
    <w:name w:val="List Number 3"/>
    <w:basedOn w:val="a5"/>
    <w:rsid w:val="003666C7"/>
    <w:pPr>
      <w:tabs>
        <w:tab w:val="num" w:pos="926"/>
        <w:tab w:val="num" w:pos="1492"/>
      </w:tabs>
      <w:spacing w:after="0" w:line="240" w:lineRule="auto"/>
      <w:ind w:left="926" w:hanging="360"/>
    </w:pPr>
    <w:rPr>
      <w:rFonts w:ascii="Times New Roman" w:hAnsi="Times New Roman"/>
      <w:sz w:val="20"/>
      <w:szCs w:val="20"/>
      <w:lang w:val="en-GB" w:eastAsia="en-US"/>
    </w:rPr>
  </w:style>
  <w:style w:type="paragraph" w:styleId="45">
    <w:name w:val="List Number 4"/>
    <w:basedOn w:val="a5"/>
    <w:rsid w:val="003666C7"/>
    <w:pPr>
      <w:tabs>
        <w:tab w:val="num" w:pos="643"/>
        <w:tab w:val="num" w:pos="1209"/>
      </w:tabs>
      <w:spacing w:after="0" w:line="240" w:lineRule="auto"/>
      <w:ind w:left="1209" w:hanging="360"/>
    </w:pPr>
    <w:rPr>
      <w:rFonts w:ascii="Times New Roman" w:hAnsi="Times New Roman"/>
      <w:sz w:val="20"/>
      <w:szCs w:val="20"/>
      <w:lang w:val="en-GB" w:eastAsia="en-US"/>
    </w:rPr>
  </w:style>
  <w:style w:type="paragraph" w:styleId="55">
    <w:name w:val="List Number 5"/>
    <w:basedOn w:val="a5"/>
    <w:rsid w:val="003666C7"/>
    <w:pPr>
      <w:tabs>
        <w:tab w:val="num" w:pos="643"/>
        <w:tab w:val="num" w:pos="926"/>
        <w:tab w:val="num" w:pos="1492"/>
      </w:tabs>
      <w:spacing w:after="0" w:line="240" w:lineRule="auto"/>
      <w:ind w:left="1492" w:hanging="360"/>
    </w:pPr>
    <w:rPr>
      <w:rFonts w:ascii="Times New Roman" w:hAnsi="Times New Roman"/>
      <w:sz w:val="20"/>
      <w:szCs w:val="20"/>
      <w:lang w:val="en-GB" w:eastAsia="en-US"/>
    </w:rPr>
  </w:style>
  <w:style w:type="paragraph" w:styleId="affc">
    <w:name w:val="macro"/>
    <w:link w:val="affd"/>
    <w:rsid w:val="003666C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affd">
    <w:name w:val="Текст макроса Знак"/>
    <w:link w:val="affc"/>
    <w:rsid w:val="003666C7"/>
    <w:rPr>
      <w:rFonts w:ascii="Courier New" w:hAnsi="Courier New" w:cs="Courier New"/>
      <w:lang w:val="en-GB" w:eastAsia="en-US" w:bidi="ar-SA"/>
    </w:rPr>
  </w:style>
  <w:style w:type="paragraph" w:styleId="affe">
    <w:name w:val="Message Header"/>
    <w:basedOn w:val="a5"/>
    <w:link w:val="afff"/>
    <w:rsid w:val="003666C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4"/>
      <w:lang w:val="en-GB" w:eastAsia="en-US"/>
    </w:rPr>
  </w:style>
  <w:style w:type="character" w:customStyle="1" w:styleId="afff">
    <w:name w:val="Шапка Знак"/>
    <w:link w:val="affe"/>
    <w:rsid w:val="003666C7"/>
    <w:rPr>
      <w:rFonts w:ascii="Arial" w:eastAsia="Times New Roman" w:hAnsi="Arial" w:cs="Arial"/>
      <w:sz w:val="24"/>
      <w:szCs w:val="24"/>
      <w:shd w:val="pct20" w:color="auto" w:fill="auto"/>
      <w:lang w:val="en-GB" w:eastAsia="en-US"/>
    </w:rPr>
  </w:style>
  <w:style w:type="paragraph" w:styleId="af1">
    <w:name w:val="Plain Text"/>
    <w:basedOn w:val="a5"/>
    <w:link w:val="afff0"/>
    <w:uiPriority w:val="99"/>
    <w:rsid w:val="003666C7"/>
    <w:pPr>
      <w:spacing w:after="0" w:line="240" w:lineRule="auto"/>
    </w:pPr>
    <w:rPr>
      <w:rFonts w:ascii="Courier New" w:hAnsi="Courier New"/>
      <w:sz w:val="20"/>
      <w:szCs w:val="20"/>
      <w:lang w:val="en-GB" w:eastAsia="en-US"/>
    </w:rPr>
  </w:style>
  <w:style w:type="character" w:customStyle="1" w:styleId="afff0">
    <w:name w:val="Текст Знак"/>
    <w:link w:val="af1"/>
    <w:uiPriority w:val="99"/>
    <w:rsid w:val="003666C7"/>
    <w:rPr>
      <w:rFonts w:ascii="Courier New" w:eastAsia="Times New Roman" w:hAnsi="Courier New" w:cs="Courier New"/>
      <w:sz w:val="20"/>
      <w:szCs w:val="20"/>
      <w:lang w:val="en-GB" w:eastAsia="en-US"/>
    </w:rPr>
  </w:style>
  <w:style w:type="paragraph" w:styleId="afff1">
    <w:name w:val="table of authorities"/>
    <w:basedOn w:val="a5"/>
    <w:next w:val="a5"/>
    <w:rsid w:val="003666C7"/>
    <w:pPr>
      <w:spacing w:after="0" w:line="240" w:lineRule="auto"/>
      <w:ind w:left="200" w:hanging="200"/>
    </w:pPr>
    <w:rPr>
      <w:rFonts w:ascii="Times New Roman" w:hAnsi="Times New Roman"/>
      <w:sz w:val="20"/>
      <w:szCs w:val="20"/>
      <w:lang w:val="en-GB" w:eastAsia="en-US"/>
    </w:rPr>
  </w:style>
  <w:style w:type="paragraph" w:styleId="afff2">
    <w:name w:val="toa heading"/>
    <w:basedOn w:val="a5"/>
    <w:next w:val="a5"/>
    <w:rsid w:val="003666C7"/>
    <w:pPr>
      <w:spacing w:before="120" w:after="0" w:line="240" w:lineRule="auto"/>
    </w:pPr>
    <w:rPr>
      <w:rFonts w:ascii="Arial" w:hAnsi="Arial" w:cs="Arial"/>
      <w:b/>
      <w:bCs/>
      <w:sz w:val="24"/>
      <w:szCs w:val="24"/>
      <w:lang w:val="en-GB" w:eastAsia="en-US"/>
    </w:rPr>
  </w:style>
  <w:style w:type="paragraph" w:customStyle="1" w:styleId="14">
    <w:name w:val="Обычный (веб)1"/>
    <w:basedOn w:val="a5"/>
    <w:semiHidden/>
    <w:rsid w:val="003666C7"/>
    <w:pPr>
      <w:spacing w:after="0" w:line="240" w:lineRule="auto"/>
    </w:pPr>
    <w:rPr>
      <w:rFonts w:ascii="Times New Roman" w:hAnsi="Times New Roman"/>
      <w:sz w:val="24"/>
      <w:szCs w:val="24"/>
      <w:lang w:val="en-GB" w:eastAsia="en-US"/>
    </w:rPr>
  </w:style>
  <w:style w:type="paragraph" w:styleId="afff3">
    <w:name w:val="Normal Indent"/>
    <w:basedOn w:val="a5"/>
    <w:rsid w:val="003666C7"/>
    <w:pPr>
      <w:spacing w:after="0" w:line="240" w:lineRule="auto"/>
      <w:ind w:left="708"/>
    </w:pPr>
    <w:rPr>
      <w:rFonts w:ascii="Times New Roman" w:hAnsi="Times New Roman"/>
      <w:sz w:val="20"/>
      <w:szCs w:val="20"/>
      <w:lang w:val="en-GB" w:eastAsia="en-US"/>
    </w:rPr>
  </w:style>
  <w:style w:type="paragraph" w:styleId="28">
    <w:name w:val="Body Text 2"/>
    <w:basedOn w:val="a5"/>
    <w:link w:val="29"/>
    <w:rsid w:val="003666C7"/>
    <w:pPr>
      <w:spacing w:after="120" w:line="480" w:lineRule="auto"/>
    </w:pPr>
    <w:rPr>
      <w:rFonts w:ascii="Times New Roman" w:hAnsi="Times New Roman"/>
      <w:sz w:val="20"/>
      <w:szCs w:val="20"/>
      <w:lang w:val="en-GB" w:eastAsia="en-US"/>
    </w:rPr>
  </w:style>
  <w:style w:type="character" w:customStyle="1" w:styleId="29">
    <w:name w:val="Основной текст 2 Знак"/>
    <w:link w:val="28"/>
    <w:rsid w:val="003666C7"/>
    <w:rPr>
      <w:rFonts w:ascii="Times New Roman" w:eastAsia="Times New Roman" w:hAnsi="Times New Roman" w:cs="Times New Roman"/>
      <w:sz w:val="20"/>
      <w:szCs w:val="20"/>
      <w:lang w:val="en-GB" w:eastAsia="en-US"/>
    </w:rPr>
  </w:style>
  <w:style w:type="paragraph" w:styleId="36">
    <w:name w:val="Body Text 3"/>
    <w:basedOn w:val="a5"/>
    <w:link w:val="37"/>
    <w:rsid w:val="003666C7"/>
    <w:pPr>
      <w:spacing w:after="120" w:line="240" w:lineRule="auto"/>
    </w:pPr>
    <w:rPr>
      <w:rFonts w:ascii="Times New Roman" w:hAnsi="Times New Roman"/>
      <w:sz w:val="16"/>
      <w:szCs w:val="16"/>
      <w:lang w:val="en-GB" w:eastAsia="en-US"/>
    </w:rPr>
  </w:style>
  <w:style w:type="character" w:customStyle="1" w:styleId="37">
    <w:name w:val="Основной текст 3 Знак"/>
    <w:link w:val="36"/>
    <w:rsid w:val="003666C7"/>
    <w:rPr>
      <w:rFonts w:ascii="Times New Roman" w:eastAsia="Times New Roman" w:hAnsi="Times New Roman" w:cs="Times New Roman"/>
      <w:sz w:val="16"/>
      <w:szCs w:val="16"/>
      <w:lang w:val="en-GB" w:eastAsia="en-US"/>
    </w:rPr>
  </w:style>
  <w:style w:type="paragraph" w:styleId="afff4">
    <w:name w:val="Body Text Indent"/>
    <w:basedOn w:val="a5"/>
    <w:link w:val="afff5"/>
    <w:rsid w:val="003666C7"/>
    <w:pPr>
      <w:spacing w:after="120" w:line="240" w:lineRule="auto"/>
      <w:ind w:left="283"/>
    </w:pPr>
    <w:rPr>
      <w:rFonts w:ascii="Times New Roman" w:hAnsi="Times New Roman"/>
      <w:sz w:val="20"/>
      <w:szCs w:val="20"/>
      <w:lang w:val="en-GB" w:eastAsia="en-US"/>
    </w:rPr>
  </w:style>
  <w:style w:type="character" w:customStyle="1" w:styleId="afff5">
    <w:name w:val="Основной текст с отступом Знак"/>
    <w:link w:val="afff4"/>
    <w:rsid w:val="003666C7"/>
    <w:rPr>
      <w:rFonts w:ascii="Times New Roman" w:eastAsia="Times New Roman" w:hAnsi="Times New Roman" w:cs="Times New Roman"/>
      <w:sz w:val="20"/>
      <w:szCs w:val="20"/>
      <w:lang w:val="en-GB" w:eastAsia="en-US"/>
    </w:rPr>
  </w:style>
  <w:style w:type="paragraph" w:styleId="2a">
    <w:name w:val="Body Text Indent 2"/>
    <w:basedOn w:val="a5"/>
    <w:link w:val="2b"/>
    <w:rsid w:val="003666C7"/>
    <w:pPr>
      <w:spacing w:after="120" w:line="480" w:lineRule="auto"/>
      <w:ind w:left="283"/>
    </w:pPr>
    <w:rPr>
      <w:rFonts w:ascii="Times New Roman" w:hAnsi="Times New Roman"/>
      <w:sz w:val="20"/>
      <w:szCs w:val="20"/>
      <w:lang w:val="en-GB" w:eastAsia="en-US"/>
    </w:rPr>
  </w:style>
  <w:style w:type="character" w:customStyle="1" w:styleId="2b">
    <w:name w:val="Основной текст с отступом 2 Знак"/>
    <w:link w:val="2a"/>
    <w:rsid w:val="003666C7"/>
    <w:rPr>
      <w:rFonts w:ascii="Times New Roman" w:eastAsia="Times New Roman" w:hAnsi="Times New Roman" w:cs="Times New Roman"/>
      <w:sz w:val="20"/>
      <w:szCs w:val="20"/>
      <w:lang w:val="en-GB" w:eastAsia="en-US"/>
    </w:rPr>
  </w:style>
  <w:style w:type="paragraph" w:styleId="38">
    <w:name w:val="Body Text Indent 3"/>
    <w:basedOn w:val="a5"/>
    <w:link w:val="39"/>
    <w:rsid w:val="003666C7"/>
    <w:pPr>
      <w:spacing w:after="120" w:line="240" w:lineRule="auto"/>
      <w:ind w:left="283"/>
    </w:pPr>
    <w:rPr>
      <w:rFonts w:ascii="Times New Roman" w:hAnsi="Times New Roman"/>
      <w:sz w:val="16"/>
      <w:szCs w:val="16"/>
      <w:lang w:val="en-GB" w:eastAsia="en-US"/>
    </w:rPr>
  </w:style>
  <w:style w:type="character" w:customStyle="1" w:styleId="39">
    <w:name w:val="Основной текст с отступом 3 Знак"/>
    <w:link w:val="38"/>
    <w:rsid w:val="003666C7"/>
    <w:rPr>
      <w:rFonts w:ascii="Times New Roman" w:eastAsia="Times New Roman" w:hAnsi="Times New Roman" w:cs="Times New Roman"/>
      <w:sz w:val="16"/>
      <w:szCs w:val="16"/>
      <w:lang w:val="en-GB" w:eastAsia="en-US"/>
    </w:rPr>
  </w:style>
  <w:style w:type="paragraph" w:styleId="afff6">
    <w:name w:val="Body Text First Indent"/>
    <w:basedOn w:val="af3"/>
    <w:link w:val="afff7"/>
    <w:rsid w:val="003666C7"/>
    <w:pPr>
      <w:keepNext w:val="0"/>
      <w:keepLines w:val="0"/>
      <w:spacing w:after="120"/>
      <w:ind w:firstLine="210"/>
      <w:jc w:val="left"/>
    </w:pPr>
    <w:rPr>
      <w:rFonts w:ascii="Times New Roman" w:hAnsi="Times New Roman"/>
      <w:sz w:val="20"/>
      <w:szCs w:val="20"/>
    </w:rPr>
  </w:style>
  <w:style w:type="character" w:customStyle="1" w:styleId="afff7">
    <w:name w:val="Красная строка Знак"/>
    <w:link w:val="afff6"/>
    <w:rsid w:val="003666C7"/>
    <w:rPr>
      <w:rFonts w:ascii="Times New Roman" w:eastAsia="Times New Roman" w:hAnsi="Times New Roman" w:cs="Times New Roman"/>
      <w:sz w:val="20"/>
      <w:szCs w:val="20"/>
      <w:lang w:val="en-GB" w:eastAsia="en-US"/>
    </w:rPr>
  </w:style>
  <w:style w:type="paragraph" w:styleId="2c">
    <w:name w:val="Body Text First Indent 2"/>
    <w:basedOn w:val="afff4"/>
    <w:link w:val="2d"/>
    <w:rsid w:val="003666C7"/>
    <w:pPr>
      <w:ind w:firstLine="210"/>
    </w:pPr>
  </w:style>
  <w:style w:type="character" w:customStyle="1" w:styleId="2d">
    <w:name w:val="Красная строка 2 Знак"/>
    <w:link w:val="2c"/>
    <w:rsid w:val="003666C7"/>
    <w:rPr>
      <w:rFonts w:ascii="Times New Roman" w:eastAsia="Times New Roman" w:hAnsi="Times New Roman" w:cs="Times New Roman"/>
      <w:sz w:val="20"/>
      <w:szCs w:val="20"/>
      <w:lang w:val="en-GB" w:eastAsia="en-US"/>
    </w:rPr>
  </w:style>
  <w:style w:type="paragraph" w:styleId="2e">
    <w:name w:val="envelope return"/>
    <w:basedOn w:val="a5"/>
    <w:rsid w:val="003666C7"/>
    <w:pPr>
      <w:spacing w:after="0" w:line="240" w:lineRule="auto"/>
    </w:pPr>
    <w:rPr>
      <w:rFonts w:ascii="Arial" w:hAnsi="Arial" w:cs="Arial"/>
      <w:sz w:val="20"/>
      <w:szCs w:val="20"/>
      <w:lang w:val="en-GB" w:eastAsia="en-US"/>
    </w:rPr>
  </w:style>
  <w:style w:type="paragraph" w:styleId="afff8">
    <w:name w:val="envelope address"/>
    <w:basedOn w:val="a5"/>
    <w:rsid w:val="003666C7"/>
    <w:pPr>
      <w:framePr w:w="4320" w:h="2160" w:hRule="exact" w:hSpace="141" w:wrap="auto" w:hAnchor="page" w:xAlign="center" w:yAlign="bottom"/>
      <w:spacing w:after="0" w:line="240" w:lineRule="auto"/>
      <w:ind w:left="1"/>
    </w:pPr>
    <w:rPr>
      <w:rFonts w:ascii="Arial" w:hAnsi="Arial" w:cs="Arial"/>
      <w:sz w:val="24"/>
      <w:szCs w:val="24"/>
      <w:lang w:val="en-GB" w:eastAsia="en-US"/>
    </w:rPr>
  </w:style>
  <w:style w:type="paragraph" w:styleId="afff9">
    <w:name w:val="Signature"/>
    <w:basedOn w:val="a5"/>
    <w:link w:val="afffa"/>
    <w:rsid w:val="003666C7"/>
    <w:pPr>
      <w:spacing w:after="0" w:line="240" w:lineRule="auto"/>
      <w:ind w:left="4252"/>
    </w:pPr>
    <w:rPr>
      <w:rFonts w:ascii="Times New Roman" w:hAnsi="Times New Roman"/>
      <w:sz w:val="20"/>
      <w:szCs w:val="20"/>
      <w:lang w:val="en-GB" w:eastAsia="en-US"/>
    </w:rPr>
  </w:style>
  <w:style w:type="character" w:customStyle="1" w:styleId="afffa">
    <w:name w:val="Подпись Знак"/>
    <w:link w:val="afff9"/>
    <w:rsid w:val="003666C7"/>
    <w:rPr>
      <w:rFonts w:ascii="Times New Roman" w:eastAsia="Times New Roman" w:hAnsi="Times New Roman" w:cs="Times New Roman"/>
      <w:sz w:val="20"/>
      <w:szCs w:val="20"/>
      <w:lang w:val="en-GB" w:eastAsia="en-US"/>
    </w:rPr>
  </w:style>
  <w:style w:type="paragraph" w:styleId="3a">
    <w:name w:val="toc 3"/>
    <w:basedOn w:val="a5"/>
    <w:next w:val="a5"/>
    <w:autoRedefine/>
    <w:rsid w:val="003666C7"/>
    <w:pPr>
      <w:spacing w:after="0" w:line="240" w:lineRule="auto"/>
      <w:ind w:left="400"/>
    </w:pPr>
    <w:rPr>
      <w:rFonts w:ascii="Times New Roman" w:hAnsi="Times New Roman"/>
      <w:sz w:val="20"/>
      <w:szCs w:val="20"/>
      <w:lang w:val="en-GB" w:eastAsia="en-US"/>
    </w:rPr>
  </w:style>
  <w:style w:type="paragraph" w:styleId="46">
    <w:name w:val="toc 4"/>
    <w:basedOn w:val="a5"/>
    <w:next w:val="a5"/>
    <w:autoRedefine/>
    <w:rsid w:val="003666C7"/>
    <w:pPr>
      <w:spacing w:after="0" w:line="240" w:lineRule="auto"/>
      <w:ind w:left="600"/>
    </w:pPr>
    <w:rPr>
      <w:rFonts w:ascii="Times New Roman" w:hAnsi="Times New Roman"/>
      <w:sz w:val="20"/>
      <w:szCs w:val="20"/>
      <w:lang w:val="en-GB" w:eastAsia="en-US"/>
    </w:rPr>
  </w:style>
  <w:style w:type="paragraph" w:styleId="56">
    <w:name w:val="toc 5"/>
    <w:basedOn w:val="a5"/>
    <w:next w:val="a5"/>
    <w:autoRedefine/>
    <w:rsid w:val="003666C7"/>
    <w:pPr>
      <w:spacing w:after="0" w:line="240" w:lineRule="auto"/>
      <w:ind w:left="800"/>
    </w:pPr>
    <w:rPr>
      <w:rFonts w:ascii="Times New Roman" w:hAnsi="Times New Roman"/>
      <w:sz w:val="20"/>
      <w:szCs w:val="20"/>
      <w:lang w:val="en-GB" w:eastAsia="en-US"/>
    </w:rPr>
  </w:style>
  <w:style w:type="paragraph" w:styleId="62">
    <w:name w:val="toc 6"/>
    <w:basedOn w:val="a5"/>
    <w:next w:val="a5"/>
    <w:autoRedefine/>
    <w:rsid w:val="003666C7"/>
    <w:pPr>
      <w:spacing w:after="0" w:line="240" w:lineRule="auto"/>
      <w:ind w:left="1000"/>
    </w:pPr>
    <w:rPr>
      <w:rFonts w:ascii="Times New Roman" w:hAnsi="Times New Roman"/>
      <w:sz w:val="20"/>
      <w:szCs w:val="20"/>
      <w:lang w:val="en-GB" w:eastAsia="en-US"/>
    </w:rPr>
  </w:style>
  <w:style w:type="paragraph" w:styleId="72">
    <w:name w:val="toc 7"/>
    <w:basedOn w:val="a5"/>
    <w:next w:val="a5"/>
    <w:autoRedefine/>
    <w:rsid w:val="003666C7"/>
    <w:pPr>
      <w:spacing w:after="0" w:line="240" w:lineRule="auto"/>
      <w:ind w:left="1200"/>
    </w:pPr>
    <w:rPr>
      <w:rFonts w:ascii="Times New Roman" w:hAnsi="Times New Roman"/>
      <w:sz w:val="20"/>
      <w:szCs w:val="20"/>
      <w:lang w:val="en-GB" w:eastAsia="en-US"/>
    </w:rPr>
  </w:style>
  <w:style w:type="paragraph" w:styleId="82">
    <w:name w:val="toc 8"/>
    <w:basedOn w:val="a5"/>
    <w:next w:val="a5"/>
    <w:autoRedefine/>
    <w:rsid w:val="003666C7"/>
    <w:pPr>
      <w:spacing w:after="0" w:line="240" w:lineRule="auto"/>
      <w:ind w:left="1400"/>
    </w:pPr>
    <w:rPr>
      <w:rFonts w:ascii="Times New Roman" w:hAnsi="Times New Roman"/>
      <w:sz w:val="20"/>
      <w:szCs w:val="20"/>
      <w:lang w:val="en-GB" w:eastAsia="en-US"/>
    </w:rPr>
  </w:style>
  <w:style w:type="paragraph" w:styleId="92">
    <w:name w:val="toc 9"/>
    <w:basedOn w:val="a5"/>
    <w:next w:val="a5"/>
    <w:autoRedefine/>
    <w:rsid w:val="003666C7"/>
    <w:pPr>
      <w:spacing w:after="0" w:line="240" w:lineRule="auto"/>
      <w:ind w:left="1600"/>
    </w:pPr>
    <w:rPr>
      <w:rFonts w:ascii="Times New Roman" w:hAnsi="Times New Roman"/>
      <w:sz w:val="20"/>
      <w:szCs w:val="20"/>
      <w:lang w:val="en-GB" w:eastAsia="en-US"/>
    </w:rPr>
  </w:style>
  <w:style w:type="paragraph" w:customStyle="1" w:styleId="BodyText21">
    <w:name w:val="Body Text 21"/>
    <w:basedOn w:val="a5"/>
    <w:rsid w:val="003666C7"/>
    <w:pPr>
      <w:tabs>
        <w:tab w:val="left" w:pos="1134"/>
      </w:tabs>
      <w:overflowPunct w:val="0"/>
      <w:autoSpaceDE w:val="0"/>
      <w:autoSpaceDN w:val="0"/>
      <w:adjustRightInd w:val="0"/>
      <w:spacing w:after="0" w:line="240" w:lineRule="auto"/>
      <w:ind w:left="1134" w:hanging="1134"/>
      <w:jc w:val="both"/>
      <w:textAlignment w:val="baseline"/>
    </w:pPr>
    <w:rPr>
      <w:rFonts w:ascii="Times New Roman" w:hAnsi="Times New Roman"/>
      <w:sz w:val="24"/>
      <w:szCs w:val="20"/>
      <w:lang w:val="en-GB" w:eastAsia="de-DE"/>
    </w:rPr>
  </w:style>
  <w:style w:type="paragraph" w:customStyle="1" w:styleId="msolistparagraphcxspfirst">
    <w:name w:val="msolistparagraphcxspfirst"/>
    <w:basedOn w:val="a5"/>
    <w:rsid w:val="003666C7"/>
    <w:pPr>
      <w:spacing w:before="100" w:beforeAutospacing="1" w:after="100" w:afterAutospacing="1" w:line="240" w:lineRule="auto"/>
    </w:pPr>
    <w:rPr>
      <w:rFonts w:ascii="Arial Unicode MS" w:eastAsia="Arial Unicode MS" w:hAnsi="Arial Unicode MS" w:cs="Arial Unicode MS"/>
      <w:sz w:val="24"/>
      <w:szCs w:val="24"/>
      <w:lang w:val="de-DE" w:eastAsia="de-DE"/>
    </w:rPr>
  </w:style>
  <w:style w:type="paragraph" w:customStyle="1" w:styleId="msolistparagraphcxsplast">
    <w:name w:val="msolistparagraphcxsplast"/>
    <w:basedOn w:val="a5"/>
    <w:rsid w:val="003666C7"/>
    <w:pPr>
      <w:spacing w:before="100" w:beforeAutospacing="1" w:after="100" w:afterAutospacing="1" w:line="240" w:lineRule="auto"/>
    </w:pPr>
    <w:rPr>
      <w:rFonts w:ascii="Arial Unicode MS" w:eastAsia="Arial Unicode MS" w:hAnsi="Arial Unicode MS" w:cs="Arial Unicode MS"/>
      <w:sz w:val="24"/>
      <w:szCs w:val="24"/>
      <w:lang w:val="de-DE" w:eastAsia="de-DE"/>
    </w:rPr>
  </w:style>
  <w:style w:type="paragraph" w:customStyle="1" w:styleId="msolistparagraphcxspmiddle">
    <w:name w:val="msolistparagraphcxspmiddle"/>
    <w:basedOn w:val="a5"/>
    <w:rsid w:val="003666C7"/>
    <w:pPr>
      <w:spacing w:before="100" w:beforeAutospacing="1" w:after="100" w:afterAutospacing="1" w:line="240" w:lineRule="auto"/>
    </w:pPr>
    <w:rPr>
      <w:rFonts w:ascii="Arial Unicode MS" w:eastAsia="Arial Unicode MS" w:hAnsi="Arial Unicode MS" w:cs="Arial Unicode MS"/>
      <w:sz w:val="24"/>
      <w:szCs w:val="24"/>
      <w:lang w:val="de-DE" w:eastAsia="de-DE"/>
    </w:rPr>
  </w:style>
  <w:style w:type="character" w:styleId="afffb">
    <w:name w:val="Strong"/>
    <w:qFormat/>
    <w:rsid w:val="003666C7"/>
    <w:rPr>
      <w:rFonts w:cs="Times New Roman"/>
      <w:b/>
      <w:bCs/>
    </w:rPr>
  </w:style>
  <w:style w:type="paragraph" w:styleId="afffc">
    <w:name w:val="Balloon Text"/>
    <w:basedOn w:val="a5"/>
    <w:link w:val="afffd"/>
    <w:semiHidden/>
    <w:rsid w:val="003666C7"/>
    <w:pPr>
      <w:spacing w:after="0" w:line="240" w:lineRule="auto"/>
    </w:pPr>
    <w:rPr>
      <w:rFonts w:ascii="Tahoma" w:hAnsi="Tahoma"/>
      <w:sz w:val="16"/>
      <w:szCs w:val="16"/>
      <w:lang w:val="en-GB" w:eastAsia="en-US"/>
    </w:rPr>
  </w:style>
  <w:style w:type="character" w:customStyle="1" w:styleId="afffd">
    <w:name w:val="Текст выноски Знак"/>
    <w:link w:val="afffc"/>
    <w:semiHidden/>
    <w:rsid w:val="003666C7"/>
    <w:rPr>
      <w:rFonts w:ascii="Tahoma" w:eastAsia="Times New Roman" w:hAnsi="Tahoma" w:cs="Tahoma"/>
      <w:sz w:val="16"/>
      <w:szCs w:val="16"/>
      <w:lang w:val="en-GB" w:eastAsia="en-US"/>
    </w:rPr>
  </w:style>
  <w:style w:type="paragraph" w:customStyle="1" w:styleId="15">
    <w:name w:val="Абзац списка1"/>
    <w:basedOn w:val="a5"/>
    <w:rsid w:val="003666C7"/>
    <w:pPr>
      <w:ind w:left="720"/>
      <w:contextualSpacing/>
    </w:pPr>
    <w:rPr>
      <w:lang w:val="en-US" w:eastAsia="en-US"/>
    </w:rPr>
  </w:style>
  <w:style w:type="paragraph" w:customStyle="1" w:styleId="Default">
    <w:name w:val="Default"/>
    <w:rsid w:val="003666C7"/>
    <w:pPr>
      <w:autoSpaceDE w:val="0"/>
      <w:autoSpaceDN w:val="0"/>
      <w:adjustRightInd w:val="0"/>
    </w:pPr>
    <w:rPr>
      <w:rFonts w:ascii="Times New Roman" w:hAnsi="Times New Roman"/>
      <w:color w:val="000000"/>
      <w:sz w:val="24"/>
      <w:szCs w:val="24"/>
      <w:lang w:val="de-DE" w:eastAsia="de-DE"/>
    </w:rPr>
  </w:style>
  <w:style w:type="paragraph" w:customStyle="1" w:styleId="Ruleshead3Nrnichtfett">
    <w:name w:val="Ruleshead 3 Nr nicht fett"/>
    <w:basedOn w:val="Ruleshead3"/>
    <w:rsid w:val="003666C7"/>
    <w:pPr>
      <w:numPr>
        <w:ilvl w:val="0"/>
        <w:numId w:val="18"/>
      </w:numPr>
      <w:tabs>
        <w:tab w:val="num" w:pos="1209"/>
        <w:tab w:val="left" w:pos="4820"/>
      </w:tabs>
      <w:spacing w:before="40" w:after="0"/>
    </w:pPr>
  </w:style>
  <w:style w:type="paragraph" w:customStyle="1" w:styleId="16">
    <w:name w:val="Стиль1"/>
    <w:basedOn w:val="af6"/>
    <w:rsid w:val="003666C7"/>
    <w:rPr>
      <w:rFonts w:ascii="Arial" w:hAnsi="Arial" w:cs="Arial"/>
    </w:rPr>
  </w:style>
  <w:style w:type="table" w:styleId="afffe">
    <w:name w:val="Table Grid"/>
    <w:basedOn w:val="a7"/>
    <w:uiPriority w:val="59"/>
    <w:rsid w:val="008634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
    <w:name w:val="Emphasis"/>
    <w:uiPriority w:val="99"/>
    <w:qFormat/>
    <w:rsid w:val="0054619F"/>
    <w:rPr>
      <w:rFonts w:cs="Times New Roman"/>
      <w:i/>
      <w:iCs/>
    </w:rPr>
  </w:style>
  <w:style w:type="paragraph" w:styleId="affff0">
    <w:name w:val="List Paragraph"/>
    <w:basedOn w:val="a5"/>
    <w:uiPriority w:val="34"/>
    <w:qFormat/>
    <w:rsid w:val="00BB670A"/>
    <w:pPr>
      <w:ind w:left="708"/>
    </w:pPr>
  </w:style>
  <w:style w:type="paragraph" w:customStyle="1" w:styleId="rule1">
    <w:name w:val="rule 1"/>
    <w:basedOn w:val="a5"/>
    <w:rsid w:val="00BB670A"/>
    <w:pPr>
      <w:keepNext/>
      <w:numPr>
        <w:numId w:val="21"/>
      </w:numPr>
      <w:spacing w:before="120" w:after="0" w:line="240" w:lineRule="auto"/>
      <w:jc w:val="both"/>
    </w:pPr>
    <w:rPr>
      <w:rFonts w:ascii="Times New Roman" w:hAnsi="Times New Roman"/>
      <w:b/>
      <w:sz w:val="28"/>
      <w:szCs w:val="20"/>
    </w:rPr>
  </w:style>
  <w:style w:type="paragraph" w:customStyle="1" w:styleId="rule2">
    <w:name w:val="rule 2"/>
    <w:basedOn w:val="a5"/>
    <w:rsid w:val="00BB670A"/>
    <w:pPr>
      <w:numPr>
        <w:ilvl w:val="1"/>
        <w:numId w:val="21"/>
      </w:numPr>
      <w:spacing w:before="120" w:after="0" w:line="240" w:lineRule="auto"/>
      <w:jc w:val="both"/>
    </w:pPr>
    <w:rPr>
      <w:rFonts w:ascii="Times New Roman" w:hAnsi="Times New Roman"/>
      <w:sz w:val="24"/>
      <w:szCs w:val="20"/>
    </w:rPr>
  </w:style>
  <w:style w:type="paragraph" w:customStyle="1" w:styleId="rule3">
    <w:name w:val="rule 3"/>
    <w:basedOn w:val="a5"/>
    <w:rsid w:val="00BB670A"/>
    <w:pPr>
      <w:numPr>
        <w:ilvl w:val="2"/>
        <w:numId w:val="21"/>
      </w:numPr>
      <w:spacing w:before="120" w:after="0" w:line="240" w:lineRule="auto"/>
      <w:jc w:val="both"/>
    </w:pPr>
    <w:rPr>
      <w:rFonts w:ascii="Times New Roman" w:hAnsi="Times New Roman"/>
      <w:sz w:val="24"/>
      <w:szCs w:val="20"/>
    </w:rPr>
  </w:style>
  <w:style w:type="paragraph" w:customStyle="1" w:styleId="rule4">
    <w:name w:val="rule 4"/>
    <w:basedOn w:val="a5"/>
    <w:rsid w:val="00BB670A"/>
    <w:pPr>
      <w:numPr>
        <w:ilvl w:val="3"/>
        <w:numId w:val="21"/>
      </w:numPr>
      <w:spacing w:before="120" w:after="0" w:line="240" w:lineRule="auto"/>
      <w:jc w:val="both"/>
    </w:pPr>
    <w:rPr>
      <w:rFonts w:ascii="Times New Roman" w:hAnsi="Times New Roman"/>
      <w:sz w:val="24"/>
      <w:szCs w:val="20"/>
    </w:rPr>
  </w:style>
  <w:style w:type="paragraph" w:customStyle="1" w:styleId="rule5">
    <w:name w:val="rule 5"/>
    <w:basedOn w:val="a5"/>
    <w:rsid w:val="00BB670A"/>
    <w:pPr>
      <w:numPr>
        <w:ilvl w:val="4"/>
        <w:numId w:val="21"/>
      </w:numPr>
      <w:spacing w:after="0" w:line="240" w:lineRule="auto"/>
      <w:jc w:val="both"/>
    </w:pPr>
    <w:rPr>
      <w:rFonts w:ascii="Times New Roman" w:hAnsi="Times New Roman"/>
      <w:sz w:val="20"/>
      <w:szCs w:val="20"/>
    </w:rPr>
  </w:style>
  <w:style w:type="paragraph" w:customStyle="1" w:styleId="affff1">
    <w:name w:val="По умолчанию"/>
    <w:rsid w:val="00BB670A"/>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paragraph" w:customStyle="1" w:styleId="affff2">
    <w:name w:val="Рубрика"/>
    <w:next w:val="af3"/>
    <w:rsid w:val="00BB670A"/>
    <w:pPr>
      <w:keepNext/>
      <w:keepLines/>
      <w:pBdr>
        <w:top w:val="nil"/>
        <w:left w:val="nil"/>
        <w:bottom w:val="nil"/>
        <w:right w:val="nil"/>
        <w:between w:val="nil"/>
        <w:bar w:val="nil"/>
      </w:pBdr>
      <w:spacing w:line="288" w:lineRule="auto"/>
      <w:ind w:left="567"/>
      <w:outlineLvl w:val="2"/>
    </w:pPr>
    <w:rPr>
      <w:rFonts w:ascii="Times New Roman" w:eastAsia="Arial Unicode MS" w:hAnsi="Times New Roman" w:cs="Arial Unicode MS"/>
      <w:color w:val="000000"/>
      <w:sz w:val="28"/>
      <w:szCs w:val="28"/>
      <w:bdr w:val="nil"/>
    </w:rPr>
  </w:style>
  <w:style w:type="numbering" w:customStyle="1" w:styleId="17">
    <w:name w:val="Нет списка1"/>
    <w:next w:val="a8"/>
    <w:uiPriority w:val="99"/>
    <w:semiHidden/>
    <w:unhideWhenUsed/>
    <w:rsid w:val="005249A6"/>
  </w:style>
  <w:style w:type="table" w:customStyle="1" w:styleId="18">
    <w:name w:val="Сетка таблицы1"/>
    <w:basedOn w:val="a7"/>
    <w:next w:val="afffe"/>
    <w:uiPriority w:val="59"/>
    <w:rsid w:val="005249A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3">
    <w:name w:val="footnote reference"/>
    <w:uiPriority w:val="99"/>
    <w:unhideWhenUsed/>
    <w:rsid w:val="005249A6"/>
    <w:rPr>
      <w:vertAlign w:val="superscript"/>
    </w:rPr>
  </w:style>
  <w:style w:type="paragraph" w:customStyle="1" w:styleId="ConsPlusNormal">
    <w:name w:val="ConsPlusNormal"/>
    <w:rsid w:val="005249A6"/>
    <w:pPr>
      <w:autoSpaceDE w:val="0"/>
      <w:autoSpaceDN w:val="0"/>
      <w:adjustRightInd w:val="0"/>
    </w:pPr>
    <w:rPr>
      <w:rFonts w:ascii="Arial" w:eastAsia="Calibri" w:hAnsi="Arial" w:cs="Arial"/>
      <w:lang w:eastAsia="en-US"/>
    </w:rPr>
  </w:style>
  <w:style w:type="paragraph" w:customStyle="1" w:styleId="ConsPlusNonformat">
    <w:name w:val="ConsPlusNonformat"/>
    <w:rsid w:val="005249A6"/>
    <w:pPr>
      <w:widowControl w:val="0"/>
      <w:autoSpaceDE w:val="0"/>
      <w:autoSpaceDN w:val="0"/>
      <w:adjustRightInd w:val="0"/>
    </w:pPr>
    <w:rPr>
      <w:rFonts w:ascii="Courier New" w:hAnsi="Courier New" w:cs="Courier New"/>
    </w:rPr>
  </w:style>
  <w:style w:type="character" w:customStyle="1" w:styleId="FontStyle17">
    <w:name w:val="Font Style17"/>
    <w:rsid w:val="005249A6"/>
    <w:rPr>
      <w:rFonts w:ascii="Times New Roman" w:hAnsi="Times New Roman" w:cs="Times New Roman"/>
      <w:sz w:val="26"/>
      <w:szCs w:val="26"/>
    </w:rPr>
  </w:style>
  <w:style w:type="character" w:styleId="affff4">
    <w:name w:val="Hyperlink"/>
    <w:unhideWhenUsed/>
    <w:rsid w:val="005249A6"/>
    <w:rPr>
      <w:color w:val="0000FF"/>
      <w:u w:val="single"/>
    </w:rPr>
  </w:style>
  <w:style w:type="paragraph" w:customStyle="1" w:styleId="ruleu">
    <w:name w:val="rule u"/>
    <w:basedOn w:val="a5"/>
    <w:rsid w:val="005249A6"/>
    <w:pPr>
      <w:spacing w:after="0" w:line="240" w:lineRule="auto"/>
      <w:ind w:left="1134"/>
      <w:jc w:val="both"/>
    </w:pPr>
    <w:rPr>
      <w:rFonts w:ascii="Times New Roman" w:hAnsi="Times New Roman"/>
      <w:sz w:val="24"/>
      <w:szCs w:val="20"/>
    </w:rPr>
  </w:style>
  <w:style w:type="character" w:customStyle="1" w:styleId="Hyperlink1">
    <w:name w:val="Hyperlink.1"/>
    <w:qFormat/>
    <w:rsid w:val="005249A6"/>
    <w:rPr>
      <w:rFonts w:ascii="Times New Roman" w:hAnsi="Times New Roman" w:hint="default"/>
      <w:sz w:val="28"/>
      <w:szCs w:val="28"/>
      <w:lang w:val="ru-RU"/>
    </w:rPr>
  </w:style>
  <w:style w:type="paragraph" w:customStyle="1" w:styleId="310">
    <w:name w:val="Цветная заливка — акцент 31"/>
    <w:basedOn w:val="a5"/>
    <w:qFormat/>
    <w:rsid w:val="005249A6"/>
    <w:pPr>
      <w:spacing w:after="0" w:line="240" w:lineRule="auto"/>
      <w:ind w:left="720"/>
    </w:pPr>
    <w:rPr>
      <w:rFonts w:ascii="Times New Roman" w:hAnsi="Times New Roman"/>
      <w:sz w:val="24"/>
      <w:szCs w:val="24"/>
    </w:rPr>
  </w:style>
  <w:style w:type="numbering" w:customStyle="1" w:styleId="24">
    <w:name w:val="Импортированный стиль 24"/>
    <w:rsid w:val="005249A6"/>
    <w:pPr>
      <w:numPr>
        <w:numId w:val="48"/>
      </w:numPr>
    </w:pPr>
  </w:style>
  <w:style w:type="paragraph" w:customStyle="1" w:styleId="110">
    <w:name w:val="Заголовок 11"/>
    <w:basedOn w:val="a5"/>
    <w:uiPriority w:val="1"/>
    <w:qFormat/>
    <w:rsid w:val="005249A6"/>
    <w:pPr>
      <w:widowControl w:val="0"/>
      <w:autoSpaceDE w:val="0"/>
      <w:autoSpaceDN w:val="0"/>
      <w:spacing w:before="89" w:after="0" w:line="240" w:lineRule="auto"/>
      <w:ind w:left="104"/>
      <w:outlineLvl w:val="1"/>
    </w:pPr>
    <w:rPr>
      <w:rFonts w:ascii="Times New Roman" w:hAnsi="Times New Roman"/>
      <w:sz w:val="28"/>
      <w:szCs w:val="28"/>
      <w:lang w:bidi="ru-RU"/>
    </w:rPr>
  </w:style>
  <w:style w:type="paragraph" w:customStyle="1" w:styleId="TableParagraph">
    <w:name w:val="Table Paragraph"/>
    <w:basedOn w:val="a5"/>
    <w:uiPriority w:val="1"/>
    <w:qFormat/>
    <w:rsid w:val="005249A6"/>
    <w:pPr>
      <w:widowControl w:val="0"/>
      <w:autoSpaceDE w:val="0"/>
      <w:autoSpaceDN w:val="0"/>
      <w:spacing w:after="0" w:line="240" w:lineRule="auto"/>
    </w:pPr>
    <w:rPr>
      <w:rFonts w:ascii="Times New Roman" w:hAnsi="Times New Roman"/>
      <w:lang w:bidi="ru-RU"/>
    </w:rPr>
  </w:style>
  <w:style w:type="paragraph" w:styleId="affff5">
    <w:name w:val="No Spacing"/>
    <w:link w:val="affff6"/>
    <w:uiPriority w:val="1"/>
    <w:qFormat/>
    <w:rsid w:val="005249A6"/>
    <w:rPr>
      <w:sz w:val="24"/>
      <w:szCs w:val="24"/>
      <w:lang w:val="en-US" w:eastAsia="en-US"/>
    </w:rPr>
  </w:style>
  <w:style w:type="character" w:customStyle="1" w:styleId="affff6">
    <w:name w:val="Без интервала Знак"/>
    <w:link w:val="affff5"/>
    <w:uiPriority w:val="1"/>
    <w:locked/>
    <w:rsid w:val="005249A6"/>
    <w:rPr>
      <w:sz w:val="24"/>
      <w:szCs w:val="24"/>
      <w:lang w:val="en-US" w:eastAsia="en-US"/>
    </w:rPr>
  </w:style>
  <w:style w:type="character" w:customStyle="1" w:styleId="wffiletext">
    <w:name w:val="wf_file_text"/>
    <w:rsid w:val="005249A6"/>
  </w:style>
  <w:style w:type="character" w:styleId="affff7">
    <w:name w:val="annotation reference"/>
    <w:uiPriority w:val="99"/>
    <w:unhideWhenUsed/>
    <w:rsid w:val="005249A6"/>
    <w:rPr>
      <w:sz w:val="16"/>
      <w:szCs w:val="16"/>
    </w:rPr>
  </w:style>
  <w:style w:type="paragraph" w:styleId="affff8">
    <w:name w:val="annotation subject"/>
    <w:basedOn w:val="aff8"/>
    <w:next w:val="aff8"/>
    <w:link w:val="affff9"/>
    <w:uiPriority w:val="99"/>
    <w:unhideWhenUsed/>
    <w:rsid w:val="005249A6"/>
    <w:rPr>
      <w:rFonts w:ascii="Arial" w:eastAsia="Arial" w:hAnsi="Arial"/>
      <w:b/>
      <w:bCs/>
      <w:lang w:val="ru-RU"/>
    </w:rPr>
  </w:style>
  <w:style w:type="character" w:customStyle="1" w:styleId="affff9">
    <w:name w:val="Тема примечания Знак"/>
    <w:basedOn w:val="aff9"/>
    <w:link w:val="affff8"/>
    <w:uiPriority w:val="99"/>
    <w:rsid w:val="005249A6"/>
    <w:rPr>
      <w:rFonts w:ascii="Arial" w:eastAsia="Arial" w:hAnsi="Arial" w:cs="Times New Roman"/>
      <w:b/>
      <w:bCs/>
      <w:sz w:val="20"/>
      <w:szCs w:val="20"/>
      <w:lang w:val="en-GB" w:eastAsia="en-US"/>
    </w:rPr>
  </w:style>
  <w:style w:type="numbering" w:customStyle="1" w:styleId="a4">
    <w:name w:val="Тире"/>
    <w:rsid w:val="005249A6"/>
    <w:pPr>
      <w:numPr>
        <w:numId w:val="49"/>
      </w:numPr>
    </w:pPr>
  </w:style>
  <w:style w:type="numbering" w:customStyle="1" w:styleId="a2">
    <w:name w:val="С числами"/>
    <w:rsid w:val="005249A6"/>
    <w:pPr>
      <w:numPr>
        <w:numId w:val="50"/>
      </w:numPr>
    </w:pPr>
  </w:style>
  <w:style w:type="numbering" w:customStyle="1" w:styleId="a3">
    <w:name w:val="Пункт"/>
    <w:rsid w:val="005249A6"/>
    <w:pPr>
      <w:numPr>
        <w:numId w:val="51"/>
      </w:numPr>
    </w:pPr>
  </w:style>
  <w:style w:type="numbering" w:customStyle="1" w:styleId="a1">
    <w:name w:val="Пункты"/>
    <w:rsid w:val="005249A6"/>
    <w:pPr>
      <w:numPr>
        <w:numId w:val="52"/>
      </w:numPr>
    </w:pPr>
  </w:style>
  <w:style w:type="paragraph" w:customStyle="1" w:styleId="affffa">
    <w:name w:val="Рукописный"/>
    <w:basedOn w:val="a5"/>
    <w:link w:val="affffb"/>
    <w:qFormat/>
    <w:rsid w:val="005249A6"/>
    <w:pPr>
      <w:spacing w:after="0" w:line="240" w:lineRule="auto"/>
    </w:pPr>
    <w:rPr>
      <w:rFonts w:ascii="Informer" w:eastAsia="Calibri" w:hAnsi="Informer" w:cs="Arial"/>
      <w:color w:val="1F4E79"/>
      <w:sz w:val="28"/>
      <w:szCs w:val="28"/>
      <w:lang w:eastAsia="en-US"/>
    </w:rPr>
  </w:style>
  <w:style w:type="character" w:customStyle="1" w:styleId="affffb">
    <w:name w:val="Рукописный Знак"/>
    <w:link w:val="affffa"/>
    <w:rsid w:val="005249A6"/>
    <w:rPr>
      <w:rFonts w:ascii="Informer" w:eastAsia="Calibri" w:hAnsi="Informer" w:cs="Arial"/>
      <w:color w:val="1F4E79"/>
      <w:sz w:val="28"/>
      <w:szCs w:val="28"/>
      <w:lang w:eastAsia="en-US"/>
    </w:rPr>
  </w:style>
  <w:style w:type="paragraph" w:styleId="affffc">
    <w:name w:val="Revision"/>
    <w:hidden/>
    <w:uiPriority w:val="99"/>
    <w:semiHidden/>
    <w:rsid w:val="005249A6"/>
    <w:rPr>
      <w:rFonts w:ascii="Times New Roman" w:hAnsi="Times New Roman"/>
      <w:sz w:val="28"/>
      <w:szCs w:val="28"/>
    </w:rPr>
  </w:style>
  <w:style w:type="paragraph" w:customStyle="1" w:styleId="msonormalmailrucssattributepostfix">
    <w:name w:val="msonormal_mailru_css_attribute_postfix"/>
    <w:basedOn w:val="a5"/>
    <w:rsid w:val="000D2964"/>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footnote reference" w:uiPriority="99"/>
    <w:lsdException w:name="annotation reference" w:uiPriority="99"/>
    <w:lsdException w:name="lin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FollowedHyperlink" w:uiPriority="99"/>
    <w:lsdException w:name="Strong" w:semiHidden="0" w:unhideWhenUsed="0" w:qFormat="1"/>
    <w:lsdException w:name="Emphasis" w:semiHidden="0" w:uiPriority="99" w:unhideWhenUsed="0" w:qFormat="1"/>
    <w:lsdException w:name="Plain Text" w:uiPriority="99"/>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803A6E"/>
    <w:pPr>
      <w:spacing w:after="200" w:line="276" w:lineRule="auto"/>
    </w:pPr>
    <w:rPr>
      <w:sz w:val="22"/>
      <w:szCs w:val="22"/>
    </w:rPr>
  </w:style>
  <w:style w:type="paragraph" w:styleId="1">
    <w:name w:val="heading 1"/>
    <w:basedOn w:val="a5"/>
    <w:next w:val="a5"/>
    <w:link w:val="10"/>
    <w:qFormat/>
    <w:rsid w:val="003666C7"/>
    <w:pPr>
      <w:keepNext/>
      <w:numPr>
        <w:numId w:val="11"/>
      </w:numPr>
      <w:pBdr>
        <w:top w:val="single" w:sz="6" w:space="12" w:color="auto"/>
        <w:bottom w:val="single" w:sz="6" w:space="12" w:color="auto"/>
      </w:pBdr>
      <w:tabs>
        <w:tab w:val="center" w:pos="4536"/>
        <w:tab w:val="right" w:pos="9072"/>
      </w:tabs>
      <w:spacing w:before="240" w:after="60" w:line="240" w:lineRule="auto"/>
      <w:outlineLvl w:val="0"/>
    </w:pPr>
    <w:rPr>
      <w:rFonts w:ascii="Arial" w:hAnsi="Arial"/>
      <w:b/>
      <w:bCs/>
      <w:kern w:val="28"/>
      <w:sz w:val="20"/>
      <w:szCs w:val="20"/>
      <w:lang w:val="en-GB" w:eastAsia="en-US"/>
    </w:rPr>
  </w:style>
  <w:style w:type="paragraph" w:styleId="21">
    <w:name w:val="heading 2"/>
    <w:basedOn w:val="a5"/>
    <w:next w:val="a5"/>
    <w:link w:val="22"/>
    <w:qFormat/>
    <w:rsid w:val="003666C7"/>
    <w:pPr>
      <w:keepNext/>
      <w:numPr>
        <w:ilvl w:val="1"/>
        <w:numId w:val="11"/>
      </w:numPr>
      <w:tabs>
        <w:tab w:val="left" w:pos="993"/>
      </w:tabs>
      <w:spacing w:before="720" w:after="60" w:line="240" w:lineRule="auto"/>
      <w:outlineLvl w:val="1"/>
    </w:pPr>
    <w:rPr>
      <w:rFonts w:ascii="Arial" w:hAnsi="Arial"/>
      <w:b/>
      <w:bCs/>
      <w:sz w:val="20"/>
      <w:szCs w:val="20"/>
      <w:lang w:val="en-GB" w:eastAsia="en-US"/>
    </w:rPr>
  </w:style>
  <w:style w:type="paragraph" w:styleId="30">
    <w:name w:val="heading 3"/>
    <w:basedOn w:val="21"/>
    <w:next w:val="a5"/>
    <w:link w:val="31"/>
    <w:qFormat/>
    <w:rsid w:val="003666C7"/>
    <w:pPr>
      <w:keepNext w:val="0"/>
      <w:numPr>
        <w:ilvl w:val="2"/>
      </w:numPr>
      <w:tabs>
        <w:tab w:val="clear" w:pos="993"/>
        <w:tab w:val="num" w:pos="851"/>
        <w:tab w:val="num" w:pos="926"/>
        <w:tab w:val="num" w:pos="1492"/>
      </w:tabs>
      <w:spacing w:before="240" w:after="0"/>
      <w:ind w:left="851" w:hanging="851"/>
      <w:jc w:val="both"/>
      <w:outlineLvl w:val="2"/>
    </w:pPr>
    <w:rPr>
      <w:b w:val="0"/>
      <w:bCs w:val="0"/>
    </w:rPr>
  </w:style>
  <w:style w:type="paragraph" w:styleId="40">
    <w:name w:val="heading 4"/>
    <w:basedOn w:val="30"/>
    <w:next w:val="a5"/>
    <w:link w:val="41"/>
    <w:qFormat/>
    <w:rsid w:val="003666C7"/>
    <w:pPr>
      <w:numPr>
        <w:ilvl w:val="3"/>
      </w:numPr>
      <w:tabs>
        <w:tab w:val="clear" w:pos="2160"/>
        <w:tab w:val="num" w:pos="851"/>
        <w:tab w:val="num" w:pos="926"/>
      </w:tabs>
      <w:outlineLvl w:val="3"/>
    </w:pPr>
  </w:style>
  <w:style w:type="paragraph" w:styleId="51">
    <w:name w:val="heading 5"/>
    <w:basedOn w:val="40"/>
    <w:next w:val="a5"/>
    <w:link w:val="52"/>
    <w:qFormat/>
    <w:rsid w:val="003666C7"/>
    <w:pPr>
      <w:numPr>
        <w:ilvl w:val="4"/>
      </w:numPr>
      <w:tabs>
        <w:tab w:val="clear" w:pos="2880"/>
        <w:tab w:val="left" w:pos="851"/>
        <w:tab w:val="num" w:pos="926"/>
        <w:tab w:val="num" w:pos="1440"/>
      </w:tabs>
      <w:spacing w:before="120"/>
      <w:outlineLvl w:val="4"/>
    </w:pPr>
  </w:style>
  <w:style w:type="paragraph" w:styleId="6">
    <w:name w:val="heading 6"/>
    <w:basedOn w:val="51"/>
    <w:next w:val="a5"/>
    <w:link w:val="60"/>
    <w:qFormat/>
    <w:rsid w:val="003666C7"/>
    <w:pPr>
      <w:numPr>
        <w:ilvl w:val="5"/>
      </w:numPr>
      <w:tabs>
        <w:tab w:val="num" w:pos="926"/>
        <w:tab w:val="left" w:pos="1134"/>
        <w:tab w:val="num" w:pos="1440"/>
      </w:tabs>
      <w:outlineLvl w:val="5"/>
    </w:pPr>
  </w:style>
  <w:style w:type="paragraph" w:styleId="7">
    <w:name w:val="heading 7"/>
    <w:basedOn w:val="a5"/>
    <w:next w:val="a5"/>
    <w:link w:val="70"/>
    <w:qFormat/>
    <w:rsid w:val="003666C7"/>
    <w:pPr>
      <w:keepNext/>
      <w:keepLines/>
      <w:tabs>
        <w:tab w:val="right" w:pos="3807"/>
      </w:tabs>
      <w:spacing w:after="0" w:line="240" w:lineRule="auto"/>
      <w:outlineLvl w:val="6"/>
    </w:pPr>
    <w:rPr>
      <w:rFonts w:ascii="Univers LT Std 57 Cn" w:hAnsi="Univers LT Std 57 Cn"/>
      <w:sz w:val="24"/>
      <w:szCs w:val="20"/>
      <w:lang w:val="en-GB" w:eastAsia="en-US"/>
    </w:rPr>
  </w:style>
  <w:style w:type="paragraph" w:styleId="8">
    <w:name w:val="heading 8"/>
    <w:basedOn w:val="a5"/>
    <w:next w:val="a5"/>
    <w:link w:val="80"/>
    <w:qFormat/>
    <w:rsid w:val="003666C7"/>
    <w:pPr>
      <w:tabs>
        <w:tab w:val="num" w:pos="1440"/>
      </w:tabs>
      <w:spacing w:before="240" w:after="60" w:line="240" w:lineRule="auto"/>
      <w:ind w:left="1440" w:hanging="432"/>
      <w:outlineLvl w:val="7"/>
    </w:pPr>
    <w:rPr>
      <w:rFonts w:ascii="Arial" w:hAnsi="Arial"/>
      <w:i/>
      <w:iCs/>
      <w:sz w:val="20"/>
      <w:szCs w:val="20"/>
      <w:lang w:val="en-GB" w:eastAsia="en-US"/>
    </w:rPr>
  </w:style>
  <w:style w:type="paragraph" w:styleId="9">
    <w:name w:val="heading 9"/>
    <w:basedOn w:val="a5"/>
    <w:next w:val="a5"/>
    <w:link w:val="90"/>
    <w:qFormat/>
    <w:rsid w:val="003666C7"/>
    <w:pPr>
      <w:numPr>
        <w:numId w:val="1"/>
      </w:numPr>
      <w:tabs>
        <w:tab w:val="clear" w:pos="360"/>
        <w:tab w:val="num" w:pos="1584"/>
      </w:tabs>
      <w:spacing w:before="240" w:after="60" w:line="240" w:lineRule="auto"/>
      <w:ind w:left="1584" w:hanging="144"/>
      <w:outlineLvl w:val="8"/>
    </w:pPr>
    <w:rPr>
      <w:rFonts w:ascii="Arial" w:hAnsi="Arial"/>
      <w:b/>
      <w:bCs/>
      <w:i/>
      <w:iCs/>
      <w:sz w:val="18"/>
      <w:szCs w:val="18"/>
      <w:lang w:val="en-GB"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11">
    <w:name w:val="index 1"/>
    <w:basedOn w:val="a5"/>
    <w:next w:val="a5"/>
    <w:rsid w:val="003666C7"/>
    <w:pPr>
      <w:tabs>
        <w:tab w:val="right" w:leader="dot" w:pos="9072"/>
      </w:tabs>
      <w:spacing w:after="0" w:line="240" w:lineRule="auto"/>
    </w:pPr>
    <w:rPr>
      <w:rFonts w:ascii="Univers LT Std 57 Cn" w:hAnsi="Univers LT Std 57 Cn" w:cs="Tahoma"/>
      <w:noProof/>
      <w:sz w:val="24"/>
      <w:szCs w:val="24"/>
      <w:lang w:val="en-GB" w:eastAsia="en-US"/>
    </w:rPr>
  </w:style>
  <w:style w:type="paragraph" w:styleId="a9">
    <w:name w:val="index heading"/>
    <w:basedOn w:val="a5"/>
    <w:next w:val="11"/>
    <w:rsid w:val="003666C7"/>
    <w:pPr>
      <w:spacing w:after="0" w:line="240" w:lineRule="auto"/>
    </w:pPr>
    <w:rPr>
      <w:rFonts w:ascii="Times New Roman" w:hAnsi="Times New Roman"/>
      <w:sz w:val="20"/>
      <w:szCs w:val="20"/>
      <w:lang w:val="en-GB" w:eastAsia="en-US"/>
    </w:rPr>
  </w:style>
  <w:style w:type="character" w:customStyle="1" w:styleId="10">
    <w:name w:val="Заголовок 1 Знак"/>
    <w:link w:val="1"/>
    <w:rsid w:val="003666C7"/>
    <w:rPr>
      <w:rFonts w:ascii="Arial" w:hAnsi="Arial"/>
      <w:b/>
      <w:bCs/>
      <w:kern w:val="28"/>
      <w:lang w:val="en-GB" w:eastAsia="en-US"/>
    </w:rPr>
  </w:style>
  <w:style w:type="character" w:customStyle="1" w:styleId="22">
    <w:name w:val="Заголовок 2 Знак"/>
    <w:link w:val="21"/>
    <w:rsid w:val="003666C7"/>
    <w:rPr>
      <w:rFonts w:ascii="Arial" w:hAnsi="Arial"/>
      <w:b/>
      <w:bCs/>
      <w:lang w:val="en-GB" w:eastAsia="en-US"/>
    </w:rPr>
  </w:style>
  <w:style w:type="character" w:customStyle="1" w:styleId="31">
    <w:name w:val="Заголовок 3 Знак"/>
    <w:link w:val="30"/>
    <w:rsid w:val="003666C7"/>
    <w:rPr>
      <w:rFonts w:ascii="Arial" w:hAnsi="Arial"/>
      <w:lang w:val="en-GB" w:eastAsia="en-US"/>
    </w:rPr>
  </w:style>
  <w:style w:type="character" w:customStyle="1" w:styleId="41">
    <w:name w:val="Заголовок 4 Знак"/>
    <w:link w:val="40"/>
    <w:rsid w:val="003666C7"/>
    <w:rPr>
      <w:rFonts w:ascii="Arial" w:hAnsi="Arial"/>
      <w:lang w:val="en-GB" w:eastAsia="en-US"/>
    </w:rPr>
  </w:style>
  <w:style w:type="character" w:customStyle="1" w:styleId="52">
    <w:name w:val="Заголовок 5 Знак"/>
    <w:link w:val="51"/>
    <w:rsid w:val="003666C7"/>
    <w:rPr>
      <w:rFonts w:ascii="Arial" w:hAnsi="Arial"/>
      <w:lang w:val="en-GB" w:eastAsia="en-US"/>
    </w:rPr>
  </w:style>
  <w:style w:type="character" w:customStyle="1" w:styleId="60">
    <w:name w:val="Заголовок 6 Знак"/>
    <w:link w:val="6"/>
    <w:rsid w:val="003666C7"/>
    <w:rPr>
      <w:rFonts w:ascii="Arial" w:hAnsi="Arial"/>
      <w:lang w:val="en-GB" w:eastAsia="en-US"/>
    </w:rPr>
  </w:style>
  <w:style w:type="character" w:customStyle="1" w:styleId="70">
    <w:name w:val="Заголовок 7 Знак"/>
    <w:link w:val="7"/>
    <w:rsid w:val="003666C7"/>
    <w:rPr>
      <w:rFonts w:ascii="Univers LT Std 57 Cn" w:eastAsia="Times New Roman" w:hAnsi="Univers LT Std 57 Cn" w:cs="Times New Roman"/>
      <w:sz w:val="24"/>
      <w:szCs w:val="20"/>
      <w:lang w:val="en-GB" w:eastAsia="en-US"/>
    </w:rPr>
  </w:style>
  <w:style w:type="character" w:customStyle="1" w:styleId="80">
    <w:name w:val="Заголовок 8 Знак"/>
    <w:link w:val="8"/>
    <w:rsid w:val="003666C7"/>
    <w:rPr>
      <w:rFonts w:ascii="Arial" w:eastAsia="Times New Roman" w:hAnsi="Arial" w:cs="Arial"/>
      <w:i/>
      <w:iCs/>
      <w:sz w:val="20"/>
      <w:szCs w:val="20"/>
      <w:lang w:val="en-GB" w:eastAsia="en-US"/>
    </w:rPr>
  </w:style>
  <w:style w:type="character" w:customStyle="1" w:styleId="90">
    <w:name w:val="Заголовок 9 Знак"/>
    <w:link w:val="9"/>
    <w:rsid w:val="003666C7"/>
    <w:rPr>
      <w:rFonts w:ascii="Arial" w:hAnsi="Arial"/>
      <w:b/>
      <w:bCs/>
      <w:i/>
      <w:iCs/>
      <w:sz w:val="18"/>
      <w:szCs w:val="18"/>
      <w:lang w:val="en-GB" w:eastAsia="en-US"/>
    </w:rPr>
  </w:style>
  <w:style w:type="paragraph" w:styleId="aa">
    <w:name w:val="header"/>
    <w:basedOn w:val="a5"/>
    <w:link w:val="ab"/>
    <w:rsid w:val="003666C7"/>
    <w:pPr>
      <w:tabs>
        <w:tab w:val="center" w:pos="4153"/>
        <w:tab w:val="right" w:pos="8306"/>
      </w:tabs>
      <w:spacing w:after="0" w:line="240" w:lineRule="auto"/>
    </w:pPr>
    <w:rPr>
      <w:rFonts w:ascii="Times New Roman" w:hAnsi="Times New Roman"/>
      <w:sz w:val="20"/>
      <w:szCs w:val="20"/>
      <w:lang w:val="en-GB" w:eastAsia="en-US"/>
    </w:rPr>
  </w:style>
  <w:style w:type="character" w:customStyle="1" w:styleId="ab">
    <w:name w:val="Верхний колонтитул Знак"/>
    <w:link w:val="aa"/>
    <w:rsid w:val="003666C7"/>
    <w:rPr>
      <w:rFonts w:ascii="Times New Roman" w:eastAsia="Times New Roman" w:hAnsi="Times New Roman" w:cs="Times New Roman"/>
      <w:sz w:val="20"/>
      <w:szCs w:val="20"/>
      <w:lang w:val="en-GB" w:eastAsia="en-US"/>
    </w:rPr>
  </w:style>
  <w:style w:type="paragraph" w:styleId="ac">
    <w:name w:val="footer"/>
    <w:basedOn w:val="a5"/>
    <w:link w:val="ad"/>
    <w:uiPriority w:val="99"/>
    <w:rsid w:val="003666C7"/>
    <w:pPr>
      <w:tabs>
        <w:tab w:val="center" w:pos="4153"/>
        <w:tab w:val="right" w:pos="8306"/>
      </w:tabs>
      <w:spacing w:after="0" w:line="240" w:lineRule="auto"/>
    </w:pPr>
    <w:rPr>
      <w:rFonts w:ascii="Times New Roman" w:hAnsi="Times New Roman"/>
      <w:sz w:val="20"/>
      <w:szCs w:val="20"/>
      <w:lang w:val="en-GB" w:eastAsia="en-US"/>
    </w:rPr>
  </w:style>
  <w:style w:type="character" w:customStyle="1" w:styleId="ad">
    <w:name w:val="Нижний колонтитул Знак"/>
    <w:link w:val="ac"/>
    <w:uiPriority w:val="99"/>
    <w:rsid w:val="003666C7"/>
    <w:rPr>
      <w:rFonts w:ascii="Times New Roman" w:eastAsia="Times New Roman" w:hAnsi="Times New Roman" w:cs="Times New Roman"/>
      <w:sz w:val="20"/>
      <w:szCs w:val="20"/>
      <w:lang w:val="en-GB" w:eastAsia="en-US"/>
    </w:rPr>
  </w:style>
  <w:style w:type="paragraph" w:customStyle="1" w:styleId="basic">
    <w:name w:val="basic"/>
    <w:basedOn w:val="a5"/>
    <w:rsid w:val="003666C7"/>
    <w:pPr>
      <w:spacing w:after="0" w:line="240" w:lineRule="auto"/>
      <w:jc w:val="center"/>
    </w:pPr>
    <w:rPr>
      <w:rFonts w:ascii="Tahoma" w:hAnsi="Tahoma" w:cs="Tahoma"/>
      <w:sz w:val="24"/>
      <w:szCs w:val="24"/>
      <w:lang w:val="en-GB" w:eastAsia="en-US"/>
    </w:rPr>
  </w:style>
  <w:style w:type="paragraph" w:customStyle="1" w:styleId="bullist175">
    <w:name w:val="bullist175"/>
    <w:basedOn w:val="a5"/>
    <w:rsid w:val="003666C7"/>
    <w:pPr>
      <w:tabs>
        <w:tab w:val="num" w:pos="1418"/>
      </w:tabs>
      <w:spacing w:after="0" w:line="240" w:lineRule="auto"/>
      <w:jc w:val="both"/>
    </w:pPr>
    <w:rPr>
      <w:rFonts w:ascii="Univers LT Std 57 Cn" w:hAnsi="Univers LT Std 57 Cn" w:cs="Tahoma"/>
      <w:sz w:val="24"/>
      <w:szCs w:val="24"/>
      <w:lang w:val="en-GB" w:eastAsia="en-US"/>
    </w:rPr>
  </w:style>
  <w:style w:type="paragraph" w:customStyle="1" w:styleId="bullist250">
    <w:name w:val="bullist250"/>
    <w:basedOn w:val="bullist175"/>
    <w:rsid w:val="003666C7"/>
    <w:pPr>
      <w:tabs>
        <w:tab w:val="clear" w:pos="1418"/>
        <w:tab w:val="num" w:pos="1492"/>
        <w:tab w:val="left" w:pos="1843"/>
        <w:tab w:val="num" w:pos="2461"/>
      </w:tabs>
    </w:pPr>
  </w:style>
  <w:style w:type="paragraph" w:customStyle="1" w:styleId="text250">
    <w:name w:val="text250"/>
    <w:basedOn w:val="text175"/>
    <w:rsid w:val="003666C7"/>
    <w:pPr>
      <w:tabs>
        <w:tab w:val="left" w:pos="1418"/>
      </w:tabs>
      <w:ind w:left="1418"/>
    </w:pPr>
  </w:style>
  <w:style w:type="paragraph" w:customStyle="1" w:styleId="text175">
    <w:name w:val="text175"/>
    <w:basedOn w:val="a5"/>
    <w:rsid w:val="003666C7"/>
    <w:pPr>
      <w:spacing w:before="120" w:after="0" w:line="240" w:lineRule="auto"/>
      <w:ind w:left="992"/>
      <w:jc w:val="both"/>
    </w:pPr>
    <w:rPr>
      <w:rFonts w:ascii="Univers LT Std 57 Cn" w:hAnsi="Univers LT Std 57 Cn" w:cs="Tahoma"/>
      <w:sz w:val="24"/>
      <w:szCs w:val="24"/>
      <w:lang w:val="en-GB" w:eastAsia="en-US"/>
    </w:rPr>
  </w:style>
  <w:style w:type="paragraph" w:styleId="12">
    <w:name w:val="toc 1"/>
    <w:basedOn w:val="basic"/>
    <w:next w:val="a5"/>
    <w:autoRedefine/>
    <w:rsid w:val="003666C7"/>
    <w:pPr>
      <w:keepNext/>
      <w:tabs>
        <w:tab w:val="left" w:pos="1680"/>
        <w:tab w:val="right" w:leader="dot" w:pos="9072"/>
      </w:tabs>
      <w:spacing w:before="120" w:after="80"/>
      <w:ind w:left="1701" w:hanging="1701"/>
      <w:jc w:val="left"/>
    </w:pPr>
    <w:rPr>
      <w:rFonts w:ascii="Univers LT Std 47 Cn Lt" w:hAnsi="Univers LT Std 47 Cn Lt"/>
      <w:b/>
      <w:bCs/>
      <w:caps/>
      <w:noProof/>
    </w:rPr>
  </w:style>
  <w:style w:type="paragraph" w:styleId="23">
    <w:name w:val="toc 2"/>
    <w:basedOn w:val="basic"/>
    <w:next w:val="a5"/>
    <w:autoRedefine/>
    <w:rsid w:val="003666C7"/>
    <w:pPr>
      <w:tabs>
        <w:tab w:val="right" w:leader="dot" w:pos="9072"/>
      </w:tabs>
      <w:ind w:left="851" w:right="453" w:hanging="851"/>
      <w:jc w:val="both"/>
    </w:pPr>
    <w:rPr>
      <w:rFonts w:ascii="Univers LT Std 57 Cn" w:hAnsi="Univers LT Std 57 Cn"/>
      <w:noProof/>
    </w:rPr>
  </w:style>
  <w:style w:type="paragraph" w:customStyle="1" w:styleId="picturehead">
    <w:name w:val="picturehead"/>
    <w:basedOn w:val="a5"/>
    <w:rsid w:val="003666C7"/>
    <w:pPr>
      <w:keepNext/>
      <w:keepLines/>
      <w:spacing w:after="0" w:line="240" w:lineRule="auto"/>
      <w:jc w:val="center"/>
    </w:pPr>
    <w:rPr>
      <w:rFonts w:ascii="Arial" w:hAnsi="Arial" w:cs="Arial"/>
      <w:sz w:val="20"/>
      <w:szCs w:val="20"/>
      <w:lang w:val="en-GB" w:eastAsia="en-US"/>
    </w:rPr>
  </w:style>
  <w:style w:type="character" w:styleId="ae">
    <w:name w:val="page number"/>
    <w:rsid w:val="003666C7"/>
    <w:rPr>
      <w:rFonts w:ascii="Tahoma" w:hAnsi="Tahoma" w:cs="Times New Roman"/>
    </w:rPr>
  </w:style>
  <w:style w:type="paragraph" w:styleId="af">
    <w:name w:val="caption"/>
    <w:basedOn w:val="basic"/>
    <w:next w:val="a5"/>
    <w:qFormat/>
    <w:rsid w:val="003666C7"/>
    <w:pPr>
      <w:spacing w:before="120" w:after="120"/>
      <w:ind w:left="992"/>
    </w:pPr>
    <w:rPr>
      <w:rFonts w:ascii="Univers LT Std 47 Cn Lt" w:hAnsi="Univers LT Std 47 Cn Lt"/>
      <w:b/>
      <w:bCs/>
    </w:rPr>
  </w:style>
  <w:style w:type="paragraph" w:styleId="af0">
    <w:name w:val="table of figures"/>
    <w:basedOn w:val="basic"/>
    <w:next w:val="a5"/>
    <w:rsid w:val="003666C7"/>
    <w:pPr>
      <w:tabs>
        <w:tab w:val="left" w:pos="1418"/>
        <w:tab w:val="right" w:leader="dot" w:pos="9072"/>
      </w:tabs>
      <w:ind w:left="1418" w:right="567" w:hanging="1418"/>
      <w:jc w:val="left"/>
    </w:pPr>
    <w:rPr>
      <w:rFonts w:ascii="Univers LT Std 57 Cn" w:hAnsi="Univers LT Std 57 Cn"/>
    </w:rPr>
  </w:style>
  <w:style w:type="paragraph" w:customStyle="1" w:styleId="Text26">
    <w:name w:val="Text26"/>
    <w:basedOn w:val="a5"/>
    <w:rsid w:val="003666C7"/>
    <w:pPr>
      <w:spacing w:after="0" w:line="240" w:lineRule="auto"/>
      <w:ind w:left="1474"/>
      <w:jc w:val="both"/>
    </w:pPr>
    <w:rPr>
      <w:rFonts w:ascii="Tahoma" w:hAnsi="Tahoma" w:cs="Tahoma"/>
      <w:sz w:val="24"/>
      <w:szCs w:val="24"/>
      <w:lang w:val="en-GB" w:eastAsia="en-US"/>
    </w:rPr>
  </w:style>
  <w:style w:type="paragraph" w:customStyle="1" w:styleId="Annex1">
    <w:name w:val="Annex 1"/>
    <w:basedOn w:val="a5"/>
    <w:next w:val="text"/>
    <w:rsid w:val="003666C7"/>
    <w:pPr>
      <w:spacing w:before="240" w:after="0" w:line="240" w:lineRule="auto"/>
    </w:pPr>
    <w:rPr>
      <w:rFonts w:ascii="Tahoma" w:hAnsi="Tahoma" w:cs="Tahoma"/>
      <w:b/>
      <w:bCs/>
      <w:sz w:val="24"/>
      <w:szCs w:val="24"/>
      <w:lang w:val="en-GB" w:eastAsia="en-US"/>
    </w:rPr>
  </w:style>
  <w:style w:type="paragraph" w:customStyle="1" w:styleId="text">
    <w:name w:val="text"/>
    <w:basedOn w:val="text0"/>
    <w:rsid w:val="003666C7"/>
    <w:rPr>
      <w:rFonts w:ascii="Univers LT Std 57 Cn" w:hAnsi="Univers LT Std 57 Cn"/>
    </w:rPr>
  </w:style>
  <w:style w:type="paragraph" w:customStyle="1" w:styleId="text0">
    <w:name w:val="text0"/>
    <w:basedOn w:val="a5"/>
    <w:rsid w:val="003666C7"/>
    <w:pPr>
      <w:spacing w:after="480" w:line="240" w:lineRule="auto"/>
      <w:jc w:val="both"/>
    </w:pPr>
    <w:rPr>
      <w:rFonts w:ascii="Tahoma" w:hAnsi="Tahoma" w:cs="Tahoma"/>
      <w:sz w:val="24"/>
      <w:szCs w:val="24"/>
      <w:lang w:val="en-GB" w:eastAsia="en-US"/>
    </w:rPr>
  </w:style>
  <w:style w:type="paragraph" w:customStyle="1" w:styleId="Annex2">
    <w:name w:val="Annex 2"/>
    <w:basedOn w:val="Annex1"/>
    <w:next w:val="text"/>
    <w:rsid w:val="003666C7"/>
    <w:pPr>
      <w:keepNext/>
      <w:tabs>
        <w:tab w:val="left" w:pos="993"/>
      </w:tabs>
      <w:spacing w:before="120"/>
      <w:ind w:left="993" w:hanging="993"/>
      <w:jc w:val="both"/>
      <w:outlineLvl w:val="0"/>
    </w:pPr>
    <w:rPr>
      <w:rFonts w:ascii="Univers LT Std 57 Cn" w:hAnsi="Univers LT Std 57 Cn"/>
      <w:b w:val="0"/>
      <w:bCs w:val="0"/>
    </w:rPr>
  </w:style>
  <w:style w:type="paragraph" w:customStyle="1" w:styleId="Ruleshead1">
    <w:name w:val="Ruleshead 1"/>
    <w:basedOn w:val="1"/>
    <w:next w:val="af1"/>
    <w:rsid w:val="003666C7"/>
    <w:pPr>
      <w:numPr>
        <w:numId w:val="0"/>
      </w:numPr>
      <w:tabs>
        <w:tab w:val="clear" w:pos="4536"/>
        <w:tab w:val="clear" w:pos="9072"/>
        <w:tab w:val="num" w:pos="360"/>
      </w:tabs>
      <w:jc w:val="both"/>
    </w:pPr>
    <w:rPr>
      <w:rFonts w:ascii="Univers LT Std 47 Cn Lt" w:hAnsi="Univers LT Std 47 Cn Lt" w:cs="Tahoma"/>
      <w:sz w:val="24"/>
      <w:szCs w:val="24"/>
    </w:rPr>
  </w:style>
  <w:style w:type="paragraph" w:customStyle="1" w:styleId="Ruleshead2">
    <w:name w:val="Ruleshead 2"/>
    <w:basedOn w:val="Ruleshead1"/>
    <w:next w:val="Text10"/>
    <w:rsid w:val="003666C7"/>
    <w:pPr>
      <w:numPr>
        <w:ilvl w:val="1"/>
      </w:numPr>
      <w:pBdr>
        <w:top w:val="none" w:sz="0" w:space="0" w:color="auto"/>
        <w:bottom w:val="none" w:sz="0" w:space="0" w:color="auto"/>
      </w:pBdr>
      <w:tabs>
        <w:tab w:val="num" w:pos="360"/>
        <w:tab w:val="left" w:pos="992"/>
        <w:tab w:val="num" w:pos="1800"/>
      </w:tabs>
      <w:spacing w:after="120"/>
      <w:ind w:left="1080"/>
    </w:pPr>
  </w:style>
  <w:style w:type="paragraph" w:customStyle="1" w:styleId="Text10">
    <w:name w:val="Text10"/>
    <w:basedOn w:val="Text26"/>
    <w:rsid w:val="003666C7"/>
    <w:pPr>
      <w:ind w:left="567"/>
    </w:pPr>
  </w:style>
  <w:style w:type="paragraph" w:customStyle="1" w:styleId="Ruleshead3">
    <w:name w:val="Ruleshead 3"/>
    <w:basedOn w:val="Ruleshead2"/>
    <w:rsid w:val="003666C7"/>
    <w:pPr>
      <w:keepNext w:val="0"/>
      <w:numPr>
        <w:ilvl w:val="2"/>
      </w:numPr>
      <w:tabs>
        <w:tab w:val="num" w:pos="360"/>
        <w:tab w:val="num" w:pos="992"/>
      </w:tabs>
      <w:spacing w:before="0"/>
      <w:ind w:left="992" w:hanging="992"/>
    </w:pPr>
    <w:rPr>
      <w:rFonts w:ascii="Univers LT Std 57 Cn" w:hAnsi="Univers LT Std 57 Cn"/>
      <w:b w:val="0"/>
      <w:bCs w:val="0"/>
    </w:rPr>
  </w:style>
  <w:style w:type="paragraph" w:customStyle="1" w:styleId="Ruleshead4">
    <w:name w:val="Ruleshead 4"/>
    <w:basedOn w:val="Ruleshead3"/>
    <w:next w:val="Ruleshead5"/>
    <w:rsid w:val="003666C7"/>
    <w:pPr>
      <w:numPr>
        <w:ilvl w:val="3"/>
      </w:numPr>
      <w:tabs>
        <w:tab w:val="num" w:pos="360"/>
      </w:tabs>
      <w:spacing w:before="120"/>
      <w:ind w:left="992" w:hanging="992"/>
    </w:pPr>
  </w:style>
  <w:style w:type="paragraph" w:customStyle="1" w:styleId="Ruleshead5">
    <w:name w:val="Ruleshead 5"/>
    <w:basedOn w:val="Ruleshead4"/>
    <w:rsid w:val="003666C7"/>
    <w:pPr>
      <w:numPr>
        <w:ilvl w:val="4"/>
      </w:numPr>
      <w:tabs>
        <w:tab w:val="num" w:pos="360"/>
        <w:tab w:val="num" w:pos="1419"/>
      </w:tabs>
      <w:ind w:left="1419" w:hanging="851"/>
    </w:pPr>
  </w:style>
  <w:style w:type="paragraph" w:customStyle="1" w:styleId="Ruleshead6">
    <w:name w:val="Ruleshead 6"/>
    <w:basedOn w:val="Ruleshead5"/>
    <w:next w:val="Ruleshead7"/>
    <w:rsid w:val="003666C7"/>
    <w:pPr>
      <w:numPr>
        <w:ilvl w:val="5"/>
      </w:numPr>
      <w:tabs>
        <w:tab w:val="num" w:pos="360"/>
        <w:tab w:val="num" w:pos="851"/>
        <w:tab w:val="left" w:pos="1474"/>
      </w:tabs>
      <w:ind w:left="851" w:hanging="851"/>
    </w:pPr>
  </w:style>
  <w:style w:type="paragraph" w:customStyle="1" w:styleId="Ruleshead7">
    <w:name w:val="Ruleshead 7"/>
    <w:basedOn w:val="Ruleshead6"/>
    <w:rsid w:val="003666C7"/>
    <w:pPr>
      <w:numPr>
        <w:ilvl w:val="6"/>
      </w:numPr>
      <w:tabs>
        <w:tab w:val="clear" w:pos="1474"/>
        <w:tab w:val="num" w:pos="360"/>
        <w:tab w:val="num" w:pos="1134"/>
        <w:tab w:val="left" w:pos="1701"/>
      </w:tabs>
      <w:ind w:left="1134" w:hanging="1134"/>
    </w:pPr>
  </w:style>
  <w:style w:type="paragraph" w:customStyle="1" w:styleId="Annex3">
    <w:name w:val="Annex 3"/>
    <w:basedOn w:val="Annex2"/>
    <w:rsid w:val="003666C7"/>
  </w:style>
  <w:style w:type="paragraph" w:customStyle="1" w:styleId="Annex4">
    <w:name w:val="Annex 4"/>
    <w:basedOn w:val="Annex3"/>
    <w:rsid w:val="003666C7"/>
  </w:style>
  <w:style w:type="paragraph" w:customStyle="1" w:styleId="Text14">
    <w:name w:val="Text14"/>
    <w:basedOn w:val="a5"/>
    <w:rsid w:val="003666C7"/>
    <w:pPr>
      <w:spacing w:after="0" w:line="240" w:lineRule="auto"/>
      <w:ind w:left="794"/>
      <w:jc w:val="both"/>
    </w:pPr>
    <w:rPr>
      <w:rFonts w:ascii="Tahoma" w:hAnsi="Tahoma" w:cs="Tahoma"/>
      <w:sz w:val="24"/>
      <w:szCs w:val="24"/>
      <w:lang w:val="en-GB" w:eastAsia="en-US"/>
    </w:rPr>
  </w:style>
  <w:style w:type="paragraph" w:customStyle="1" w:styleId="Ruleshead4in65">
    <w:name w:val="Ruleshead 4in65"/>
    <w:basedOn w:val="Ruleshead4"/>
    <w:rsid w:val="003666C7"/>
    <w:pPr>
      <w:spacing w:before="180"/>
    </w:pPr>
  </w:style>
  <w:style w:type="paragraph" w:customStyle="1" w:styleId="Text14nospace">
    <w:name w:val="Text14nospace"/>
    <w:basedOn w:val="Text14"/>
    <w:rsid w:val="003666C7"/>
    <w:pPr>
      <w:tabs>
        <w:tab w:val="left" w:pos="3969"/>
      </w:tabs>
    </w:pPr>
  </w:style>
  <w:style w:type="paragraph" w:styleId="25">
    <w:name w:val="index 2"/>
    <w:basedOn w:val="a5"/>
    <w:next w:val="a5"/>
    <w:autoRedefine/>
    <w:rsid w:val="003666C7"/>
    <w:pPr>
      <w:tabs>
        <w:tab w:val="right" w:leader="dot" w:pos="9061"/>
      </w:tabs>
      <w:spacing w:after="0" w:line="240" w:lineRule="auto"/>
      <w:ind w:left="400" w:hanging="200"/>
    </w:pPr>
    <w:rPr>
      <w:rFonts w:ascii="Univers LT Std 57 Cn" w:hAnsi="Univers LT Std 57 Cn" w:cs="Tahoma"/>
      <w:noProof/>
      <w:sz w:val="24"/>
      <w:szCs w:val="24"/>
      <w:lang w:val="en-GB" w:eastAsia="en-US"/>
    </w:rPr>
  </w:style>
  <w:style w:type="paragraph" w:styleId="32">
    <w:name w:val="index 3"/>
    <w:basedOn w:val="a5"/>
    <w:next w:val="a5"/>
    <w:autoRedefine/>
    <w:rsid w:val="003666C7"/>
    <w:pPr>
      <w:tabs>
        <w:tab w:val="right" w:leader="dot" w:pos="9061"/>
      </w:tabs>
      <w:spacing w:after="0" w:line="240" w:lineRule="auto"/>
      <w:ind w:left="794" w:hanging="397"/>
    </w:pPr>
    <w:rPr>
      <w:rFonts w:ascii="Univers LT Std 57 Cn" w:hAnsi="Univers LT Std 57 Cn" w:cs="Tahoma"/>
      <w:noProof/>
      <w:sz w:val="24"/>
      <w:szCs w:val="24"/>
      <w:lang w:val="en-GB" w:eastAsia="en-US"/>
    </w:rPr>
  </w:style>
  <w:style w:type="paragraph" w:styleId="50">
    <w:name w:val="index 5"/>
    <w:basedOn w:val="a5"/>
    <w:next w:val="a5"/>
    <w:autoRedefine/>
    <w:rsid w:val="003666C7"/>
    <w:pPr>
      <w:numPr>
        <w:numId w:val="10"/>
      </w:numPr>
      <w:tabs>
        <w:tab w:val="clear" w:pos="567"/>
      </w:tabs>
      <w:spacing w:after="0" w:line="240" w:lineRule="auto"/>
      <w:ind w:left="1000" w:hanging="200"/>
    </w:pPr>
    <w:rPr>
      <w:rFonts w:ascii="Times New Roman" w:hAnsi="Times New Roman"/>
      <w:sz w:val="20"/>
      <w:szCs w:val="20"/>
      <w:lang w:val="en-GB" w:eastAsia="en-US"/>
    </w:rPr>
  </w:style>
  <w:style w:type="paragraph" w:customStyle="1" w:styleId="text6080nospace">
    <w:name w:val="text60_80nospace"/>
    <w:basedOn w:val="Text10"/>
    <w:rsid w:val="003666C7"/>
    <w:pPr>
      <w:tabs>
        <w:tab w:val="left" w:pos="3402"/>
        <w:tab w:val="left" w:pos="4536"/>
      </w:tabs>
    </w:pPr>
  </w:style>
  <w:style w:type="paragraph" w:customStyle="1" w:styleId="Text40">
    <w:name w:val="Text40"/>
    <w:basedOn w:val="Text10"/>
    <w:rsid w:val="003666C7"/>
    <w:pPr>
      <w:tabs>
        <w:tab w:val="left" w:pos="3119"/>
      </w:tabs>
      <w:ind w:left="2268"/>
    </w:pPr>
  </w:style>
  <w:style w:type="paragraph" w:customStyle="1" w:styleId="Centerbold">
    <w:name w:val="Centerbold"/>
    <w:basedOn w:val="a5"/>
    <w:rsid w:val="003666C7"/>
    <w:pPr>
      <w:spacing w:before="240" w:after="0" w:line="240" w:lineRule="auto"/>
      <w:jc w:val="center"/>
    </w:pPr>
    <w:rPr>
      <w:rFonts w:ascii="Arial" w:hAnsi="Arial" w:cs="Arial"/>
      <w:b/>
      <w:bCs/>
      <w:sz w:val="24"/>
      <w:szCs w:val="24"/>
      <w:lang w:val="en-GB" w:eastAsia="en-US"/>
    </w:rPr>
  </w:style>
  <w:style w:type="paragraph" w:customStyle="1" w:styleId="Headerline2">
    <w:name w:val="Headerline2"/>
    <w:basedOn w:val="a5"/>
    <w:rsid w:val="003666C7"/>
    <w:pPr>
      <w:tabs>
        <w:tab w:val="left" w:pos="2495"/>
        <w:tab w:val="left" w:pos="2637"/>
      </w:tabs>
      <w:spacing w:before="60" w:after="0" w:line="240" w:lineRule="auto"/>
      <w:ind w:left="1361"/>
      <w:jc w:val="both"/>
    </w:pPr>
    <w:rPr>
      <w:rFonts w:ascii="Tahoma" w:hAnsi="Tahoma" w:cs="Tahoma"/>
      <w:noProof/>
      <w:sz w:val="20"/>
      <w:szCs w:val="20"/>
      <w:lang w:val="en-GB" w:eastAsia="en-US"/>
    </w:rPr>
  </w:style>
  <w:style w:type="paragraph" w:customStyle="1" w:styleId="13">
    <w:name w:val="Название1"/>
    <w:basedOn w:val="a5"/>
    <w:link w:val="af2"/>
    <w:qFormat/>
    <w:rsid w:val="003666C7"/>
    <w:pPr>
      <w:spacing w:after="0" w:line="240" w:lineRule="auto"/>
      <w:jc w:val="center"/>
    </w:pPr>
    <w:rPr>
      <w:rFonts w:ascii="Tahoma" w:hAnsi="Tahoma"/>
      <w:b/>
      <w:bCs/>
      <w:sz w:val="36"/>
      <w:szCs w:val="36"/>
      <w:lang w:val="en-GB" w:eastAsia="en-US"/>
    </w:rPr>
  </w:style>
  <w:style w:type="character" w:customStyle="1" w:styleId="af2">
    <w:name w:val="Название Знак"/>
    <w:link w:val="13"/>
    <w:rsid w:val="003666C7"/>
    <w:rPr>
      <w:rFonts w:ascii="Tahoma" w:eastAsia="Times New Roman" w:hAnsi="Tahoma" w:cs="Tahoma"/>
      <w:b/>
      <w:bCs/>
      <w:sz w:val="36"/>
      <w:szCs w:val="36"/>
      <w:lang w:val="en-GB" w:eastAsia="en-US"/>
    </w:rPr>
  </w:style>
  <w:style w:type="paragraph" w:styleId="af3">
    <w:name w:val="Body Text"/>
    <w:basedOn w:val="a5"/>
    <w:link w:val="af4"/>
    <w:rsid w:val="003666C7"/>
    <w:pPr>
      <w:keepNext/>
      <w:keepLines/>
      <w:spacing w:after="0" w:line="240" w:lineRule="auto"/>
      <w:jc w:val="center"/>
    </w:pPr>
    <w:rPr>
      <w:rFonts w:ascii="Tahoma" w:hAnsi="Tahoma"/>
      <w:sz w:val="18"/>
      <w:szCs w:val="18"/>
      <w:lang w:val="en-GB" w:eastAsia="en-US"/>
    </w:rPr>
  </w:style>
  <w:style w:type="character" w:customStyle="1" w:styleId="af4">
    <w:name w:val="Основной текст Знак"/>
    <w:link w:val="af3"/>
    <w:rsid w:val="003666C7"/>
    <w:rPr>
      <w:rFonts w:ascii="Tahoma" w:eastAsia="Times New Roman" w:hAnsi="Tahoma" w:cs="Tahoma"/>
      <w:sz w:val="18"/>
      <w:szCs w:val="18"/>
      <w:lang w:val="en-GB" w:eastAsia="en-US"/>
    </w:rPr>
  </w:style>
  <w:style w:type="paragraph" w:customStyle="1" w:styleId="dashlist26">
    <w:name w:val="dashlist26"/>
    <w:basedOn w:val="bullist175"/>
    <w:rsid w:val="003666C7"/>
    <w:pPr>
      <w:tabs>
        <w:tab w:val="clear" w:pos="1418"/>
        <w:tab w:val="num" w:pos="360"/>
        <w:tab w:val="left" w:pos="1928"/>
      </w:tabs>
    </w:pPr>
  </w:style>
  <w:style w:type="paragraph" w:styleId="af5">
    <w:name w:val="Block Text"/>
    <w:basedOn w:val="a5"/>
    <w:rsid w:val="003666C7"/>
    <w:pPr>
      <w:spacing w:after="0" w:line="240" w:lineRule="auto"/>
      <w:ind w:left="57" w:right="57"/>
      <w:jc w:val="center"/>
    </w:pPr>
    <w:rPr>
      <w:rFonts w:ascii="Univers LT Std 57 Cn" w:hAnsi="Univers LT Std 57 Cn"/>
      <w:sz w:val="18"/>
      <w:szCs w:val="20"/>
      <w:lang w:val="en-GB" w:eastAsia="en-US"/>
    </w:rPr>
  </w:style>
  <w:style w:type="paragraph" w:customStyle="1" w:styleId="textbold">
    <w:name w:val="textbold"/>
    <w:basedOn w:val="a5"/>
    <w:rsid w:val="003666C7"/>
    <w:pPr>
      <w:spacing w:before="40" w:after="40" w:line="240" w:lineRule="auto"/>
      <w:jc w:val="both"/>
    </w:pPr>
    <w:rPr>
      <w:rFonts w:ascii="Univers LT Std 47 Cn Lt" w:hAnsi="Univers LT Std 47 Cn Lt" w:cs="Arial"/>
      <w:b/>
      <w:bCs/>
      <w:caps/>
      <w:sz w:val="24"/>
      <w:lang w:val="en-GB" w:eastAsia="en-US"/>
    </w:rPr>
  </w:style>
  <w:style w:type="paragraph" w:customStyle="1" w:styleId="bullist325">
    <w:name w:val="bullist325"/>
    <w:basedOn w:val="a5"/>
    <w:rsid w:val="003666C7"/>
    <w:pPr>
      <w:numPr>
        <w:numId w:val="14"/>
      </w:numPr>
      <w:tabs>
        <w:tab w:val="clear" w:pos="851"/>
        <w:tab w:val="left" w:pos="2268"/>
      </w:tabs>
      <w:spacing w:after="0" w:line="240" w:lineRule="auto"/>
      <w:ind w:left="2268"/>
      <w:jc w:val="both"/>
    </w:pPr>
    <w:rPr>
      <w:rFonts w:ascii="Univers LT Std 57 Cn" w:hAnsi="Univers LT Std 57 Cn" w:cs="Tahoma"/>
      <w:sz w:val="24"/>
      <w:szCs w:val="24"/>
      <w:lang w:val="en-GB" w:eastAsia="en-US"/>
    </w:rPr>
  </w:style>
  <w:style w:type="paragraph" w:customStyle="1" w:styleId="text750">
    <w:name w:val="text750"/>
    <w:basedOn w:val="text175"/>
    <w:rsid w:val="003666C7"/>
    <w:pPr>
      <w:tabs>
        <w:tab w:val="left" w:pos="4253"/>
        <w:tab w:val="left" w:pos="5670"/>
      </w:tabs>
      <w:spacing w:before="0"/>
      <w:ind w:left="4253"/>
    </w:pPr>
  </w:style>
  <w:style w:type="paragraph" w:customStyle="1" w:styleId="Sprechblasentext1">
    <w:name w:val="Sprechblasentext1"/>
    <w:basedOn w:val="a5"/>
    <w:semiHidden/>
    <w:rsid w:val="003666C7"/>
    <w:pPr>
      <w:spacing w:after="0" w:line="240" w:lineRule="auto"/>
    </w:pPr>
    <w:rPr>
      <w:rFonts w:ascii="Tahoma" w:hAnsi="Tahoma" w:cs="Tahoma"/>
      <w:sz w:val="16"/>
      <w:szCs w:val="16"/>
      <w:lang w:val="en-GB" w:eastAsia="en-US"/>
    </w:rPr>
  </w:style>
  <w:style w:type="paragraph" w:styleId="42">
    <w:name w:val="index 4"/>
    <w:basedOn w:val="a5"/>
    <w:next w:val="a5"/>
    <w:autoRedefine/>
    <w:rsid w:val="003666C7"/>
    <w:pPr>
      <w:spacing w:after="0" w:line="240" w:lineRule="auto"/>
      <w:ind w:left="800" w:hanging="200"/>
    </w:pPr>
    <w:rPr>
      <w:rFonts w:ascii="Times New Roman" w:hAnsi="Times New Roman"/>
      <w:sz w:val="20"/>
      <w:szCs w:val="20"/>
      <w:lang w:val="en-GB" w:eastAsia="en-US"/>
    </w:rPr>
  </w:style>
  <w:style w:type="paragraph" w:styleId="61">
    <w:name w:val="index 6"/>
    <w:basedOn w:val="a5"/>
    <w:next w:val="a5"/>
    <w:autoRedefine/>
    <w:rsid w:val="003666C7"/>
    <w:pPr>
      <w:spacing w:after="0" w:line="240" w:lineRule="auto"/>
      <w:ind w:left="1200" w:hanging="200"/>
    </w:pPr>
    <w:rPr>
      <w:rFonts w:ascii="Times New Roman" w:hAnsi="Times New Roman"/>
      <w:sz w:val="20"/>
      <w:szCs w:val="20"/>
      <w:lang w:val="en-GB" w:eastAsia="en-US"/>
    </w:rPr>
  </w:style>
  <w:style w:type="paragraph" w:styleId="71">
    <w:name w:val="index 7"/>
    <w:basedOn w:val="a5"/>
    <w:next w:val="a5"/>
    <w:autoRedefine/>
    <w:rsid w:val="003666C7"/>
    <w:pPr>
      <w:spacing w:after="0" w:line="240" w:lineRule="auto"/>
      <w:ind w:left="1400" w:hanging="200"/>
    </w:pPr>
    <w:rPr>
      <w:rFonts w:ascii="Times New Roman" w:hAnsi="Times New Roman"/>
      <w:sz w:val="20"/>
      <w:szCs w:val="20"/>
      <w:lang w:val="en-GB" w:eastAsia="en-US"/>
    </w:rPr>
  </w:style>
  <w:style w:type="paragraph" w:styleId="81">
    <w:name w:val="index 8"/>
    <w:basedOn w:val="a5"/>
    <w:next w:val="a5"/>
    <w:autoRedefine/>
    <w:rsid w:val="003666C7"/>
    <w:pPr>
      <w:spacing w:after="0" w:line="240" w:lineRule="auto"/>
      <w:ind w:left="1600" w:hanging="200"/>
    </w:pPr>
    <w:rPr>
      <w:rFonts w:ascii="Times New Roman" w:hAnsi="Times New Roman"/>
      <w:sz w:val="20"/>
      <w:szCs w:val="20"/>
      <w:lang w:val="en-GB" w:eastAsia="en-US"/>
    </w:rPr>
  </w:style>
  <w:style w:type="paragraph" w:styleId="91">
    <w:name w:val="index 9"/>
    <w:basedOn w:val="a5"/>
    <w:next w:val="a5"/>
    <w:autoRedefine/>
    <w:rsid w:val="003666C7"/>
    <w:pPr>
      <w:spacing w:after="0" w:line="240" w:lineRule="auto"/>
      <w:ind w:left="1800" w:hanging="200"/>
    </w:pPr>
    <w:rPr>
      <w:rFonts w:ascii="Times New Roman" w:hAnsi="Times New Roman"/>
      <w:sz w:val="20"/>
      <w:szCs w:val="20"/>
      <w:lang w:val="en-GB" w:eastAsia="en-US"/>
    </w:rPr>
  </w:style>
  <w:style w:type="paragraph" w:styleId="af6">
    <w:name w:val="Subtitle"/>
    <w:basedOn w:val="a5"/>
    <w:link w:val="af7"/>
    <w:qFormat/>
    <w:rsid w:val="003666C7"/>
    <w:pPr>
      <w:spacing w:before="4920" w:after="0" w:line="240" w:lineRule="auto"/>
      <w:jc w:val="center"/>
    </w:pPr>
    <w:rPr>
      <w:rFonts w:ascii="Univers LT Std 47 Cn Lt" w:hAnsi="Univers LT Std 47 Cn Lt"/>
      <w:b/>
      <w:sz w:val="52"/>
      <w:szCs w:val="52"/>
      <w:lang w:val="en-GB" w:eastAsia="en-US"/>
    </w:rPr>
  </w:style>
  <w:style w:type="character" w:customStyle="1" w:styleId="af7">
    <w:name w:val="Подзаголовок Знак"/>
    <w:link w:val="af6"/>
    <w:rsid w:val="003666C7"/>
    <w:rPr>
      <w:rFonts w:ascii="Univers LT Std 47 Cn Lt" w:eastAsia="Times New Roman" w:hAnsi="Univers LT Std 47 Cn Lt" w:cs="Times New Roman"/>
      <w:b/>
      <w:sz w:val="52"/>
      <w:szCs w:val="52"/>
      <w:lang w:val="en-GB" w:eastAsia="en-US"/>
    </w:rPr>
  </w:style>
  <w:style w:type="paragraph" w:styleId="af8">
    <w:name w:val="Salutation"/>
    <w:basedOn w:val="a5"/>
    <w:next w:val="a5"/>
    <w:link w:val="af9"/>
    <w:rsid w:val="003666C7"/>
    <w:pPr>
      <w:spacing w:after="0" w:line="240" w:lineRule="auto"/>
    </w:pPr>
    <w:rPr>
      <w:rFonts w:ascii="Times New Roman" w:hAnsi="Times New Roman"/>
      <w:sz w:val="20"/>
      <w:szCs w:val="20"/>
      <w:lang w:val="en-GB" w:eastAsia="en-US"/>
    </w:rPr>
  </w:style>
  <w:style w:type="character" w:customStyle="1" w:styleId="af9">
    <w:name w:val="Приветствие Знак"/>
    <w:link w:val="af8"/>
    <w:rsid w:val="003666C7"/>
    <w:rPr>
      <w:rFonts w:ascii="Times New Roman" w:eastAsia="Times New Roman" w:hAnsi="Times New Roman" w:cs="Times New Roman"/>
      <w:sz w:val="20"/>
      <w:szCs w:val="20"/>
      <w:lang w:val="en-GB" w:eastAsia="en-US"/>
    </w:rPr>
  </w:style>
  <w:style w:type="paragraph" w:styleId="a0">
    <w:name w:val="List Bullet"/>
    <w:basedOn w:val="a5"/>
    <w:autoRedefine/>
    <w:rsid w:val="003666C7"/>
    <w:pPr>
      <w:numPr>
        <w:numId w:val="2"/>
      </w:numPr>
      <w:tabs>
        <w:tab w:val="clear" w:pos="1209"/>
        <w:tab w:val="num" w:pos="926"/>
      </w:tabs>
      <w:spacing w:after="0" w:line="240" w:lineRule="auto"/>
      <w:ind w:left="360"/>
    </w:pPr>
    <w:rPr>
      <w:rFonts w:ascii="Times New Roman" w:hAnsi="Times New Roman"/>
      <w:sz w:val="20"/>
      <w:szCs w:val="20"/>
      <w:lang w:val="en-GB" w:eastAsia="en-US"/>
    </w:rPr>
  </w:style>
  <w:style w:type="paragraph" w:styleId="20">
    <w:name w:val="List Bullet 2"/>
    <w:basedOn w:val="a5"/>
    <w:autoRedefine/>
    <w:rsid w:val="003666C7"/>
    <w:pPr>
      <w:numPr>
        <w:numId w:val="3"/>
      </w:numPr>
      <w:tabs>
        <w:tab w:val="clear" w:pos="1492"/>
        <w:tab w:val="num" w:pos="643"/>
        <w:tab w:val="num" w:pos="1209"/>
      </w:tabs>
      <w:spacing w:after="0" w:line="240" w:lineRule="auto"/>
      <w:ind w:left="643"/>
    </w:pPr>
    <w:rPr>
      <w:rFonts w:ascii="Times New Roman" w:hAnsi="Times New Roman"/>
      <w:sz w:val="20"/>
      <w:szCs w:val="20"/>
      <w:lang w:val="en-GB" w:eastAsia="en-US"/>
    </w:rPr>
  </w:style>
  <w:style w:type="paragraph" w:styleId="3">
    <w:name w:val="List Bullet 3"/>
    <w:basedOn w:val="a5"/>
    <w:autoRedefine/>
    <w:rsid w:val="003666C7"/>
    <w:pPr>
      <w:numPr>
        <w:numId w:val="4"/>
      </w:numPr>
      <w:tabs>
        <w:tab w:val="clear" w:pos="360"/>
        <w:tab w:val="num" w:pos="926"/>
        <w:tab w:val="num" w:pos="1492"/>
      </w:tabs>
      <w:spacing w:after="0" w:line="240" w:lineRule="auto"/>
      <w:ind w:left="926"/>
    </w:pPr>
    <w:rPr>
      <w:rFonts w:ascii="Times New Roman" w:hAnsi="Times New Roman"/>
      <w:sz w:val="20"/>
      <w:szCs w:val="20"/>
      <w:lang w:val="en-GB" w:eastAsia="en-US"/>
    </w:rPr>
  </w:style>
  <w:style w:type="paragraph" w:styleId="4">
    <w:name w:val="List Bullet 4"/>
    <w:basedOn w:val="a5"/>
    <w:autoRedefine/>
    <w:rsid w:val="003666C7"/>
    <w:pPr>
      <w:numPr>
        <w:numId w:val="5"/>
      </w:numPr>
      <w:tabs>
        <w:tab w:val="clear" w:pos="643"/>
        <w:tab w:val="num" w:pos="1209"/>
      </w:tabs>
      <w:spacing w:after="0" w:line="240" w:lineRule="auto"/>
      <w:ind w:left="1209"/>
    </w:pPr>
    <w:rPr>
      <w:rFonts w:ascii="Times New Roman" w:hAnsi="Times New Roman"/>
      <w:sz w:val="20"/>
      <w:szCs w:val="20"/>
      <w:lang w:val="en-GB" w:eastAsia="en-US"/>
    </w:rPr>
  </w:style>
  <w:style w:type="paragraph" w:styleId="5">
    <w:name w:val="List Bullet 5"/>
    <w:basedOn w:val="a5"/>
    <w:autoRedefine/>
    <w:rsid w:val="003666C7"/>
    <w:pPr>
      <w:numPr>
        <w:numId w:val="6"/>
      </w:numPr>
      <w:tabs>
        <w:tab w:val="clear" w:pos="926"/>
        <w:tab w:val="num" w:pos="643"/>
        <w:tab w:val="num" w:pos="1492"/>
      </w:tabs>
      <w:spacing w:after="0" w:line="240" w:lineRule="auto"/>
      <w:ind w:left="1492"/>
    </w:pPr>
    <w:rPr>
      <w:rFonts w:ascii="Times New Roman" w:hAnsi="Times New Roman"/>
      <w:sz w:val="20"/>
      <w:szCs w:val="20"/>
      <w:lang w:val="en-GB" w:eastAsia="en-US"/>
    </w:rPr>
  </w:style>
  <w:style w:type="paragraph" w:styleId="afa">
    <w:name w:val="Date"/>
    <w:basedOn w:val="a5"/>
    <w:next w:val="a5"/>
    <w:link w:val="afb"/>
    <w:rsid w:val="003666C7"/>
    <w:pPr>
      <w:spacing w:after="0" w:line="240" w:lineRule="auto"/>
    </w:pPr>
    <w:rPr>
      <w:rFonts w:ascii="Times New Roman" w:hAnsi="Times New Roman"/>
      <w:sz w:val="20"/>
      <w:szCs w:val="20"/>
      <w:lang w:val="en-GB" w:eastAsia="en-US"/>
    </w:rPr>
  </w:style>
  <w:style w:type="character" w:customStyle="1" w:styleId="afb">
    <w:name w:val="Дата Знак"/>
    <w:link w:val="afa"/>
    <w:rsid w:val="003666C7"/>
    <w:rPr>
      <w:rFonts w:ascii="Times New Roman" w:eastAsia="Times New Roman" w:hAnsi="Times New Roman" w:cs="Times New Roman"/>
      <w:sz w:val="20"/>
      <w:szCs w:val="20"/>
      <w:lang w:val="en-GB" w:eastAsia="en-US"/>
    </w:rPr>
  </w:style>
  <w:style w:type="paragraph" w:styleId="afc">
    <w:name w:val="Document Map"/>
    <w:basedOn w:val="a5"/>
    <w:link w:val="afd"/>
    <w:rsid w:val="003666C7"/>
    <w:pPr>
      <w:shd w:val="clear" w:color="auto" w:fill="000080"/>
      <w:spacing w:after="0" w:line="240" w:lineRule="auto"/>
    </w:pPr>
    <w:rPr>
      <w:rFonts w:ascii="Tahoma" w:hAnsi="Tahoma"/>
      <w:sz w:val="20"/>
      <w:szCs w:val="20"/>
      <w:lang w:val="en-GB" w:eastAsia="en-US"/>
    </w:rPr>
  </w:style>
  <w:style w:type="character" w:customStyle="1" w:styleId="afd">
    <w:name w:val="Схема документа Знак"/>
    <w:link w:val="afc"/>
    <w:rsid w:val="003666C7"/>
    <w:rPr>
      <w:rFonts w:ascii="Tahoma" w:eastAsia="Times New Roman" w:hAnsi="Tahoma" w:cs="Tahoma"/>
      <w:sz w:val="20"/>
      <w:szCs w:val="20"/>
      <w:shd w:val="clear" w:color="auto" w:fill="000080"/>
      <w:lang w:val="en-GB" w:eastAsia="en-US"/>
    </w:rPr>
  </w:style>
  <w:style w:type="paragraph" w:styleId="afe">
    <w:name w:val="E-mail Signature"/>
    <w:basedOn w:val="a5"/>
    <w:link w:val="aff"/>
    <w:rsid w:val="003666C7"/>
    <w:pPr>
      <w:spacing w:after="0" w:line="240" w:lineRule="auto"/>
    </w:pPr>
    <w:rPr>
      <w:rFonts w:ascii="Times New Roman" w:hAnsi="Times New Roman"/>
      <w:sz w:val="20"/>
      <w:szCs w:val="20"/>
      <w:lang w:val="en-GB" w:eastAsia="en-US"/>
    </w:rPr>
  </w:style>
  <w:style w:type="character" w:customStyle="1" w:styleId="aff">
    <w:name w:val="Электронная подпись Знак"/>
    <w:link w:val="afe"/>
    <w:rsid w:val="003666C7"/>
    <w:rPr>
      <w:rFonts w:ascii="Times New Roman" w:eastAsia="Times New Roman" w:hAnsi="Times New Roman" w:cs="Times New Roman"/>
      <w:sz w:val="20"/>
      <w:szCs w:val="20"/>
      <w:lang w:val="en-GB" w:eastAsia="en-US"/>
    </w:rPr>
  </w:style>
  <w:style w:type="paragraph" w:styleId="aff0">
    <w:name w:val="endnote text"/>
    <w:basedOn w:val="a5"/>
    <w:link w:val="aff1"/>
    <w:rsid w:val="003666C7"/>
    <w:pPr>
      <w:spacing w:after="0" w:line="240" w:lineRule="auto"/>
    </w:pPr>
    <w:rPr>
      <w:rFonts w:ascii="Times New Roman" w:hAnsi="Times New Roman"/>
      <w:sz w:val="20"/>
      <w:szCs w:val="20"/>
      <w:lang w:val="en-GB" w:eastAsia="en-US"/>
    </w:rPr>
  </w:style>
  <w:style w:type="character" w:customStyle="1" w:styleId="aff1">
    <w:name w:val="Текст концевой сноски Знак"/>
    <w:link w:val="aff0"/>
    <w:rsid w:val="003666C7"/>
    <w:rPr>
      <w:rFonts w:ascii="Times New Roman" w:eastAsia="Times New Roman" w:hAnsi="Times New Roman" w:cs="Times New Roman"/>
      <w:sz w:val="20"/>
      <w:szCs w:val="20"/>
      <w:lang w:val="en-GB" w:eastAsia="en-US"/>
    </w:rPr>
  </w:style>
  <w:style w:type="paragraph" w:styleId="aff2">
    <w:name w:val="Note Heading"/>
    <w:basedOn w:val="a5"/>
    <w:next w:val="a5"/>
    <w:link w:val="aff3"/>
    <w:rsid w:val="003666C7"/>
    <w:pPr>
      <w:spacing w:after="0" w:line="240" w:lineRule="auto"/>
    </w:pPr>
    <w:rPr>
      <w:rFonts w:ascii="Times New Roman" w:hAnsi="Times New Roman"/>
      <w:sz w:val="20"/>
      <w:szCs w:val="20"/>
      <w:lang w:val="en-GB" w:eastAsia="en-US"/>
    </w:rPr>
  </w:style>
  <w:style w:type="character" w:customStyle="1" w:styleId="aff3">
    <w:name w:val="Заголовок записки Знак"/>
    <w:link w:val="aff2"/>
    <w:rsid w:val="003666C7"/>
    <w:rPr>
      <w:rFonts w:ascii="Times New Roman" w:eastAsia="Times New Roman" w:hAnsi="Times New Roman" w:cs="Times New Roman"/>
      <w:sz w:val="20"/>
      <w:szCs w:val="20"/>
      <w:lang w:val="en-GB" w:eastAsia="en-US"/>
    </w:rPr>
  </w:style>
  <w:style w:type="paragraph" w:styleId="aff4">
    <w:name w:val="footnote text"/>
    <w:basedOn w:val="a5"/>
    <w:link w:val="aff5"/>
    <w:rsid w:val="003666C7"/>
    <w:pPr>
      <w:spacing w:after="0" w:line="240" w:lineRule="auto"/>
    </w:pPr>
    <w:rPr>
      <w:rFonts w:ascii="Times New Roman" w:hAnsi="Times New Roman"/>
      <w:sz w:val="20"/>
      <w:szCs w:val="20"/>
      <w:lang w:val="en-GB" w:eastAsia="en-US"/>
    </w:rPr>
  </w:style>
  <w:style w:type="character" w:customStyle="1" w:styleId="aff5">
    <w:name w:val="Текст сноски Знак"/>
    <w:link w:val="aff4"/>
    <w:rsid w:val="003666C7"/>
    <w:rPr>
      <w:rFonts w:ascii="Times New Roman" w:eastAsia="Times New Roman" w:hAnsi="Times New Roman" w:cs="Times New Roman"/>
      <w:sz w:val="20"/>
      <w:szCs w:val="20"/>
      <w:lang w:val="en-GB" w:eastAsia="en-US"/>
    </w:rPr>
  </w:style>
  <w:style w:type="paragraph" w:styleId="aff6">
    <w:name w:val="Closing"/>
    <w:basedOn w:val="a5"/>
    <w:link w:val="aff7"/>
    <w:rsid w:val="003666C7"/>
    <w:pPr>
      <w:spacing w:after="0" w:line="240" w:lineRule="auto"/>
      <w:ind w:left="4252"/>
    </w:pPr>
    <w:rPr>
      <w:rFonts w:ascii="Times New Roman" w:hAnsi="Times New Roman"/>
      <w:sz w:val="20"/>
      <w:szCs w:val="20"/>
      <w:lang w:val="en-GB" w:eastAsia="en-US"/>
    </w:rPr>
  </w:style>
  <w:style w:type="character" w:customStyle="1" w:styleId="aff7">
    <w:name w:val="Прощание Знак"/>
    <w:link w:val="aff6"/>
    <w:rsid w:val="003666C7"/>
    <w:rPr>
      <w:rFonts w:ascii="Times New Roman" w:eastAsia="Times New Roman" w:hAnsi="Times New Roman" w:cs="Times New Roman"/>
      <w:sz w:val="20"/>
      <w:szCs w:val="20"/>
      <w:lang w:val="en-GB" w:eastAsia="en-US"/>
    </w:rPr>
  </w:style>
  <w:style w:type="paragraph" w:styleId="HTML">
    <w:name w:val="HTML Address"/>
    <w:basedOn w:val="a5"/>
    <w:link w:val="HTML0"/>
    <w:rsid w:val="003666C7"/>
    <w:pPr>
      <w:spacing w:after="0" w:line="240" w:lineRule="auto"/>
    </w:pPr>
    <w:rPr>
      <w:rFonts w:ascii="Times New Roman" w:hAnsi="Times New Roman"/>
      <w:i/>
      <w:iCs/>
      <w:sz w:val="20"/>
      <w:szCs w:val="20"/>
      <w:lang w:val="en-GB" w:eastAsia="en-US"/>
    </w:rPr>
  </w:style>
  <w:style w:type="character" w:customStyle="1" w:styleId="HTML0">
    <w:name w:val="Адрес HTML Знак"/>
    <w:link w:val="HTML"/>
    <w:rsid w:val="003666C7"/>
    <w:rPr>
      <w:rFonts w:ascii="Times New Roman" w:eastAsia="Times New Roman" w:hAnsi="Times New Roman" w:cs="Times New Roman"/>
      <w:i/>
      <w:iCs/>
      <w:sz w:val="20"/>
      <w:szCs w:val="20"/>
      <w:lang w:val="en-GB" w:eastAsia="en-US"/>
    </w:rPr>
  </w:style>
  <w:style w:type="paragraph" w:styleId="HTML1">
    <w:name w:val="HTML Preformatted"/>
    <w:basedOn w:val="a5"/>
    <w:link w:val="HTML2"/>
    <w:rsid w:val="003666C7"/>
    <w:pPr>
      <w:spacing w:after="0" w:line="240" w:lineRule="auto"/>
    </w:pPr>
    <w:rPr>
      <w:rFonts w:ascii="Courier New" w:hAnsi="Courier New"/>
      <w:sz w:val="20"/>
      <w:szCs w:val="20"/>
      <w:lang w:val="en-GB" w:eastAsia="en-US"/>
    </w:rPr>
  </w:style>
  <w:style w:type="character" w:customStyle="1" w:styleId="HTML2">
    <w:name w:val="Стандартный HTML Знак"/>
    <w:link w:val="HTML1"/>
    <w:rsid w:val="003666C7"/>
    <w:rPr>
      <w:rFonts w:ascii="Courier New" w:eastAsia="Times New Roman" w:hAnsi="Courier New" w:cs="Courier New"/>
      <w:sz w:val="20"/>
      <w:szCs w:val="20"/>
      <w:lang w:val="en-GB" w:eastAsia="en-US"/>
    </w:rPr>
  </w:style>
  <w:style w:type="paragraph" w:styleId="aff8">
    <w:name w:val="annotation text"/>
    <w:basedOn w:val="a5"/>
    <w:link w:val="aff9"/>
    <w:rsid w:val="003666C7"/>
    <w:pPr>
      <w:spacing w:after="0" w:line="240" w:lineRule="auto"/>
    </w:pPr>
    <w:rPr>
      <w:rFonts w:ascii="Times New Roman" w:hAnsi="Times New Roman"/>
      <w:sz w:val="20"/>
      <w:szCs w:val="20"/>
      <w:lang w:val="en-GB" w:eastAsia="en-US"/>
    </w:rPr>
  </w:style>
  <w:style w:type="character" w:customStyle="1" w:styleId="aff9">
    <w:name w:val="Текст примечания Знак"/>
    <w:link w:val="aff8"/>
    <w:rsid w:val="003666C7"/>
    <w:rPr>
      <w:rFonts w:ascii="Times New Roman" w:eastAsia="Times New Roman" w:hAnsi="Times New Roman" w:cs="Times New Roman"/>
      <w:sz w:val="20"/>
      <w:szCs w:val="20"/>
      <w:lang w:val="en-GB" w:eastAsia="en-US"/>
    </w:rPr>
  </w:style>
  <w:style w:type="paragraph" w:styleId="affa">
    <w:name w:val="List"/>
    <w:basedOn w:val="a5"/>
    <w:rsid w:val="003666C7"/>
    <w:pPr>
      <w:spacing w:after="0" w:line="240" w:lineRule="auto"/>
      <w:ind w:left="283" w:hanging="283"/>
    </w:pPr>
    <w:rPr>
      <w:rFonts w:ascii="Times New Roman" w:hAnsi="Times New Roman"/>
      <w:sz w:val="20"/>
      <w:szCs w:val="20"/>
      <w:lang w:val="en-GB" w:eastAsia="en-US"/>
    </w:rPr>
  </w:style>
  <w:style w:type="paragraph" w:styleId="26">
    <w:name w:val="List 2"/>
    <w:basedOn w:val="a5"/>
    <w:rsid w:val="003666C7"/>
    <w:pPr>
      <w:spacing w:after="0" w:line="240" w:lineRule="auto"/>
      <w:ind w:left="566" w:hanging="283"/>
    </w:pPr>
    <w:rPr>
      <w:rFonts w:ascii="Times New Roman" w:hAnsi="Times New Roman"/>
      <w:sz w:val="20"/>
      <w:szCs w:val="20"/>
      <w:lang w:val="en-GB" w:eastAsia="en-US"/>
    </w:rPr>
  </w:style>
  <w:style w:type="paragraph" w:styleId="33">
    <w:name w:val="List 3"/>
    <w:basedOn w:val="a5"/>
    <w:rsid w:val="003666C7"/>
    <w:pPr>
      <w:spacing w:after="0" w:line="240" w:lineRule="auto"/>
      <w:ind w:left="849" w:hanging="283"/>
    </w:pPr>
    <w:rPr>
      <w:rFonts w:ascii="Times New Roman" w:hAnsi="Times New Roman"/>
      <w:sz w:val="20"/>
      <w:szCs w:val="20"/>
      <w:lang w:val="en-GB" w:eastAsia="en-US"/>
    </w:rPr>
  </w:style>
  <w:style w:type="paragraph" w:styleId="43">
    <w:name w:val="List 4"/>
    <w:basedOn w:val="a5"/>
    <w:rsid w:val="003666C7"/>
    <w:pPr>
      <w:spacing w:after="0" w:line="240" w:lineRule="auto"/>
      <w:ind w:left="1132" w:hanging="283"/>
    </w:pPr>
    <w:rPr>
      <w:rFonts w:ascii="Times New Roman" w:hAnsi="Times New Roman"/>
      <w:sz w:val="20"/>
      <w:szCs w:val="20"/>
      <w:lang w:val="en-GB" w:eastAsia="en-US"/>
    </w:rPr>
  </w:style>
  <w:style w:type="paragraph" w:styleId="53">
    <w:name w:val="List 5"/>
    <w:basedOn w:val="a5"/>
    <w:rsid w:val="003666C7"/>
    <w:pPr>
      <w:spacing w:after="0" w:line="240" w:lineRule="auto"/>
      <w:ind w:left="1415" w:hanging="283"/>
    </w:pPr>
    <w:rPr>
      <w:rFonts w:ascii="Times New Roman" w:hAnsi="Times New Roman"/>
      <w:sz w:val="20"/>
      <w:szCs w:val="20"/>
      <w:lang w:val="en-GB" w:eastAsia="en-US"/>
    </w:rPr>
  </w:style>
  <w:style w:type="paragraph" w:styleId="affb">
    <w:name w:val="List Continue"/>
    <w:basedOn w:val="a5"/>
    <w:rsid w:val="003666C7"/>
    <w:pPr>
      <w:spacing w:after="120" w:line="240" w:lineRule="auto"/>
      <w:ind w:left="283"/>
    </w:pPr>
    <w:rPr>
      <w:rFonts w:ascii="Times New Roman" w:hAnsi="Times New Roman"/>
      <w:sz w:val="20"/>
      <w:szCs w:val="20"/>
      <w:lang w:val="en-GB" w:eastAsia="en-US"/>
    </w:rPr>
  </w:style>
  <w:style w:type="paragraph" w:styleId="27">
    <w:name w:val="List Continue 2"/>
    <w:basedOn w:val="a5"/>
    <w:rsid w:val="003666C7"/>
    <w:pPr>
      <w:spacing w:after="120" w:line="240" w:lineRule="auto"/>
      <w:ind w:left="566"/>
    </w:pPr>
    <w:rPr>
      <w:rFonts w:ascii="Times New Roman" w:hAnsi="Times New Roman"/>
      <w:sz w:val="20"/>
      <w:szCs w:val="20"/>
      <w:lang w:val="en-GB" w:eastAsia="en-US"/>
    </w:rPr>
  </w:style>
  <w:style w:type="paragraph" w:styleId="34">
    <w:name w:val="List Continue 3"/>
    <w:basedOn w:val="a5"/>
    <w:rsid w:val="003666C7"/>
    <w:pPr>
      <w:spacing w:after="120" w:line="240" w:lineRule="auto"/>
      <w:ind w:left="849"/>
    </w:pPr>
    <w:rPr>
      <w:rFonts w:ascii="Times New Roman" w:hAnsi="Times New Roman"/>
      <w:sz w:val="20"/>
      <w:szCs w:val="20"/>
      <w:lang w:val="en-GB" w:eastAsia="en-US"/>
    </w:rPr>
  </w:style>
  <w:style w:type="paragraph" w:styleId="44">
    <w:name w:val="List Continue 4"/>
    <w:basedOn w:val="a5"/>
    <w:rsid w:val="003666C7"/>
    <w:pPr>
      <w:spacing w:after="120" w:line="240" w:lineRule="auto"/>
      <w:ind w:left="1132"/>
    </w:pPr>
    <w:rPr>
      <w:rFonts w:ascii="Times New Roman" w:hAnsi="Times New Roman"/>
      <w:sz w:val="20"/>
      <w:szCs w:val="20"/>
      <w:lang w:val="en-GB" w:eastAsia="en-US"/>
    </w:rPr>
  </w:style>
  <w:style w:type="paragraph" w:styleId="54">
    <w:name w:val="List Continue 5"/>
    <w:basedOn w:val="a5"/>
    <w:rsid w:val="003666C7"/>
    <w:pPr>
      <w:spacing w:after="120" w:line="240" w:lineRule="auto"/>
      <w:ind w:left="1415"/>
    </w:pPr>
    <w:rPr>
      <w:rFonts w:ascii="Times New Roman" w:hAnsi="Times New Roman"/>
      <w:sz w:val="20"/>
      <w:szCs w:val="20"/>
      <w:lang w:val="en-GB" w:eastAsia="en-US"/>
    </w:rPr>
  </w:style>
  <w:style w:type="paragraph" w:styleId="a">
    <w:name w:val="List Number"/>
    <w:basedOn w:val="a5"/>
    <w:rsid w:val="003666C7"/>
    <w:pPr>
      <w:numPr>
        <w:numId w:val="7"/>
      </w:numPr>
      <w:tabs>
        <w:tab w:val="clear" w:pos="1209"/>
        <w:tab w:val="num" w:pos="926"/>
      </w:tabs>
      <w:spacing w:after="0" w:line="240" w:lineRule="auto"/>
      <w:ind w:left="360"/>
    </w:pPr>
    <w:rPr>
      <w:rFonts w:ascii="Times New Roman" w:hAnsi="Times New Roman"/>
      <w:sz w:val="20"/>
      <w:szCs w:val="20"/>
      <w:lang w:val="en-GB" w:eastAsia="en-US"/>
    </w:rPr>
  </w:style>
  <w:style w:type="paragraph" w:styleId="2">
    <w:name w:val="List Number 2"/>
    <w:basedOn w:val="a5"/>
    <w:rsid w:val="003666C7"/>
    <w:pPr>
      <w:numPr>
        <w:numId w:val="8"/>
      </w:numPr>
      <w:tabs>
        <w:tab w:val="clear" w:pos="1492"/>
        <w:tab w:val="num" w:pos="643"/>
        <w:tab w:val="num" w:pos="1209"/>
      </w:tabs>
      <w:spacing w:after="0" w:line="240" w:lineRule="auto"/>
      <w:ind w:left="643"/>
    </w:pPr>
    <w:rPr>
      <w:rFonts w:ascii="Times New Roman" w:hAnsi="Times New Roman"/>
      <w:sz w:val="20"/>
      <w:szCs w:val="20"/>
      <w:lang w:val="en-GB" w:eastAsia="en-US"/>
    </w:rPr>
  </w:style>
  <w:style w:type="paragraph" w:styleId="35">
    <w:name w:val="List Number 3"/>
    <w:basedOn w:val="a5"/>
    <w:rsid w:val="003666C7"/>
    <w:pPr>
      <w:tabs>
        <w:tab w:val="num" w:pos="926"/>
        <w:tab w:val="num" w:pos="1492"/>
      </w:tabs>
      <w:spacing w:after="0" w:line="240" w:lineRule="auto"/>
      <w:ind w:left="926" w:hanging="360"/>
    </w:pPr>
    <w:rPr>
      <w:rFonts w:ascii="Times New Roman" w:hAnsi="Times New Roman"/>
      <w:sz w:val="20"/>
      <w:szCs w:val="20"/>
      <w:lang w:val="en-GB" w:eastAsia="en-US"/>
    </w:rPr>
  </w:style>
  <w:style w:type="paragraph" w:styleId="45">
    <w:name w:val="List Number 4"/>
    <w:basedOn w:val="a5"/>
    <w:rsid w:val="003666C7"/>
    <w:pPr>
      <w:tabs>
        <w:tab w:val="num" w:pos="643"/>
        <w:tab w:val="num" w:pos="1209"/>
      </w:tabs>
      <w:spacing w:after="0" w:line="240" w:lineRule="auto"/>
      <w:ind w:left="1209" w:hanging="360"/>
    </w:pPr>
    <w:rPr>
      <w:rFonts w:ascii="Times New Roman" w:hAnsi="Times New Roman"/>
      <w:sz w:val="20"/>
      <w:szCs w:val="20"/>
      <w:lang w:val="en-GB" w:eastAsia="en-US"/>
    </w:rPr>
  </w:style>
  <w:style w:type="paragraph" w:styleId="55">
    <w:name w:val="List Number 5"/>
    <w:basedOn w:val="a5"/>
    <w:rsid w:val="003666C7"/>
    <w:pPr>
      <w:tabs>
        <w:tab w:val="num" w:pos="643"/>
        <w:tab w:val="num" w:pos="926"/>
        <w:tab w:val="num" w:pos="1492"/>
      </w:tabs>
      <w:spacing w:after="0" w:line="240" w:lineRule="auto"/>
      <w:ind w:left="1492" w:hanging="360"/>
    </w:pPr>
    <w:rPr>
      <w:rFonts w:ascii="Times New Roman" w:hAnsi="Times New Roman"/>
      <w:sz w:val="20"/>
      <w:szCs w:val="20"/>
      <w:lang w:val="en-GB" w:eastAsia="en-US"/>
    </w:rPr>
  </w:style>
  <w:style w:type="paragraph" w:styleId="affc">
    <w:name w:val="macro"/>
    <w:link w:val="affd"/>
    <w:rsid w:val="003666C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affd">
    <w:name w:val="Текст макроса Знак"/>
    <w:link w:val="affc"/>
    <w:rsid w:val="003666C7"/>
    <w:rPr>
      <w:rFonts w:ascii="Courier New" w:hAnsi="Courier New" w:cs="Courier New"/>
      <w:lang w:val="en-GB" w:eastAsia="en-US" w:bidi="ar-SA"/>
    </w:rPr>
  </w:style>
  <w:style w:type="paragraph" w:styleId="affe">
    <w:name w:val="Message Header"/>
    <w:basedOn w:val="a5"/>
    <w:link w:val="afff"/>
    <w:rsid w:val="003666C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4"/>
      <w:lang w:val="en-GB" w:eastAsia="en-US"/>
    </w:rPr>
  </w:style>
  <w:style w:type="character" w:customStyle="1" w:styleId="afff">
    <w:name w:val="Шапка Знак"/>
    <w:link w:val="affe"/>
    <w:rsid w:val="003666C7"/>
    <w:rPr>
      <w:rFonts w:ascii="Arial" w:eastAsia="Times New Roman" w:hAnsi="Arial" w:cs="Arial"/>
      <w:sz w:val="24"/>
      <w:szCs w:val="24"/>
      <w:shd w:val="pct20" w:color="auto" w:fill="auto"/>
      <w:lang w:val="en-GB" w:eastAsia="en-US"/>
    </w:rPr>
  </w:style>
  <w:style w:type="paragraph" w:styleId="af1">
    <w:name w:val="Plain Text"/>
    <w:basedOn w:val="a5"/>
    <w:link w:val="afff0"/>
    <w:uiPriority w:val="99"/>
    <w:rsid w:val="003666C7"/>
    <w:pPr>
      <w:spacing w:after="0" w:line="240" w:lineRule="auto"/>
    </w:pPr>
    <w:rPr>
      <w:rFonts w:ascii="Courier New" w:hAnsi="Courier New"/>
      <w:sz w:val="20"/>
      <w:szCs w:val="20"/>
      <w:lang w:val="en-GB" w:eastAsia="en-US"/>
    </w:rPr>
  </w:style>
  <w:style w:type="character" w:customStyle="1" w:styleId="afff0">
    <w:name w:val="Текст Знак"/>
    <w:link w:val="af1"/>
    <w:uiPriority w:val="99"/>
    <w:rsid w:val="003666C7"/>
    <w:rPr>
      <w:rFonts w:ascii="Courier New" w:eastAsia="Times New Roman" w:hAnsi="Courier New" w:cs="Courier New"/>
      <w:sz w:val="20"/>
      <w:szCs w:val="20"/>
      <w:lang w:val="en-GB" w:eastAsia="en-US"/>
    </w:rPr>
  </w:style>
  <w:style w:type="paragraph" w:styleId="afff1">
    <w:name w:val="table of authorities"/>
    <w:basedOn w:val="a5"/>
    <w:next w:val="a5"/>
    <w:rsid w:val="003666C7"/>
    <w:pPr>
      <w:spacing w:after="0" w:line="240" w:lineRule="auto"/>
      <w:ind w:left="200" w:hanging="200"/>
    </w:pPr>
    <w:rPr>
      <w:rFonts w:ascii="Times New Roman" w:hAnsi="Times New Roman"/>
      <w:sz w:val="20"/>
      <w:szCs w:val="20"/>
      <w:lang w:val="en-GB" w:eastAsia="en-US"/>
    </w:rPr>
  </w:style>
  <w:style w:type="paragraph" w:styleId="afff2">
    <w:name w:val="toa heading"/>
    <w:basedOn w:val="a5"/>
    <w:next w:val="a5"/>
    <w:rsid w:val="003666C7"/>
    <w:pPr>
      <w:spacing w:before="120" w:after="0" w:line="240" w:lineRule="auto"/>
    </w:pPr>
    <w:rPr>
      <w:rFonts w:ascii="Arial" w:hAnsi="Arial" w:cs="Arial"/>
      <w:b/>
      <w:bCs/>
      <w:sz w:val="24"/>
      <w:szCs w:val="24"/>
      <w:lang w:val="en-GB" w:eastAsia="en-US"/>
    </w:rPr>
  </w:style>
  <w:style w:type="paragraph" w:customStyle="1" w:styleId="14">
    <w:name w:val="Обычный (веб)1"/>
    <w:basedOn w:val="a5"/>
    <w:semiHidden/>
    <w:rsid w:val="003666C7"/>
    <w:pPr>
      <w:spacing w:after="0" w:line="240" w:lineRule="auto"/>
    </w:pPr>
    <w:rPr>
      <w:rFonts w:ascii="Times New Roman" w:hAnsi="Times New Roman"/>
      <w:sz w:val="24"/>
      <w:szCs w:val="24"/>
      <w:lang w:val="en-GB" w:eastAsia="en-US"/>
    </w:rPr>
  </w:style>
  <w:style w:type="paragraph" w:styleId="afff3">
    <w:name w:val="Normal Indent"/>
    <w:basedOn w:val="a5"/>
    <w:rsid w:val="003666C7"/>
    <w:pPr>
      <w:spacing w:after="0" w:line="240" w:lineRule="auto"/>
      <w:ind w:left="708"/>
    </w:pPr>
    <w:rPr>
      <w:rFonts w:ascii="Times New Roman" w:hAnsi="Times New Roman"/>
      <w:sz w:val="20"/>
      <w:szCs w:val="20"/>
      <w:lang w:val="en-GB" w:eastAsia="en-US"/>
    </w:rPr>
  </w:style>
  <w:style w:type="paragraph" w:styleId="28">
    <w:name w:val="Body Text 2"/>
    <w:basedOn w:val="a5"/>
    <w:link w:val="29"/>
    <w:rsid w:val="003666C7"/>
    <w:pPr>
      <w:spacing w:after="120" w:line="480" w:lineRule="auto"/>
    </w:pPr>
    <w:rPr>
      <w:rFonts w:ascii="Times New Roman" w:hAnsi="Times New Roman"/>
      <w:sz w:val="20"/>
      <w:szCs w:val="20"/>
      <w:lang w:val="en-GB" w:eastAsia="en-US"/>
    </w:rPr>
  </w:style>
  <w:style w:type="character" w:customStyle="1" w:styleId="29">
    <w:name w:val="Основной текст 2 Знак"/>
    <w:link w:val="28"/>
    <w:rsid w:val="003666C7"/>
    <w:rPr>
      <w:rFonts w:ascii="Times New Roman" w:eastAsia="Times New Roman" w:hAnsi="Times New Roman" w:cs="Times New Roman"/>
      <w:sz w:val="20"/>
      <w:szCs w:val="20"/>
      <w:lang w:val="en-GB" w:eastAsia="en-US"/>
    </w:rPr>
  </w:style>
  <w:style w:type="paragraph" w:styleId="36">
    <w:name w:val="Body Text 3"/>
    <w:basedOn w:val="a5"/>
    <w:link w:val="37"/>
    <w:rsid w:val="003666C7"/>
    <w:pPr>
      <w:spacing w:after="120" w:line="240" w:lineRule="auto"/>
    </w:pPr>
    <w:rPr>
      <w:rFonts w:ascii="Times New Roman" w:hAnsi="Times New Roman"/>
      <w:sz w:val="16"/>
      <w:szCs w:val="16"/>
      <w:lang w:val="en-GB" w:eastAsia="en-US"/>
    </w:rPr>
  </w:style>
  <w:style w:type="character" w:customStyle="1" w:styleId="37">
    <w:name w:val="Основной текст 3 Знак"/>
    <w:link w:val="36"/>
    <w:rsid w:val="003666C7"/>
    <w:rPr>
      <w:rFonts w:ascii="Times New Roman" w:eastAsia="Times New Roman" w:hAnsi="Times New Roman" w:cs="Times New Roman"/>
      <w:sz w:val="16"/>
      <w:szCs w:val="16"/>
      <w:lang w:val="en-GB" w:eastAsia="en-US"/>
    </w:rPr>
  </w:style>
  <w:style w:type="paragraph" w:styleId="afff4">
    <w:name w:val="Body Text Indent"/>
    <w:basedOn w:val="a5"/>
    <w:link w:val="afff5"/>
    <w:rsid w:val="003666C7"/>
    <w:pPr>
      <w:spacing w:after="120" w:line="240" w:lineRule="auto"/>
      <w:ind w:left="283"/>
    </w:pPr>
    <w:rPr>
      <w:rFonts w:ascii="Times New Roman" w:hAnsi="Times New Roman"/>
      <w:sz w:val="20"/>
      <w:szCs w:val="20"/>
      <w:lang w:val="en-GB" w:eastAsia="en-US"/>
    </w:rPr>
  </w:style>
  <w:style w:type="character" w:customStyle="1" w:styleId="afff5">
    <w:name w:val="Основной текст с отступом Знак"/>
    <w:link w:val="afff4"/>
    <w:rsid w:val="003666C7"/>
    <w:rPr>
      <w:rFonts w:ascii="Times New Roman" w:eastAsia="Times New Roman" w:hAnsi="Times New Roman" w:cs="Times New Roman"/>
      <w:sz w:val="20"/>
      <w:szCs w:val="20"/>
      <w:lang w:val="en-GB" w:eastAsia="en-US"/>
    </w:rPr>
  </w:style>
  <w:style w:type="paragraph" w:styleId="2a">
    <w:name w:val="Body Text Indent 2"/>
    <w:basedOn w:val="a5"/>
    <w:link w:val="2b"/>
    <w:rsid w:val="003666C7"/>
    <w:pPr>
      <w:spacing w:after="120" w:line="480" w:lineRule="auto"/>
      <w:ind w:left="283"/>
    </w:pPr>
    <w:rPr>
      <w:rFonts w:ascii="Times New Roman" w:hAnsi="Times New Roman"/>
      <w:sz w:val="20"/>
      <w:szCs w:val="20"/>
      <w:lang w:val="en-GB" w:eastAsia="en-US"/>
    </w:rPr>
  </w:style>
  <w:style w:type="character" w:customStyle="1" w:styleId="2b">
    <w:name w:val="Основной текст с отступом 2 Знак"/>
    <w:link w:val="2a"/>
    <w:rsid w:val="003666C7"/>
    <w:rPr>
      <w:rFonts w:ascii="Times New Roman" w:eastAsia="Times New Roman" w:hAnsi="Times New Roman" w:cs="Times New Roman"/>
      <w:sz w:val="20"/>
      <w:szCs w:val="20"/>
      <w:lang w:val="en-GB" w:eastAsia="en-US"/>
    </w:rPr>
  </w:style>
  <w:style w:type="paragraph" w:styleId="38">
    <w:name w:val="Body Text Indent 3"/>
    <w:basedOn w:val="a5"/>
    <w:link w:val="39"/>
    <w:rsid w:val="003666C7"/>
    <w:pPr>
      <w:spacing w:after="120" w:line="240" w:lineRule="auto"/>
      <w:ind w:left="283"/>
    </w:pPr>
    <w:rPr>
      <w:rFonts w:ascii="Times New Roman" w:hAnsi="Times New Roman"/>
      <w:sz w:val="16"/>
      <w:szCs w:val="16"/>
      <w:lang w:val="en-GB" w:eastAsia="en-US"/>
    </w:rPr>
  </w:style>
  <w:style w:type="character" w:customStyle="1" w:styleId="39">
    <w:name w:val="Основной текст с отступом 3 Знак"/>
    <w:link w:val="38"/>
    <w:rsid w:val="003666C7"/>
    <w:rPr>
      <w:rFonts w:ascii="Times New Roman" w:eastAsia="Times New Roman" w:hAnsi="Times New Roman" w:cs="Times New Roman"/>
      <w:sz w:val="16"/>
      <w:szCs w:val="16"/>
      <w:lang w:val="en-GB" w:eastAsia="en-US"/>
    </w:rPr>
  </w:style>
  <w:style w:type="paragraph" w:styleId="afff6">
    <w:name w:val="Body Text First Indent"/>
    <w:basedOn w:val="af3"/>
    <w:link w:val="afff7"/>
    <w:rsid w:val="003666C7"/>
    <w:pPr>
      <w:keepNext w:val="0"/>
      <w:keepLines w:val="0"/>
      <w:spacing w:after="120"/>
      <w:ind w:firstLine="210"/>
      <w:jc w:val="left"/>
    </w:pPr>
    <w:rPr>
      <w:rFonts w:ascii="Times New Roman" w:hAnsi="Times New Roman"/>
      <w:sz w:val="20"/>
      <w:szCs w:val="20"/>
    </w:rPr>
  </w:style>
  <w:style w:type="character" w:customStyle="1" w:styleId="afff7">
    <w:name w:val="Красная строка Знак"/>
    <w:link w:val="afff6"/>
    <w:rsid w:val="003666C7"/>
    <w:rPr>
      <w:rFonts w:ascii="Times New Roman" w:eastAsia="Times New Roman" w:hAnsi="Times New Roman" w:cs="Times New Roman"/>
      <w:sz w:val="20"/>
      <w:szCs w:val="20"/>
      <w:lang w:val="en-GB" w:eastAsia="en-US"/>
    </w:rPr>
  </w:style>
  <w:style w:type="paragraph" w:styleId="2c">
    <w:name w:val="Body Text First Indent 2"/>
    <w:basedOn w:val="afff4"/>
    <w:link w:val="2d"/>
    <w:rsid w:val="003666C7"/>
    <w:pPr>
      <w:ind w:firstLine="210"/>
    </w:pPr>
  </w:style>
  <w:style w:type="character" w:customStyle="1" w:styleId="2d">
    <w:name w:val="Красная строка 2 Знак"/>
    <w:link w:val="2c"/>
    <w:rsid w:val="003666C7"/>
    <w:rPr>
      <w:rFonts w:ascii="Times New Roman" w:eastAsia="Times New Roman" w:hAnsi="Times New Roman" w:cs="Times New Roman"/>
      <w:sz w:val="20"/>
      <w:szCs w:val="20"/>
      <w:lang w:val="en-GB" w:eastAsia="en-US"/>
    </w:rPr>
  </w:style>
  <w:style w:type="paragraph" w:styleId="2e">
    <w:name w:val="envelope return"/>
    <w:basedOn w:val="a5"/>
    <w:rsid w:val="003666C7"/>
    <w:pPr>
      <w:spacing w:after="0" w:line="240" w:lineRule="auto"/>
    </w:pPr>
    <w:rPr>
      <w:rFonts w:ascii="Arial" w:hAnsi="Arial" w:cs="Arial"/>
      <w:sz w:val="20"/>
      <w:szCs w:val="20"/>
      <w:lang w:val="en-GB" w:eastAsia="en-US"/>
    </w:rPr>
  </w:style>
  <w:style w:type="paragraph" w:styleId="afff8">
    <w:name w:val="envelope address"/>
    <w:basedOn w:val="a5"/>
    <w:rsid w:val="003666C7"/>
    <w:pPr>
      <w:framePr w:w="4320" w:h="2160" w:hRule="exact" w:hSpace="141" w:wrap="auto" w:hAnchor="page" w:xAlign="center" w:yAlign="bottom"/>
      <w:spacing w:after="0" w:line="240" w:lineRule="auto"/>
      <w:ind w:left="1"/>
    </w:pPr>
    <w:rPr>
      <w:rFonts w:ascii="Arial" w:hAnsi="Arial" w:cs="Arial"/>
      <w:sz w:val="24"/>
      <w:szCs w:val="24"/>
      <w:lang w:val="en-GB" w:eastAsia="en-US"/>
    </w:rPr>
  </w:style>
  <w:style w:type="paragraph" w:styleId="afff9">
    <w:name w:val="Signature"/>
    <w:basedOn w:val="a5"/>
    <w:link w:val="afffa"/>
    <w:rsid w:val="003666C7"/>
    <w:pPr>
      <w:spacing w:after="0" w:line="240" w:lineRule="auto"/>
      <w:ind w:left="4252"/>
    </w:pPr>
    <w:rPr>
      <w:rFonts w:ascii="Times New Roman" w:hAnsi="Times New Roman"/>
      <w:sz w:val="20"/>
      <w:szCs w:val="20"/>
      <w:lang w:val="en-GB" w:eastAsia="en-US"/>
    </w:rPr>
  </w:style>
  <w:style w:type="character" w:customStyle="1" w:styleId="afffa">
    <w:name w:val="Подпись Знак"/>
    <w:link w:val="afff9"/>
    <w:rsid w:val="003666C7"/>
    <w:rPr>
      <w:rFonts w:ascii="Times New Roman" w:eastAsia="Times New Roman" w:hAnsi="Times New Roman" w:cs="Times New Roman"/>
      <w:sz w:val="20"/>
      <w:szCs w:val="20"/>
      <w:lang w:val="en-GB" w:eastAsia="en-US"/>
    </w:rPr>
  </w:style>
  <w:style w:type="paragraph" w:styleId="3a">
    <w:name w:val="toc 3"/>
    <w:basedOn w:val="a5"/>
    <w:next w:val="a5"/>
    <w:autoRedefine/>
    <w:rsid w:val="003666C7"/>
    <w:pPr>
      <w:spacing w:after="0" w:line="240" w:lineRule="auto"/>
      <w:ind w:left="400"/>
    </w:pPr>
    <w:rPr>
      <w:rFonts w:ascii="Times New Roman" w:hAnsi="Times New Roman"/>
      <w:sz w:val="20"/>
      <w:szCs w:val="20"/>
      <w:lang w:val="en-GB" w:eastAsia="en-US"/>
    </w:rPr>
  </w:style>
  <w:style w:type="paragraph" w:styleId="46">
    <w:name w:val="toc 4"/>
    <w:basedOn w:val="a5"/>
    <w:next w:val="a5"/>
    <w:autoRedefine/>
    <w:rsid w:val="003666C7"/>
    <w:pPr>
      <w:spacing w:after="0" w:line="240" w:lineRule="auto"/>
      <w:ind w:left="600"/>
    </w:pPr>
    <w:rPr>
      <w:rFonts w:ascii="Times New Roman" w:hAnsi="Times New Roman"/>
      <w:sz w:val="20"/>
      <w:szCs w:val="20"/>
      <w:lang w:val="en-GB" w:eastAsia="en-US"/>
    </w:rPr>
  </w:style>
  <w:style w:type="paragraph" w:styleId="56">
    <w:name w:val="toc 5"/>
    <w:basedOn w:val="a5"/>
    <w:next w:val="a5"/>
    <w:autoRedefine/>
    <w:rsid w:val="003666C7"/>
    <w:pPr>
      <w:spacing w:after="0" w:line="240" w:lineRule="auto"/>
      <w:ind w:left="800"/>
    </w:pPr>
    <w:rPr>
      <w:rFonts w:ascii="Times New Roman" w:hAnsi="Times New Roman"/>
      <w:sz w:val="20"/>
      <w:szCs w:val="20"/>
      <w:lang w:val="en-GB" w:eastAsia="en-US"/>
    </w:rPr>
  </w:style>
  <w:style w:type="paragraph" w:styleId="62">
    <w:name w:val="toc 6"/>
    <w:basedOn w:val="a5"/>
    <w:next w:val="a5"/>
    <w:autoRedefine/>
    <w:rsid w:val="003666C7"/>
    <w:pPr>
      <w:spacing w:after="0" w:line="240" w:lineRule="auto"/>
      <w:ind w:left="1000"/>
    </w:pPr>
    <w:rPr>
      <w:rFonts w:ascii="Times New Roman" w:hAnsi="Times New Roman"/>
      <w:sz w:val="20"/>
      <w:szCs w:val="20"/>
      <w:lang w:val="en-GB" w:eastAsia="en-US"/>
    </w:rPr>
  </w:style>
  <w:style w:type="paragraph" w:styleId="72">
    <w:name w:val="toc 7"/>
    <w:basedOn w:val="a5"/>
    <w:next w:val="a5"/>
    <w:autoRedefine/>
    <w:rsid w:val="003666C7"/>
    <w:pPr>
      <w:spacing w:after="0" w:line="240" w:lineRule="auto"/>
      <w:ind w:left="1200"/>
    </w:pPr>
    <w:rPr>
      <w:rFonts w:ascii="Times New Roman" w:hAnsi="Times New Roman"/>
      <w:sz w:val="20"/>
      <w:szCs w:val="20"/>
      <w:lang w:val="en-GB" w:eastAsia="en-US"/>
    </w:rPr>
  </w:style>
  <w:style w:type="paragraph" w:styleId="82">
    <w:name w:val="toc 8"/>
    <w:basedOn w:val="a5"/>
    <w:next w:val="a5"/>
    <w:autoRedefine/>
    <w:rsid w:val="003666C7"/>
    <w:pPr>
      <w:spacing w:after="0" w:line="240" w:lineRule="auto"/>
      <w:ind w:left="1400"/>
    </w:pPr>
    <w:rPr>
      <w:rFonts w:ascii="Times New Roman" w:hAnsi="Times New Roman"/>
      <w:sz w:val="20"/>
      <w:szCs w:val="20"/>
      <w:lang w:val="en-GB" w:eastAsia="en-US"/>
    </w:rPr>
  </w:style>
  <w:style w:type="paragraph" w:styleId="92">
    <w:name w:val="toc 9"/>
    <w:basedOn w:val="a5"/>
    <w:next w:val="a5"/>
    <w:autoRedefine/>
    <w:rsid w:val="003666C7"/>
    <w:pPr>
      <w:spacing w:after="0" w:line="240" w:lineRule="auto"/>
      <w:ind w:left="1600"/>
    </w:pPr>
    <w:rPr>
      <w:rFonts w:ascii="Times New Roman" w:hAnsi="Times New Roman"/>
      <w:sz w:val="20"/>
      <w:szCs w:val="20"/>
      <w:lang w:val="en-GB" w:eastAsia="en-US"/>
    </w:rPr>
  </w:style>
  <w:style w:type="paragraph" w:customStyle="1" w:styleId="BodyText21">
    <w:name w:val="Body Text 21"/>
    <w:basedOn w:val="a5"/>
    <w:rsid w:val="003666C7"/>
    <w:pPr>
      <w:tabs>
        <w:tab w:val="left" w:pos="1134"/>
      </w:tabs>
      <w:overflowPunct w:val="0"/>
      <w:autoSpaceDE w:val="0"/>
      <w:autoSpaceDN w:val="0"/>
      <w:adjustRightInd w:val="0"/>
      <w:spacing w:after="0" w:line="240" w:lineRule="auto"/>
      <w:ind w:left="1134" w:hanging="1134"/>
      <w:jc w:val="both"/>
      <w:textAlignment w:val="baseline"/>
    </w:pPr>
    <w:rPr>
      <w:rFonts w:ascii="Times New Roman" w:hAnsi="Times New Roman"/>
      <w:sz w:val="24"/>
      <w:szCs w:val="20"/>
      <w:lang w:val="en-GB" w:eastAsia="de-DE"/>
    </w:rPr>
  </w:style>
  <w:style w:type="paragraph" w:customStyle="1" w:styleId="msolistparagraphcxspfirst">
    <w:name w:val="msolistparagraphcxspfirst"/>
    <w:basedOn w:val="a5"/>
    <w:rsid w:val="003666C7"/>
    <w:pPr>
      <w:spacing w:before="100" w:beforeAutospacing="1" w:after="100" w:afterAutospacing="1" w:line="240" w:lineRule="auto"/>
    </w:pPr>
    <w:rPr>
      <w:rFonts w:ascii="Arial Unicode MS" w:eastAsia="Arial Unicode MS" w:hAnsi="Arial Unicode MS" w:cs="Arial Unicode MS"/>
      <w:sz w:val="24"/>
      <w:szCs w:val="24"/>
      <w:lang w:val="de-DE" w:eastAsia="de-DE"/>
    </w:rPr>
  </w:style>
  <w:style w:type="paragraph" w:customStyle="1" w:styleId="msolistparagraphcxsplast">
    <w:name w:val="msolistparagraphcxsplast"/>
    <w:basedOn w:val="a5"/>
    <w:rsid w:val="003666C7"/>
    <w:pPr>
      <w:spacing w:before="100" w:beforeAutospacing="1" w:after="100" w:afterAutospacing="1" w:line="240" w:lineRule="auto"/>
    </w:pPr>
    <w:rPr>
      <w:rFonts w:ascii="Arial Unicode MS" w:eastAsia="Arial Unicode MS" w:hAnsi="Arial Unicode MS" w:cs="Arial Unicode MS"/>
      <w:sz w:val="24"/>
      <w:szCs w:val="24"/>
      <w:lang w:val="de-DE" w:eastAsia="de-DE"/>
    </w:rPr>
  </w:style>
  <w:style w:type="paragraph" w:customStyle="1" w:styleId="msolistparagraphcxspmiddle">
    <w:name w:val="msolistparagraphcxspmiddle"/>
    <w:basedOn w:val="a5"/>
    <w:rsid w:val="003666C7"/>
    <w:pPr>
      <w:spacing w:before="100" w:beforeAutospacing="1" w:after="100" w:afterAutospacing="1" w:line="240" w:lineRule="auto"/>
    </w:pPr>
    <w:rPr>
      <w:rFonts w:ascii="Arial Unicode MS" w:eastAsia="Arial Unicode MS" w:hAnsi="Arial Unicode MS" w:cs="Arial Unicode MS"/>
      <w:sz w:val="24"/>
      <w:szCs w:val="24"/>
      <w:lang w:val="de-DE" w:eastAsia="de-DE"/>
    </w:rPr>
  </w:style>
  <w:style w:type="character" w:styleId="afffb">
    <w:name w:val="Strong"/>
    <w:qFormat/>
    <w:rsid w:val="003666C7"/>
    <w:rPr>
      <w:rFonts w:cs="Times New Roman"/>
      <w:b/>
      <w:bCs/>
    </w:rPr>
  </w:style>
  <w:style w:type="paragraph" w:styleId="afffc">
    <w:name w:val="Balloon Text"/>
    <w:basedOn w:val="a5"/>
    <w:link w:val="afffd"/>
    <w:semiHidden/>
    <w:rsid w:val="003666C7"/>
    <w:pPr>
      <w:spacing w:after="0" w:line="240" w:lineRule="auto"/>
    </w:pPr>
    <w:rPr>
      <w:rFonts w:ascii="Tahoma" w:hAnsi="Tahoma"/>
      <w:sz w:val="16"/>
      <w:szCs w:val="16"/>
      <w:lang w:val="en-GB" w:eastAsia="en-US"/>
    </w:rPr>
  </w:style>
  <w:style w:type="character" w:customStyle="1" w:styleId="afffd">
    <w:name w:val="Текст выноски Знак"/>
    <w:link w:val="afffc"/>
    <w:semiHidden/>
    <w:rsid w:val="003666C7"/>
    <w:rPr>
      <w:rFonts w:ascii="Tahoma" w:eastAsia="Times New Roman" w:hAnsi="Tahoma" w:cs="Tahoma"/>
      <w:sz w:val="16"/>
      <w:szCs w:val="16"/>
      <w:lang w:val="en-GB" w:eastAsia="en-US"/>
    </w:rPr>
  </w:style>
  <w:style w:type="paragraph" w:customStyle="1" w:styleId="15">
    <w:name w:val="Абзац списка1"/>
    <w:basedOn w:val="a5"/>
    <w:rsid w:val="003666C7"/>
    <w:pPr>
      <w:ind w:left="720"/>
      <w:contextualSpacing/>
    </w:pPr>
    <w:rPr>
      <w:lang w:val="en-US" w:eastAsia="en-US"/>
    </w:rPr>
  </w:style>
  <w:style w:type="paragraph" w:customStyle="1" w:styleId="Default">
    <w:name w:val="Default"/>
    <w:rsid w:val="003666C7"/>
    <w:pPr>
      <w:autoSpaceDE w:val="0"/>
      <w:autoSpaceDN w:val="0"/>
      <w:adjustRightInd w:val="0"/>
    </w:pPr>
    <w:rPr>
      <w:rFonts w:ascii="Times New Roman" w:hAnsi="Times New Roman"/>
      <w:color w:val="000000"/>
      <w:sz w:val="24"/>
      <w:szCs w:val="24"/>
      <w:lang w:val="de-DE" w:eastAsia="de-DE"/>
    </w:rPr>
  </w:style>
  <w:style w:type="paragraph" w:customStyle="1" w:styleId="Ruleshead3Nrnichtfett">
    <w:name w:val="Ruleshead 3 Nr nicht fett"/>
    <w:basedOn w:val="Ruleshead3"/>
    <w:rsid w:val="003666C7"/>
    <w:pPr>
      <w:numPr>
        <w:ilvl w:val="0"/>
        <w:numId w:val="18"/>
      </w:numPr>
      <w:tabs>
        <w:tab w:val="num" w:pos="1209"/>
        <w:tab w:val="left" w:pos="4820"/>
      </w:tabs>
      <w:spacing w:before="40" w:after="0"/>
    </w:pPr>
  </w:style>
  <w:style w:type="paragraph" w:customStyle="1" w:styleId="16">
    <w:name w:val="Стиль1"/>
    <w:basedOn w:val="af6"/>
    <w:rsid w:val="003666C7"/>
    <w:rPr>
      <w:rFonts w:ascii="Arial" w:hAnsi="Arial" w:cs="Arial"/>
    </w:rPr>
  </w:style>
  <w:style w:type="table" w:styleId="afffe">
    <w:name w:val="Table Grid"/>
    <w:basedOn w:val="a7"/>
    <w:uiPriority w:val="59"/>
    <w:rsid w:val="008634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
    <w:name w:val="Emphasis"/>
    <w:uiPriority w:val="99"/>
    <w:qFormat/>
    <w:rsid w:val="0054619F"/>
    <w:rPr>
      <w:rFonts w:cs="Times New Roman"/>
      <w:i/>
      <w:iCs/>
    </w:rPr>
  </w:style>
  <w:style w:type="paragraph" w:styleId="affff0">
    <w:name w:val="List Paragraph"/>
    <w:basedOn w:val="a5"/>
    <w:uiPriority w:val="34"/>
    <w:qFormat/>
    <w:rsid w:val="00BB670A"/>
    <w:pPr>
      <w:ind w:left="708"/>
    </w:pPr>
  </w:style>
  <w:style w:type="paragraph" w:customStyle="1" w:styleId="rule1">
    <w:name w:val="rule 1"/>
    <w:basedOn w:val="a5"/>
    <w:rsid w:val="00BB670A"/>
    <w:pPr>
      <w:keepNext/>
      <w:numPr>
        <w:numId w:val="21"/>
      </w:numPr>
      <w:spacing w:before="120" w:after="0" w:line="240" w:lineRule="auto"/>
      <w:jc w:val="both"/>
    </w:pPr>
    <w:rPr>
      <w:rFonts w:ascii="Times New Roman" w:hAnsi="Times New Roman"/>
      <w:b/>
      <w:sz w:val="28"/>
      <w:szCs w:val="20"/>
    </w:rPr>
  </w:style>
  <w:style w:type="paragraph" w:customStyle="1" w:styleId="rule2">
    <w:name w:val="rule 2"/>
    <w:basedOn w:val="a5"/>
    <w:rsid w:val="00BB670A"/>
    <w:pPr>
      <w:numPr>
        <w:ilvl w:val="1"/>
        <w:numId w:val="21"/>
      </w:numPr>
      <w:spacing w:before="120" w:after="0" w:line="240" w:lineRule="auto"/>
      <w:jc w:val="both"/>
    </w:pPr>
    <w:rPr>
      <w:rFonts w:ascii="Times New Roman" w:hAnsi="Times New Roman"/>
      <w:sz w:val="24"/>
      <w:szCs w:val="20"/>
    </w:rPr>
  </w:style>
  <w:style w:type="paragraph" w:customStyle="1" w:styleId="rule3">
    <w:name w:val="rule 3"/>
    <w:basedOn w:val="a5"/>
    <w:rsid w:val="00BB670A"/>
    <w:pPr>
      <w:numPr>
        <w:ilvl w:val="2"/>
        <w:numId w:val="21"/>
      </w:numPr>
      <w:spacing w:before="120" w:after="0" w:line="240" w:lineRule="auto"/>
      <w:jc w:val="both"/>
    </w:pPr>
    <w:rPr>
      <w:rFonts w:ascii="Times New Roman" w:hAnsi="Times New Roman"/>
      <w:sz w:val="24"/>
      <w:szCs w:val="20"/>
    </w:rPr>
  </w:style>
  <w:style w:type="paragraph" w:customStyle="1" w:styleId="rule4">
    <w:name w:val="rule 4"/>
    <w:basedOn w:val="a5"/>
    <w:rsid w:val="00BB670A"/>
    <w:pPr>
      <w:numPr>
        <w:ilvl w:val="3"/>
        <w:numId w:val="21"/>
      </w:numPr>
      <w:spacing w:before="120" w:after="0" w:line="240" w:lineRule="auto"/>
      <w:jc w:val="both"/>
    </w:pPr>
    <w:rPr>
      <w:rFonts w:ascii="Times New Roman" w:hAnsi="Times New Roman"/>
      <w:sz w:val="24"/>
      <w:szCs w:val="20"/>
    </w:rPr>
  </w:style>
  <w:style w:type="paragraph" w:customStyle="1" w:styleId="rule5">
    <w:name w:val="rule 5"/>
    <w:basedOn w:val="a5"/>
    <w:rsid w:val="00BB670A"/>
    <w:pPr>
      <w:numPr>
        <w:ilvl w:val="4"/>
        <w:numId w:val="21"/>
      </w:numPr>
      <w:spacing w:after="0" w:line="240" w:lineRule="auto"/>
      <w:jc w:val="both"/>
    </w:pPr>
    <w:rPr>
      <w:rFonts w:ascii="Times New Roman" w:hAnsi="Times New Roman"/>
      <w:sz w:val="20"/>
      <w:szCs w:val="20"/>
    </w:rPr>
  </w:style>
  <w:style w:type="paragraph" w:customStyle="1" w:styleId="affff1">
    <w:name w:val="По умолчанию"/>
    <w:rsid w:val="00BB670A"/>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paragraph" w:customStyle="1" w:styleId="affff2">
    <w:name w:val="Рубрика"/>
    <w:next w:val="af3"/>
    <w:rsid w:val="00BB670A"/>
    <w:pPr>
      <w:keepNext/>
      <w:keepLines/>
      <w:pBdr>
        <w:top w:val="nil"/>
        <w:left w:val="nil"/>
        <w:bottom w:val="nil"/>
        <w:right w:val="nil"/>
        <w:between w:val="nil"/>
        <w:bar w:val="nil"/>
      </w:pBdr>
      <w:spacing w:line="288" w:lineRule="auto"/>
      <w:ind w:left="567"/>
      <w:outlineLvl w:val="2"/>
    </w:pPr>
    <w:rPr>
      <w:rFonts w:ascii="Times New Roman" w:eastAsia="Arial Unicode MS" w:hAnsi="Times New Roman" w:cs="Arial Unicode MS"/>
      <w:color w:val="000000"/>
      <w:sz w:val="28"/>
      <w:szCs w:val="28"/>
      <w:bdr w:val="nil"/>
    </w:rPr>
  </w:style>
  <w:style w:type="numbering" w:customStyle="1" w:styleId="17">
    <w:name w:val="Нет списка1"/>
    <w:next w:val="a8"/>
    <w:uiPriority w:val="99"/>
    <w:semiHidden/>
    <w:unhideWhenUsed/>
    <w:rsid w:val="005249A6"/>
  </w:style>
  <w:style w:type="table" w:customStyle="1" w:styleId="18">
    <w:name w:val="Сетка таблицы1"/>
    <w:basedOn w:val="a7"/>
    <w:next w:val="afffe"/>
    <w:uiPriority w:val="59"/>
    <w:rsid w:val="005249A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3">
    <w:name w:val="footnote reference"/>
    <w:uiPriority w:val="99"/>
    <w:unhideWhenUsed/>
    <w:rsid w:val="005249A6"/>
    <w:rPr>
      <w:vertAlign w:val="superscript"/>
    </w:rPr>
  </w:style>
  <w:style w:type="paragraph" w:customStyle="1" w:styleId="ConsPlusNormal">
    <w:name w:val="ConsPlusNormal"/>
    <w:rsid w:val="005249A6"/>
    <w:pPr>
      <w:autoSpaceDE w:val="0"/>
      <w:autoSpaceDN w:val="0"/>
      <w:adjustRightInd w:val="0"/>
    </w:pPr>
    <w:rPr>
      <w:rFonts w:ascii="Arial" w:eastAsia="Calibri" w:hAnsi="Arial" w:cs="Arial"/>
      <w:lang w:eastAsia="en-US"/>
    </w:rPr>
  </w:style>
  <w:style w:type="paragraph" w:customStyle="1" w:styleId="ConsPlusNonformat">
    <w:name w:val="ConsPlusNonformat"/>
    <w:rsid w:val="005249A6"/>
    <w:pPr>
      <w:widowControl w:val="0"/>
      <w:autoSpaceDE w:val="0"/>
      <w:autoSpaceDN w:val="0"/>
      <w:adjustRightInd w:val="0"/>
    </w:pPr>
    <w:rPr>
      <w:rFonts w:ascii="Courier New" w:hAnsi="Courier New" w:cs="Courier New"/>
    </w:rPr>
  </w:style>
  <w:style w:type="character" w:customStyle="1" w:styleId="FontStyle17">
    <w:name w:val="Font Style17"/>
    <w:rsid w:val="005249A6"/>
    <w:rPr>
      <w:rFonts w:ascii="Times New Roman" w:hAnsi="Times New Roman" w:cs="Times New Roman"/>
      <w:sz w:val="26"/>
      <w:szCs w:val="26"/>
    </w:rPr>
  </w:style>
  <w:style w:type="character" w:styleId="affff4">
    <w:name w:val="Hyperlink"/>
    <w:unhideWhenUsed/>
    <w:rsid w:val="005249A6"/>
    <w:rPr>
      <w:color w:val="0000FF"/>
      <w:u w:val="single"/>
    </w:rPr>
  </w:style>
  <w:style w:type="paragraph" w:customStyle="1" w:styleId="ruleu">
    <w:name w:val="rule u"/>
    <w:basedOn w:val="a5"/>
    <w:rsid w:val="005249A6"/>
    <w:pPr>
      <w:spacing w:after="0" w:line="240" w:lineRule="auto"/>
      <w:ind w:left="1134"/>
      <w:jc w:val="both"/>
    </w:pPr>
    <w:rPr>
      <w:rFonts w:ascii="Times New Roman" w:hAnsi="Times New Roman"/>
      <w:sz w:val="24"/>
      <w:szCs w:val="20"/>
    </w:rPr>
  </w:style>
  <w:style w:type="character" w:customStyle="1" w:styleId="Hyperlink1">
    <w:name w:val="Hyperlink.1"/>
    <w:qFormat/>
    <w:rsid w:val="005249A6"/>
    <w:rPr>
      <w:rFonts w:ascii="Times New Roman" w:hAnsi="Times New Roman" w:hint="default"/>
      <w:sz w:val="28"/>
      <w:szCs w:val="28"/>
      <w:lang w:val="ru-RU"/>
    </w:rPr>
  </w:style>
  <w:style w:type="paragraph" w:customStyle="1" w:styleId="310">
    <w:name w:val="Цветная заливка — акцент 31"/>
    <w:basedOn w:val="a5"/>
    <w:qFormat/>
    <w:rsid w:val="005249A6"/>
    <w:pPr>
      <w:spacing w:after="0" w:line="240" w:lineRule="auto"/>
      <w:ind w:left="720"/>
    </w:pPr>
    <w:rPr>
      <w:rFonts w:ascii="Times New Roman" w:hAnsi="Times New Roman"/>
      <w:sz w:val="24"/>
      <w:szCs w:val="24"/>
    </w:rPr>
  </w:style>
  <w:style w:type="numbering" w:customStyle="1" w:styleId="24">
    <w:name w:val="Импортированный стиль 24"/>
    <w:rsid w:val="005249A6"/>
    <w:pPr>
      <w:numPr>
        <w:numId w:val="48"/>
      </w:numPr>
    </w:pPr>
  </w:style>
  <w:style w:type="paragraph" w:customStyle="1" w:styleId="110">
    <w:name w:val="Заголовок 11"/>
    <w:basedOn w:val="a5"/>
    <w:uiPriority w:val="1"/>
    <w:qFormat/>
    <w:rsid w:val="005249A6"/>
    <w:pPr>
      <w:widowControl w:val="0"/>
      <w:autoSpaceDE w:val="0"/>
      <w:autoSpaceDN w:val="0"/>
      <w:spacing w:before="89" w:after="0" w:line="240" w:lineRule="auto"/>
      <w:ind w:left="104"/>
      <w:outlineLvl w:val="1"/>
    </w:pPr>
    <w:rPr>
      <w:rFonts w:ascii="Times New Roman" w:hAnsi="Times New Roman"/>
      <w:sz w:val="28"/>
      <w:szCs w:val="28"/>
      <w:lang w:bidi="ru-RU"/>
    </w:rPr>
  </w:style>
  <w:style w:type="paragraph" w:customStyle="1" w:styleId="TableParagraph">
    <w:name w:val="Table Paragraph"/>
    <w:basedOn w:val="a5"/>
    <w:uiPriority w:val="1"/>
    <w:qFormat/>
    <w:rsid w:val="005249A6"/>
    <w:pPr>
      <w:widowControl w:val="0"/>
      <w:autoSpaceDE w:val="0"/>
      <w:autoSpaceDN w:val="0"/>
      <w:spacing w:after="0" w:line="240" w:lineRule="auto"/>
    </w:pPr>
    <w:rPr>
      <w:rFonts w:ascii="Times New Roman" w:hAnsi="Times New Roman"/>
      <w:lang w:bidi="ru-RU"/>
    </w:rPr>
  </w:style>
  <w:style w:type="paragraph" w:styleId="affff5">
    <w:name w:val="No Spacing"/>
    <w:link w:val="affff6"/>
    <w:uiPriority w:val="1"/>
    <w:qFormat/>
    <w:rsid w:val="005249A6"/>
    <w:rPr>
      <w:sz w:val="24"/>
      <w:szCs w:val="24"/>
      <w:lang w:val="en-US" w:eastAsia="en-US"/>
    </w:rPr>
  </w:style>
  <w:style w:type="character" w:customStyle="1" w:styleId="affff6">
    <w:name w:val="Без интервала Знак"/>
    <w:link w:val="affff5"/>
    <w:uiPriority w:val="1"/>
    <w:locked/>
    <w:rsid w:val="005249A6"/>
    <w:rPr>
      <w:sz w:val="24"/>
      <w:szCs w:val="24"/>
      <w:lang w:val="en-US" w:eastAsia="en-US"/>
    </w:rPr>
  </w:style>
  <w:style w:type="character" w:customStyle="1" w:styleId="wffiletext">
    <w:name w:val="wf_file_text"/>
    <w:rsid w:val="005249A6"/>
  </w:style>
  <w:style w:type="character" w:styleId="affff7">
    <w:name w:val="annotation reference"/>
    <w:uiPriority w:val="99"/>
    <w:unhideWhenUsed/>
    <w:rsid w:val="005249A6"/>
    <w:rPr>
      <w:sz w:val="16"/>
      <w:szCs w:val="16"/>
    </w:rPr>
  </w:style>
  <w:style w:type="paragraph" w:styleId="affff8">
    <w:name w:val="annotation subject"/>
    <w:basedOn w:val="aff8"/>
    <w:next w:val="aff8"/>
    <w:link w:val="affff9"/>
    <w:uiPriority w:val="99"/>
    <w:unhideWhenUsed/>
    <w:rsid w:val="005249A6"/>
    <w:rPr>
      <w:rFonts w:ascii="Arial" w:eastAsia="Arial" w:hAnsi="Arial"/>
      <w:b/>
      <w:bCs/>
      <w:lang w:val="ru-RU"/>
    </w:rPr>
  </w:style>
  <w:style w:type="character" w:customStyle="1" w:styleId="affff9">
    <w:name w:val="Тема примечания Знак"/>
    <w:basedOn w:val="aff9"/>
    <w:link w:val="affff8"/>
    <w:uiPriority w:val="99"/>
    <w:rsid w:val="005249A6"/>
    <w:rPr>
      <w:rFonts w:ascii="Arial" w:eastAsia="Arial" w:hAnsi="Arial" w:cs="Times New Roman"/>
      <w:b/>
      <w:bCs/>
      <w:sz w:val="20"/>
      <w:szCs w:val="20"/>
      <w:lang w:val="en-GB" w:eastAsia="en-US"/>
    </w:rPr>
  </w:style>
  <w:style w:type="numbering" w:customStyle="1" w:styleId="a4">
    <w:name w:val="Тире"/>
    <w:rsid w:val="005249A6"/>
    <w:pPr>
      <w:numPr>
        <w:numId w:val="49"/>
      </w:numPr>
    </w:pPr>
  </w:style>
  <w:style w:type="numbering" w:customStyle="1" w:styleId="a2">
    <w:name w:val="С числами"/>
    <w:rsid w:val="005249A6"/>
    <w:pPr>
      <w:numPr>
        <w:numId w:val="50"/>
      </w:numPr>
    </w:pPr>
  </w:style>
  <w:style w:type="numbering" w:customStyle="1" w:styleId="a3">
    <w:name w:val="Пункт"/>
    <w:rsid w:val="005249A6"/>
    <w:pPr>
      <w:numPr>
        <w:numId w:val="51"/>
      </w:numPr>
    </w:pPr>
  </w:style>
  <w:style w:type="numbering" w:customStyle="1" w:styleId="a1">
    <w:name w:val="Пункты"/>
    <w:rsid w:val="005249A6"/>
    <w:pPr>
      <w:numPr>
        <w:numId w:val="52"/>
      </w:numPr>
    </w:pPr>
  </w:style>
  <w:style w:type="paragraph" w:customStyle="1" w:styleId="affffa">
    <w:name w:val="Рукописный"/>
    <w:basedOn w:val="a5"/>
    <w:link w:val="affffb"/>
    <w:qFormat/>
    <w:rsid w:val="005249A6"/>
    <w:pPr>
      <w:spacing w:after="0" w:line="240" w:lineRule="auto"/>
    </w:pPr>
    <w:rPr>
      <w:rFonts w:ascii="Informer" w:eastAsia="Calibri" w:hAnsi="Informer" w:cs="Arial"/>
      <w:color w:val="1F4E79"/>
      <w:sz w:val="28"/>
      <w:szCs w:val="28"/>
      <w:lang w:eastAsia="en-US"/>
    </w:rPr>
  </w:style>
  <w:style w:type="character" w:customStyle="1" w:styleId="affffb">
    <w:name w:val="Рукописный Знак"/>
    <w:link w:val="affffa"/>
    <w:rsid w:val="005249A6"/>
    <w:rPr>
      <w:rFonts w:ascii="Informer" w:eastAsia="Calibri" w:hAnsi="Informer" w:cs="Arial"/>
      <w:color w:val="1F4E79"/>
      <w:sz w:val="28"/>
      <w:szCs w:val="28"/>
      <w:lang w:eastAsia="en-US"/>
    </w:rPr>
  </w:style>
  <w:style w:type="paragraph" w:styleId="affffc">
    <w:name w:val="Revision"/>
    <w:hidden/>
    <w:uiPriority w:val="99"/>
    <w:semiHidden/>
    <w:rsid w:val="005249A6"/>
    <w:rPr>
      <w:rFonts w:ascii="Times New Roman" w:hAnsi="Times New Roman"/>
      <w:sz w:val="28"/>
      <w:szCs w:val="28"/>
    </w:rPr>
  </w:style>
  <w:style w:type="paragraph" w:customStyle="1" w:styleId="msonormalmailrucssattributepostfix">
    <w:name w:val="msonormal_mailru_css_attribute_postfix"/>
    <w:basedOn w:val="a5"/>
    <w:rsid w:val="000D2964"/>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34689">
      <w:bodyDiv w:val="1"/>
      <w:marLeft w:val="0"/>
      <w:marRight w:val="0"/>
      <w:marTop w:val="0"/>
      <w:marBottom w:val="0"/>
      <w:divBdr>
        <w:top w:val="none" w:sz="0" w:space="0" w:color="auto"/>
        <w:left w:val="none" w:sz="0" w:space="0" w:color="auto"/>
        <w:bottom w:val="none" w:sz="0" w:space="0" w:color="auto"/>
        <w:right w:val="none" w:sz="0" w:space="0" w:color="auto"/>
      </w:divBdr>
    </w:div>
    <w:div w:id="331421362">
      <w:bodyDiv w:val="1"/>
      <w:marLeft w:val="0"/>
      <w:marRight w:val="0"/>
      <w:marTop w:val="0"/>
      <w:marBottom w:val="0"/>
      <w:divBdr>
        <w:top w:val="none" w:sz="0" w:space="0" w:color="auto"/>
        <w:left w:val="none" w:sz="0" w:space="0" w:color="auto"/>
        <w:bottom w:val="none" w:sz="0" w:space="0" w:color="auto"/>
        <w:right w:val="none" w:sz="0" w:space="0" w:color="auto"/>
      </w:divBdr>
    </w:div>
    <w:div w:id="465438899">
      <w:bodyDiv w:val="1"/>
      <w:marLeft w:val="0"/>
      <w:marRight w:val="0"/>
      <w:marTop w:val="0"/>
      <w:marBottom w:val="0"/>
      <w:divBdr>
        <w:top w:val="none" w:sz="0" w:space="0" w:color="auto"/>
        <w:left w:val="none" w:sz="0" w:space="0" w:color="auto"/>
        <w:bottom w:val="none" w:sz="0" w:space="0" w:color="auto"/>
        <w:right w:val="none" w:sz="0" w:space="0" w:color="auto"/>
      </w:divBdr>
    </w:div>
    <w:div w:id="96750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0.jpeg"/><Relationship Id="rId42" Type="http://schemas.openxmlformats.org/officeDocument/2006/relationships/image" Target="media/image31.jpeg"/><Relationship Id="rId47" Type="http://schemas.openxmlformats.org/officeDocument/2006/relationships/image" Target="media/image36.jpeg"/><Relationship Id="rId63" Type="http://schemas.openxmlformats.org/officeDocument/2006/relationships/image" Target="media/image52.jpeg"/><Relationship Id="rId68" Type="http://schemas.openxmlformats.org/officeDocument/2006/relationships/image" Target="media/image57.jpeg"/><Relationship Id="rId84" Type="http://schemas.openxmlformats.org/officeDocument/2006/relationships/image" Target="media/image73.jpeg"/><Relationship Id="rId89" Type="http://schemas.openxmlformats.org/officeDocument/2006/relationships/image" Target="media/image78.jpeg"/><Relationship Id="rId7" Type="http://schemas.openxmlformats.org/officeDocument/2006/relationships/footnotes" Target="footnotes.xml"/><Relationship Id="rId71" Type="http://schemas.openxmlformats.org/officeDocument/2006/relationships/image" Target="media/image60.jpeg"/><Relationship Id="rId92" Type="http://schemas.openxmlformats.org/officeDocument/2006/relationships/image" Target="media/image81.jpeg"/><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8.jpeg"/><Relationship Id="rId11" Type="http://schemas.openxmlformats.org/officeDocument/2006/relationships/image" Target="media/image2.wmf"/><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jpeg"/><Relationship Id="rId66" Type="http://schemas.openxmlformats.org/officeDocument/2006/relationships/image" Target="media/image55.jpeg"/><Relationship Id="rId74" Type="http://schemas.openxmlformats.org/officeDocument/2006/relationships/image" Target="media/image63.jpeg"/><Relationship Id="rId79" Type="http://schemas.openxmlformats.org/officeDocument/2006/relationships/image" Target="media/image68.jpeg"/><Relationship Id="rId87" Type="http://schemas.openxmlformats.org/officeDocument/2006/relationships/image" Target="media/image76.jpeg"/><Relationship Id="rId102"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50.jpeg"/><Relationship Id="rId82" Type="http://schemas.openxmlformats.org/officeDocument/2006/relationships/image" Target="media/image71.jpeg"/><Relationship Id="rId90" Type="http://schemas.openxmlformats.org/officeDocument/2006/relationships/image" Target="media/image79.jpeg"/><Relationship Id="rId95" Type="http://schemas.openxmlformats.org/officeDocument/2006/relationships/image" Target="media/image84.png"/><Relationship Id="rId19" Type="http://schemas.openxmlformats.org/officeDocument/2006/relationships/image" Target="media/image8.jpeg"/><Relationship Id="rId14" Type="http://schemas.openxmlformats.org/officeDocument/2006/relationships/oleObject" Target="embeddings/oleObject3.bin"/><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image" Target="media/image53.jpeg"/><Relationship Id="rId69" Type="http://schemas.openxmlformats.org/officeDocument/2006/relationships/image" Target="media/image58.jpeg"/><Relationship Id="rId77" Type="http://schemas.openxmlformats.org/officeDocument/2006/relationships/image" Target="media/image66.jpeg"/><Relationship Id="rId100" Type="http://schemas.openxmlformats.org/officeDocument/2006/relationships/image" Target="media/image89.png"/><Relationship Id="rId105"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0.jpeg"/><Relationship Id="rId72" Type="http://schemas.openxmlformats.org/officeDocument/2006/relationships/image" Target="media/image61.jpeg"/><Relationship Id="rId80" Type="http://schemas.openxmlformats.org/officeDocument/2006/relationships/image" Target="media/image69.jpeg"/><Relationship Id="rId85" Type="http://schemas.openxmlformats.org/officeDocument/2006/relationships/image" Target="media/image74.jpeg"/><Relationship Id="rId93" Type="http://schemas.openxmlformats.org/officeDocument/2006/relationships/image" Target="media/image82.png"/><Relationship Id="rId98" Type="http://schemas.openxmlformats.org/officeDocument/2006/relationships/image" Target="media/image87.png"/><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image" Target="media/image48.jpeg"/><Relationship Id="rId67" Type="http://schemas.openxmlformats.org/officeDocument/2006/relationships/image" Target="media/image56.jpeg"/><Relationship Id="rId103" Type="http://schemas.openxmlformats.org/officeDocument/2006/relationships/footer" Target="footer1.xml"/><Relationship Id="rId20" Type="http://schemas.openxmlformats.org/officeDocument/2006/relationships/image" Target="media/image9.jpe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image" Target="media/image51.jpeg"/><Relationship Id="rId70" Type="http://schemas.openxmlformats.org/officeDocument/2006/relationships/image" Target="media/image59.jpeg"/><Relationship Id="rId75" Type="http://schemas.openxmlformats.org/officeDocument/2006/relationships/image" Target="media/image64.jpeg"/><Relationship Id="rId83" Type="http://schemas.openxmlformats.org/officeDocument/2006/relationships/image" Target="media/image72.jpeg"/><Relationship Id="rId88" Type="http://schemas.openxmlformats.org/officeDocument/2006/relationships/image" Target="media/image77.jpeg"/><Relationship Id="rId91" Type="http://schemas.openxmlformats.org/officeDocument/2006/relationships/image" Target="media/image80.jpeg"/><Relationship Id="rId96" Type="http://schemas.openxmlformats.org/officeDocument/2006/relationships/image" Target="media/image85.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jpeg"/><Relationship Id="rId10" Type="http://schemas.openxmlformats.org/officeDocument/2006/relationships/oleObject" Target="embeddings/oleObject1.bin"/><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image" Target="media/image62.jpeg"/><Relationship Id="rId78" Type="http://schemas.openxmlformats.org/officeDocument/2006/relationships/image" Target="media/image67.jpeg"/><Relationship Id="rId81" Type="http://schemas.openxmlformats.org/officeDocument/2006/relationships/image" Target="media/image70.jpeg"/><Relationship Id="rId86" Type="http://schemas.openxmlformats.org/officeDocument/2006/relationships/image" Target="media/image75.jpeg"/><Relationship Id="rId94" Type="http://schemas.openxmlformats.org/officeDocument/2006/relationships/image" Target="media/image83.emf"/><Relationship Id="rId99" Type="http://schemas.openxmlformats.org/officeDocument/2006/relationships/image" Target="media/image88.png"/><Relationship Id="rId101" Type="http://schemas.openxmlformats.org/officeDocument/2006/relationships/image" Target="media/image90.png"/><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image" Target="media/image7.jpeg"/><Relationship Id="rId39" Type="http://schemas.openxmlformats.org/officeDocument/2006/relationships/image" Target="media/image28.jpeg"/><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6.png"/><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790B4-0A5A-493F-97F5-D79A5452D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235</Pages>
  <Words>58396</Words>
  <Characters>332858</Characters>
  <Application>Microsoft Office Word</Application>
  <DocSecurity>0</DocSecurity>
  <Lines>2773</Lines>
  <Paragraphs>780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390474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ivlieva</dc:creator>
  <cp:lastModifiedBy>Синицына Александра Федоровна</cp:lastModifiedBy>
  <cp:revision>2</cp:revision>
  <cp:lastPrinted>2020-08-31T09:00:00Z</cp:lastPrinted>
  <dcterms:created xsi:type="dcterms:W3CDTF">2024-04-19T12:02:00Z</dcterms:created>
  <dcterms:modified xsi:type="dcterms:W3CDTF">2024-04-19T12:02:00Z</dcterms:modified>
</cp:coreProperties>
</file>